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52E" w:rsidRPr="00066A64" w:rsidRDefault="0042352E" w:rsidP="0042352E">
      <w:pPr>
        <w:spacing w:after="0"/>
      </w:pPr>
      <w:bookmarkStart w:id="0" w:name="page1"/>
      <w:bookmarkEnd w:id="0"/>
      <w:r w:rsidRPr="00AA2414">
        <w:rPr>
          <w:b/>
          <w:lang w:val="en-ID"/>
        </w:rPr>
        <w:t>Kata kunci</w:t>
      </w:r>
      <w:r>
        <w:rPr>
          <w:lang w:val="en-ID"/>
        </w:rPr>
        <w:t xml:space="preserve"> : </w:t>
      </w:r>
      <w:r>
        <w:t>Perancangan, Buku Panduan, Infografis, Futsal</w:t>
      </w:r>
    </w:p>
    <w:p w:rsidR="0042352E" w:rsidRPr="00054432" w:rsidRDefault="0042352E" w:rsidP="0042352E">
      <w:pPr>
        <w:spacing w:line="240" w:lineRule="auto"/>
        <w:ind w:firstLine="432"/>
      </w:pPr>
      <w:r>
        <w:t>Futsal adalah s</w:t>
      </w:r>
      <w:r w:rsidRPr="00BB0C70">
        <w:t xml:space="preserve">alah satu jenis olahraga yang </w:t>
      </w:r>
      <w:r>
        <w:t>saat ini sangat populer dan banyak</w:t>
      </w:r>
      <w:r w:rsidRPr="00BB0C70">
        <w:t xml:space="preserve"> digemari </w:t>
      </w:r>
      <w:r>
        <w:t xml:space="preserve">oleh semua kalangan </w:t>
      </w:r>
      <w:r w:rsidRPr="00BB0C70">
        <w:t>masyarakat</w:t>
      </w:r>
      <w:r>
        <w:t xml:space="preserve">. </w:t>
      </w:r>
      <w:r w:rsidRPr="00BB0C70">
        <w:t>Futsal sendiri adalah permainan bola yang dimainkan oleh dua tim yang masing-masing beranggotakan lima pemain termasuk penjaga gawang dan memiliki pemain cadangan</w:t>
      </w:r>
      <w:r>
        <w:t>. K</w:t>
      </w:r>
      <w:r w:rsidRPr="00BB0C70">
        <w:t>eberadaan olahraga futsal</w:t>
      </w:r>
      <w:r>
        <w:t xml:space="preserve"> saat ini</w:t>
      </w:r>
      <w:r w:rsidRPr="00BB0C70">
        <w:t xml:space="preserve"> bukan lagi sekedar sebuah olahraga tetapi sudah mengalami pergeseran</w:t>
      </w:r>
      <w:r>
        <w:t xml:space="preserve"> makna</w:t>
      </w:r>
      <w:r w:rsidRPr="00BB0C70">
        <w:t xml:space="preserve"> menjadi gaya hidup baru (</w:t>
      </w:r>
      <w:r w:rsidRPr="00BB0C70">
        <w:rPr>
          <w:i/>
        </w:rPr>
        <w:t>life style</w:t>
      </w:r>
      <w:r w:rsidRPr="00BB0C70">
        <w:t>)</w:t>
      </w:r>
      <w:r>
        <w:t xml:space="preserve">, </w:t>
      </w:r>
      <w:r w:rsidRPr="00BB0C70">
        <w:rPr>
          <w:szCs w:val="24"/>
        </w:rPr>
        <w:t xml:space="preserve">dimana bermain futsal bukan lagi atas dasar memiliki skill atau memang ingin berkembang secara profesional, tetapi hanya </w:t>
      </w:r>
      <w:r>
        <w:rPr>
          <w:szCs w:val="24"/>
        </w:rPr>
        <w:t xml:space="preserve">sebatas </w:t>
      </w:r>
      <w:r w:rsidRPr="00BD2071">
        <w:rPr>
          <w:i/>
          <w:szCs w:val="24"/>
        </w:rPr>
        <w:t>refreshing</w:t>
      </w:r>
      <w:r w:rsidRPr="00BB0C70">
        <w:rPr>
          <w:szCs w:val="24"/>
        </w:rPr>
        <w:t xml:space="preserve"> </w:t>
      </w:r>
      <w:r>
        <w:rPr>
          <w:szCs w:val="24"/>
        </w:rPr>
        <w:t xml:space="preserve">untuk menghilangkan </w:t>
      </w:r>
      <w:r w:rsidRPr="00BB0C70">
        <w:rPr>
          <w:szCs w:val="24"/>
        </w:rPr>
        <w:t>kepenatan</w:t>
      </w:r>
      <w:r>
        <w:rPr>
          <w:szCs w:val="24"/>
        </w:rPr>
        <w:t xml:space="preserve"> dan mengisi waktu luang</w:t>
      </w:r>
      <w:r w:rsidRPr="00BB0C70">
        <w:rPr>
          <w:szCs w:val="24"/>
        </w:rPr>
        <w:t xml:space="preserve"> dengan berkumpul bersama teman atau rekan dalam satu lapangan</w:t>
      </w:r>
      <w:r>
        <w:rPr>
          <w:szCs w:val="24"/>
        </w:rPr>
        <w:t>.</w:t>
      </w:r>
      <w:r w:rsidRPr="00BB0C70">
        <w:rPr>
          <w:szCs w:val="24"/>
        </w:rPr>
        <w:t xml:space="preserve"> </w:t>
      </w:r>
      <w:r>
        <w:rPr>
          <w:szCs w:val="24"/>
        </w:rPr>
        <w:t>E</w:t>
      </w:r>
      <w:r w:rsidRPr="00BB0C70">
        <w:rPr>
          <w:szCs w:val="24"/>
        </w:rPr>
        <w:t>uforia olahraga ini tidak diimbangi dengan pengetahuan atau pemahaman dasar tentang olahraga futsal itu sendiri</w:t>
      </w:r>
      <w:r>
        <w:rPr>
          <w:szCs w:val="24"/>
        </w:rPr>
        <w:t xml:space="preserve">, sehingga </w:t>
      </w:r>
      <w:r>
        <w:t xml:space="preserve">banyak yang masih </w:t>
      </w:r>
      <w:r w:rsidRPr="004856C8">
        <w:t>meremehkan dan enggan untuk mengetahuinya</w:t>
      </w:r>
      <w:r>
        <w:t xml:space="preserve">. Oleh sebab itu solusinya membuat buku olahraga futsal berbasis infografis yang memuat informasi-informasi tentang panduan dasar dalam bermain futsal. Media ini diharapkan dapat menjadi solusi baru bagi para penggemar futsal dalam menambah wawasannya. </w:t>
      </w:r>
      <w:r w:rsidRPr="00DC6A14">
        <w:t xml:space="preserve">Metode yang digunakan dalam perancangan </w:t>
      </w:r>
      <w:r>
        <w:t xml:space="preserve">ini </w:t>
      </w:r>
      <w:r w:rsidRPr="00054432">
        <w:t>bersifat deskriptif</w:t>
      </w:r>
      <w:r>
        <w:t xml:space="preserve">, dimana </w:t>
      </w:r>
      <w:r w:rsidRPr="00054432">
        <w:t>menggariskan langkah-langkah yang harus diikuti untuk menghasilkan</w:t>
      </w:r>
      <w:r>
        <w:t xml:space="preserve"> </w:t>
      </w:r>
      <w:r w:rsidRPr="00054432">
        <w:t>sebuah produk</w:t>
      </w:r>
      <w:r>
        <w:t xml:space="preserve">. </w:t>
      </w:r>
      <w:r w:rsidRPr="00054432">
        <w:t>Langkah-langkah prosedural digunakan dalam proses perancangan ini dengan mengumpulkan data melalui observasi, wawancara, dan studi dokumen.</w:t>
      </w:r>
      <w:r>
        <w:t xml:space="preserve"> Media yang dihasilkan adalah buku </w:t>
      </w:r>
      <w:r w:rsidRPr="00054432">
        <w:t xml:space="preserve">berbasis infografis yang memadukan bentuk visual dan bentuk verbal menjadi kesatuan yang kuat sehingga </w:t>
      </w:r>
      <w:r>
        <w:t xml:space="preserve">terlihat menarik dan lebih </w:t>
      </w:r>
      <w:r w:rsidRPr="00054432">
        <w:t xml:space="preserve">mudah </w:t>
      </w:r>
      <w:r>
        <w:t>untuk</w:t>
      </w:r>
      <w:r w:rsidRPr="00054432">
        <w:t xml:space="preserve"> </w:t>
      </w:r>
      <w:r>
        <w:t>dibaca</w:t>
      </w:r>
      <w:r w:rsidRPr="00054432">
        <w:t>. Buku ini memuat 6</w:t>
      </w:r>
      <w:r>
        <w:t>2</w:t>
      </w:r>
      <w:r w:rsidRPr="00054432">
        <w:t xml:space="preserve"> </w:t>
      </w:r>
      <w:r>
        <w:t>halaman ber</w:t>
      </w:r>
      <w:r w:rsidRPr="00054432">
        <w:t>warna dan dicetak dengan ukuran 20 x 2</w:t>
      </w:r>
      <w:r>
        <w:t>0</w:t>
      </w:r>
      <w:r w:rsidRPr="00054432">
        <w:t xml:space="preserve"> cm, menggunakan kertas </w:t>
      </w:r>
      <w:r w:rsidRPr="00C32748">
        <w:rPr>
          <w:i/>
        </w:rPr>
        <w:t>art paper</w:t>
      </w:r>
      <w:r w:rsidRPr="00054432">
        <w:t xml:space="preserve"> 150 gram sebagai isi dan kertas </w:t>
      </w:r>
      <w:r w:rsidRPr="00C32748">
        <w:rPr>
          <w:i/>
        </w:rPr>
        <w:t>rungkut</w:t>
      </w:r>
      <w:r w:rsidRPr="00054432">
        <w:t xml:space="preserve"> 260 gr sebagai cover</w:t>
      </w:r>
      <w:r>
        <w:t xml:space="preserve">. </w:t>
      </w:r>
      <w:r w:rsidRPr="00054432">
        <w:t xml:space="preserve">Hasil perancangan ini diharapkan menjadi landasan baru dalam buku panduan </w:t>
      </w:r>
      <w:r>
        <w:t>olahraga futsal</w:t>
      </w:r>
      <w:r w:rsidRPr="00054432">
        <w:t xml:space="preserve">. </w:t>
      </w:r>
      <w:r>
        <w:t>K</w:t>
      </w:r>
      <w:r w:rsidRPr="00054432">
        <w:t xml:space="preserve">edepannya juga diharapkan muncul buku perancangan panduan </w:t>
      </w:r>
      <w:r>
        <w:t>olahraga futsal</w:t>
      </w:r>
      <w:r w:rsidRPr="00054432">
        <w:t xml:space="preserve"> lain yang serupa dengan berbasis infografis.</w:t>
      </w:r>
    </w:p>
    <w:p w:rsidR="00FA2CC1" w:rsidRPr="00043C85" w:rsidRDefault="00FA2CC1" w:rsidP="00FA2CC1">
      <w:pPr>
        <w:pStyle w:val="Heading1"/>
        <w:spacing w:line="480" w:lineRule="auto"/>
        <w:jc w:val="left"/>
        <w:sectPr w:rsidR="00FA2CC1" w:rsidRPr="00043C85" w:rsidSect="0089082D">
          <w:footerReference w:type="first" r:id="rId4"/>
          <w:type w:val="continuous"/>
          <w:pgSz w:w="11907" w:h="16839" w:code="9"/>
          <w:pgMar w:top="1701" w:right="1701" w:bottom="2268" w:left="2268" w:header="709" w:footer="709" w:gutter="0"/>
          <w:pgNumType w:start="1"/>
          <w:cols w:space="708"/>
          <w:titlePg/>
          <w:docGrid w:linePitch="360"/>
        </w:sectPr>
      </w:pPr>
      <w:bookmarkStart w:id="1" w:name="_GoBack"/>
      <w:bookmarkEnd w:id="1"/>
    </w:p>
    <w:p w:rsidR="00AB0A17" w:rsidRPr="00FA2CC1" w:rsidRDefault="00AB0A17" w:rsidP="00FA2CC1"/>
    <w:sectPr w:rsidR="00AB0A17" w:rsidRPr="00FA2CC1"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CC1" w:rsidRPr="0051792B" w:rsidRDefault="00FA2CC1" w:rsidP="0089082D">
    <w:pPr>
      <w:pStyle w:val="Footer"/>
      <w:tabs>
        <w:tab w:val="clear" w:pos="9360"/>
        <w:tab w:val="left" w:pos="468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14241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4245F" w:rsidRDefault="0042352E">
        <w:pPr>
          <w:pStyle w:val="Footer"/>
          <w:jc w:val="center"/>
        </w:pPr>
        <w:r>
          <w:fldChar w:fldCharType="begin"/>
        </w:r>
        <w:r>
          <w:instrText xml:space="preserve"> PAGE  \* roman  \* MERGEFORMAT </w:instrText>
        </w:r>
        <w:r>
          <w:fldChar w:fldCharType="separate"/>
        </w:r>
        <w:r>
          <w:rPr>
            <w:noProof/>
          </w:rPr>
          <w:t>ii</w:t>
        </w:r>
        <w:r>
          <w:fldChar w:fldCharType="end"/>
        </w:r>
      </w:p>
    </w:sdtContent>
  </w:sdt>
  <w:p w:rsidR="00B4245F" w:rsidRDefault="0042352E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93F"/>
    <w:rsid w:val="0040393F"/>
    <w:rsid w:val="0042352E"/>
    <w:rsid w:val="00A40FB1"/>
    <w:rsid w:val="00AB0A17"/>
    <w:rsid w:val="00AF14D2"/>
    <w:rsid w:val="00F40676"/>
    <w:rsid w:val="00FA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CA8103-8347-4A8F-B600-81482B15B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93F"/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14D2"/>
    <w:pPr>
      <w:keepNext/>
      <w:keepLines/>
      <w:spacing w:before="240" w:after="0" w:line="360" w:lineRule="auto"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4D2"/>
    <w:rPr>
      <w:rFonts w:ascii="Times New Roman" w:eastAsiaTheme="majorEastAsia" w:hAnsi="Times New Roman" w:cstheme="majorBidi"/>
      <w:b/>
      <w:color w:val="000000" w:themeColor="text1"/>
      <w:sz w:val="28"/>
      <w:szCs w:val="32"/>
      <w:lang w:val="id-ID"/>
    </w:rPr>
  </w:style>
  <w:style w:type="paragraph" w:styleId="NoSpacing">
    <w:name w:val="No Spacing"/>
    <w:uiPriority w:val="1"/>
    <w:qFormat/>
    <w:rsid w:val="00F40676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F40676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 w:val="22"/>
      <w:lang w:val="id-ID"/>
    </w:rPr>
  </w:style>
  <w:style w:type="character" w:customStyle="1" w:styleId="FooterChar">
    <w:name w:val="Footer Char"/>
    <w:basedOn w:val="DefaultParagraphFont"/>
    <w:link w:val="Footer"/>
    <w:uiPriority w:val="99"/>
    <w:rsid w:val="00F40676"/>
    <w:rPr>
      <w:lang w:val="id-ID"/>
    </w:rPr>
  </w:style>
  <w:style w:type="character" w:styleId="Hyperlink">
    <w:name w:val="Hyperlink"/>
    <w:uiPriority w:val="99"/>
    <w:unhideWhenUsed/>
    <w:rsid w:val="00F406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4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2019-09-11T08:32:00Z</dcterms:created>
  <dcterms:modified xsi:type="dcterms:W3CDTF">2019-09-13T03:31:00Z</dcterms:modified>
</cp:coreProperties>
</file>