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19" w:rsidRDefault="000E3319" w:rsidP="000E3319">
      <w:pPr>
        <w:pStyle w:val="Heading1"/>
        <w:spacing w:line="480" w:lineRule="auto"/>
        <w:jc w:val="center"/>
      </w:pPr>
      <w:bookmarkStart w:id="0" w:name="_Toc532446320"/>
      <w:r w:rsidRPr="00797193">
        <w:t xml:space="preserve">BAB V </w:t>
      </w:r>
      <w:r>
        <w:br/>
        <w:t>PENUTUP</w:t>
      </w:r>
      <w:bookmarkEnd w:id="0"/>
    </w:p>
    <w:p w:rsidR="000E3319" w:rsidRPr="00797193" w:rsidRDefault="000E3319" w:rsidP="000E3319">
      <w:pPr>
        <w:spacing w:after="0"/>
      </w:pPr>
      <w:r w:rsidRPr="00797193">
        <w:t xml:space="preserve"> </w:t>
      </w:r>
    </w:p>
    <w:p w:rsidR="000E3319" w:rsidRPr="00320ED9" w:rsidRDefault="000E3319" w:rsidP="000E3319">
      <w:pPr>
        <w:pStyle w:val="ListParagraph"/>
        <w:keepNext/>
        <w:keepLines/>
        <w:numPr>
          <w:ilvl w:val="0"/>
          <w:numId w:val="10"/>
        </w:numPr>
        <w:spacing w:after="232" w:line="259" w:lineRule="auto"/>
        <w:contextualSpacing w:val="0"/>
        <w:outlineLvl w:val="0"/>
        <w:rPr>
          <w:b/>
          <w:vanish/>
        </w:rPr>
      </w:pPr>
      <w:bookmarkStart w:id="1" w:name="_Toc529832260"/>
      <w:bookmarkStart w:id="2" w:name="_Toc529832487"/>
      <w:bookmarkStart w:id="3" w:name="_Toc529832714"/>
      <w:bookmarkStart w:id="4" w:name="_Toc529832947"/>
      <w:bookmarkStart w:id="5" w:name="_Toc529833407"/>
      <w:bookmarkStart w:id="6" w:name="_Toc529856348"/>
      <w:bookmarkStart w:id="7" w:name="_Toc530130508"/>
      <w:bookmarkStart w:id="8" w:name="_Toc530134531"/>
      <w:bookmarkStart w:id="9" w:name="_Toc532445580"/>
      <w:bookmarkStart w:id="10" w:name="_Toc532445951"/>
      <w:bookmarkStart w:id="11" w:name="_Toc532446321"/>
      <w:bookmarkEnd w:id="1"/>
      <w:bookmarkEnd w:id="2"/>
      <w:bookmarkEnd w:id="3"/>
      <w:bookmarkEnd w:id="4"/>
      <w:bookmarkEnd w:id="5"/>
      <w:bookmarkEnd w:id="6"/>
      <w:bookmarkEnd w:id="7"/>
      <w:bookmarkEnd w:id="8"/>
      <w:bookmarkEnd w:id="9"/>
      <w:bookmarkEnd w:id="10"/>
      <w:bookmarkEnd w:id="11"/>
    </w:p>
    <w:p w:rsidR="000E3319" w:rsidRPr="00797193" w:rsidRDefault="000E3319" w:rsidP="000E3319">
      <w:pPr>
        <w:pStyle w:val="Heading2"/>
        <w:numPr>
          <w:ilvl w:val="1"/>
          <w:numId w:val="10"/>
        </w:numPr>
        <w:spacing w:before="0" w:line="480" w:lineRule="auto"/>
        <w:ind w:left="567" w:right="52" w:hanging="567"/>
      </w:pPr>
      <w:bookmarkStart w:id="12" w:name="_Toc532446322"/>
      <w:r w:rsidRPr="00797193">
        <w:t>Kesimpulan</w:t>
      </w:r>
      <w:bookmarkEnd w:id="12"/>
      <w:r w:rsidRPr="00797193">
        <w:t xml:space="preserve"> </w:t>
      </w:r>
    </w:p>
    <w:p w:rsidR="000E3319" w:rsidRDefault="000E3319" w:rsidP="000E3319">
      <w:pPr>
        <w:spacing w:after="0" w:line="477" w:lineRule="auto"/>
        <w:ind w:right="44" w:firstLine="361"/>
        <w:rPr>
          <w:szCs w:val="24"/>
        </w:rPr>
      </w:pPr>
      <w:r w:rsidRPr="00A267C5">
        <w:rPr>
          <w:szCs w:val="24"/>
        </w:rPr>
        <w:t xml:space="preserve">Perancangan buku ilustrasi ini </w:t>
      </w:r>
      <w:r>
        <w:rPr>
          <w:szCs w:val="24"/>
          <w:lang w:val="id-ID"/>
        </w:rPr>
        <w:t>digunakan</w:t>
      </w:r>
      <w:r w:rsidRPr="00A267C5">
        <w:rPr>
          <w:szCs w:val="24"/>
        </w:rPr>
        <w:t xml:space="preserve"> untuk upaya mendukung potensi kuliner di Kota Malang. Berawal dari permasalahan dimana kuliner legendaris mulai menurun popularitasnya sehingga kalah bersaing dengan kuliner baru atau </w:t>
      </w:r>
      <w:r w:rsidRPr="00A267C5">
        <w:rPr>
          <w:i/>
          <w:szCs w:val="24"/>
        </w:rPr>
        <w:t xml:space="preserve">modern. </w:t>
      </w:r>
      <w:r w:rsidRPr="00A267C5">
        <w:rPr>
          <w:szCs w:val="24"/>
        </w:rPr>
        <w:t xml:space="preserve">Media buku menjadi salah satu media yang dipakai atau ditujukan kepada konsumen. Ilustrasi dalam buku tersebut menggunakan teknik </w:t>
      </w:r>
      <w:r w:rsidRPr="00A267C5">
        <w:rPr>
          <w:i/>
          <w:szCs w:val="24"/>
        </w:rPr>
        <w:t>digital painting</w:t>
      </w:r>
      <w:r w:rsidRPr="00A267C5">
        <w:rPr>
          <w:szCs w:val="24"/>
        </w:rPr>
        <w:t xml:space="preserve">  yang menjadi keunikan tersendiri dalam media buku. Dalam perancangan ini selain media utama yaitu buku, terdapat beberapa media pendukung yang dirancang yaitu tote bag, kaos, pembatas buku, mug, pin, dan poster. </w:t>
      </w:r>
    </w:p>
    <w:p w:rsidR="000E3319" w:rsidRPr="00A267C5" w:rsidRDefault="000E3319" w:rsidP="000E3319">
      <w:pPr>
        <w:spacing w:after="0" w:line="240" w:lineRule="auto"/>
        <w:ind w:right="44" w:firstLine="361"/>
        <w:rPr>
          <w:szCs w:val="24"/>
        </w:rPr>
      </w:pPr>
    </w:p>
    <w:p w:rsidR="000E3319" w:rsidRPr="00A267C5" w:rsidRDefault="000E3319" w:rsidP="000E3319">
      <w:pPr>
        <w:pStyle w:val="Heading2"/>
        <w:numPr>
          <w:ilvl w:val="1"/>
          <w:numId w:val="10"/>
        </w:numPr>
        <w:spacing w:before="0" w:after="256"/>
        <w:ind w:left="567" w:right="52" w:hanging="567"/>
      </w:pPr>
      <w:bookmarkStart w:id="13" w:name="_Toc532446323"/>
      <w:r w:rsidRPr="00A267C5">
        <w:t>Saran</w:t>
      </w:r>
      <w:bookmarkEnd w:id="13"/>
      <w:r w:rsidRPr="00A267C5">
        <w:t xml:space="preserve"> </w:t>
      </w:r>
    </w:p>
    <w:p w:rsidR="000E3319" w:rsidRPr="00C00881" w:rsidRDefault="000E3319" w:rsidP="000E3319">
      <w:pPr>
        <w:spacing w:after="4" w:line="480" w:lineRule="auto"/>
        <w:ind w:right="44" w:firstLine="361"/>
        <w:rPr>
          <w:szCs w:val="24"/>
        </w:rPr>
      </w:pPr>
      <w:r w:rsidRPr="00A267C5">
        <w:rPr>
          <w:szCs w:val="24"/>
        </w:rPr>
        <w:t xml:space="preserve">Dengan adanya buku ini diharapkan kuliner legendaris tetap bertahan walaupun di era modern ini banyak kuliner baru yang muncul di Kota Malang. Buku ini diharapkan juga </w:t>
      </w:r>
      <w:r>
        <w:rPr>
          <w:szCs w:val="24"/>
          <w:lang w:val="id-ID"/>
        </w:rPr>
        <w:t xml:space="preserve">dikembangkan lagi oleh penulis lain </w:t>
      </w:r>
      <w:r>
        <w:rPr>
          <w:szCs w:val="24"/>
        </w:rPr>
        <w:t>menjadi media komunikasi visual lainnya seperti videografi, maupun perancangan lainnya</w:t>
      </w:r>
    </w:p>
    <w:p w:rsidR="00AB0A17" w:rsidRPr="000265DD" w:rsidRDefault="00AB0A17" w:rsidP="000265DD">
      <w:bookmarkStart w:id="14" w:name="_GoBack"/>
      <w:bookmarkEnd w:id="14"/>
    </w:p>
    <w:sectPr w:rsidR="00AB0A17" w:rsidRPr="00026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926C5"/>
    <w:multiLevelType w:val="hybridMultilevel"/>
    <w:tmpl w:val="D6DE862E"/>
    <w:lvl w:ilvl="0" w:tplc="2DB28A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29B9528F"/>
    <w:multiLevelType w:val="multilevel"/>
    <w:tmpl w:val="AD54F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90E074A"/>
    <w:multiLevelType w:val="multilevel"/>
    <w:tmpl w:val="7ACE8BB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E4F21DB"/>
    <w:multiLevelType w:val="multilevel"/>
    <w:tmpl w:val="A0F8B38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44B21E6A"/>
    <w:multiLevelType w:val="hybridMultilevel"/>
    <w:tmpl w:val="6C76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2B003E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853E2D"/>
    <w:multiLevelType w:val="hybridMultilevel"/>
    <w:tmpl w:val="D00CE2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B423F5"/>
    <w:multiLevelType w:val="multilevel"/>
    <w:tmpl w:val="DAB6F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66686939"/>
    <w:multiLevelType w:val="hybridMultilevel"/>
    <w:tmpl w:val="6C76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603159"/>
    <w:multiLevelType w:val="multilevel"/>
    <w:tmpl w:val="00262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3"/>
  </w:num>
  <w:num w:numId="3">
    <w:abstractNumId w:val="6"/>
  </w:num>
  <w:num w:numId="4">
    <w:abstractNumId w:val="0"/>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89"/>
    <w:rsid w:val="000265DD"/>
    <w:rsid w:val="00091121"/>
    <w:rsid w:val="000E3319"/>
    <w:rsid w:val="00363589"/>
    <w:rsid w:val="00801C65"/>
    <w:rsid w:val="00AB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0A6CF-0760-4D80-AF31-B833400F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89"/>
    <w:rPr>
      <w:rFonts w:ascii="Times New Roman" w:eastAsia="Calibri" w:hAnsi="Times New Roman" w:cs="Times New Roman"/>
      <w:sz w:val="24"/>
    </w:rPr>
  </w:style>
  <w:style w:type="paragraph" w:styleId="Heading1">
    <w:name w:val="heading 1"/>
    <w:basedOn w:val="Normal"/>
    <w:next w:val="Normal"/>
    <w:link w:val="Heading1Char"/>
    <w:uiPriority w:val="9"/>
    <w:qFormat/>
    <w:rsid w:val="00363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35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6358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Normal"/>
    <w:link w:val="Heading4Char"/>
    <w:uiPriority w:val="9"/>
    <w:unhideWhenUsed/>
    <w:qFormat/>
    <w:rsid w:val="000E3319"/>
    <w:pPr>
      <w:keepNext/>
      <w:keepLines/>
      <w:spacing w:after="256"/>
      <w:ind w:left="864" w:right="52" w:hanging="864"/>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0E3319"/>
    <w:pPr>
      <w:keepNext/>
      <w:keepLines/>
      <w:spacing w:after="0"/>
      <w:ind w:left="1008" w:right="61" w:hanging="1008"/>
      <w:jc w:val="center"/>
      <w:outlineLvl w:val="4"/>
    </w:pPr>
    <w:rPr>
      <w:rFonts w:ascii="Times New Roman" w:eastAsia="Times New Roman" w:hAnsi="Times New Roman" w:cs="Times New Roman"/>
      <w:color w:val="000000"/>
      <w:sz w:val="24"/>
    </w:rPr>
  </w:style>
  <w:style w:type="paragraph" w:styleId="Heading6">
    <w:name w:val="heading 6"/>
    <w:basedOn w:val="Normal"/>
    <w:next w:val="Normal"/>
    <w:link w:val="Heading6Char"/>
    <w:uiPriority w:val="9"/>
    <w:semiHidden/>
    <w:unhideWhenUsed/>
    <w:qFormat/>
    <w:rsid w:val="000E3319"/>
    <w:pPr>
      <w:keepNext/>
      <w:keepLines/>
      <w:spacing w:before="40" w:after="0"/>
      <w:ind w:left="1152" w:right="61" w:hanging="1152"/>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3319"/>
    <w:pPr>
      <w:keepNext/>
      <w:keepLines/>
      <w:spacing w:before="40" w:after="0"/>
      <w:ind w:left="1296" w:right="61" w:hanging="1296"/>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3319"/>
    <w:pPr>
      <w:keepNext/>
      <w:keepLines/>
      <w:spacing w:before="40" w:after="0"/>
      <w:ind w:left="1440" w:right="61"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3319"/>
    <w:pPr>
      <w:keepNext/>
      <w:keepLines/>
      <w:spacing w:before="40" w:after="0"/>
      <w:ind w:left="1584" w:right="61"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4">
    <w:name w:val="Bab-4"/>
    <w:basedOn w:val="Heading1"/>
    <w:link w:val="Bab-4Char"/>
    <w:qFormat/>
    <w:rsid w:val="00363589"/>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363589"/>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363589"/>
    <w:pPr>
      <w:numPr>
        <w:ilvl w:val="1"/>
        <w:numId w:val="1"/>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363589"/>
    <w:pPr>
      <w:numPr>
        <w:ilvl w:val="2"/>
        <w:numId w:val="1"/>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363589"/>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3635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35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6358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801C65"/>
    <w:pPr>
      <w:spacing w:after="0" w:line="240" w:lineRule="auto"/>
    </w:pPr>
    <w:rPr>
      <w:rFonts w:ascii="Calibri" w:eastAsia="Calibri" w:hAnsi="Calibri" w:cs="Times New Roman"/>
      <w:lang w:val="id-ID"/>
    </w:rPr>
  </w:style>
  <w:style w:type="paragraph" w:styleId="ListParagraph">
    <w:name w:val="List Paragraph"/>
    <w:aliases w:val="Body of text,Title Proposal"/>
    <w:basedOn w:val="Normal"/>
    <w:link w:val="ListParagraphChar"/>
    <w:uiPriority w:val="34"/>
    <w:qFormat/>
    <w:rsid w:val="00091121"/>
    <w:pPr>
      <w:spacing w:after="200" w:line="276" w:lineRule="auto"/>
      <w:ind w:left="720"/>
      <w:contextualSpacing/>
    </w:pPr>
    <w:rPr>
      <w:rFonts w:asciiTheme="minorHAnsi" w:eastAsiaTheme="minorHAnsi" w:hAnsiTheme="minorHAnsi" w:cstheme="minorBidi"/>
      <w:sz w:val="22"/>
      <w:lang w:val="id-ID"/>
    </w:rPr>
  </w:style>
  <w:style w:type="character" w:customStyle="1" w:styleId="ListParagraphChar">
    <w:name w:val="List Paragraph Char"/>
    <w:aliases w:val="Body of text Char,Title Proposal Char"/>
    <w:link w:val="ListParagraph"/>
    <w:uiPriority w:val="34"/>
    <w:locked/>
    <w:rsid w:val="00091121"/>
    <w:rPr>
      <w:lang w:val="id-ID"/>
    </w:rPr>
  </w:style>
  <w:style w:type="character" w:customStyle="1" w:styleId="Heading4Char">
    <w:name w:val="Heading 4 Char"/>
    <w:basedOn w:val="DefaultParagraphFont"/>
    <w:link w:val="Heading4"/>
    <w:uiPriority w:val="9"/>
    <w:rsid w:val="000E3319"/>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
    <w:rsid w:val="000E3319"/>
    <w:rPr>
      <w:rFonts w:ascii="Times New Roman" w:eastAsia="Times New Roman" w:hAnsi="Times New Roman" w:cs="Times New Roman"/>
      <w:color w:val="000000"/>
      <w:sz w:val="24"/>
    </w:rPr>
  </w:style>
  <w:style w:type="character" w:customStyle="1" w:styleId="Heading6Char">
    <w:name w:val="Heading 6 Char"/>
    <w:basedOn w:val="DefaultParagraphFont"/>
    <w:link w:val="Heading6"/>
    <w:uiPriority w:val="9"/>
    <w:semiHidden/>
    <w:rsid w:val="000E3319"/>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0E3319"/>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E33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331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2019-09-11T08:33:00Z</dcterms:created>
  <dcterms:modified xsi:type="dcterms:W3CDTF">2019-09-13T01:20:00Z</dcterms:modified>
</cp:coreProperties>
</file>