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EE18B" w14:textId="77777777" w:rsidR="00B60078" w:rsidRPr="00797193" w:rsidRDefault="00797193" w:rsidP="0011725F">
      <w:pPr>
        <w:pStyle w:val="Heading1"/>
        <w:numPr>
          <w:ilvl w:val="0"/>
          <w:numId w:val="0"/>
        </w:numPr>
        <w:spacing w:after="0" w:line="480" w:lineRule="auto"/>
        <w:ind w:right="48"/>
        <w:jc w:val="center"/>
      </w:pPr>
      <w:bookmarkStart w:id="0" w:name="_Hlk529542252"/>
      <w:bookmarkStart w:id="1" w:name="_Toc532446028"/>
      <w:r w:rsidRPr="00797193">
        <w:t xml:space="preserve">BAB II  </w:t>
      </w:r>
      <w:r>
        <w:br/>
      </w:r>
      <w:r w:rsidRPr="00797193">
        <w:t>LANDASAN TEORI</w:t>
      </w:r>
      <w:bookmarkEnd w:id="1"/>
      <w:r w:rsidRPr="00797193">
        <w:t xml:space="preserve"> </w:t>
      </w:r>
    </w:p>
    <w:p w14:paraId="5A4F4E30" w14:textId="77777777" w:rsidR="00B60078" w:rsidRPr="00797193" w:rsidRDefault="00B60078" w:rsidP="00CB1015">
      <w:pPr>
        <w:spacing w:after="0"/>
        <w:ind w:left="0" w:right="0" w:firstLine="0"/>
        <w:jc w:val="left"/>
      </w:pPr>
    </w:p>
    <w:p w14:paraId="2F776639" w14:textId="77777777" w:rsidR="00AA3C9F" w:rsidRPr="00AA3C9F" w:rsidRDefault="00AA3C9F" w:rsidP="00401BDE">
      <w:pPr>
        <w:pStyle w:val="ListParagraph"/>
        <w:keepNext/>
        <w:keepLines/>
        <w:numPr>
          <w:ilvl w:val="0"/>
          <w:numId w:val="23"/>
        </w:numPr>
        <w:tabs>
          <w:tab w:val="center" w:pos="1396"/>
        </w:tabs>
        <w:spacing w:after="233"/>
        <w:ind w:right="0"/>
        <w:contextualSpacing w:val="0"/>
        <w:jc w:val="left"/>
        <w:outlineLvl w:val="1"/>
        <w:rPr>
          <w:b/>
          <w:vanish/>
        </w:rPr>
      </w:pPr>
      <w:bookmarkStart w:id="2" w:name="_Toc529832102"/>
      <w:bookmarkStart w:id="3" w:name="_Toc529832329"/>
      <w:bookmarkStart w:id="4" w:name="_Toc529832556"/>
      <w:bookmarkStart w:id="5" w:name="_Toc529832789"/>
      <w:bookmarkStart w:id="6" w:name="_Toc529833249"/>
      <w:bookmarkStart w:id="7" w:name="_Toc529856149"/>
      <w:bookmarkStart w:id="8" w:name="_Toc530130211"/>
      <w:bookmarkStart w:id="9" w:name="_Toc530134239"/>
      <w:bookmarkStart w:id="10" w:name="_Toc532445288"/>
      <w:bookmarkStart w:id="11" w:name="_Toc532445659"/>
      <w:bookmarkStart w:id="12" w:name="_Toc532446029"/>
      <w:bookmarkEnd w:id="2"/>
      <w:bookmarkEnd w:id="3"/>
      <w:bookmarkEnd w:id="4"/>
      <w:bookmarkEnd w:id="5"/>
      <w:bookmarkEnd w:id="6"/>
      <w:bookmarkEnd w:id="7"/>
      <w:bookmarkEnd w:id="8"/>
      <w:bookmarkEnd w:id="9"/>
      <w:bookmarkEnd w:id="10"/>
      <w:bookmarkEnd w:id="11"/>
      <w:bookmarkEnd w:id="12"/>
    </w:p>
    <w:p w14:paraId="129969EF" w14:textId="77777777" w:rsidR="00C820ED" w:rsidRDefault="00D47A97" w:rsidP="00401BDE">
      <w:pPr>
        <w:pStyle w:val="Heading2"/>
        <w:numPr>
          <w:ilvl w:val="1"/>
          <w:numId w:val="23"/>
        </w:numPr>
        <w:tabs>
          <w:tab w:val="center" w:pos="1396"/>
        </w:tabs>
        <w:spacing w:after="233"/>
        <w:ind w:left="567" w:right="0" w:hanging="567"/>
      </w:pPr>
      <w:bookmarkStart w:id="13" w:name="_Toc532446030"/>
      <w:r>
        <w:t>Penelitian Terdahulu</w:t>
      </w:r>
      <w:r w:rsidR="00E717B8">
        <w:t xml:space="preserve"> Yang Relevan</w:t>
      </w:r>
      <w:bookmarkEnd w:id="13"/>
    </w:p>
    <w:p w14:paraId="2281A568" w14:textId="7D022512" w:rsidR="00B60078" w:rsidRPr="00797193" w:rsidRDefault="00797193" w:rsidP="00C820ED">
      <w:pPr>
        <w:spacing w:after="0" w:line="480" w:lineRule="auto"/>
        <w:ind w:firstLine="557"/>
      </w:pPr>
      <w:r w:rsidRPr="00797193">
        <w:t xml:space="preserve">Jurnal yang berjudul Penciptaan Buku Ilustrasi Jajan Tradisional Di </w:t>
      </w:r>
      <w:r w:rsidRPr="00797193">
        <w:rPr>
          <w:i/>
        </w:rPr>
        <w:t>Surabaya Untuk Anak-Anak Sebagai Upaya Pengenalan Warisan Kuliner Indonesia</w:t>
      </w:r>
      <w:r w:rsidRPr="00797193">
        <w:t xml:space="preserve"> yang disusun oleh Rizki Adyanti Putri, Achmad Alif Fianto, dan Darwin Yuwono Riyanto (Vol.4, No.2, Art Nouveau, 2015) dibahas beberapa hal, yang terdiri dari buku ilustrasi, apa pengertian dari ilustrasi, bagaimana pembuatan ilustrasi jajan tradisional khas Surabaya, dan bagaimana menerapkannya pada media buku ilustrasi. Dari pembahasan tersebut di dapat hasil yang menerangkan bahwa penulis telah meneliti bahwa upaya mendukung proses penyampaian pesan kepada target audiens, maka elemen verbal digunakan pada masing-masing halaman buku. Teknik yang digunakan pada gambar ilustrasi pada buku ini adalah dengan menggunakan </w:t>
      </w:r>
      <w:r w:rsidRPr="00797193">
        <w:rPr>
          <w:i/>
        </w:rPr>
        <w:t>vector</w:t>
      </w:r>
      <w:r w:rsidRPr="00797193">
        <w:t xml:space="preserve"> 2 dimensi berwarna. Proses pengolahan karakter dari manual ke digital adalah dengan menggunakan </w:t>
      </w:r>
      <w:r w:rsidRPr="00797193">
        <w:rPr>
          <w:i/>
        </w:rPr>
        <w:t>software</w:t>
      </w:r>
      <w:r w:rsidRPr="00797193">
        <w:t xml:space="preserve"> Adobe Ilustrator. </w:t>
      </w:r>
    </w:p>
    <w:p w14:paraId="724AA627" w14:textId="40911719" w:rsidR="00797193" w:rsidRDefault="008E3661" w:rsidP="005302D0">
      <w:pPr>
        <w:spacing w:after="112"/>
        <w:ind w:left="0" w:right="0" w:firstLine="0"/>
        <w:jc w:val="center"/>
      </w:pPr>
      <w:r>
        <w:rPr>
          <w:noProof/>
          <w:lang w:val="id-ID" w:eastAsia="id-ID"/>
        </w:rPr>
        <mc:AlternateContent>
          <mc:Choice Requires="wps">
            <w:drawing>
              <wp:anchor distT="0" distB="0" distL="114300" distR="114300" simplePos="0" relativeHeight="251655680" behindDoc="1" locked="0" layoutInCell="1" allowOverlap="1" wp14:anchorId="191F5387" wp14:editId="234F995D">
                <wp:simplePos x="0" y="0"/>
                <wp:positionH relativeFrom="column">
                  <wp:posOffset>760095</wp:posOffset>
                </wp:positionH>
                <wp:positionV relativeFrom="paragraph">
                  <wp:posOffset>1651635</wp:posOffset>
                </wp:positionV>
                <wp:extent cx="3493770" cy="635"/>
                <wp:effectExtent l="0" t="0" r="0" b="6350"/>
                <wp:wrapThrough wrapText="bothSides">
                  <wp:wrapPolygon edited="0">
                    <wp:start x="0" y="0"/>
                    <wp:lineTo x="0" y="19722"/>
                    <wp:lineTo x="21435" y="19722"/>
                    <wp:lineTo x="21435"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3493770" cy="635"/>
                        </a:xfrm>
                        <a:prstGeom prst="rect">
                          <a:avLst/>
                        </a:prstGeom>
                        <a:solidFill>
                          <a:prstClr val="white"/>
                        </a:solidFill>
                        <a:ln>
                          <a:noFill/>
                        </a:ln>
                      </wps:spPr>
                      <wps:txbx>
                        <w:txbxContent>
                          <w:p w14:paraId="0AFD7323" w14:textId="54DC68D4" w:rsidR="00D40D4A" w:rsidRPr="00631E75" w:rsidRDefault="00D40D4A" w:rsidP="00E717B8">
                            <w:pPr>
                              <w:pStyle w:val="Caption"/>
                              <w:spacing w:after="0"/>
                              <w:rPr>
                                <w:i w:val="0"/>
                                <w:noProof/>
                                <w:color w:val="auto"/>
                                <w:sz w:val="20"/>
                                <w:szCs w:val="20"/>
                                <w:lang w:val="id-ID" w:eastAsia="id-ID"/>
                              </w:rPr>
                            </w:pPr>
                            <w:bookmarkStart w:id="14" w:name="_Toc529824415"/>
                            <w:bookmarkStart w:id="15" w:name="_Toc529825440"/>
                            <w:bookmarkStart w:id="16" w:name="_Toc529831279"/>
                            <w:r w:rsidRPr="00631E75">
                              <w:rPr>
                                <w:b/>
                                <w:i w:val="0"/>
                                <w:color w:val="auto"/>
                                <w:sz w:val="20"/>
                                <w:szCs w:val="20"/>
                              </w:rPr>
                              <w:t>Gambar 2.</w:t>
                            </w:r>
                            <w:r w:rsidRPr="00631E75">
                              <w:rPr>
                                <w:b/>
                                <w:i w:val="0"/>
                                <w:color w:val="auto"/>
                                <w:sz w:val="20"/>
                                <w:szCs w:val="20"/>
                              </w:rPr>
                              <w:fldChar w:fldCharType="begin"/>
                            </w:r>
                            <w:r w:rsidRPr="00631E75">
                              <w:rPr>
                                <w:b/>
                                <w:i w:val="0"/>
                                <w:color w:val="auto"/>
                                <w:sz w:val="20"/>
                                <w:szCs w:val="20"/>
                              </w:rPr>
                              <w:instrText xml:space="preserve"> SEQ Gambar_2. \* ARABIC </w:instrText>
                            </w:r>
                            <w:r w:rsidRPr="00631E75">
                              <w:rPr>
                                <w:b/>
                                <w:i w:val="0"/>
                                <w:color w:val="auto"/>
                                <w:sz w:val="20"/>
                                <w:szCs w:val="20"/>
                              </w:rPr>
                              <w:fldChar w:fldCharType="separate"/>
                            </w:r>
                            <w:r>
                              <w:rPr>
                                <w:b/>
                                <w:i w:val="0"/>
                                <w:noProof/>
                                <w:color w:val="auto"/>
                                <w:sz w:val="20"/>
                                <w:szCs w:val="20"/>
                              </w:rPr>
                              <w:t>1</w:t>
                            </w:r>
                            <w:r w:rsidRPr="00631E75">
                              <w:rPr>
                                <w:b/>
                                <w:i w:val="0"/>
                                <w:color w:val="auto"/>
                                <w:sz w:val="20"/>
                                <w:szCs w:val="20"/>
                              </w:rPr>
                              <w:fldChar w:fldCharType="end"/>
                            </w:r>
                            <w:r w:rsidRPr="00631E75">
                              <w:rPr>
                                <w:i w:val="0"/>
                                <w:color w:val="auto"/>
                                <w:sz w:val="20"/>
                                <w:szCs w:val="20"/>
                              </w:rPr>
                              <w:t xml:space="preserve"> Salah satu layout buku ilustrasi makanan tradisional</w:t>
                            </w:r>
                            <w:bookmarkEnd w:id="14"/>
                            <w:bookmarkEnd w:id="15"/>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1F5387" id="_x0000_t202" coordsize="21600,21600" o:spt="202" path="m,l,21600r21600,l21600,xe">
                <v:stroke joinstyle="miter"/>
                <v:path gradientshapeok="t" o:connecttype="rect"/>
              </v:shapetype>
              <v:shape id="Text Box 1" o:spid="_x0000_s1026" type="#_x0000_t202" style="position:absolute;left:0;text-align:left;margin-left:59.85pt;margin-top:130.05pt;width:275.1pt;height:.0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" stroked="f">
                <v:textbox style="mso-fit-shape-to-text:t" inset="0,0,0,0">
                  <w:txbxContent>
                    <w:p w14:paraId="0AFD7323" w14:textId="54DC68D4" w:rsidR="00D40D4A" w:rsidRPr="00631E75" w:rsidRDefault="00D40D4A" w:rsidP="00E717B8">
                      <w:pPr>
                        <w:pStyle w:val="Caption"/>
                        <w:spacing w:after="0"/>
                        <w:rPr>
                          <w:i w:val="0"/>
                          <w:noProof/>
                          <w:color w:val="auto"/>
                          <w:sz w:val="20"/>
                          <w:szCs w:val="20"/>
                          <w:lang w:val="id-ID" w:eastAsia="id-ID"/>
                        </w:rPr>
                      </w:pPr>
                      <w:bookmarkStart w:id="17" w:name="_Toc529824415"/>
                      <w:bookmarkStart w:id="18" w:name="_Toc529825440"/>
                      <w:bookmarkStart w:id="19" w:name="_Toc529831279"/>
                      <w:r w:rsidRPr="00631E75">
                        <w:rPr>
                          <w:b/>
                          <w:i w:val="0"/>
                          <w:color w:val="auto"/>
                          <w:sz w:val="20"/>
                          <w:szCs w:val="20"/>
                        </w:rPr>
                        <w:t>Gambar 2.</w:t>
                      </w:r>
                      <w:r w:rsidRPr="00631E75">
                        <w:rPr>
                          <w:b/>
                          <w:i w:val="0"/>
                          <w:color w:val="auto"/>
                          <w:sz w:val="20"/>
                          <w:szCs w:val="20"/>
                        </w:rPr>
                        <w:fldChar w:fldCharType="begin"/>
                      </w:r>
                      <w:r w:rsidRPr="00631E75">
                        <w:rPr>
                          <w:b/>
                          <w:i w:val="0"/>
                          <w:color w:val="auto"/>
                          <w:sz w:val="20"/>
                          <w:szCs w:val="20"/>
                        </w:rPr>
                        <w:instrText xml:space="preserve"> SEQ Gambar_2. \* ARABIC </w:instrText>
                      </w:r>
                      <w:r w:rsidRPr="00631E75">
                        <w:rPr>
                          <w:b/>
                          <w:i w:val="0"/>
                          <w:color w:val="auto"/>
                          <w:sz w:val="20"/>
                          <w:szCs w:val="20"/>
                        </w:rPr>
                        <w:fldChar w:fldCharType="separate"/>
                      </w:r>
                      <w:r>
                        <w:rPr>
                          <w:b/>
                          <w:i w:val="0"/>
                          <w:noProof/>
                          <w:color w:val="auto"/>
                          <w:sz w:val="20"/>
                          <w:szCs w:val="20"/>
                        </w:rPr>
                        <w:t>1</w:t>
                      </w:r>
                      <w:r w:rsidRPr="00631E75">
                        <w:rPr>
                          <w:b/>
                          <w:i w:val="0"/>
                          <w:color w:val="auto"/>
                          <w:sz w:val="20"/>
                          <w:szCs w:val="20"/>
                        </w:rPr>
                        <w:fldChar w:fldCharType="end"/>
                      </w:r>
                      <w:r w:rsidRPr="00631E75">
                        <w:rPr>
                          <w:i w:val="0"/>
                          <w:color w:val="auto"/>
                          <w:sz w:val="20"/>
                          <w:szCs w:val="20"/>
                        </w:rPr>
                        <w:t xml:space="preserve"> Salah satu layout buku ilustrasi makanan tradisional</w:t>
                      </w:r>
                      <w:bookmarkEnd w:id="17"/>
                      <w:bookmarkEnd w:id="18"/>
                      <w:bookmarkEnd w:id="19"/>
                    </w:p>
                  </w:txbxContent>
                </v:textbox>
                <w10:wrap type="through"/>
              </v:shape>
            </w:pict>
          </mc:Fallback>
        </mc:AlternateContent>
      </w:r>
      <w:r w:rsidR="005302D0" w:rsidRPr="00797193">
        <w:rPr>
          <w:noProof/>
          <w:lang w:val="id-ID" w:eastAsia="id-ID"/>
        </w:rPr>
        <w:drawing>
          <wp:inline distT="0" distB="0" distL="0" distR="0" wp14:anchorId="2C258F8B" wp14:editId="1262DEB5">
            <wp:extent cx="1545654" cy="1555845"/>
            <wp:effectExtent l="0" t="0" r="0" b="6350"/>
            <wp:docPr id="1260" name="Picture 1260"/>
            <wp:cNvGraphicFramePr/>
            <a:graphic xmlns:a="http://schemas.openxmlformats.org/drawingml/2006/main">
              <a:graphicData uri="http://schemas.openxmlformats.org/drawingml/2006/picture">
                <pic:pic xmlns:pic="http://schemas.openxmlformats.org/drawingml/2006/picture">
                  <pic:nvPicPr>
                    <pic:cNvPr id="1260" name="Picture 1260"/>
                    <pic:cNvPicPr/>
                  </pic:nvPicPr>
                  <pic:blipFill>
                    <a:blip r:embed="rId8">
                      <a:extLst>
                        <a:ext uri="{28A0092B-C50C-407E-A947-70E740481C1C}">
                          <a14:useLocalDpi xmlns:a14="http://schemas.microsoft.com/office/drawing/2010/main" val="0"/>
                        </a:ext>
                      </a:extLst>
                    </a:blip>
                    <a:stretch>
                      <a:fillRect/>
                    </a:stretch>
                  </pic:blipFill>
                  <pic:spPr>
                    <a:xfrm>
                      <a:off x="0" y="0"/>
                      <a:ext cx="1550654" cy="1560878"/>
                    </a:xfrm>
                    <a:prstGeom prst="rect">
                      <a:avLst/>
                    </a:prstGeom>
                  </pic:spPr>
                </pic:pic>
              </a:graphicData>
            </a:graphic>
          </wp:inline>
        </w:drawing>
      </w:r>
    </w:p>
    <w:p w14:paraId="6E22B3CB" w14:textId="29675A08" w:rsidR="00B60078" w:rsidRPr="00797193" w:rsidRDefault="00722A62" w:rsidP="008E3661">
      <w:pPr>
        <w:spacing w:after="9" w:line="252" w:lineRule="auto"/>
        <w:ind w:left="0" w:right="46" w:firstLine="0"/>
        <w:jc w:val="center"/>
      </w:pPr>
      <w:r>
        <w:rPr>
          <w:sz w:val="20"/>
        </w:rPr>
        <w:t>(Sumber</w:t>
      </w:r>
      <w:r w:rsidR="00797193" w:rsidRPr="00797193">
        <w:rPr>
          <w:sz w:val="20"/>
        </w:rPr>
        <w:t>:Penciptaan Buku Ilustrasi Jajan Tradisional Di Surabaya Untuk Anak-Anak Sebagai</w:t>
      </w:r>
    </w:p>
    <w:p w14:paraId="4458683C" w14:textId="7CF5BBAB" w:rsidR="00B60078" w:rsidRPr="00797193" w:rsidRDefault="00797193" w:rsidP="008E3661">
      <w:pPr>
        <w:spacing w:after="9" w:line="252" w:lineRule="auto"/>
        <w:ind w:right="60"/>
        <w:jc w:val="center"/>
      </w:pPr>
      <w:r w:rsidRPr="00797193">
        <w:rPr>
          <w:sz w:val="20"/>
        </w:rPr>
        <w:t>Upaya Pengenalan Warisan Kuliner Indonesia, 2015)</w:t>
      </w:r>
    </w:p>
    <w:p w14:paraId="0EA39872" w14:textId="77777777" w:rsidR="00631E75" w:rsidRDefault="00797193" w:rsidP="00631E75">
      <w:pPr>
        <w:keepNext/>
        <w:spacing w:after="10"/>
        <w:ind w:left="0" w:right="0" w:firstLine="0"/>
        <w:jc w:val="center"/>
      </w:pPr>
      <w:r w:rsidRPr="00797193">
        <w:rPr>
          <w:noProof/>
          <w:lang w:val="id-ID" w:eastAsia="id-ID"/>
        </w:rPr>
        <w:lastRenderedPageBreak/>
        <w:drawing>
          <wp:inline distT="0" distB="0" distL="0" distR="0" wp14:anchorId="24946F96" wp14:editId="6D89A588">
            <wp:extent cx="2047240" cy="2052320"/>
            <wp:effectExtent l="0" t="0" r="0" b="0"/>
            <wp:docPr id="1327" name="Picture 1327"/>
            <wp:cNvGraphicFramePr/>
            <a:graphic xmlns:a="http://schemas.openxmlformats.org/drawingml/2006/main">
              <a:graphicData uri="http://schemas.openxmlformats.org/drawingml/2006/picture">
                <pic:pic xmlns:pic="http://schemas.openxmlformats.org/drawingml/2006/picture">
                  <pic:nvPicPr>
                    <pic:cNvPr id="1327" name="Picture 1327"/>
                    <pic:cNvPicPr/>
                  </pic:nvPicPr>
                  <pic:blipFill>
                    <a:blip r:embed="rId9"/>
                    <a:stretch>
                      <a:fillRect/>
                    </a:stretch>
                  </pic:blipFill>
                  <pic:spPr>
                    <a:xfrm>
                      <a:off x="0" y="0"/>
                      <a:ext cx="2047240" cy="2052320"/>
                    </a:xfrm>
                    <a:prstGeom prst="rect">
                      <a:avLst/>
                    </a:prstGeom>
                  </pic:spPr>
                </pic:pic>
              </a:graphicData>
            </a:graphic>
          </wp:inline>
        </w:drawing>
      </w:r>
    </w:p>
    <w:p w14:paraId="351C0E4E" w14:textId="43E30E87" w:rsidR="00B60078" w:rsidRPr="00631E75" w:rsidRDefault="00631E75" w:rsidP="00631E75">
      <w:pPr>
        <w:pStyle w:val="Caption"/>
        <w:spacing w:after="0"/>
        <w:jc w:val="center"/>
        <w:rPr>
          <w:i w:val="0"/>
          <w:color w:val="auto"/>
          <w:sz w:val="20"/>
        </w:rPr>
      </w:pPr>
      <w:bookmarkStart w:id="20" w:name="_Toc529824416"/>
      <w:bookmarkStart w:id="21" w:name="_Toc529825441"/>
      <w:bookmarkStart w:id="22" w:name="_Toc529831280"/>
      <w:r w:rsidRPr="00631E75">
        <w:rPr>
          <w:b/>
          <w:i w:val="0"/>
          <w:color w:val="auto"/>
          <w:sz w:val="20"/>
        </w:rPr>
        <w:t>Gambar 2.</w:t>
      </w:r>
      <w:r w:rsidRPr="00631E75">
        <w:rPr>
          <w:b/>
          <w:i w:val="0"/>
          <w:color w:val="auto"/>
          <w:sz w:val="20"/>
        </w:rPr>
        <w:fldChar w:fldCharType="begin"/>
      </w:r>
      <w:r w:rsidRPr="00631E75">
        <w:rPr>
          <w:b/>
          <w:i w:val="0"/>
          <w:color w:val="auto"/>
          <w:sz w:val="20"/>
        </w:rPr>
        <w:instrText xml:space="preserve"> SEQ Gambar_2. \* ARABIC </w:instrText>
      </w:r>
      <w:r w:rsidRPr="00631E75">
        <w:rPr>
          <w:b/>
          <w:i w:val="0"/>
          <w:color w:val="auto"/>
          <w:sz w:val="20"/>
        </w:rPr>
        <w:fldChar w:fldCharType="separate"/>
      </w:r>
      <w:r w:rsidR="00093D26">
        <w:rPr>
          <w:b/>
          <w:i w:val="0"/>
          <w:noProof/>
          <w:color w:val="auto"/>
          <w:sz w:val="20"/>
        </w:rPr>
        <w:t>2</w:t>
      </w:r>
      <w:r w:rsidRPr="00631E75">
        <w:rPr>
          <w:b/>
          <w:i w:val="0"/>
          <w:color w:val="auto"/>
          <w:sz w:val="20"/>
        </w:rPr>
        <w:fldChar w:fldCharType="end"/>
      </w:r>
      <w:r w:rsidRPr="00631E75">
        <w:rPr>
          <w:i w:val="0"/>
          <w:color w:val="auto"/>
          <w:sz w:val="20"/>
        </w:rPr>
        <w:t xml:space="preserve"> Salah satu layout buku ilustrasi makanan tradisional</w:t>
      </w:r>
      <w:bookmarkEnd w:id="20"/>
      <w:bookmarkEnd w:id="21"/>
      <w:bookmarkEnd w:id="22"/>
    </w:p>
    <w:p w14:paraId="105D855B" w14:textId="77777777" w:rsidR="00B60078" w:rsidRPr="00797193" w:rsidRDefault="00631E75" w:rsidP="00797193">
      <w:pPr>
        <w:spacing w:after="222" w:line="252" w:lineRule="auto"/>
        <w:ind w:right="0"/>
        <w:jc w:val="center"/>
      </w:pPr>
      <w:r>
        <w:rPr>
          <w:sz w:val="20"/>
        </w:rPr>
        <w:t xml:space="preserve"> </w:t>
      </w:r>
      <w:r w:rsidR="00722A62">
        <w:rPr>
          <w:sz w:val="20"/>
        </w:rPr>
        <w:t>(Sumber</w:t>
      </w:r>
      <w:r w:rsidR="00797193" w:rsidRPr="00797193">
        <w:rPr>
          <w:sz w:val="20"/>
        </w:rPr>
        <w:t xml:space="preserve">: Jurnal yang berjudul Penciptaan Buku Ilustrasi Jajan Tradisional Di Surabaya Untuk Anak-Anak Sebagai Upaya Pengenalan Warisan Kuliner Indonesia, 2015) </w:t>
      </w:r>
    </w:p>
    <w:p w14:paraId="6ED19E51" w14:textId="77777777" w:rsidR="00B60078" w:rsidRPr="00797193" w:rsidRDefault="00797193">
      <w:pPr>
        <w:spacing w:after="0" w:line="477" w:lineRule="auto"/>
        <w:ind w:left="0" w:right="45" w:firstLine="569"/>
      </w:pPr>
      <w:r w:rsidRPr="00797193">
        <w:t xml:space="preserve">Buku yang berjudul </w:t>
      </w:r>
      <w:r w:rsidRPr="00797193">
        <w:rPr>
          <w:i/>
        </w:rPr>
        <w:t xml:space="preserve">Kuliner Yogyakarta, Cerita di Balik Nikmatnya </w:t>
      </w:r>
      <w:r w:rsidRPr="00797193">
        <w:t xml:space="preserve">yang disusun oleh Rifqa Army, Setyo Untoro, dan Imam Zakaria, dibahas mengenai berbagai kuliner yang terkenal di Yogyakarta dengan media buku. Buku kuliner Yogyakarta tersebut menggunakan ilustrasi dengan teknik </w:t>
      </w:r>
      <w:r w:rsidRPr="00797193">
        <w:rPr>
          <w:i/>
        </w:rPr>
        <w:t xml:space="preserve">water color. </w:t>
      </w:r>
      <w:r w:rsidRPr="00797193">
        <w:t xml:space="preserve">Penulis buku tersebut ingin membuat target audiens lebih minat membaca buku kuliner dengan gambar ilustrasi berbagai makanan. </w:t>
      </w:r>
    </w:p>
    <w:p w14:paraId="7AB37458" w14:textId="77777777" w:rsidR="00631E75" w:rsidRDefault="00797193" w:rsidP="00631E75">
      <w:pPr>
        <w:keepNext/>
        <w:spacing w:after="156"/>
        <w:ind w:left="0" w:right="0" w:firstLine="0"/>
        <w:jc w:val="center"/>
      </w:pPr>
      <w:r w:rsidRPr="00797193">
        <w:rPr>
          <w:noProof/>
          <w:lang w:val="id-ID" w:eastAsia="id-ID"/>
        </w:rPr>
        <w:drawing>
          <wp:inline distT="0" distB="0" distL="0" distR="0" wp14:anchorId="54A03CA7" wp14:editId="2243C263">
            <wp:extent cx="1756410" cy="2386965"/>
            <wp:effectExtent l="0" t="0" r="0" b="0"/>
            <wp:docPr id="1325" name="Picture 1325"/>
            <wp:cNvGraphicFramePr/>
            <a:graphic xmlns:a="http://schemas.openxmlformats.org/drawingml/2006/main">
              <a:graphicData uri="http://schemas.openxmlformats.org/drawingml/2006/picture">
                <pic:pic xmlns:pic="http://schemas.openxmlformats.org/drawingml/2006/picture">
                  <pic:nvPicPr>
                    <pic:cNvPr id="1325" name="Picture 1325"/>
                    <pic:cNvPicPr/>
                  </pic:nvPicPr>
                  <pic:blipFill>
                    <a:blip r:embed="rId10"/>
                    <a:stretch>
                      <a:fillRect/>
                    </a:stretch>
                  </pic:blipFill>
                  <pic:spPr>
                    <a:xfrm>
                      <a:off x="0" y="0"/>
                      <a:ext cx="1756410" cy="2386965"/>
                    </a:xfrm>
                    <a:prstGeom prst="rect">
                      <a:avLst/>
                    </a:prstGeom>
                  </pic:spPr>
                </pic:pic>
              </a:graphicData>
            </a:graphic>
          </wp:inline>
        </w:drawing>
      </w:r>
    </w:p>
    <w:p w14:paraId="51835BF6" w14:textId="0E8D996D" w:rsidR="00B60078" w:rsidRPr="00631E75" w:rsidRDefault="00631E75" w:rsidP="00631E75">
      <w:pPr>
        <w:pStyle w:val="Caption"/>
        <w:spacing w:after="0"/>
        <w:jc w:val="center"/>
        <w:rPr>
          <w:i w:val="0"/>
        </w:rPr>
      </w:pPr>
      <w:bookmarkStart w:id="23" w:name="_Toc529824417"/>
      <w:bookmarkStart w:id="24" w:name="_Toc529825442"/>
      <w:bookmarkStart w:id="25" w:name="_Toc529831281"/>
      <w:r w:rsidRPr="00631E75">
        <w:rPr>
          <w:b/>
          <w:i w:val="0"/>
          <w:color w:val="auto"/>
          <w:sz w:val="20"/>
        </w:rPr>
        <w:t>Gambar 2.</w:t>
      </w:r>
      <w:r w:rsidRPr="00631E75">
        <w:rPr>
          <w:b/>
          <w:i w:val="0"/>
          <w:color w:val="auto"/>
          <w:sz w:val="20"/>
        </w:rPr>
        <w:fldChar w:fldCharType="begin"/>
      </w:r>
      <w:r w:rsidRPr="00631E75">
        <w:rPr>
          <w:b/>
          <w:i w:val="0"/>
          <w:color w:val="auto"/>
          <w:sz w:val="20"/>
        </w:rPr>
        <w:instrText xml:space="preserve"> SEQ Gambar_2. \* ARABIC </w:instrText>
      </w:r>
      <w:r w:rsidRPr="00631E75">
        <w:rPr>
          <w:b/>
          <w:i w:val="0"/>
          <w:color w:val="auto"/>
          <w:sz w:val="20"/>
        </w:rPr>
        <w:fldChar w:fldCharType="separate"/>
      </w:r>
      <w:r w:rsidR="00093D26">
        <w:rPr>
          <w:b/>
          <w:i w:val="0"/>
          <w:noProof/>
          <w:color w:val="auto"/>
          <w:sz w:val="20"/>
        </w:rPr>
        <w:t>3</w:t>
      </w:r>
      <w:r w:rsidRPr="00631E75">
        <w:rPr>
          <w:b/>
          <w:i w:val="0"/>
          <w:color w:val="auto"/>
          <w:sz w:val="20"/>
        </w:rPr>
        <w:fldChar w:fldCharType="end"/>
      </w:r>
      <w:r w:rsidRPr="00631E75">
        <w:rPr>
          <w:i w:val="0"/>
          <w:color w:val="auto"/>
          <w:sz w:val="20"/>
        </w:rPr>
        <w:t xml:space="preserve"> Hasil karya buku Kuliner Yogyakarta, Cerita di Balik Nikmatnya</w:t>
      </w:r>
      <w:bookmarkEnd w:id="23"/>
      <w:bookmarkEnd w:id="24"/>
      <w:bookmarkEnd w:id="25"/>
      <w:r w:rsidRPr="00B64E7A">
        <w:rPr>
          <w:i w:val="0"/>
          <w:color w:val="auto"/>
          <w:sz w:val="20"/>
          <w:szCs w:val="20"/>
        </w:rPr>
        <w:t xml:space="preserve"> </w:t>
      </w:r>
    </w:p>
    <w:p w14:paraId="376BE048" w14:textId="77777777" w:rsidR="00B60078" w:rsidRPr="00797193" w:rsidRDefault="00722A62" w:rsidP="00797193">
      <w:pPr>
        <w:spacing w:after="3"/>
        <w:ind w:right="160"/>
        <w:jc w:val="center"/>
      </w:pPr>
      <w:r>
        <w:rPr>
          <w:i/>
          <w:sz w:val="20"/>
        </w:rPr>
        <w:t>(Sumber</w:t>
      </w:r>
      <w:r w:rsidR="00797193" w:rsidRPr="00797193">
        <w:rPr>
          <w:i/>
          <w:sz w:val="20"/>
        </w:rPr>
        <w:t>: Buku yang berjudul Kuliner Yogyakarta, Cerita di Balik Nikmatnya, 2017)</w:t>
      </w:r>
    </w:p>
    <w:p w14:paraId="408803EC" w14:textId="77777777" w:rsidR="00631E75" w:rsidRDefault="00797193" w:rsidP="00631E75">
      <w:pPr>
        <w:keepNext/>
        <w:spacing w:after="360"/>
        <w:ind w:left="0" w:right="0" w:firstLine="0"/>
        <w:jc w:val="center"/>
      </w:pPr>
      <w:r w:rsidRPr="00797193">
        <w:rPr>
          <w:noProof/>
          <w:lang w:val="id-ID" w:eastAsia="id-ID"/>
        </w:rPr>
        <w:lastRenderedPageBreak/>
        <w:drawing>
          <wp:inline distT="0" distB="0" distL="0" distR="0" wp14:anchorId="1C852323" wp14:editId="3AA1C105">
            <wp:extent cx="1759331" cy="2440940"/>
            <wp:effectExtent l="0" t="0" r="0" b="0"/>
            <wp:docPr id="1398" name="Picture 1398"/>
            <wp:cNvGraphicFramePr/>
            <a:graphic xmlns:a="http://schemas.openxmlformats.org/drawingml/2006/main">
              <a:graphicData uri="http://schemas.openxmlformats.org/drawingml/2006/picture">
                <pic:pic xmlns:pic="http://schemas.openxmlformats.org/drawingml/2006/picture">
                  <pic:nvPicPr>
                    <pic:cNvPr id="1398" name="Picture 1398"/>
                    <pic:cNvPicPr/>
                  </pic:nvPicPr>
                  <pic:blipFill>
                    <a:blip r:embed="rId11"/>
                    <a:stretch>
                      <a:fillRect/>
                    </a:stretch>
                  </pic:blipFill>
                  <pic:spPr>
                    <a:xfrm>
                      <a:off x="0" y="0"/>
                      <a:ext cx="1759331" cy="2440940"/>
                    </a:xfrm>
                    <a:prstGeom prst="rect">
                      <a:avLst/>
                    </a:prstGeom>
                  </pic:spPr>
                </pic:pic>
              </a:graphicData>
            </a:graphic>
          </wp:inline>
        </w:drawing>
      </w:r>
    </w:p>
    <w:p w14:paraId="3D0B3F70" w14:textId="050B6ADC" w:rsidR="00B60078" w:rsidRPr="00631E75" w:rsidRDefault="00631E75" w:rsidP="00631E75">
      <w:pPr>
        <w:pStyle w:val="Caption"/>
        <w:spacing w:after="0"/>
        <w:jc w:val="center"/>
        <w:rPr>
          <w:i w:val="0"/>
          <w:color w:val="auto"/>
          <w:sz w:val="20"/>
        </w:rPr>
      </w:pPr>
      <w:bookmarkStart w:id="26" w:name="_Toc529824418"/>
      <w:bookmarkStart w:id="27" w:name="_Toc529825443"/>
      <w:bookmarkStart w:id="28" w:name="_Toc529831282"/>
      <w:r w:rsidRPr="00631E75">
        <w:rPr>
          <w:b/>
          <w:i w:val="0"/>
          <w:color w:val="auto"/>
          <w:sz w:val="20"/>
        </w:rPr>
        <w:t>Gambar 2.</w:t>
      </w:r>
      <w:r w:rsidRPr="00631E75">
        <w:rPr>
          <w:b/>
          <w:i w:val="0"/>
          <w:color w:val="auto"/>
          <w:sz w:val="20"/>
        </w:rPr>
        <w:fldChar w:fldCharType="begin"/>
      </w:r>
      <w:r w:rsidRPr="00631E75">
        <w:rPr>
          <w:b/>
          <w:i w:val="0"/>
          <w:color w:val="auto"/>
          <w:sz w:val="20"/>
        </w:rPr>
        <w:instrText xml:space="preserve"> SEQ Gambar_2. \* ARABIC </w:instrText>
      </w:r>
      <w:r w:rsidRPr="00631E75">
        <w:rPr>
          <w:b/>
          <w:i w:val="0"/>
          <w:color w:val="auto"/>
          <w:sz w:val="20"/>
        </w:rPr>
        <w:fldChar w:fldCharType="separate"/>
      </w:r>
      <w:r w:rsidR="00093D26">
        <w:rPr>
          <w:b/>
          <w:i w:val="0"/>
          <w:noProof/>
          <w:color w:val="auto"/>
          <w:sz w:val="20"/>
        </w:rPr>
        <w:t>4</w:t>
      </w:r>
      <w:r w:rsidRPr="00631E75">
        <w:rPr>
          <w:b/>
          <w:i w:val="0"/>
          <w:color w:val="auto"/>
          <w:sz w:val="20"/>
        </w:rPr>
        <w:fldChar w:fldCharType="end"/>
      </w:r>
      <w:r w:rsidRPr="00631E75">
        <w:rPr>
          <w:i w:val="0"/>
          <w:color w:val="auto"/>
          <w:sz w:val="20"/>
        </w:rPr>
        <w:t xml:space="preserve"> Hasil karya buku Kuliner Yogyakarta, Cerita di Balik Nikmatnya</w:t>
      </w:r>
      <w:bookmarkEnd w:id="26"/>
      <w:bookmarkEnd w:id="27"/>
      <w:bookmarkEnd w:id="28"/>
      <w:r w:rsidR="00797193" w:rsidRPr="00631E75">
        <w:rPr>
          <w:i w:val="0"/>
          <w:color w:val="auto"/>
          <w:sz w:val="20"/>
        </w:rPr>
        <w:t xml:space="preserve"> </w:t>
      </w:r>
      <w:r w:rsidRPr="00631E75">
        <w:rPr>
          <w:i w:val="0"/>
          <w:color w:val="auto"/>
          <w:sz w:val="22"/>
          <w:szCs w:val="20"/>
        </w:rPr>
        <w:t xml:space="preserve"> </w:t>
      </w:r>
    </w:p>
    <w:p w14:paraId="738D8932" w14:textId="77777777" w:rsidR="00B60078" w:rsidRPr="00797193" w:rsidRDefault="00722A62" w:rsidP="00D342A7">
      <w:pPr>
        <w:spacing w:after="3"/>
        <w:ind w:right="160"/>
        <w:jc w:val="center"/>
      </w:pPr>
      <w:r>
        <w:rPr>
          <w:i/>
          <w:sz w:val="20"/>
        </w:rPr>
        <w:t>(Sumber</w:t>
      </w:r>
      <w:r w:rsidR="00797193" w:rsidRPr="00797193">
        <w:rPr>
          <w:i/>
          <w:sz w:val="20"/>
        </w:rPr>
        <w:t>: Buku yang berjudul Kuliner Yogyakarta, Cerita di Balik Nikmatnya, 2017)</w:t>
      </w:r>
    </w:p>
    <w:p w14:paraId="17D53761" w14:textId="77777777" w:rsidR="00B60078" w:rsidRPr="00797193" w:rsidRDefault="00797193" w:rsidP="00B64E7A">
      <w:pPr>
        <w:spacing w:after="0" w:line="240" w:lineRule="auto"/>
        <w:ind w:left="0" w:right="0" w:firstLine="0"/>
        <w:jc w:val="left"/>
      </w:pPr>
      <w:r w:rsidRPr="00797193">
        <w:rPr>
          <w:sz w:val="22"/>
        </w:rPr>
        <w:t xml:space="preserve"> </w:t>
      </w:r>
      <w:r w:rsidRPr="00797193">
        <w:t xml:space="preserve"> </w:t>
      </w:r>
    </w:p>
    <w:p w14:paraId="5D7B6D4A" w14:textId="4220B473" w:rsidR="008619B5" w:rsidRDefault="00797193" w:rsidP="00C820ED">
      <w:pPr>
        <w:spacing w:after="3" w:line="477" w:lineRule="auto"/>
        <w:ind w:left="0" w:right="45" w:firstLine="556"/>
      </w:pPr>
      <w:r w:rsidRPr="00797193">
        <w:t>Penelitian terdahulu dari jurnal dan buku yang telah dibahas sebelumnya, dapat ditarik kesimpulan</w:t>
      </w:r>
      <w:r w:rsidR="008619B5">
        <w:t xml:space="preserve"> sebagai berikut </w:t>
      </w:r>
      <w:r w:rsidR="00A3154E">
        <w:t>:</w:t>
      </w:r>
    </w:p>
    <w:p w14:paraId="69BA5396" w14:textId="58A62C56" w:rsidR="00B60078" w:rsidRDefault="00A3154E" w:rsidP="00C820ED">
      <w:pPr>
        <w:spacing w:after="3" w:line="477" w:lineRule="auto"/>
        <w:ind w:left="0" w:right="45" w:firstLine="556"/>
      </w:pPr>
      <w:r>
        <w:t>Keunggulan dari penilitian</w:t>
      </w:r>
      <w:r w:rsidR="00797193" w:rsidRPr="00797193">
        <w:t xml:space="preserve"> </w:t>
      </w:r>
      <w:r>
        <w:t xml:space="preserve">terdahulu </w:t>
      </w:r>
      <w:r w:rsidR="00797193" w:rsidRPr="00797193">
        <w:t xml:space="preserve">bahwa banyak sekali teknik yang dapat dikembangkan lagi dalam dunia Desain Komunikasi Visual. Jurnal dan buku tersebut memiliki hasil yang memuaskan terhadap hasil pengujian yang telah dilakukan. Sehingga dalam perancangan ini mengadopsi media buku ilustrasi </w:t>
      </w:r>
      <w:r w:rsidR="00797193" w:rsidRPr="00797193">
        <w:rPr>
          <w:i/>
        </w:rPr>
        <w:t>digital painting</w:t>
      </w:r>
      <w:r w:rsidR="00797193" w:rsidRPr="00797193">
        <w:t xml:space="preserve"> “</w:t>
      </w:r>
      <w:r w:rsidR="00797193" w:rsidRPr="00797193">
        <w:rPr>
          <w:i/>
        </w:rPr>
        <w:t>Culinary Experience of Malang</w:t>
      </w:r>
      <w:r w:rsidR="00797193" w:rsidRPr="00797193">
        <w:t xml:space="preserve">“. </w:t>
      </w:r>
    </w:p>
    <w:p w14:paraId="4A81DFE5" w14:textId="3C905BA5" w:rsidR="00A3154E" w:rsidRDefault="00A3154E" w:rsidP="00C820ED">
      <w:pPr>
        <w:spacing w:after="3" w:line="477" w:lineRule="auto"/>
        <w:ind w:left="0" w:right="45" w:firstLine="556"/>
      </w:pPr>
      <w:r>
        <w:t>Kelemahan dari penelitian terdahulu</w:t>
      </w:r>
      <w:r w:rsidR="00A7600B">
        <w:t xml:space="preserve"> antara lain dari segi tata layout, warna, desain, dari kelemahan-kelemahan tersebut</w:t>
      </w:r>
      <w:r>
        <w:t xml:space="preserve"> </w:t>
      </w:r>
      <w:r w:rsidR="000C110F">
        <w:t xml:space="preserve">menjadi </w:t>
      </w:r>
      <w:r w:rsidR="00A7600B">
        <w:t xml:space="preserve">acuan penulis untuk </w:t>
      </w:r>
      <w:r w:rsidR="00434877">
        <w:t>mendesain karya menjadi baik dan komunikatif.</w:t>
      </w:r>
    </w:p>
    <w:p w14:paraId="2C25890B" w14:textId="77777777" w:rsidR="00C820ED" w:rsidRPr="00797193" w:rsidRDefault="00C820ED" w:rsidP="00C820ED">
      <w:pPr>
        <w:spacing w:after="0" w:line="240" w:lineRule="auto"/>
        <w:ind w:left="0" w:right="45" w:firstLine="556"/>
      </w:pPr>
    </w:p>
    <w:p w14:paraId="370745E3" w14:textId="77777777" w:rsidR="00B60078" w:rsidRPr="00797193" w:rsidRDefault="00797193" w:rsidP="00401BDE">
      <w:pPr>
        <w:pStyle w:val="Heading2"/>
        <w:numPr>
          <w:ilvl w:val="1"/>
          <w:numId w:val="23"/>
        </w:numPr>
        <w:tabs>
          <w:tab w:val="center" w:pos="1230"/>
        </w:tabs>
        <w:spacing w:after="0" w:line="480" w:lineRule="auto"/>
        <w:ind w:left="567" w:right="0" w:hanging="567"/>
      </w:pPr>
      <w:bookmarkStart w:id="29" w:name="_Toc532446031"/>
      <w:r w:rsidRPr="00797193">
        <w:t>Kajian Teori</w:t>
      </w:r>
      <w:bookmarkEnd w:id="29"/>
      <w:r w:rsidRPr="00797193">
        <w:t xml:space="preserve"> </w:t>
      </w:r>
    </w:p>
    <w:p w14:paraId="1E74C995" w14:textId="6FC0DD66" w:rsidR="00BB2B87" w:rsidRPr="00797193" w:rsidRDefault="00797193" w:rsidP="0032498B">
      <w:pPr>
        <w:spacing w:line="480" w:lineRule="auto"/>
        <w:ind w:left="0" w:right="45" w:firstLine="569"/>
      </w:pPr>
      <w:r w:rsidRPr="00797193">
        <w:t xml:space="preserve">Perancangan buku ilustrasi  ini mengacu pada teori-teori.  Berikut teori-teori yang digunakan pada perancangan buku ilustrasi. </w:t>
      </w:r>
    </w:p>
    <w:p w14:paraId="79DF615D" w14:textId="77777777" w:rsidR="00B60078" w:rsidRPr="00797193" w:rsidRDefault="00797193" w:rsidP="00401BDE">
      <w:pPr>
        <w:pStyle w:val="Heading3"/>
        <w:numPr>
          <w:ilvl w:val="2"/>
          <w:numId w:val="23"/>
        </w:numPr>
        <w:spacing w:after="0" w:line="480" w:lineRule="auto"/>
        <w:ind w:left="567" w:hanging="567"/>
      </w:pPr>
      <w:bookmarkStart w:id="30" w:name="_Toc532446032"/>
      <w:r w:rsidRPr="00797193">
        <w:lastRenderedPageBreak/>
        <w:t>Perancangan Buku</w:t>
      </w:r>
      <w:bookmarkEnd w:id="30"/>
      <w:r w:rsidRPr="00797193">
        <w:t xml:space="preserve"> </w:t>
      </w:r>
    </w:p>
    <w:p w14:paraId="09A7269F" w14:textId="77777777" w:rsidR="00B60078" w:rsidRPr="00797193" w:rsidRDefault="00797193" w:rsidP="00631E75">
      <w:pPr>
        <w:spacing w:after="1" w:line="480" w:lineRule="auto"/>
        <w:ind w:left="0" w:right="45" w:firstLine="568"/>
      </w:pPr>
      <w:r w:rsidRPr="00797193">
        <w:t>Desain atau rancangan buku berarti rancangan isi, style, format, layout, urutan dari macam-macam buku. Komponen berarti bagian atau halaman dari buku, seperti catatan edisi, pengantar, indeks, atau cover depan dan belakang. Dalam desain buku elemen adalah suatu yang dapat terjadi berulang kali dimana-mana seperti ilustrasi, daftar, header, footer, tab</w:t>
      </w:r>
      <w:r w:rsidR="00645307">
        <w:t>el</w:t>
      </w:r>
      <w:r w:rsidRPr="00797193">
        <w:t xml:space="preserve"> dan lain-lainnya. </w:t>
      </w:r>
    </w:p>
    <w:p w14:paraId="6C8162B9" w14:textId="77777777" w:rsidR="00B60078" w:rsidRPr="00797193" w:rsidRDefault="00797193" w:rsidP="001402C1">
      <w:pPr>
        <w:spacing w:after="0" w:line="476" w:lineRule="auto"/>
        <w:ind w:left="0" w:right="45" w:firstLine="568"/>
      </w:pPr>
      <w:r w:rsidRPr="00797193">
        <w:t xml:space="preserve">Buku sebagai sebuah karya publikasi yang memiliki daya tarik tersendiri dari bentuk fisiknya. Buku memiliki format yang mampu menarik perhatian orang untuk membacanya. </w:t>
      </w:r>
    </w:p>
    <w:p w14:paraId="3AB53F8E" w14:textId="265F5684" w:rsidR="00B60078" w:rsidRDefault="00797193" w:rsidP="008D4F03">
      <w:pPr>
        <w:spacing w:after="0" w:line="480" w:lineRule="auto"/>
        <w:ind w:left="0" w:right="45" w:firstLine="568"/>
      </w:pPr>
      <w:r w:rsidRPr="00797193">
        <w:t xml:space="preserve">(kusrianto, Adi, 2006:1). Buku di dalamnya terdapat komponen umum seperti isi, format, gaya dan urutan dari komponen tersebut. </w:t>
      </w:r>
    </w:p>
    <w:p w14:paraId="3286BBC1" w14:textId="77777777" w:rsidR="008D4F03" w:rsidRDefault="008D4F03" w:rsidP="008D4F03">
      <w:pPr>
        <w:spacing w:after="0" w:line="240" w:lineRule="auto"/>
        <w:ind w:left="0" w:right="45" w:firstLine="568"/>
      </w:pPr>
    </w:p>
    <w:p w14:paraId="4917032F" w14:textId="77777777" w:rsidR="008748B4" w:rsidRPr="008748B4" w:rsidRDefault="008748B4" w:rsidP="00401BDE">
      <w:pPr>
        <w:pStyle w:val="ListParagraph"/>
        <w:keepNext/>
        <w:keepLines/>
        <w:numPr>
          <w:ilvl w:val="0"/>
          <w:numId w:val="27"/>
        </w:numPr>
        <w:spacing w:after="256"/>
        <w:ind w:right="52"/>
        <w:contextualSpacing w:val="0"/>
        <w:jc w:val="left"/>
        <w:outlineLvl w:val="0"/>
        <w:rPr>
          <w:b/>
          <w:vanish/>
        </w:rPr>
      </w:pPr>
      <w:bookmarkStart w:id="31" w:name="_Toc530130215"/>
      <w:bookmarkStart w:id="32" w:name="_Toc530134243"/>
      <w:bookmarkStart w:id="33" w:name="_Toc532445292"/>
      <w:bookmarkStart w:id="34" w:name="_Toc532445663"/>
      <w:bookmarkStart w:id="35" w:name="_Toc532446033"/>
      <w:bookmarkEnd w:id="31"/>
      <w:bookmarkEnd w:id="32"/>
      <w:bookmarkEnd w:id="33"/>
      <w:bookmarkEnd w:id="34"/>
      <w:bookmarkEnd w:id="35"/>
    </w:p>
    <w:p w14:paraId="03140B7A" w14:textId="77777777" w:rsidR="008748B4" w:rsidRPr="008748B4" w:rsidRDefault="008748B4" w:rsidP="00401BDE">
      <w:pPr>
        <w:pStyle w:val="ListParagraph"/>
        <w:keepNext/>
        <w:keepLines/>
        <w:numPr>
          <w:ilvl w:val="0"/>
          <w:numId w:val="27"/>
        </w:numPr>
        <w:spacing w:after="256"/>
        <w:ind w:right="52"/>
        <w:contextualSpacing w:val="0"/>
        <w:jc w:val="left"/>
        <w:outlineLvl w:val="0"/>
        <w:rPr>
          <w:b/>
          <w:vanish/>
        </w:rPr>
      </w:pPr>
      <w:bookmarkStart w:id="36" w:name="_Toc530130216"/>
      <w:bookmarkStart w:id="37" w:name="_Toc530134244"/>
      <w:bookmarkStart w:id="38" w:name="_Toc532445293"/>
      <w:bookmarkStart w:id="39" w:name="_Toc532445664"/>
      <w:bookmarkStart w:id="40" w:name="_Toc532446034"/>
      <w:bookmarkEnd w:id="36"/>
      <w:bookmarkEnd w:id="37"/>
      <w:bookmarkEnd w:id="38"/>
      <w:bookmarkEnd w:id="39"/>
      <w:bookmarkEnd w:id="40"/>
    </w:p>
    <w:p w14:paraId="6FF79F92" w14:textId="77777777" w:rsidR="008748B4" w:rsidRPr="008748B4" w:rsidRDefault="008748B4" w:rsidP="00401BDE">
      <w:pPr>
        <w:pStyle w:val="ListParagraph"/>
        <w:keepNext/>
        <w:keepLines/>
        <w:numPr>
          <w:ilvl w:val="1"/>
          <w:numId w:val="27"/>
        </w:numPr>
        <w:spacing w:after="256"/>
        <w:ind w:right="52"/>
        <w:contextualSpacing w:val="0"/>
        <w:jc w:val="left"/>
        <w:outlineLvl w:val="1"/>
        <w:rPr>
          <w:b/>
          <w:vanish/>
        </w:rPr>
      </w:pPr>
      <w:bookmarkStart w:id="41" w:name="_Toc530130217"/>
      <w:bookmarkStart w:id="42" w:name="_Toc530134245"/>
      <w:bookmarkStart w:id="43" w:name="_Toc532445294"/>
      <w:bookmarkStart w:id="44" w:name="_Toc532445665"/>
      <w:bookmarkStart w:id="45" w:name="_Toc532446035"/>
      <w:bookmarkEnd w:id="41"/>
      <w:bookmarkEnd w:id="42"/>
      <w:bookmarkEnd w:id="43"/>
      <w:bookmarkEnd w:id="44"/>
      <w:bookmarkEnd w:id="45"/>
    </w:p>
    <w:p w14:paraId="7AB26169" w14:textId="77777777" w:rsidR="008748B4" w:rsidRPr="008748B4" w:rsidRDefault="008748B4" w:rsidP="00401BDE">
      <w:pPr>
        <w:pStyle w:val="ListParagraph"/>
        <w:keepNext/>
        <w:keepLines/>
        <w:numPr>
          <w:ilvl w:val="1"/>
          <w:numId w:val="27"/>
        </w:numPr>
        <w:spacing w:after="256"/>
        <w:ind w:right="52"/>
        <w:contextualSpacing w:val="0"/>
        <w:jc w:val="left"/>
        <w:outlineLvl w:val="1"/>
        <w:rPr>
          <w:b/>
          <w:vanish/>
        </w:rPr>
      </w:pPr>
      <w:bookmarkStart w:id="46" w:name="_Toc530130218"/>
      <w:bookmarkStart w:id="47" w:name="_Toc530134246"/>
      <w:bookmarkStart w:id="48" w:name="_Toc532445295"/>
      <w:bookmarkStart w:id="49" w:name="_Toc532445666"/>
      <w:bookmarkStart w:id="50" w:name="_Toc532446036"/>
      <w:bookmarkEnd w:id="46"/>
      <w:bookmarkEnd w:id="47"/>
      <w:bookmarkEnd w:id="48"/>
      <w:bookmarkEnd w:id="49"/>
      <w:bookmarkEnd w:id="50"/>
    </w:p>
    <w:p w14:paraId="36DC76FA" w14:textId="77777777" w:rsidR="008748B4" w:rsidRPr="008748B4" w:rsidRDefault="008748B4" w:rsidP="00401BDE">
      <w:pPr>
        <w:pStyle w:val="ListParagraph"/>
        <w:keepNext/>
        <w:keepLines/>
        <w:numPr>
          <w:ilvl w:val="2"/>
          <w:numId w:val="27"/>
        </w:numPr>
        <w:spacing w:after="256"/>
        <w:ind w:right="52"/>
        <w:contextualSpacing w:val="0"/>
        <w:jc w:val="left"/>
        <w:outlineLvl w:val="2"/>
        <w:rPr>
          <w:b/>
          <w:vanish/>
        </w:rPr>
      </w:pPr>
      <w:bookmarkStart w:id="51" w:name="_Toc530130219"/>
      <w:bookmarkStart w:id="52" w:name="_Toc530134247"/>
      <w:bookmarkStart w:id="53" w:name="_Toc532445296"/>
      <w:bookmarkStart w:id="54" w:name="_Toc532445667"/>
      <w:bookmarkStart w:id="55" w:name="_Toc532446037"/>
      <w:bookmarkEnd w:id="51"/>
      <w:bookmarkEnd w:id="52"/>
      <w:bookmarkEnd w:id="53"/>
      <w:bookmarkEnd w:id="54"/>
      <w:bookmarkEnd w:id="55"/>
    </w:p>
    <w:p w14:paraId="18A4B569" w14:textId="77777777" w:rsidR="00E8184A" w:rsidRPr="00E8184A" w:rsidRDefault="00E8184A" w:rsidP="00401BDE">
      <w:pPr>
        <w:pStyle w:val="ListParagraph"/>
        <w:keepNext/>
        <w:keepLines/>
        <w:numPr>
          <w:ilvl w:val="0"/>
          <w:numId w:val="20"/>
        </w:numPr>
        <w:spacing w:after="256"/>
        <w:ind w:right="52"/>
        <w:contextualSpacing w:val="0"/>
        <w:jc w:val="left"/>
        <w:outlineLvl w:val="0"/>
        <w:rPr>
          <w:b/>
          <w:vanish/>
        </w:rPr>
      </w:pPr>
      <w:bookmarkStart w:id="56" w:name="_Toc530130220"/>
      <w:bookmarkStart w:id="57" w:name="_Toc530134248"/>
      <w:bookmarkStart w:id="58" w:name="_Toc532445297"/>
      <w:bookmarkStart w:id="59" w:name="_Toc532445668"/>
      <w:bookmarkStart w:id="60" w:name="_Toc532446038"/>
      <w:bookmarkEnd w:id="56"/>
      <w:bookmarkEnd w:id="57"/>
      <w:bookmarkEnd w:id="58"/>
      <w:bookmarkEnd w:id="59"/>
      <w:bookmarkEnd w:id="60"/>
    </w:p>
    <w:p w14:paraId="2CDA3EEF" w14:textId="77777777" w:rsidR="00E8184A" w:rsidRPr="00E8184A" w:rsidRDefault="00E8184A" w:rsidP="00401BDE">
      <w:pPr>
        <w:pStyle w:val="ListParagraph"/>
        <w:keepNext/>
        <w:keepLines/>
        <w:numPr>
          <w:ilvl w:val="0"/>
          <w:numId w:val="20"/>
        </w:numPr>
        <w:spacing w:after="256"/>
        <w:ind w:right="52"/>
        <w:contextualSpacing w:val="0"/>
        <w:jc w:val="left"/>
        <w:outlineLvl w:val="0"/>
        <w:rPr>
          <w:b/>
          <w:vanish/>
        </w:rPr>
      </w:pPr>
      <w:bookmarkStart w:id="61" w:name="_Toc530130221"/>
      <w:bookmarkStart w:id="62" w:name="_Toc530134249"/>
      <w:bookmarkStart w:id="63" w:name="_Toc532445298"/>
      <w:bookmarkStart w:id="64" w:name="_Toc532445669"/>
      <w:bookmarkStart w:id="65" w:name="_Toc532446039"/>
      <w:bookmarkEnd w:id="61"/>
      <w:bookmarkEnd w:id="62"/>
      <w:bookmarkEnd w:id="63"/>
      <w:bookmarkEnd w:id="64"/>
      <w:bookmarkEnd w:id="65"/>
    </w:p>
    <w:p w14:paraId="450CED85" w14:textId="77777777" w:rsidR="00E8184A" w:rsidRPr="00E8184A" w:rsidRDefault="00E8184A" w:rsidP="00401BDE">
      <w:pPr>
        <w:pStyle w:val="ListParagraph"/>
        <w:keepNext/>
        <w:keepLines/>
        <w:numPr>
          <w:ilvl w:val="1"/>
          <w:numId w:val="20"/>
        </w:numPr>
        <w:spacing w:after="256"/>
        <w:ind w:right="52"/>
        <w:contextualSpacing w:val="0"/>
        <w:jc w:val="left"/>
        <w:outlineLvl w:val="1"/>
        <w:rPr>
          <w:b/>
          <w:vanish/>
        </w:rPr>
      </w:pPr>
      <w:bookmarkStart w:id="66" w:name="_Toc530130222"/>
      <w:bookmarkStart w:id="67" w:name="_Toc530134250"/>
      <w:bookmarkStart w:id="68" w:name="_Toc532445299"/>
      <w:bookmarkStart w:id="69" w:name="_Toc532445670"/>
      <w:bookmarkStart w:id="70" w:name="_Toc532446040"/>
      <w:bookmarkEnd w:id="66"/>
      <w:bookmarkEnd w:id="67"/>
      <w:bookmarkEnd w:id="68"/>
      <w:bookmarkEnd w:id="69"/>
      <w:bookmarkEnd w:id="70"/>
    </w:p>
    <w:p w14:paraId="69490783" w14:textId="77777777" w:rsidR="00E8184A" w:rsidRPr="00E8184A" w:rsidRDefault="00E8184A" w:rsidP="00401BDE">
      <w:pPr>
        <w:pStyle w:val="ListParagraph"/>
        <w:keepNext/>
        <w:keepLines/>
        <w:numPr>
          <w:ilvl w:val="1"/>
          <w:numId w:val="20"/>
        </w:numPr>
        <w:spacing w:after="256"/>
        <w:ind w:right="52"/>
        <w:contextualSpacing w:val="0"/>
        <w:jc w:val="left"/>
        <w:outlineLvl w:val="1"/>
        <w:rPr>
          <w:b/>
          <w:vanish/>
        </w:rPr>
      </w:pPr>
      <w:bookmarkStart w:id="71" w:name="_Toc530130223"/>
      <w:bookmarkStart w:id="72" w:name="_Toc530134251"/>
      <w:bookmarkStart w:id="73" w:name="_Toc532445300"/>
      <w:bookmarkStart w:id="74" w:name="_Toc532445671"/>
      <w:bookmarkStart w:id="75" w:name="_Toc532446041"/>
      <w:bookmarkEnd w:id="71"/>
      <w:bookmarkEnd w:id="72"/>
      <w:bookmarkEnd w:id="73"/>
      <w:bookmarkEnd w:id="74"/>
      <w:bookmarkEnd w:id="75"/>
    </w:p>
    <w:p w14:paraId="73FE7177" w14:textId="77777777" w:rsidR="00E8184A" w:rsidRPr="00E8184A" w:rsidRDefault="00E8184A" w:rsidP="00401BDE">
      <w:pPr>
        <w:pStyle w:val="ListParagraph"/>
        <w:keepNext/>
        <w:keepLines/>
        <w:numPr>
          <w:ilvl w:val="2"/>
          <w:numId w:val="20"/>
        </w:numPr>
        <w:spacing w:after="256"/>
        <w:ind w:right="52"/>
        <w:contextualSpacing w:val="0"/>
        <w:jc w:val="left"/>
        <w:outlineLvl w:val="2"/>
        <w:rPr>
          <w:b/>
          <w:vanish/>
        </w:rPr>
      </w:pPr>
      <w:bookmarkStart w:id="76" w:name="_Toc530130224"/>
      <w:bookmarkStart w:id="77" w:name="_Toc530134252"/>
      <w:bookmarkStart w:id="78" w:name="_Toc532445301"/>
      <w:bookmarkStart w:id="79" w:name="_Toc532445672"/>
      <w:bookmarkStart w:id="80" w:name="_Toc532446042"/>
      <w:bookmarkEnd w:id="76"/>
      <w:bookmarkEnd w:id="77"/>
      <w:bookmarkEnd w:id="78"/>
      <w:bookmarkEnd w:id="79"/>
      <w:bookmarkEnd w:id="80"/>
    </w:p>
    <w:p w14:paraId="33A57514" w14:textId="77777777" w:rsidR="00E64CB9" w:rsidRPr="00E64CB9" w:rsidRDefault="00E64CB9" w:rsidP="00E64CB9">
      <w:pPr>
        <w:pStyle w:val="ListParagraph"/>
        <w:keepNext/>
        <w:keepLines/>
        <w:numPr>
          <w:ilvl w:val="0"/>
          <w:numId w:val="30"/>
        </w:numPr>
        <w:spacing w:after="256"/>
        <w:ind w:right="52"/>
        <w:contextualSpacing w:val="0"/>
        <w:jc w:val="left"/>
        <w:outlineLvl w:val="0"/>
        <w:rPr>
          <w:b/>
          <w:vanish/>
        </w:rPr>
      </w:pPr>
      <w:bookmarkStart w:id="81" w:name="_Toc530130225"/>
      <w:bookmarkStart w:id="82" w:name="_Toc530134253"/>
      <w:bookmarkStart w:id="83" w:name="_Toc532445302"/>
      <w:bookmarkStart w:id="84" w:name="_Toc532445673"/>
      <w:bookmarkStart w:id="85" w:name="_Toc532446043"/>
      <w:bookmarkEnd w:id="81"/>
      <w:bookmarkEnd w:id="82"/>
      <w:bookmarkEnd w:id="83"/>
      <w:bookmarkEnd w:id="84"/>
      <w:bookmarkEnd w:id="85"/>
    </w:p>
    <w:p w14:paraId="1C35E5FC" w14:textId="77777777" w:rsidR="00E64CB9" w:rsidRPr="00E64CB9" w:rsidRDefault="00E64CB9" w:rsidP="00E64CB9">
      <w:pPr>
        <w:pStyle w:val="ListParagraph"/>
        <w:keepNext/>
        <w:keepLines/>
        <w:numPr>
          <w:ilvl w:val="1"/>
          <w:numId w:val="30"/>
        </w:numPr>
        <w:spacing w:after="256"/>
        <w:ind w:right="52"/>
        <w:contextualSpacing w:val="0"/>
        <w:jc w:val="left"/>
        <w:outlineLvl w:val="1"/>
        <w:rPr>
          <w:b/>
          <w:vanish/>
        </w:rPr>
      </w:pPr>
      <w:bookmarkStart w:id="86" w:name="_Toc532445303"/>
      <w:bookmarkStart w:id="87" w:name="_Toc532445674"/>
      <w:bookmarkStart w:id="88" w:name="_Toc532446044"/>
      <w:bookmarkEnd w:id="86"/>
      <w:bookmarkEnd w:id="87"/>
      <w:bookmarkEnd w:id="88"/>
    </w:p>
    <w:p w14:paraId="47C784D3" w14:textId="77777777" w:rsidR="00E64CB9" w:rsidRPr="00E64CB9" w:rsidRDefault="00E64CB9" w:rsidP="00E64CB9">
      <w:pPr>
        <w:pStyle w:val="ListParagraph"/>
        <w:keepNext/>
        <w:keepLines/>
        <w:numPr>
          <w:ilvl w:val="1"/>
          <w:numId w:val="30"/>
        </w:numPr>
        <w:spacing w:after="256"/>
        <w:ind w:right="52"/>
        <w:contextualSpacing w:val="0"/>
        <w:jc w:val="left"/>
        <w:outlineLvl w:val="1"/>
        <w:rPr>
          <w:b/>
          <w:vanish/>
        </w:rPr>
      </w:pPr>
      <w:bookmarkStart w:id="89" w:name="_Toc532445304"/>
      <w:bookmarkStart w:id="90" w:name="_Toc532445675"/>
      <w:bookmarkStart w:id="91" w:name="_Toc532446045"/>
      <w:bookmarkEnd w:id="89"/>
      <w:bookmarkEnd w:id="90"/>
      <w:bookmarkEnd w:id="91"/>
    </w:p>
    <w:p w14:paraId="796B1BF1" w14:textId="77777777" w:rsidR="00E64CB9" w:rsidRPr="00E64CB9" w:rsidRDefault="00E64CB9" w:rsidP="00E64CB9">
      <w:pPr>
        <w:pStyle w:val="ListParagraph"/>
        <w:keepNext/>
        <w:keepLines/>
        <w:numPr>
          <w:ilvl w:val="2"/>
          <w:numId w:val="30"/>
        </w:numPr>
        <w:spacing w:after="256"/>
        <w:ind w:right="52"/>
        <w:contextualSpacing w:val="0"/>
        <w:jc w:val="left"/>
        <w:outlineLvl w:val="2"/>
        <w:rPr>
          <w:b/>
          <w:vanish/>
        </w:rPr>
      </w:pPr>
      <w:bookmarkStart w:id="92" w:name="_Toc532445305"/>
      <w:bookmarkStart w:id="93" w:name="_Toc532445676"/>
      <w:bookmarkStart w:id="94" w:name="_Toc532446046"/>
      <w:bookmarkEnd w:id="92"/>
      <w:bookmarkEnd w:id="93"/>
      <w:bookmarkEnd w:id="94"/>
    </w:p>
    <w:p w14:paraId="063610C4" w14:textId="3CB7FCD4" w:rsidR="008748B4" w:rsidRDefault="008748B4" w:rsidP="00E64CB9">
      <w:pPr>
        <w:pStyle w:val="Heading3"/>
      </w:pPr>
      <w:bookmarkStart w:id="95" w:name="_Toc532446047"/>
      <w:r w:rsidRPr="008748B4">
        <w:t>Buku</w:t>
      </w:r>
      <w:bookmarkEnd w:id="95"/>
    </w:p>
    <w:p w14:paraId="2D6E4020" w14:textId="6E01157A" w:rsidR="00E8184A" w:rsidRPr="00043C85" w:rsidRDefault="00E8184A" w:rsidP="002879F3">
      <w:pPr>
        <w:spacing w:after="0" w:line="480" w:lineRule="auto"/>
        <w:ind w:firstLine="557"/>
      </w:pPr>
      <w:r w:rsidRPr="00043C85">
        <w:t xml:space="preserve">Menurut Suprana dalam </w:t>
      </w:r>
      <w:r>
        <w:t>Kurniasih</w:t>
      </w:r>
      <w:r w:rsidRPr="00043C85">
        <w:t xml:space="preserve"> (</w:t>
      </w:r>
      <w:r>
        <w:t>2014</w:t>
      </w:r>
      <w:r w:rsidRPr="00043C85">
        <w:t xml:space="preserve">:40) </w:t>
      </w:r>
      <w:r w:rsidR="00C76F2E">
        <w:t xml:space="preserve">mengatakan bahwa </w:t>
      </w:r>
      <w:r w:rsidRPr="00043C85">
        <w:t>“</w:t>
      </w:r>
      <w:r w:rsidR="00C76F2E">
        <w:t>b</w:t>
      </w:r>
      <w:r w:rsidRPr="00043C85">
        <w:t xml:space="preserve">uku adalah buah pikiran yang berisi ilmu pengetahuan hasil analisis terhadap kurikulum secara tertulis. Buku disusun menggunakan bahasa sederhana, menarik, dan dilengkapi gambar serta daftar pustaka”. </w:t>
      </w:r>
    </w:p>
    <w:p w14:paraId="799ED13B" w14:textId="77777777" w:rsidR="00E8184A" w:rsidRPr="00043C85" w:rsidRDefault="00E8184A" w:rsidP="00E8184A">
      <w:pPr>
        <w:spacing w:after="0" w:line="480" w:lineRule="auto"/>
        <w:ind w:firstLine="720"/>
      </w:pPr>
      <w:r w:rsidRPr="00043C85">
        <w:t>Dapat ditarik kesimpulan bahwa buku adalah bentuk karya yang berasal dari pikiran yang disusun atau dituangkan menggunakan bahasa sederhana, menarik, dan dilengkapi gambar yang berfungsi sebagai salah satu media komunikasi dan informasi.</w:t>
      </w:r>
    </w:p>
    <w:p w14:paraId="5CCDBAD2" w14:textId="79FFBE2C" w:rsidR="00E8184A" w:rsidRDefault="00E8184A" w:rsidP="00E8184A">
      <w:pPr>
        <w:spacing w:after="0" w:line="480" w:lineRule="auto"/>
        <w:ind w:firstLine="720"/>
      </w:pPr>
      <w:r w:rsidRPr="00043C85">
        <w:t xml:space="preserve">Di era globalisasi seperti saat ini, buku dikenal istilah e-book atau buku-e (buku elektronik), yang mengandalkan perangkat seperti komputer, laptop, tablet, telepon seluler dan lainnya, serta menggunakan perangkat lunak tertentu untuk </w:t>
      </w:r>
      <w:r w:rsidRPr="00043C85">
        <w:lastRenderedPageBreak/>
        <w:t xml:space="preserve">membacanya, namun sampai saat ini tidak menghentikan buku sebagai media informatif yang masih banyak digemari. Buku juga mempunyai keunggulan mudah dibawa, dibaca, kapanpun dan dimana saja. </w:t>
      </w:r>
    </w:p>
    <w:p w14:paraId="632FA381" w14:textId="77777777" w:rsidR="00A3154E" w:rsidRPr="00043C85" w:rsidRDefault="00A3154E" w:rsidP="00A3154E">
      <w:pPr>
        <w:spacing w:after="0" w:line="240" w:lineRule="auto"/>
        <w:ind w:firstLine="720"/>
      </w:pPr>
    </w:p>
    <w:p w14:paraId="5BCF559F" w14:textId="376E50DE" w:rsidR="007708A8" w:rsidRDefault="009278DE" w:rsidP="008018F7">
      <w:pPr>
        <w:pStyle w:val="Heading3"/>
        <w:spacing w:after="0" w:line="480" w:lineRule="auto"/>
        <w:ind w:left="567" w:hanging="567"/>
      </w:pPr>
      <w:bookmarkStart w:id="96" w:name="_Toc532446048"/>
      <w:r>
        <w:t>Jenis Buku</w:t>
      </w:r>
      <w:bookmarkEnd w:id="96"/>
    </w:p>
    <w:p w14:paraId="3D8DB51F" w14:textId="2A467571" w:rsidR="009278DE" w:rsidRDefault="009278DE" w:rsidP="008D4F03">
      <w:pPr>
        <w:spacing w:after="0" w:line="480" w:lineRule="auto"/>
        <w:ind w:firstLine="557"/>
      </w:pPr>
      <w:r>
        <w:t>Buku pada awal mulanya hanya bertujuan untuk memberikan informasi berharga dan mengabaikanya ke dalam sebuah tulisan, tetapi dalam perkembangan buku menjadi macam-macam jenis dan kegu</w:t>
      </w:r>
      <w:r w:rsidR="002A711C">
        <w:t>naan yang lebih spesifik</w:t>
      </w:r>
      <w:r>
        <w:t>.</w:t>
      </w:r>
    </w:p>
    <w:p w14:paraId="2638CEE4" w14:textId="77777777" w:rsidR="008D4F03" w:rsidRDefault="008D4F03" w:rsidP="008D4F03">
      <w:pPr>
        <w:spacing w:after="0" w:line="240" w:lineRule="auto"/>
        <w:ind w:firstLine="557"/>
      </w:pPr>
    </w:p>
    <w:p w14:paraId="29828FF9" w14:textId="78E9A367" w:rsidR="000D1C54" w:rsidRDefault="000D1C54" w:rsidP="002879F3">
      <w:pPr>
        <w:pStyle w:val="Heading4"/>
        <w:ind w:left="567" w:hanging="567"/>
      </w:pPr>
      <w:bookmarkStart w:id="97" w:name="_Toc532446049"/>
      <w:r>
        <w:t>Buku Saku</w:t>
      </w:r>
      <w:bookmarkEnd w:id="97"/>
    </w:p>
    <w:p w14:paraId="54D1C848" w14:textId="370478DB" w:rsidR="000D1C54" w:rsidRDefault="000D1C54" w:rsidP="002D6DD9">
      <w:pPr>
        <w:spacing w:after="0" w:line="480" w:lineRule="auto"/>
        <w:ind w:firstLine="557"/>
      </w:pPr>
      <w:r>
        <w:t>Buku saku memiliki kesamaan dengan buku panduan, karena bersifat sebagai panduan bagi para penggunanya hanya perbedaanya pada saat acara berlangsung. Buku saku adalah sebuah buku berukuran kecil, seukuran saku/dapat dimasukan ke saku yang berisi informasi mengenai suatu tema tertentu.</w:t>
      </w:r>
    </w:p>
    <w:p w14:paraId="34D4C40A" w14:textId="7510E2C9" w:rsidR="009278DE" w:rsidRDefault="000D1C54" w:rsidP="009278DE">
      <w:pPr>
        <w:spacing w:after="0" w:line="480" w:lineRule="auto"/>
      </w:pPr>
      <w:r>
        <w:t>Manfaat buku saku antara lain:</w:t>
      </w:r>
    </w:p>
    <w:p w14:paraId="23D9260B" w14:textId="786272CD" w:rsidR="000D1C54" w:rsidRDefault="000D1C54" w:rsidP="00401BDE">
      <w:pPr>
        <w:pStyle w:val="ListParagraph"/>
        <w:numPr>
          <w:ilvl w:val="0"/>
          <w:numId w:val="31"/>
        </w:numPr>
        <w:spacing w:after="0" w:line="480" w:lineRule="auto"/>
        <w:ind w:left="567" w:hanging="567"/>
      </w:pPr>
      <w:r>
        <w:t>Media panduan singkat</w:t>
      </w:r>
    </w:p>
    <w:p w14:paraId="73DB1E54" w14:textId="50B401AC" w:rsidR="000D1C54" w:rsidRDefault="000D1C54" w:rsidP="00401BDE">
      <w:pPr>
        <w:pStyle w:val="ListParagraph"/>
        <w:numPr>
          <w:ilvl w:val="0"/>
          <w:numId w:val="31"/>
        </w:numPr>
        <w:spacing w:after="0" w:line="480" w:lineRule="auto"/>
        <w:ind w:left="567" w:hanging="567"/>
      </w:pPr>
      <w:r>
        <w:t xml:space="preserve">Informasi suatu hal tertentu </w:t>
      </w:r>
    </w:p>
    <w:p w14:paraId="24B0F2B0" w14:textId="293E9A0C" w:rsidR="000D1C54" w:rsidRDefault="000D1C54" w:rsidP="00401BDE">
      <w:pPr>
        <w:pStyle w:val="ListParagraph"/>
        <w:numPr>
          <w:ilvl w:val="0"/>
          <w:numId w:val="31"/>
        </w:numPr>
        <w:spacing w:after="0" w:line="480" w:lineRule="auto"/>
        <w:ind w:left="567" w:hanging="567"/>
      </w:pPr>
      <w:r>
        <w:t>Mudah dibawa</w:t>
      </w:r>
    </w:p>
    <w:p w14:paraId="27A465DB" w14:textId="763CA3C1" w:rsidR="008D4F03" w:rsidRDefault="000D1C54" w:rsidP="008D4F03">
      <w:pPr>
        <w:pStyle w:val="ListParagraph"/>
        <w:numPr>
          <w:ilvl w:val="0"/>
          <w:numId w:val="31"/>
        </w:numPr>
        <w:spacing w:line="480" w:lineRule="auto"/>
        <w:ind w:left="567" w:hanging="567"/>
      </w:pPr>
      <w:r>
        <w:t>Dll</w:t>
      </w:r>
    </w:p>
    <w:p w14:paraId="0F631E13" w14:textId="77777777" w:rsidR="008D4F03" w:rsidRDefault="008D4F03" w:rsidP="008D4F03">
      <w:pPr>
        <w:pStyle w:val="ListParagraph"/>
        <w:spacing w:after="0" w:line="240" w:lineRule="auto"/>
        <w:ind w:left="0" w:firstLine="0"/>
      </w:pPr>
    </w:p>
    <w:p w14:paraId="270C5FD2" w14:textId="1A7DD686" w:rsidR="000D1C54" w:rsidRDefault="000D1C54" w:rsidP="002879F3">
      <w:pPr>
        <w:pStyle w:val="Heading4"/>
        <w:ind w:left="567" w:hanging="567"/>
      </w:pPr>
      <w:bookmarkStart w:id="98" w:name="_Toc532446050"/>
      <w:r>
        <w:t>Buku Acara</w:t>
      </w:r>
      <w:bookmarkEnd w:id="98"/>
    </w:p>
    <w:p w14:paraId="689B8960" w14:textId="6EA66D06" w:rsidR="000D1C54" w:rsidRDefault="000D1C54" w:rsidP="002D6DD9">
      <w:pPr>
        <w:pStyle w:val="ListParagraph"/>
        <w:spacing w:line="480" w:lineRule="auto"/>
        <w:ind w:left="0" w:firstLine="567"/>
      </w:pPr>
      <w:r>
        <w:t>Buku yang didalamnya memuat daftar acara suatu kongres, seminar, atau rapat.</w:t>
      </w:r>
    </w:p>
    <w:p w14:paraId="01B173D9" w14:textId="55438FBF" w:rsidR="000D1C54" w:rsidRDefault="000D1C54" w:rsidP="002879F3">
      <w:pPr>
        <w:pStyle w:val="Heading4"/>
        <w:ind w:left="567" w:hanging="567"/>
      </w:pPr>
      <w:bookmarkStart w:id="99" w:name="_Toc532446051"/>
      <w:r>
        <w:lastRenderedPageBreak/>
        <w:t>Buku Acuan</w:t>
      </w:r>
      <w:bookmarkEnd w:id="99"/>
    </w:p>
    <w:p w14:paraId="1BEE6436" w14:textId="2C527CEF" w:rsidR="000D1C54" w:rsidRDefault="000D1C54" w:rsidP="002D6DD9">
      <w:pPr>
        <w:pStyle w:val="ListParagraph"/>
        <w:spacing w:after="0" w:line="480" w:lineRule="auto"/>
        <w:ind w:left="0" w:firstLine="567"/>
      </w:pPr>
      <w:r>
        <w:t>Buku yang memuat informasi atau keterangan yang dipakai sebagai panduan dalam melaksanakan sesuatu.</w:t>
      </w:r>
    </w:p>
    <w:p w14:paraId="44DA737B" w14:textId="59A0486F" w:rsidR="00F2462C" w:rsidRDefault="00F2462C" w:rsidP="008D4F03">
      <w:pPr>
        <w:spacing w:after="0" w:line="240" w:lineRule="auto"/>
        <w:ind w:left="0" w:right="0" w:firstLine="0"/>
        <w:jc w:val="left"/>
      </w:pPr>
    </w:p>
    <w:p w14:paraId="738FA44E" w14:textId="5670EA54" w:rsidR="000D1C54" w:rsidRDefault="000D1C54" w:rsidP="002879F3">
      <w:pPr>
        <w:pStyle w:val="Heading4"/>
        <w:ind w:left="567" w:hanging="567"/>
      </w:pPr>
      <w:bookmarkStart w:id="100" w:name="_Toc532446052"/>
      <w:r>
        <w:t>Buku Bacaan</w:t>
      </w:r>
      <w:bookmarkEnd w:id="100"/>
      <w:r>
        <w:t xml:space="preserve"> </w:t>
      </w:r>
    </w:p>
    <w:p w14:paraId="37BE1305" w14:textId="00433FA4" w:rsidR="000D1C54" w:rsidRDefault="000D1C54" w:rsidP="002D6DD9">
      <w:pPr>
        <w:pStyle w:val="ListParagraph"/>
        <w:spacing w:line="480" w:lineRule="auto"/>
        <w:ind w:left="0" w:firstLine="567"/>
      </w:pPr>
      <w:r>
        <w:t>Buku untuk pelajaran membaca (bagi anak sekolah) buku yang dibaca sebagai pengisi waktu</w:t>
      </w:r>
      <w:r w:rsidR="0032498B">
        <w:t>.</w:t>
      </w:r>
    </w:p>
    <w:p w14:paraId="2EED2BDA" w14:textId="77777777" w:rsidR="008D4F03" w:rsidRDefault="008D4F03" w:rsidP="008D4F03">
      <w:pPr>
        <w:pStyle w:val="ListParagraph"/>
        <w:spacing w:after="0" w:line="240" w:lineRule="auto"/>
        <w:ind w:left="0" w:firstLine="0"/>
      </w:pPr>
    </w:p>
    <w:p w14:paraId="3ACAB9AF" w14:textId="34F48F92" w:rsidR="00F2462C" w:rsidRDefault="00F2462C" w:rsidP="002879F3">
      <w:pPr>
        <w:pStyle w:val="Heading4"/>
        <w:ind w:left="567" w:hanging="567"/>
      </w:pPr>
      <w:bookmarkStart w:id="101" w:name="_Toc532446053"/>
      <w:r>
        <w:t>Buku Referensi</w:t>
      </w:r>
      <w:bookmarkEnd w:id="101"/>
    </w:p>
    <w:p w14:paraId="25349262" w14:textId="2FC8927D" w:rsidR="00F2462C" w:rsidRDefault="00F2462C" w:rsidP="002D6DD9">
      <w:pPr>
        <w:pStyle w:val="ListParagraph"/>
        <w:spacing w:line="480" w:lineRule="auto"/>
        <w:ind w:left="0" w:firstLine="567"/>
      </w:pPr>
      <w:r>
        <w:t>Buku acuan, buku rujukan, buku yang memuat informasi singkat dan padat tentang berbagai hal.</w:t>
      </w:r>
    </w:p>
    <w:p w14:paraId="3CA882B4" w14:textId="730DC1DC" w:rsidR="00BE5747" w:rsidRDefault="00BE5747" w:rsidP="0032498B">
      <w:pPr>
        <w:pStyle w:val="Heading4"/>
        <w:ind w:left="567" w:hanging="567"/>
      </w:pPr>
      <w:bookmarkStart w:id="102" w:name="_Toc532446054"/>
      <w:r>
        <w:t xml:space="preserve">Buku </w:t>
      </w:r>
      <w:r w:rsidR="0032498B">
        <w:t>Bergambar</w:t>
      </w:r>
      <w:bookmarkEnd w:id="102"/>
    </w:p>
    <w:p w14:paraId="256506F4" w14:textId="6E9ABFB4" w:rsidR="00BE5747" w:rsidRPr="002A711C" w:rsidRDefault="0032498B" w:rsidP="008D4F03">
      <w:pPr>
        <w:spacing w:after="0" w:line="480" w:lineRule="auto"/>
        <w:ind w:firstLine="557"/>
        <w:rPr>
          <w:szCs w:val="24"/>
          <w:lang w:val="id-ID"/>
        </w:rPr>
      </w:pPr>
      <w:r>
        <w:rPr>
          <w:szCs w:val="24"/>
        </w:rPr>
        <w:t>B</w:t>
      </w:r>
      <w:r w:rsidRPr="00043C85">
        <w:rPr>
          <w:szCs w:val="24"/>
        </w:rPr>
        <w:t>uku bergambar banyak diartikan sebagai buku berisi cerita untuk anak yang dibuat melalui pemanfaatan tulisan dan gambar. Bagi anak-anak buku bergambar memberikan gambaran tentang sesuatu secara jelas dan bisa membangkitkan pengalaman keindahan secara kreat</w:t>
      </w:r>
      <w:r w:rsidR="002A711C">
        <w:rPr>
          <w:szCs w:val="24"/>
        </w:rPr>
        <w:t>if</w:t>
      </w:r>
      <w:r w:rsidR="002A711C">
        <w:rPr>
          <w:szCs w:val="24"/>
          <w:lang w:val="id-ID"/>
        </w:rPr>
        <w:t>.</w:t>
      </w:r>
    </w:p>
    <w:p w14:paraId="661B6333" w14:textId="77777777" w:rsidR="008D4F03" w:rsidRPr="0032498B" w:rsidRDefault="008D4F03" w:rsidP="008D4F03">
      <w:pPr>
        <w:spacing w:after="0" w:line="240" w:lineRule="auto"/>
        <w:ind w:firstLine="557"/>
        <w:rPr>
          <w:szCs w:val="24"/>
        </w:rPr>
      </w:pPr>
    </w:p>
    <w:p w14:paraId="73A43871" w14:textId="344F9D8D" w:rsidR="00DD744B" w:rsidRPr="00DD744B" w:rsidRDefault="006D4FA6" w:rsidP="00DD744B">
      <w:pPr>
        <w:pStyle w:val="Heading3"/>
        <w:ind w:left="567" w:hanging="567"/>
      </w:pPr>
      <w:bookmarkStart w:id="103" w:name="_Toc532446055"/>
      <w:r>
        <w:t>Buku Populer</w:t>
      </w:r>
      <w:bookmarkEnd w:id="103"/>
    </w:p>
    <w:p w14:paraId="35B93F52" w14:textId="11AA3AA9" w:rsidR="006D4FA6" w:rsidRPr="006D4FA6" w:rsidRDefault="006D4FA6" w:rsidP="007E7053">
      <w:pPr>
        <w:pStyle w:val="Heading4"/>
      </w:pPr>
      <w:bookmarkStart w:id="104" w:name="_Toc532446056"/>
      <w:r>
        <w:t>Elemen</w:t>
      </w:r>
      <w:bookmarkEnd w:id="104"/>
      <w:r>
        <w:t xml:space="preserve"> </w:t>
      </w:r>
    </w:p>
    <w:p w14:paraId="457A6211" w14:textId="0353CA89" w:rsidR="00B60078" w:rsidRPr="00797193" w:rsidRDefault="00797193" w:rsidP="00401BDE">
      <w:pPr>
        <w:pStyle w:val="ListParagraph"/>
        <w:numPr>
          <w:ilvl w:val="0"/>
          <w:numId w:val="39"/>
        </w:numPr>
        <w:ind w:left="567" w:hanging="567"/>
      </w:pPr>
      <w:r w:rsidRPr="00797193">
        <w:t xml:space="preserve">Bahasa </w:t>
      </w:r>
    </w:p>
    <w:p w14:paraId="03110963" w14:textId="77777777" w:rsidR="00B60078" w:rsidRPr="00797193" w:rsidRDefault="00797193" w:rsidP="007E7053">
      <w:pPr>
        <w:spacing w:after="0" w:line="477" w:lineRule="auto"/>
        <w:ind w:left="0" w:right="45" w:firstLine="0"/>
      </w:pPr>
      <w:r w:rsidRPr="00797193">
        <w:t>Bahasa adalah kemampuan yang dimliki manusia untuk berkomuniasi dengan manusia lainnya menggunakan tanda, misalnya kata dan gerakan. Bahasa sebagai sebuah sistem yang membuat manusia dapat saling</w:t>
      </w:r>
      <w:r w:rsidR="00A24B84">
        <w:t xml:space="preserve"> </w:t>
      </w:r>
      <w:r w:rsidRPr="00797193">
        <w:t xml:space="preserve">bersosialisasi. </w:t>
      </w:r>
    </w:p>
    <w:p w14:paraId="3FA1BAF6" w14:textId="47C26F86" w:rsidR="00B60078" w:rsidRPr="00797193" w:rsidRDefault="00797193" w:rsidP="002D6DD9">
      <w:pPr>
        <w:spacing w:after="0" w:line="477" w:lineRule="auto"/>
        <w:ind w:left="0" w:right="45" w:firstLine="0"/>
      </w:pPr>
      <w:r w:rsidRPr="00797193">
        <w:lastRenderedPageBreak/>
        <w:t xml:space="preserve"> Effendi (1995:15) berpendapat bahwa pengalaman sehari-hari menunjukan bahwa lisan lebih banyak daripada ragam tulis. Ragam lisan yang berbeda denan ragam tulis karena seorang mengucapkan tuturan dengan tekanan, nada, irama, jeda, atau lagu tertentu untuk memperjeas makna dan maksud tuturan. Selain itu kalimat yang digunakan oleh seseorang tidak selalu merupakan kalimat lengkap. </w:t>
      </w:r>
    </w:p>
    <w:p w14:paraId="3A8E385A" w14:textId="26B44510" w:rsidR="00B60078" w:rsidRDefault="00797193" w:rsidP="00401BDE">
      <w:pPr>
        <w:pStyle w:val="ListParagraph"/>
        <w:numPr>
          <w:ilvl w:val="0"/>
          <w:numId w:val="39"/>
        </w:numPr>
        <w:ind w:left="567" w:hanging="567"/>
      </w:pPr>
      <w:r w:rsidRPr="00797193">
        <w:t xml:space="preserve">Tipografi </w:t>
      </w:r>
    </w:p>
    <w:p w14:paraId="3364EB04" w14:textId="1345D3BE" w:rsidR="006D4FA6" w:rsidRPr="00043C85" w:rsidRDefault="006D4FA6" w:rsidP="008D4F03">
      <w:pPr>
        <w:spacing w:after="0" w:line="480" w:lineRule="auto"/>
        <w:rPr>
          <w:bCs/>
          <w:szCs w:val="24"/>
          <w:lang w:val="id-ID"/>
        </w:rPr>
      </w:pPr>
      <w:r w:rsidRPr="00043C85">
        <w:rPr>
          <w:bCs/>
          <w:szCs w:val="24"/>
          <w:lang w:val="id-ID"/>
        </w:rPr>
        <w:t>Tipografi merupakan salah satu elemen terpenting dalam desain. Typografi juga bukan hanya sekedar huruf semata tetapi sebagai penyampaian pesan dalam komunikasi. Dalam penyampaian pesan tersebut bagaimana memilih dan menata huruf pada ruang-ruang yang tersedia</w:t>
      </w:r>
      <w:r>
        <w:rPr>
          <w:bCs/>
          <w:szCs w:val="24"/>
          <w:lang w:val="id-ID"/>
        </w:rPr>
        <w:t xml:space="preserve"> </w:t>
      </w:r>
      <w:r w:rsidRPr="00043C85">
        <w:rPr>
          <w:bCs/>
          <w:szCs w:val="24"/>
          <w:lang w:val="id-ID"/>
        </w:rPr>
        <w:t>sehingga dapat menolong pembaca untuk mendapatkan kenyamanan membaca sem</w:t>
      </w:r>
      <w:r w:rsidR="002A711C">
        <w:rPr>
          <w:bCs/>
          <w:szCs w:val="24"/>
          <w:lang w:val="id-ID"/>
        </w:rPr>
        <w:t>aksimal mungkin</w:t>
      </w:r>
      <w:r w:rsidRPr="00043C85">
        <w:rPr>
          <w:bCs/>
          <w:szCs w:val="24"/>
          <w:lang w:val="id-ID"/>
        </w:rPr>
        <w:t xml:space="preserve">. </w:t>
      </w:r>
    </w:p>
    <w:p w14:paraId="4198BFEF" w14:textId="6F28BDBF" w:rsidR="006D4FA6" w:rsidRPr="00043C85" w:rsidRDefault="006D4FA6" w:rsidP="002D6DD9">
      <w:pPr>
        <w:spacing w:after="0" w:line="480" w:lineRule="auto"/>
        <w:rPr>
          <w:bCs/>
          <w:szCs w:val="24"/>
          <w:lang w:val="id-ID"/>
        </w:rPr>
      </w:pPr>
      <w:r w:rsidRPr="00043C85">
        <w:rPr>
          <w:bCs/>
          <w:szCs w:val="24"/>
          <w:lang w:val="id-ID"/>
        </w:rPr>
        <w:t>Perkembangam tipografi mengalami perkembangan dari cara manual dengan tangan (hand drawn) hingga menggunakan komputer. Dengan komputer, penggunaan tipografi menjadi lebih mudah dan lebih cepat dengan pilihan huruf y</w:t>
      </w:r>
      <w:r w:rsidR="002A711C">
        <w:rPr>
          <w:bCs/>
          <w:szCs w:val="24"/>
          <w:lang w:val="id-ID"/>
        </w:rPr>
        <w:t>ang variatif</w:t>
      </w:r>
      <w:r w:rsidRPr="00043C85">
        <w:rPr>
          <w:bCs/>
          <w:szCs w:val="24"/>
          <w:lang w:val="id-ID"/>
        </w:rPr>
        <w:t>. Jenis</w:t>
      </w:r>
      <w:r>
        <w:rPr>
          <w:bCs/>
          <w:szCs w:val="24"/>
          <w:lang w:val="id-ID"/>
        </w:rPr>
        <w:t xml:space="preserve">-jenis font </w:t>
      </w:r>
      <w:r w:rsidRPr="00043C85">
        <w:rPr>
          <w:bCs/>
          <w:szCs w:val="24"/>
          <w:lang w:val="id-ID"/>
        </w:rPr>
        <w:t xml:space="preserve">dapat dikategorikan sebagai berikut: </w:t>
      </w:r>
    </w:p>
    <w:p w14:paraId="1C08189B" w14:textId="77777777" w:rsidR="006D4FA6" w:rsidRPr="00D1540D" w:rsidRDefault="006D4FA6" w:rsidP="00401BDE">
      <w:pPr>
        <w:pStyle w:val="ListParagraph"/>
        <w:numPr>
          <w:ilvl w:val="0"/>
          <w:numId w:val="32"/>
        </w:numPr>
        <w:spacing w:after="0" w:line="480" w:lineRule="auto"/>
        <w:ind w:left="284" w:right="1" w:hanging="284"/>
        <w:rPr>
          <w:bCs/>
          <w:szCs w:val="24"/>
          <w:lang w:val="id-ID"/>
        </w:rPr>
      </w:pPr>
      <w:r w:rsidRPr="00D1540D">
        <w:rPr>
          <w:bCs/>
          <w:szCs w:val="24"/>
          <w:lang w:val="id-ID"/>
        </w:rPr>
        <w:t>Roman/serif</w:t>
      </w:r>
    </w:p>
    <w:p w14:paraId="7DA4B18B" w14:textId="77777777" w:rsidR="006D4FA6" w:rsidRPr="00043C85" w:rsidRDefault="006D4FA6" w:rsidP="008D4F03">
      <w:pPr>
        <w:spacing w:after="0" w:line="480" w:lineRule="auto"/>
        <w:rPr>
          <w:bCs/>
          <w:szCs w:val="24"/>
          <w:lang w:val="id-ID"/>
        </w:rPr>
      </w:pPr>
      <w:r w:rsidRPr="00043C85">
        <w:rPr>
          <w:bCs/>
          <w:szCs w:val="24"/>
          <w:lang w:val="id-ID"/>
        </w:rPr>
        <w:t xml:space="preserve">Ciri dari huruf ini memiliki sirip/kaki/serif yang berbentuk lancip pada ujungnya. Huruf Roman memiliki ketebalan dan ketitipisan yang kontras pada garis-garis hurufnya. Kesan yang ditimbulkan adalah klasik, anggun, lemah gemulai dan feminin. Contoh : </w:t>
      </w:r>
      <w:r w:rsidRPr="00043C85">
        <w:rPr>
          <w:bCs/>
          <w:i/>
          <w:szCs w:val="24"/>
          <w:lang w:val="id-ID"/>
        </w:rPr>
        <w:t>Times New Roman</w:t>
      </w:r>
      <w:r w:rsidRPr="00043C85">
        <w:rPr>
          <w:bCs/>
          <w:szCs w:val="24"/>
          <w:lang w:val="id-ID"/>
        </w:rPr>
        <w:t xml:space="preserve">. </w:t>
      </w:r>
    </w:p>
    <w:p w14:paraId="323C2D63" w14:textId="77777777" w:rsidR="006D4FA6" w:rsidRPr="00043C85" w:rsidRDefault="006D4FA6" w:rsidP="00401BDE">
      <w:pPr>
        <w:pStyle w:val="ListParagraph"/>
        <w:numPr>
          <w:ilvl w:val="0"/>
          <w:numId w:val="32"/>
        </w:numPr>
        <w:spacing w:after="0" w:line="480" w:lineRule="auto"/>
        <w:ind w:left="284" w:right="1" w:hanging="284"/>
        <w:rPr>
          <w:bCs/>
          <w:szCs w:val="24"/>
          <w:lang w:val="id-ID"/>
        </w:rPr>
      </w:pPr>
      <w:r w:rsidRPr="00043C85">
        <w:rPr>
          <w:bCs/>
          <w:szCs w:val="24"/>
          <w:lang w:val="id-ID"/>
        </w:rPr>
        <w:t>Egyptian</w:t>
      </w:r>
    </w:p>
    <w:p w14:paraId="49A60D99" w14:textId="77777777" w:rsidR="006D4FA6" w:rsidRPr="00043C85" w:rsidRDefault="006D4FA6" w:rsidP="008D4F03">
      <w:pPr>
        <w:spacing w:after="0" w:line="480" w:lineRule="auto"/>
        <w:rPr>
          <w:bCs/>
          <w:szCs w:val="24"/>
          <w:lang w:val="id-ID"/>
        </w:rPr>
      </w:pPr>
      <w:r w:rsidRPr="00043C85">
        <w:rPr>
          <w:bCs/>
          <w:szCs w:val="24"/>
          <w:lang w:val="id-ID"/>
        </w:rPr>
        <w:lastRenderedPageBreak/>
        <w:t>Egyptian jenis huruf yang memiliki ciri kaki/ sirip/ serif yang berbentuk persegi seperti papan dengan ketebalan yang sama atau hampir sama. Kesan yang ditimbulkan adalah kokoh, kuat, kekar dan stabil.</w:t>
      </w:r>
    </w:p>
    <w:p w14:paraId="0264903C" w14:textId="77777777" w:rsidR="006D4FA6" w:rsidRPr="00043C85" w:rsidRDefault="006D4FA6" w:rsidP="00401BDE">
      <w:pPr>
        <w:pStyle w:val="ListParagraph"/>
        <w:numPr>
          <w:ilvl w:val="0"/>
          <w:numId w:val="32"/>
        </w:numPr>
        <w:spacing w:after="0" w:line="480" w:lineRule="auto"/>
        <w:ind w:left="426" w:right="1" w:hanging="426"/>
        <w:rPr>
          <w:bCs/>
          <w:szCs w:val="24"/>
          <w:lang w:val="id-ID"/>
        </w:rPr>
      </w:pPr>
      <w:r w:rsidRPr="00043C85">
        <w:rPr>
          <w:bCs/>
          <w:szCs w:val="24"/>
          <w:lang w:val="id-ID"/>
        </w:rPr>
        <w:t>Sans serif</w:t>
      </w:r>
    </w:p>
    <w:p w14:paraId="66FE059E" w14:textId="77777777" w:rsidR="006D4FA6" w:rsidRPr="00043C85" w:rsidRDefault="006D4FA6" w:rsidP="008D4F03">
      <w:pPr>
        <w:spacing w:after="0" w:line="480" w:lineRule="auto"/>
        <w:rPr>
          <w:bCs/>
          <w:szCs w:val="24"/>
          <w:lang w:val="id-ID"/>
        </w:rPr>
      </w:pPr>
      <w:r w:rsidRPr="00043C85">
        <w:rPr>
          <w:bCs/>
          <w:szCs w:val="24"/>
          <w:lang w:val="id-ID"/>
        </w:rPr>
        <w:t>Pengertian San Serif adalah tanpa sirip/serif pada ujung hurufnya dan memiliki ketebalan huruf yang sama atau hamper sama. Kesan yang ditimbulkan adalah modern, kontemporer, dan efisien. Contoh : Helvetica dan Arial.</w:t>
      </w:r>
    </w:p>
    <w:p w14:paraId="3A2A649B" w14:textId="77777777" w:rsidR="006D4FA6" w:rsidRPr="00043C85" w:rsidRDefault="006D4FA6" w:rsidP="00401BDE">
      <w:pPr>
        <w:pStyle w:val="ListParagraph"/>
        <w:numPr>
          <w:ilvl w:val="0"/>
          <w:numId w:val="32"/>
        </w:numPr>
        <w:spacing w:after="0" w:line="480" w:lineRule="auto"/>
        <w:ind w:left="426" w:right="1" w:hanging="426"/>
        <w:rPr>
          <w:bCs/>
          <w:szCs w:val="24"/>
          <w:lang w:val="id-ID"/>
        </w:rPr>
      </w:pPr>
      <w:r w:rsidRPr="00043C85">
        <w:rPr>
          <w:bCs/>
          <w:szCs w:val="24"/>
          <w:lang w:val="id-ID"/>
        </w:rPr>
        <w:t>Script</w:t>
      </w:r>
    </w:p>
    <w:p w14:paraId="07624F80" w14:textId="77777777" w:rsidR="006D4FA6" w:rsidRPr="00043C85" w:rsidRDefault="006D4FA6" w:rsidP="006D4FA6">
      <w:pPr>
        <w:spacing w:after="0" w:line="480" w:lineRule="auto"/>
        <w:rPr>
          <w:bCs/>
          <w:szCs w:val="24"/>
          <w:lang w:val="id-ID"/>
        </w:rPr>
      </w:pPr>
      <w:r w:rsidRPr="00043C85">
        <w:rPr>
          <w:b/>
          <w:bCs/>
          <w:szCs w:val="24"/>
          <w:lang w:val="id-ID"/>
        </w:rPr>
        <w:tab/>
      </w:r>
      <w:r w:rsidRPr="00043C85">
        <w:rPr>
          <w:bCs/>
          <w:szCs w:val="24"/>
          <w:lang w:val="id-ID"/>
        </w:rPr>
        <w:t>Huruf Script menyerupai goresan tangan yang dikerjakan dengan pena, kuas atau pensil tajam dan biasanya miring ke kanan. Kesan yang ditimbulkan adalah sifat pribadi dan akrab.</w:t>
      </w:r>
    </w:p>
    <w:p w14:paraId="61909606" w14:textId="77777777" w:rsidR="006D4FA6" w:rsidRPr="00043C85" w:rsidRDefault="006D4FA6" w:rsidP="00401BDE">
      <w:pPr>
        <w:pStyle w:val="ListParagraph"/>
        <w:numPr>
          <w:ilvl w:val="0"/>
          <w:numId w:val="32"/>
        </w:numPr>
        <w:spacing w:after="0" w:line="480" w:lineRule="auto"/>
        <w:ind w:left="426" w:right="1" w:hanging="426"/>
        <w:rPr>
          <w:bCs/>
          <w:szCs w:val="24"/>
          <w:lang w:val="id-ID"/>
        </w:rPr>
      </w:pPr>
      <w:r w:rsidRPr="00043C85">
        <w:rPr>
          <w:bCs/>
          <w:szCs w:val="24"/>
          <w:lang w:val="id-ID"/>
        </w:rPr>
        <w:t>Monospace</w:t>
      </w:r>
    </w:p>
    <w:p w14:paraId="02D84AB0" w14:textId="77777777" w:rsidR="006D4FA6" w:rsidRPr="00043C85" w:rsidRDefault="006D4FA6" w:rsidP="008D4F03">
      <w:pPr>
        <w:spacing w:after="0" w:line="480" w:lineRule="auto"/>
        <w:rPr>
          <w:bCs/>
          <w:szCs w:val="24"/>
          <w:lang w:val="id-ID"/>
        </w:rPr>
      </w:pPr>
      <w:r w:rsidRPr="00043C85">
        <w:rPr>
          <w:bCs/>
          <w:szCs w:val="24"/>
          <w:lang w:val="id-ID"/>
        </w:rPr>
        <w:t>Adalah jenis huruf yang mempunyai jarak/lebar yang sama setiap hurufnya. Huruf W dan I akan mempunyai ruang yang sama. Contoh : Courier. Huruf pada mesin ketik adalah juga huruf Monospace.</w:t>
      </w:r>
    </w:p>
    <w:p w14:paraId="3EB5E1A2" w14:textId="77777777" w:rsidR="006D4FA6" w:rsidRPr="00043C85" w:rsidRDefault="006D4FA6" w:rsidP="00401BDE">
      <w:pPr>
        <w:pStyle w:val="ListParagraph"/>
        <w:numPr>
          <w:ilvl w:val="0"/>
          <w:numId w:val="32"/>
        </w:numPr>
        <w:spacing w:after="0" w:line="480" w:lineRule="auto"/>
        <w:ind w:left="426" w:right="1" w:hanging="426"/>
        <w:rPr>
          <w:bCs/>
          <w:szCs w:val="24"/>
          <w:lang w:val="id-ID"/>
        </w:rPr>
      </w:pPr>
      <w:r w:rsidRPr="00043C85">
        <w:rPr>
          <w:bCs/>
          <w:szCs w:val="24"/>
          <w:lang w:val="id-ID"/>
        </w:rPr>
        <w:t>Dekoratif/Miscellaneous</w:t>
      </w:r>
    </w:p>
    <w:p w14:paraId="30370AAA" w14:textId="524E8485" w:rsidR="00DD744B" w:rsidRDefault="006D4FA6" w:rsidP="008D4F03">
      <w:pPr>
        <w:spacing w:after="0" w:line="480" w:lineRule="auto"/>
        <w:rPr>
          <w:bCs/>
          <w:szCs w:val="24"/>
          <w:lang w:val="id-ID"/>
        </w:rPr>
      </w:pPr>
      <w:r w:rsidRPr="00043C85">
        <w:rPr>
          <w:bCs/>
          <w:szCs w:val="24"/>
          <w:lang w:val="id-ID"/>
        </w:rPr>
        <w:t xml:space="preserve">Huruf jenis ini merupakan pengembangan dari bentuk-bentuk yang sudah ada. Ditambah hiasan dan ornamen atau garis-garis dekoratif. Kesan yang dimiliki adalah dekoratif dan ornamental. Cocok dipakai untuk </w:t>
      </w:r>
      <w:r w:rsidRPr="00D22F7D">
        <w:rPr>
          <w:bCs/>
          <w:i/>
          <w:szCs w:val="24"/>
          <w:lang w:val="id-ID"/>
        </w:rPr>
        <w:t>Headline</w:t>
      </w:r>
      <w:r w:rsidRPr="00043C85">
        <w:rPr>
          <w:bCs/>
          <w:szCs w:val="24"/>
          <w:lang w:val="id-ID"/>
        </w:rPr>
        <w:t>.</w:t>
      </w:r>
    </w:p>
    <w:p w14:paraId="69081B79" w14:textId="683854CF" w:rsidR="006D4FA6" w:rsidRDefault="006D4FA6" w:rsidP="00401BDE">
      <w:pPr>
        <w:pStyle w:val="ListParagraph"/>
        <w:numPr>
          <w:ilvl w:val="0"/>
          <w:numId w:val="39"/>
        </w:numPr>
        <w:ind w:left="567" w:hanging="567"/>
      </w:pPr>
      <w:r>
        <w:t>Layout</w:t>
      </w:r>
    </w:p>
    <w:p w14:paraId="541A7B2A" w14:textId="3D1CF5A3" w:rsidR="006D4FA6" w:rsidRPr="0072159C" w:rsidRDefault="002A711C" w:rsidP="008D4F03">
      <w:pPr>
        <w:spacing w:after="0" w:line="480" w:lineRule="auto"/>
        <w:rPr>
          <w:szCs w:val="24"/>
        </w:rPr>
      </w:pPr>
      <w:r>
        <w:rPr>
          <w:szCs w:val="24"/>
          <w:lang w:val="id-ID"/>
        </w:rPr>
        <w:t>D</w:t>
      </w:r>
      <w:r w:rsidR="006D4FA6" w:rsidRPr="00043C85">
        <w:rPr>
          <w:szCs w:val="24"/>
        </w:rPr>
        <w:t xml:space="preserve">esain yang baik adalah tergantung dari pengaturan pada tiap elemen elemen yang ada. Layout dibuat untuk mempermudah agar pesan jadi mudah dimengerti. Ini adalah bagian dari komunikasi, tidak sekedar seni, atau mempercantik </w:t>
      </w:r>
      <w:r w:rsidR="006D4FA6" w:rsidRPr="00043C85">
        <w:rPr>
          <w:szCs w:val="24"/>
        </w:rPr>
        <w:lastRenderedPageBreak/>
        <w:t xml:space="preserve">tampilan saja. Layout adalah bentuk pengaturan beberapa elemen yang menjadikan pesan lebih berarti. pada periklanan, ini termasuk </w:t>
      </w:r>
      <w:r w:rsidR="006D4FA6" w:rsidRPr="00717CE2">
        <w:rPr>
          <w:i/>
          <w:szCs w:val="24"/>
        </w:rPr>
        <w:t>headline</w:t>
      </w:r>
      <w:r w:rsidR="006D4FA6" w:rsidRPr="00043C85">
        <w:rPr>
          <w:szCs w:val="24"/>
        </w:rPr>
        <w:t xml:space="preserve">, </w:t>
      </w:r>
      <w:r w:rsidR="006D4FA6" w:rsidRPr="00717CE2">
        <w:rPr>
          <w:i/>
          <w:szCs w:val="24"/>
        </w:rPr>
        <w:t>bodycopy</w:t>
      </w:r>
      <w:r w:rsidR="006D4FA6" w:rsidRPr="00043C85">
        <w:rPr>
          <w:szCs w:val="24"/>
        </w:rPr>
        <w:t>, ilustrasi, dan berberapa elemen penduku</w:t>
      </w:r>
      <w:r w:rsidR="006D4FA6">
        <w:rPr>
          <w:szCs w:val="24"/>
        </w:rPr>
        <w:t xml:space="preserve">ng lainnya. </w:t>
      </w:r>
      <w:r w:rsidR="006D4FA6" w:rsidRPr="00043C85">
        <w:rPr>
          <w:szCs w:val="24"/>
        </w:rPr>
        <w:t>Ketika elemen-elemen itu diatur sedemikian rupa, dan pembaca pesan itu senang melihat pengaturan tersebut, begitu juga pesan itu tersampaikan dengan baik, berarti itulah sebuah layout yang baik. Penempatan elemen desain dengan cara yang sembarangan akan jarang menghasilkan desain yang baik. Membuat layout perlu diperhatikan adanya elemen-elemen yang mendukung antara lain garis, bentuk, warna, tekstur. Pada tata letak sebuah perwajahan baik itu berupa iklan majalah, brosur, desain web, perlu dibuat suatu komposisi yang menarik agar enak dilihat.</w:t>
      </w:r>
    </w:p>
    <w:p w14:paraId="240D045D" w14:textId="65C2D9BE" w:rsidR="002879F3" w:rsidRDefault="002879F3" w:rsidP="00401BDE">
      <w:pPr>
        <w:pStyle w:val="ListParagraph"/>
        <w:numPr>
          <w:ilvl w:val="0"/>
          <w:numId w:val="39"/>
        </w:numPr>
        <w:ind w:left="567" w:hanging="567"/>
      </w:pPr>
      <w:r>
        <w:t>Warna</w:t>
      </w:r>
    </w:p>
    <w:p w14:paraId="43D5CC37" w14:textId="77777777" w:rsidR="002879F3" w:rsidRPr="00797193" w:rsidRDefault="002879F3" w:rsidP="008D4F03">
      <w:pPr>
        <w:spacing w:after="0" w:line="477" w:lineRule="auto"/>
        <w:ind w:left="0" w:right="45" w:firstLine="0"/>
      </w:pPr>
      <w:r w:rsidRPr="00797193">
        <w:t xml:space="preserve">Warna termasuk salah satu unsur keindahan dalam seni dan desain selain unsur-unsur visual yang lain. Sadjiman Ebdi Sanyoto (2005:9) mendefinisikan warna secara fisik dan psikologis. Warna secara fisik adalah sifat cahaya yang dipancarkan, sedangkan secara psikologis sebagai bagian dari pengalaman indera pengelihatan. Warna dibagi menjadi dua menurut asal kejadian warna, yaitu warna </w:t>
      </w:r>
      <w:r w:rsidRPr="00797193">
        <w:rPr>
          <w:i/>
        </w:rPr>
        <w:t xml:space="preserve">additive </w:t>
      </w:r>
      <w:r w:rsidRPr="00797193">
        <w:t>dan</w:t>
      </w:r>
      <w:r w:rsidRPr="00797193">
        <w:rPr>
          <w:i/>
        </w:rPr>
        <w:t xml:space="preserve"> subtractive </w:t>
      </w:r>
      <w:r w:rsidRPr="00797193">
        <w:t xml:space="preserve">(Sadjiman Ebdi Sanyoto, 2005: 17-19). Warna </w:t>
      </w:r>
      <w:r w:rsidRPr="00797193">
        <w:rPr>
          <w:i/>
        </w:rPr>
        <w:t>additive</w:t>
      </w:r>
      <w:r w:rsidRPr="00797193">
        <w:t xml:space="preserve"> adalah warna yang berasal dari cahaya dan disebut spektrum. Sedangkan warna </w:t>
      </w:r>
      <w:r w:rsidRPr="00797193">
        <w:rPr>
          <w:i/>
        </w:rPr>
        <w:t>subtractive</w:t>
      </w:r>
      <w:r w:rsidRPr="00797193">
        <w:t xml:space="preserve"> adalah warna yang berasal dari bahan dan disebut pigmen.  </w:t>
      </w:r>
    </w:p>
    <w:p w14:paraId="7C0829ED" w14:textId="77777777" w:rsidR="002879F3" w:rsidRPr="00797193" w:rsidRDefault="002879F3" w:rsidP="008D4F03">
      <w:pPr>
        <w:spacing w:after="0" w:line="480" w:lineRule="auto"/>
        <w:ind w:left="0" w:right="45" w:firstLine="0"/>
      </w:pPr>
      <w:r w:rsidRPr="00797193">
        <w:t xml:space="preserve">Teori Brewster membagi warna-warna yang ada di alam menjadi empat kelompok warna, yaitu warna primer, sekunder, tersier, dan netral. Kelompok warna mengacu pada lingkaran warna teori Brewster dipaparkan sebagai beikut: </w:t>
      </w:r>
    </w:p>
    <w:p w14:paraId="603D6208" w14:textId="77777777" w:rsidR="002879F3" w:rsidRPr="00797193" w:rsidRDefault="002879F3" w:rsidP="00401BDE">
      <w:pPr>
        <w:numPr>
          <w:ilvl w:val="0"/>
          <w:numId w:val="4"/>
        </w:numPr>
        <w:spacing w:after="0" w:line="480" w:lineRule="auto"/>
        <w:ind w:left="567" w:right="45" w:hanging="568"/>
      </w:pPr>
      <w:r w:rsidRPr="00797193">
        <w:t xml:space="preserve">Warna Primer </w:t>
      </w:r>
    </w:p>
    <w:p w14:paraId="2DE6AD57" w14:textId="77777777" w:rsidR="002879F3" w:rsidRPr="00797193" w:rsidRDefault="002879F3" w:rsidP="008D4F03">
      <w:pPr>
        <w:spacing w:after="3" w:line="477" w:lineRule="auto"/>
        <w:ind w:left="0" w:right="45" w:firstLine="0"/>
      </w:pPr>
      <w:r w:rsidRPr="00797193">
        <w:lastRenderedPageBreak/>
        <w:t xml:space="preserve">Warna primer adalah warna dasar yang tidak berasal dari campuran dari warna-warna lain. Menurut teori warna pigmen dari Brewster, warna primer adalah warna-warna dasar. Penelitian lebih lanjut menyatakan tiga warna primer yang masih dipakai sampai saat ini, yaitu merah seperti darah, biru sepeti langit/laut, dan kuning seperti kuning telur. Ketiga warna tersebut dikenal sebagai warna pigmen primer yang dipakai dalam seni rupa. </w:t>
      </w:r>
    </w:p>
    <w:p w14:paraId="0594B3AF" w14:textId="77777777" w:rsidR="002879F3" w:rsidRPr="00797193" w:rsidRDefault="002879F3" w:rsidP="00401BDE">
      <w:pPr>
        <w:numPr>
          <w:ilvl w:val="0"/>
          <w:numId w:val="4"/>
        </w:numPr>
        <w:ind w:left="567" w:right="45" w:hanging="568"/>
      </w:pPr>
      <w:r w:rsidRPr="00797193">
        <w:t xml:space="preserve">Warna Sekunder  </w:t>
      </w:r>
    </w:p>
    <w:p w14:paraId="34BDE238" w14:textId="77777777" w:rsidR="002879F3" w:rsidRPr="00797193" w:rsidRDefault="002879F3" w:rsidP="008D4F03">
      <w:pPr>
        <w:spacing w:after="0" w:line="477" w:lineRule="auto"/>
        <w:ind w:left="0" w:right="45" w:firstLine="0"/>
      </w:pPr>
      <w:r w:rsidRPr="00797193">
        <w:t xml:space="preserve">Warna sekunder merupakan hasil campuran dua warna primer dengan proporsi 1:1. Teori Blon (Sulasmi Darma Prawira, 1989:18) membuktikan bahwa campuran warna-warna primer menghasilkan warna-warna sekunder. Warna jingga merupakan hasil campuran warna merah dengan kuning. Warna hijau adalah campuran biru dan kuning. Warna ungu adalah campuran merah dan biru. </w:t>
      </w:r>
    </w:p>
    <w:p w14:paraId="739C472C" w14:textId="77777777" w:rsidR="002879F3" w:rsidRPr="00797193" w:rsidRDefault="002879F3" w:rsidP="00401BDE">
      <w:pPr>
        <w:numPr>
          <w:ilvl w:val="0"/>
          <w:numId w:val="4"/>
        </w:numPr>
        <w:ind w:left="567" w:right="45" w:hanging="568"/>
      </w:pPr>
      <w:r w:rsidRPr="00797193">
        <w:t xml:space="preserve">Warna Tersier </w:t>
      </w:r>
    </w:p>
    <w:p w14:paraId="4D63521A" w14:textId="77777777" w:rsidR="002879F3" w:rsidRPr="00797193" w:rsidRDefault="002879F3" w:rsidP="002D6DD9">
      <w:pPr>
        <w:spacing w:after="0" w:line="477" w:lineRule="auto"/>
        <w:ind w:left="0" w:right="45" w:firstLine="0"/>
      </w:pPr>
      <w:r w:rsidRPr="00797193">
        <w:t xml:space="preserve">Warna tersier merupakan campuran satu warna primer dengan satu warna sekunder. Contoh, warna jingga kekuningan didapat dari pencampuran wana primer kuning dan warna sekunder jingga. Istilah warna tersier awalnya merujuk pada warna-warna netral yang dibuat dengan mencampur tiga warna primer dalam sebuah ruang warna. Pengertian tersebut masih umum dalam tulisan-tulisan teknis. </w:t>
      </w:r>
    </w:p>
    <w:p w14:paraId="765197AB" w14:textId="77777777" w:rsidR="002879F3" w:rsidRPr="00797193" w:rsidRDefault="002879F3" w:rsidP="00401BDE">
      <w:pPr>
        <w:numPr>
          <w:ilvl w:val="0"/>
          <w:numId w:val="4"/>
        </w:numPr>
        <w:ind w:left="567" w:right="45" w:hanging="568"/>
      </w:pPr>
      <w:r w:rsidRPr="00797193">
        <w:t xml:space="preserve">Warna Netral </w:t>
      </w:r>
    </w:p>
    <w:p w14:paraId="33346E5D" w14:textId="77777777" w:rsidR="002879F3" w:rsidRPr="00797193" w:rsidRDefault="002879F3" w:rsidP="002D6DD9">
      <w:pPr>
        <w:spacing w:after="0" w:line="480" w:lineRule="auto"/>
        <w:ind w:left="0" w:right="45" w:firstLine="0"/>
      </w:pPr>
      <w:r w:rsidRPr="00797193">
        <w:t xml:space="preserve">Warna netral adalah hasil campuran ketiga warna dasar dalam proporsi 1:1:1. Campuran menghasilkan warna putih atau kelabu dalam sistem warna cahaya aditif, sedangkan dalam sistem warna subtraktif pada pigmen atau cat akan </w:t>
      </w:r>
      <w:r w:rsidRPr="00797193">
        <w:lastRenderedPageBreak/>
        <w:t xml:space="preserve">menghasilkan coklat, kelabu, atau hitam. Warna netral sering muncul sebagai penyeimbang warna-warna kontras di alam. </w:t>
      </w:r>
    </w:p>
    <w:p w14:paraId="7D7AA758" w14:textId="77777777" w:rsidR="002879F3" w:rsidRPr="00797193" w:rsidRDefault="002879F3" w:rsidP="002D6DD9">
      <w:pPr>
        <w:spacing w:after="0" w:line="480" w:lineRule="auto"/>
        <w:ind w:left="0" w:right="45" w:firstLine="0"/>
      </w:pPr>
      <w:r w:rsidRPr="00797193">
        <w:t xml:space="preserve">Munsell (Sulasmi Darma Prawira,1989:70) mengemukakan teori yang mendukung teori Brewster. Rumus teori Munsell dapat digambarkan sebagai berikut: </w:t>
      </w:r>
    </w:p>
    <w:tbl>
      <w:tblPr>
        <w:tblW w:w="5938" w:type="dxa"/>
        <w:tblLook w:val="04A0" w:firstRow="1" w:lastRow="0" w:firstColumn="1" w:lastColumn="0" w:noHBand="0" w:noVBand="1"/>
      </w:tblPr>
      <w:tblGrid>
        <w:gridCol w:w="2103"/>
        <w:gridCol w:w="3835"/>
      </w:tblGrid>
      <w:tr w:rsidR="002879F3" w:rsidRPr="00797193" w14:paraId="739837C4" w14:textId="77777777" w:rsidTr="00E54873">
        <w:trPr>
          <w:trHeight w:val="409"/>
        </w:trPr>
        <w:tc>
          <w:tcPr>
            <w:tcW w:w="2103" w:type="dxa"/>
            <w:tcBorders>
              <w:top w:val="nil"/>
              <w:left w:val="nil"/>
              <w:bottom w:val="nil"/>
              <w:right w:val="nil"/>
            </w:tcBorders>
          </w:tcPr>
          <w:p w14:paraId="6572D8B2" w14:textId="77777777" w:rsidR="002879F3" w:rsidRPr="00797193" w:rsidRDefault="002879F3" w:rsidP="00AC2903">
            <w:pPr>
              <w:spacing w:after="0" w:line="480" w:lineRule="auto"/>
              <w:ind w:left="0" w:right="0" w:firstLine="0"/>
              <w:jc w:val="left"/>
            </w:pPr>
            <w:r w:rsidRPr="00797193">
              <w:t xml:space="preserve">Warna Primer  </w:t>
            </w:r>
          </w:p>
        </w:tc>
        <w:tc>
          <w:tcPr>
            <w:tcW w:w="3835" w:type="dxa"/>
            <w:tcBorders>
              <w:top w:val="nil"/>
              <w:left w:val="nil"/>
              <w:bottom w:val="nil"/>
              <w:right w:val="nil"/>
            </w:tcBorders>
          </w:tcPr>
          <w:p w14:paraId="01F01D14" w14:textId="77777777" w:rsidR="002879F3" w:rsidRPr="00797193" w:rsidRDefault="002879F3" w:rsidP="00AC2903">
            <w:pPr>
              <w:spacing w:after="0" w:line="480" w:lineRule="auto"/>
              <w:ind w:left="0" w:right="0" w:firstLine="0"/>
              <w:jc w:val="left"/>
            </w:pPr>
            <w:r w:rsidRPr="00797193">
              <w:t xml:space="preserve">: Merah, Kuning, Biru </w:t>
            </w:r>
          </w:p>
        </w:tc>
      </w:tr>
      <w:tr w:rsidR="002879F3" w:rsidRPr="00797193" w14:paraId="0112B3DE" w14:textId="77777777" w:rsidTr="00E54873">
        <w:trPr>
          <w:trHeight w:val="553"/>
        </w:trPr>
        <w:tc>
          <w:tcPr>
            <w:tcW w:w="2103" w:type="dxa"/>
            <w:tcBorders>
              <w:top w:val="nil"/>
              <w:left w:val="nil"/>
              <w:bottom w:val="nil"/>
              <w:right w:val="nil"/>
            </w:tcBorders>
            <w:vAlign w:val="center"/>
          </w:tcPr>
          <w:p w14:paraId="31A0608E" w14:textId="77777777" w:rsidR="002879F3" w:rsidRPr="00797193" w:rsidRDefault="002879F3" w:rsidP="00AC2903">
            <w:pPr>
              <w:spacing w:after="0"/>
              <w:ind w:left="0" w:right="0" w:firstLine="0"/>
              <w:jc w:val="left"/>
            </w:pPr>
            <w:r w:rsidRPr="00797193">
              <w:t xml:space="preserve">Warna Sekunder </w:t>
            </w:r>
          </w:p>
        </w:tc>
        <w:tc>
          <w:tcPr>
            <w:tcW w:w="3835" w:type="dxa"/>
            <w:tcBorders>
              <w:top w:val="nil"/>
              <w:left w:val="nil"/>
              <w:bottom w:val="nil"/>
              <w:right w:val="nil"/>
            </w:tcBorders>
            <w:vAlign w:val="center"/>
          </w:tcPr>
          <w:p w14:paraId="70A4E5D9" w14:textId="110D0BFD" w:rsidR="002879F3" w:rsidRPr="00797193" w:rsidRDefault="002879F3" w:rsidP="00AC2903">
            <w:pPr>
              <w:spacing w:after="0" w:line="360" w:lineRule="auto"/>
              <w:ind w:left="0" w:right="0" w:firstLine="0"/>
              <w:jc w:val="left"/>
            </w:pPr>
            <w:r w:rsidRPr="00797193">
              <w:t xml:space="preserve">: Merah + Kuning = Jingga </w:t>
            </w:r>
          </w:p>
        </w:tc>
      </w:tr>
      <w:tr w:rsidR="002879F3" w:rsidRPr="00797193" w14:paraId="6C149B24" w14:textId="77777777" w:rsidTr="00E54873">
        <w:trPr>
          <w:trHeight w:val="553"/>
        </w:trPr>
        <w:tc>
          <w:tcPr>
            <w:tcW w:w="2103" w:type="dxa"/>
            <w:tcBorders>
              <w:top w:val="nil"/>
              <w:left w:val="nil"/>
              <w:bottom w:val="nil"/>
              <w:right w:val="nil"/>
            </w:tcBorders>
            <w:vAlign w:val="center"/>
          </w:tcPr>
          <w:p w14:paraId="458AECD7" w14:textId="77777777" w:rsidR="002879F3" w:rsidRPr="00797193" w:rsidRDefault="002879F3" w:rsidP="00AC2903">
            <w:pPr>
              <w:spacing w:after="0"/>
              <w:ind w:left="0" w:right="0" w:firstLine="0"/>
              <w:jc w:val="left"/>
            </w:pPr>
            <w:r w:rsidRPr="00797193">
              <w:t xml:space="preserve"> </w:t>
            </w:r>
            <w:r w:rsidRPr="00797193">
              <w:tab/>
              <w:t xml:space="preserve"> </w:t>
            </w:r>
            <w:r w:rsidRPr="00797193">
              <w:tab/>
              <w:t xml:space="preserve"> </w:t>
            </w:r>
          </w:p>
        </w:tc>
        <w:tc>
          <w:tcPr>
            <w:tcW w:w="3835" w:type="dxa"/>
            <w:tcBorders>
              <w:top w:val="nil"/>
              <w:left w:val="nil"/>
              <w:bottom w:val="nil"/>
              <w:right w:val="nil"/>
            </w:tcBorders>
            <w:vAlign w:val="center"/>
          </w:tcPr>
          <w:p w14:paraId="7DACDFDA" w14:textId="77777777" w:rsidR="002879F3" w:rsidRPr="00797193" w:rsidRDefault="002879F3" w:rsidP="00AC2903">
            <w:pPr>
              <w:spacing w:after="0" w:line="360" w:lineRule="auto"/>
              <w:ind w:left="0" w:right="0" w:firstLine="0"/>
              <w:jc w:val="left"/>
            </w:pPr>
            <w:r w:rsidRPr="00797193">
              <w:t xml:space="preserve">  Merah + Biru = Ungu </w:t>
            </w:r>
          </w:p>
        </w:tc>
      </w:tr>
      <w:tr w:rsidR="002879F3" w:rsidRPr="00797193" w14:paraId="2DD98336" w14:textId="77777777" w:rsidTr="00E54873">
        <w:trPr>
          <w:trHeight w:val="553"/>
        </w:trPr>
        <w:tc>
          <w:tcPr>
            <w:tcW w:w="2103" w:type="dxa"/>
            <w:tcBorders>
              <w:top w:val="nil"/>
              <w:left w:val="nil"/>
              <w:bottom w:val="nil"/>
              <w:right w:val="nil"/>
            </w:tcBorders>
            <w:vAlign w:val="center"/>
          </w:tcPr>
          <w:p w14:paraId="6D90921C" w14:textId="77777777" w:rsidR="002879F3" w:rsidRPr="00797193" w:rsidRDefault="002879F3" w:rsidP="00AC2903">
            <w:pPr>
              <w:spacing w:after="0"/>
              <w:ind w:left="0" w:right="0" w:firstLine="0"/>
              <w:jc w:val="left"/>
            </w:pPr>
            <w:r w:rsidRPr="00797193">
              <w:t xml:space="preserve"> </w:t>
            </w:r>
            <w:r w:rsidRPr="00797193">
              <w:tab/>
              <w:t xml:space="preserve"> </w:t>
            </w:r>
            <w:r w:rsidRPr="00797193">
              <w:tab/>
              <w:t xml:space="preserve"> </w:t>
            </w:r>
          </w:p>
        </w:tc>
        <w:tc>
          <w:tcPr>
            <w:tcW w:w="3835" w:type="dxa"/>
            <w:tcBorders>
              <w:top w:val="nil"/>
              <w:left w:val="nil"/>
              <w:bottom w:val="nil"/>
              <w:right w:val="nil"/>
            </w:tcBorders>
            <w:vAlign w:val="center"/>
          </w:tcPr>
          <w:p w14:paraId="5E423AE0" w14:textId="77777777" w:rsidR="002879F3" w:rsidRPr="00797193" w:rsidRDefault="002879F3" w:rsidP="00AC2903">
            <w:pPr>
              <w:spacing w:after="0" w:line="360" w:lineRule="auto"/>
              <w:ind w:left="0" w:right="0" w:firstLine="0"/>
              <w:jc w:val="left"/>
            </w:pPr>
            <w:r w:rsidRPr="00797193">
              <w:t xml:space="preserve">  Kuning + Biru = Hijau </w:t>
            </w:r>
          </w:p>
        </w:tc>
      </w:tr>
      <w:tr w:rsidR="002879F3" w:rsidRPr="00797193" w14:paraId="756DB5E5" w14:textId="77777777" w:rsidTr="00E54873">
        <w:trPr>
          <w:trHeight w:val="553"/>
        </w:trPr>
        <w:tc>
          <w:tcPr>
            <w:tcW w:w="2103" w:type="dxa"/>
            <w:tcBorders>
              <w:top w:val="nil"/>
              <w:left w:val="nil"/>
              <w:bottom w:val="nil"/>
              <w:right w:val="nil"/>
            </w:tcBorders>
            <w:vAlign w:val="center"/>
          </w:tcPr>
          <w:p w14:paraId="0C8B6E4F" w14:textId="54415548" w:rsidR="002879F3" w:rsidRPr="00797193" w:rsidRDefault="002879F3" w:rsidP="00AC2903">
            <w:pPr>
              <w:spacing w:after="0"/>
              <w:ind w:left="0" w:right="0" w:firstLine="0"/>
              <w:jc w:val="left"/>
            </w:pPr>
            <w:r w:rsidRPr="00797193">
              <w:t>Warna Tersier</w:t>
            </w:r>
          </w:p>
        </w:tc>
        <w:tc>
          <w:tcPr>
            <w:tcW w:w="3835" w:type="dxa"/>
            <w:tcBorders>
              <w:top w:val="nil"/>
              <w:left w:val="nil"/>
              <w:bottom w:val="nil"/>
              <w:right w:val="nil"/>
            </w:tcBorders>
            <w:vAlign w:val="center"/>
          </w:tcPr>
          <w:p w14:paraId="6E9AF286" w14:textId="77777777" w:rsidR="00E54873" w:rsidRDefault="00E54873" w:rsidP="005302D0">
            <w:pPr>
              <w:spacing w:after="0" w:line="360" w:lineRule="auto"/>
              <w:ind w:left="0" w:right="0" w:firstLine="0"/>
            </w:pPr>
          </w:p>
          <w:p w14:paraId="254C0CAA" w14:textId="4956E2A2" w:rsidR="005302D0" w:rsidRDefault="002879F3" w:rsidP="005302D0">
            <w:pPr>
              <w:spacing w:after="0" w:line="360" w:lineRule="auto"/>
              <w:ind w:left="0" w:right="0" w:firstLine="0"/>
            </w:pPr>
            <w:r w:rsidRPr="00797193">
              <w:t xml:space="preserve">: Jingga + Merah =  Jingga </w:t>
            </w:r>
            <w:r w:rsidR="005302D0">
              <w:t xml:space="preserve">  </w:t>
            </w:r>
          </w:p>
          <w:p w14:paraId="5C138F4F" w14:textId="04367458" w:rsidR="002879F3" w:rsidRPr="00797193" w:rsidRDefault="005302D0" w:rsidP="005302D0">
            <w:pPr>
              <w:spacing w:after="0" w:line="360" w:lineRule="auto"/>
              <w:ind w:left="0" w:right="0" w:firstLine="0"/>
            </w:pPr>
            <w:r>
              <w:t xml:space="preserve">  </w:t>
            </w:r>
            <w:r w:rsidR="002879F3" w:rsidRPr="00797193">
              <w:t xml:space="preserve">kemerahan </w:t>
            </w:r>
          </w:p>
        </w:tc>
      </w:tr>
      <w:tr w:rsidR="002879F3" w:rsidRPr="00797193" w14:paraId="0817DFA9" w14:textId="77777777" w:rsidTr="00E54873">
        <w:trPr>
          <w:trHeight w:val="553"/>
        </w:trPr>
        <w:tc>
          <w:tcPr>
            <w:tcW w:w="2103" w:type="dxa"/>
            <w:tcBorders>
              <w:top w:val="nil"/>
              <w:left w:val="nil"/>
              <w:bottom w:val="nil"/>
              <w:right w:val="nil"/>
            </w:tcBorders>
            <w:vAlign w:val="center"/>
          </w:tcPr>
          <w:p w14:paraId="0CE7F720" w14:textId="77777777" w:rsidR="002879F3" w:rsidRPr="00797193" w:rsidRDefault="002879F3" w:rsidP="00AC2903">
            <w:pPr>
              <w:spacing w:after="0"/>
              <w:ind w:left="0" w:right="0" w:firstLine="0"/>
              <w:jc w:val="left"/>
            </w:pPr>
            <w:r w:rsidRPr="00797193">
              <w:t xml:space="preserve"> </w:t>
            </w:r>
            <w:r w:rsidRPr="00797193">
              <w:tab/>
              <w:t xml:space="preserve"> </w:t>
            </w:r>
            <w:r w:rsidRPr="00797193">
              <w:tab/>
              <w:t xml:space="preserve"> </w:t>
            </w:r>
          </w:p>
        </w:tc>
        <w:tc>
          <w:tcPr>
            <w:tcW w:w="3835" w:type="dxa"/>
            <w:tcBorders>
              <w:top w:val="nil"/>
              <w:left w:val="nil"/>
              <w:bottom w:val="nil"/>
              <w:right w:val="nil"/>
            </w:tcBorders>
            <w:vAlign w:val="center"/>
          </w:tcPr>
          <w:p w14:paraId="3A002D83" w14:textId="77777777" w:rsidR="002879F3" w:rsidRDefault="002879F3" w:rsidP="005302D0">
            <w:pPr>
              <w:spacing w:after="0" w:line="360" w:lineRule="auto"/>
              <w:ind w:left="0" w:right="0" w:firstLine="0"/>
            </w:pPr>
            <w:r w:rsidRPr="00797193">
              <w:t xml:space="preserve">  Jingga + Kuning = Jingga</w:t>
            </w:r>
            <w:r>
              <w:t xml:space="preserve">    </w:t>
            </w:r>
          </w:p>
          <w:p w14:paraId="33DEDED8" w14:textId="77777777" w:rsidR="002879F3" w:rsidRPr="00797193" w:rsidRDefault="002879F3" w:rsidP="005302D0">
            <w:pPr>
              <w:spacing w:after="0" w:line="360" w:lineRule="auto"/>
              <w:ind w:left="0" w:right="0" w:firstLine="0"/>
            </w:pPr>
            <w:r>
              <w:t xml:space="preserve">  </w:t>
            </w:r>
            <w:r w:rsidRPr="00797193">
              <w:t xml:space="preserve">kekuningan </w:t>
            </w:r>
          </w:p>
        </w:tc>
      </w:tr>
      <w:tr w:rsidR="002879F3" w:rsidRPr="00797193" w14:paraId="4ECCEECB" w14:textId="77777777" w:rsidTr="00E54873">
        <w:trPr>
          <w:trHeight w:val="553"/>
        </w:trPr>
        <w:tc>
          <w:tcPr>
            <w:tcW w:w="2103" w:type="dxa"/>
            <w:tcBorders>
              <w:top w:val="nil"/>
              <w:left w:val="nil"/>
              <w:bottom w:val="nil"/>
              <w:right w:val="nil"/>
            </w:tcBorders>
            <w:vAlign w:val="center"/>
          </w:tcPr>
          <w:p w14:paraId="16EC0C0C" w14:textId="77777777" w:rsidR="002879F3" w:rsidRPr="00797193" w:rsidRDefault="002879F3" w:rsidP="00AC2903">
            <w:pPr>
              <w:spacing w:after="0"/>
              <w:ind w:left="0" w:right="0" w:firstLine="0"/>
              <w:jc w:val="left"/>
            </w:pPr>
            <w:r w:rsidRPr="00797193">
              <w:t xml:space="preserve"> </w:t>
            </w:r>
            <w:r w:rsidRPr="00797193">
              <w:tab/>
              <w:t xml:space="preserve"> </w:t>
            </w:r>
            <w:r w:rsidRPr="00797193">
              <w:tab/>
              <w:t xml:space="preserve"> </w:t>
            </w:r>
          </w:p>
        </w:tc>
        <w:tc>
          <w:tcPr>
            <w:tcW w:w="3835" w:type="dxa"/>
            <w:tcBorders>
              <w:top w:val="nil"/>
              <w:left w:val="nil"/>
              <w:bottom w:val="nil"/>
              <w:right w:val="nil"/>
            </w:tcBorders>
            <w:vAlign w:val="center"/>
          </w:tcPr>
          <w:p w14:paraId="7896DDEE" w14:textId="77777777" w:rsidR="002879F3" w:rsidRPr="00797193" w:rsidRDefault="002879F3" w:rsidP="00AC2903">
            <w:pPr>
              <w:spacing w:after="0" w:line="360" w:lineRule="auto"/>
              <w:ind w:left="0" w:right="0" w:firstLine="0"/>
              <w:jc w:val="left"/>
            </w:pPr>
            <w:r w:rsidRPr="00797193">
              <w:t xml:space="preserve">  Ungu + Merah = Ungu kemerahan </w:t>
            </w:r>
          </w:p>
        </w:tc>
      </w:tr>
      <w:tr w:rsidR="002879F3" w:rsidRPr="00797193" w14:paraId="51D54485" w14:textId="77777777" w:rsidTr="00E54873">
        <w:trPr>
          <w:trHeight w:val="553"/>
        </w:trPr>
        <w:tc>
          <w:tcPr>
            <w:tcW w:w="2103" w:type="dxa"/>
            <w:tcBorders>
              <w:top w:val="nil"/>
              <w:left w:val="nil"/>
              <w:bottom w:val="nil"/>
              <w:right w:val="nil"/>
            </w:tcBorders>
            <w:vAlign w:val="center"/>
          </w:tcPr>
          <w:p w14:paraId="26F1BAFD" w14:textId="77777777" w:rsidR="002879F3" w:rsidRPr="00797193" w:rsidRDefault="002879F3" w:rsidP="00AC2903">
            <w:pPr>
              <w:spacing w:after="0"/>
              <w:ind w:left="0" w:right="0" w:firstLine="0"/>
              <w:jc w:val="left"/>
            </w:pPr>
            <w:r w:rsidRPr="00797193">
              <w:t xml:space="preserve"> </w:t>
            </w:r>
            <w:r w:rsidRPr="00797193">
              <w:tab/>
              <w:t xml:space="preserve"> </w:t>
            </w:r>
            <w:r w:rsidRPr="00797193">
              <w:tab/>
              <w:t xml:space="preserve"> </w:t>
            </w:r>
          </w:p>
        </w:tc>
        <w:tc>
          <w:tcPr>
            <w:tcW w:w="3835" w:type="dxa"/>
            <w:tcBorders>
              <w:top w:val="nil"/>
              <w:left w:val="nil"/>
              <w:bottom w:val="nil"/>
              <w:right w:val="nil"/>
            </w:tcBorders>
            <w:vAlign w:val="center"/>
          </w:tcPr>
          <w:p w14:paraId="229F3C33" w14:textId="77777777" w:rsidR="002879F3" w:rsidRPr="00797193" w:rsidRDefault="002879F3" w:rsidP="00AC2903">
            <w:pPr>
              <w:spacing w:after="0" w:line="360" w:lineRule="auto"/>
              <w:ind w:left="0" w:right="0" w:firstLine="0"/>
              <w:jc w:val="left"/>
            </w:pPr>
            <w:r w:rsidRPr="00797193">
              <w:t xml:space="preserve">  Ungu + Biru = Ungu kebiruan </w:t>
            </w:r>
          </w:p>
        </w:tc>
      </w:tr>
      <w:tr w:rsidR="002879F3" w:rsidRPr="00797193" w14:paraId="43AAAFB2" w14:textId="77777777" w:rsidTr="00E54873">
        <w:trPr>
          <w:trHeight w:val="553"/>
        </w:trPr>
        <w:tc>
          <w:tcPr>
            <w:tcW w:w="2103" w:type="dxa"/>
            <w:tcBorders>
              <w:top w:val="nil"/>
              <w:left w:val="nil"/>
              <w:bottom w:val="nil"/>
              <w:right w:val="nil"/>
            </w:tcBorders>
            <w:vAlign w:val="center"/>
          </w:tcPr>
          <w:p w14:paraId="7DB293E7" w14:textId="77777777" w:rsidR="002879F3" w:rsidRPr="00797193" w:rsidRDefault="002879F3" w:rsidP="00AC2903">
            <w:pPr>
              <w:spacing w:after="0"/>
              <w:ind w:left="0" w:right="0" w:firstLine="0"/>
              <w:jc w:val="left"/>
            </w:pPr>
            <w:r w:rsidRPr="00797193">
              <w:t xml:space="preserve"> </w:t>
            </w:r>
            <w:r w:rsidRPr="00797193">
              <w:tab/>
              <w:t xml:space="preserve"> </w:t>
            </w:r>
            <w:r w:rsidRPr="00797193">
              <w:tab/>
              <w:t xml:space="preserve"> </w:t>
            </w:r>
          </w:p>
        </w:tc>
        <w:tc>
          <w:tcPr>
            <w:tcW w:w="3835" w:type="dxa"/>
            <w:tcBorders>
              <w:top w:val="nil"/>
              <w:left w:val="nil"/>
              <w:bottom w:val="nil"/>
              <w:right w:val="nil"/>
            </w:tcBorders>
            <w:vAlign w:val="center"/>
          </w:tcPr>
          <w:p w14:paraId="46E11335" w14:textId="77777777" w:rsidR="002879F3" w:rsidRPr="00797193" w:rsidRDefault="002879F3" w:rsidP="00AC2903">
            <w:pPr>
              <w:spacing w:after="0" w:line="360" w:lineRule="auto"/>
              <w:ind w:left="0" w:right="0" w:firstLine="0"/>
              <w:jc w:val="left"/>
            </w:pPr>
            <w:r w:rsidRPr="00797193">
              <w:t xml:space="preserve">  Hijau + Kuning = Hijau kekuningan </w:t>
            </w:r>
          </w:p>
        </w:tc>
      </w:tr>
      <w:tr w:rsidR="002879F3" w:rsidRPr="00797193" w14:paraId="03E36F96" w14:textId="77777777" w:rsidTr="00E54873">
        <w:trPr>
          <w:trHeight w:val="409"/>
        </w:trPr>
        <w:tc>
          <w:tcPr>
            <w:tcW w:w="2103" w:type="dxa"/>
            <w:tcBorders>
              <w:top w:val="nil"/>
              <w:left w:val="nil"/>
              <w:bottom w:val="nil"/>
              <w:right w:val="nil"/>
            </w:tcBorders>
            <w:vAlign w:val="bottom"/>
          </w:tcPr>
          <w:p w14:paraId="06231888" w14:textId="77777777" w:rsidR="002879F3" w:rsidRPr="00797193" w:rsidRDefault="002879F3" w:rsidP="00AC2903">
            <w:pPr>
              <w:spacing w:after="0"/>
              <w:ind w:left="0" w:right="0" w:firstLine="0"/>
              <w:jc w:val="left"/>
            </w:pPr>
            <w:r w:rsidRPr="00797193">
              <w:t xml:space="preserve"> </w:t>
            </w:r>
            <w:r w:rsidRPr="00797193">
              <w:tab/>
              <w:t xml:space="preserve"> </w:t>
            </w:r>
            <w:r w:rsidRPr="00797193">
              <w:tab/>
              <w:t xml:space="preserve"> </w:t>
            </w:r>
          </w:p>
        </w:tc>
        <w:tc>
          <w:tcPr>
            <w:tcW w:w="3835" w:type="dxa"/>
            <w:tcBorders>
              <w:top w:val="nil"/>
              <w:left w:val="nil"/>
              <w:bottom w:val="nil"/>
              <w:right w:val="nil"/>
            </w:tcBorders>
            <w:vAlign w:val="bottom"/>
          </w:tcPr>
          <w:p w14:paraId="0B70DD38" w14:textId="77777777" w:rsidR="002879F3" w:rsidRPr="00797193" w:rsidRDefault="002879F3" w:rsidP="00AC2903">
            <w:pPr>
              <w:spacing w:after="0" w:line="360" w:lineRule="auto"/>
              <w:ind w:left="0" w:right="0" w:firstLine="0"/>
              <w:jc w:val="left"/>
            </w:pPr>
            <w:r w:rsidRPr="00797193">
              <w:t xml:space="preserve">  Hijau + Biru = Hijau kebiruan  </w:t>
            </w:r>
          </w:p>
        </w:tc>
      </w:tr>
    </w:tbl>
    <w:p w14:paraId="74B41837" w14:textId="77777777" w:rsidR="002879F3" w:rsidRPr="006D4FA6" w:rsidRDefault="002879F3" w:rsidP="002879F3">
      <w:pPr>
        <w:spacing w:after="0" w:line="240" w:lineRule="auto"/>
        <w:rPr>
          <w:bCs/>
          <w:szCs w:val="24"/>
        </w:rPr>
      </w:pPr>
    </w:p>
    <w:p w14:paraId="1AB28F63" w14:textId="77777777" w:rsidR="00B60078" w:rsidRPr="00797193" w:rsidRDefault="00797193" w:rsidP="002D6DD9">
      <w:pPr>
        <w:pStyle w:val="ListParagraph"/>
        <w:numPr>
          <w:ilvl w:val="0"/>
          <w:numId w:val="39"/>
        </w:numPr>
        <w:spacing w:after="0" w:line="480" w:lineRule="auto"/>
        <w:ind w:left="567" w:hanging="567"/>
      </w:pPr>
      <w:r w:rsidRPr="00797193">
        <w:t xml:space="preserve">Ilustrasi </w:t>
      </w:r>
    </w:p>
    <w:p w14:paraId="4F339085" w14:textId="5A7A8931" w:rsidR="00B60078" w:rsidRPr="00797193" w:rsidRDefault="00B275DC" w:rsidP="002D6DD9">
      <w:pPr>
        <w:spacing w:after="0" w:line="477" w:lineRule="auto"/>
        <w:ind w:left="0" w:right="45" w:firstLine="0"/>
      </w:pPr>
      <w:r>
        <w:rPr>
          <w:lang w:val="id-ID"/>
        </w:rPr>
        <w:t>G</w:t>
      </w:r>
      <w:r w:rsidR="00797193" w:rsidRPr="00797193">
        <w:t xml:space="preserve">ambar ilustrasi berkaitan dengan seni rupa adalah penggambaran sesuatu melalui bentuk visual untuk lebih menerangkan dan menjelaskan sebuah teks, agar pembacanya dapat ikut merasakan secara langsung melalui mata sendiri, sifat-sifat gerak, dan kesan dari cerita yang disajikan. </w:t>
      </w:r>
    </w:p>
    <w:p w14:paraId="083C2A11" w14:textId="133511E9" w:rsidR="00B60078" w:rsidRPr="00797193" w:rsidRDefault="00797193" w:rsidP="002D6DD9">
      <w:pPr>
        <w:spacing w:after="0" w:line="476" w:lineRule="auto"/>
        <w:ind w:left="0" w:right="45" w:firstLine="0"/>
      </w:pPr>
      <w:r w:rsidRPr="00797193">
        <w:lastRenderedPageBreak/>
        <w:t xml:space="preserve">ilustrasi </w:t>
      </w:r>
      <w:r w:rsidR="00C91546">
        <w:rPr>
          <w:lang w:val="id-ID"/>
        </w:rPr>
        <w:t>merupakan</w:t>
      </w:r>
      <w:r w:rsidRPr="00797193">
        <w:t xml:space="preserve"> seni gambar atau seni lukis yang dijadikan untuk kepentingan lain, yang memberikan penjelasan atau mengiringi suatu pengertian, umpamanya cerita pendek di majalah. </w:t>
      </w:r>
    </w:p>
    <w:p w14:paraId="0726894C" w14:textId="55DBAC8F" w:rsidR="00B60078" w:rsidRPr="00797193" w:rsidRDefault="00797193" w:rsidP="002D6DD9">
      <w:pPr>
        <w:spacing w:after="3" w:line="477" w:lineRule="auto"/>
        <w:ind w:left="0" w:right="45" w:firstLine="0"/>
      </w:pPr>
      <w:r w:rsidRPr="00797193">
        <w:t xml:space="preserve">Menurut Martha Thoma (dalam Sofyan, 1994: 171) bahwa definisi ilustrasi dalam hubungannya dengan lukisan berkembang sepanjang alur yang sama dalam sejarah dan dalam banyak hal, keduanya sama. Secara tradisional keduanya mengambil inspirasi dari karya-karya kesusastraan, hanya saja lukisan dibuat untuk menghiasi dinding atau langit-langit, sedangkan ilustrasi dibuat untuk menghiasi naskah, untuk membantu menjelaskan cerita atau mencatat peristiwa. Beberapa fungsi </w:t>
      </w:r>
      <w:r w:rsidR="00565B33">
        <w:t xml:space="preserve">dan manfaat </w:t>
      </w:r>
      <w:r w:rsidRPr="00797193">
        <w:t xml:space="preserve">dari ilustrasi adalah sebagai berikut:  </w:t>
      </w:r>
    </w:p>
    <w:p w14:paraId="6C6DE825" w14:textId="5BE54D64" w:rsidR="00B60078" w:rsidRPr="00797193" w:rsidRDefault="00797193" w:rsidP="00401BDE">
      <w:pPr>
        <w:numPr>
          <w:ilvl w:val="0"/>
          <w:numId w:val="2"/>
        </w:numPr>
        <w:ind w:left="567" w:right="45" w:hanging="567"/>
      </w:pPr>
      <w:r w:rsidRPr="00797193">
        <w:t xml:space="preserve">Fungsi </w:t>
      </w:r>
      <w:r w:rsidR="00A77C6F">
        <w:t>Ilustrasi</w:t>
      </w:r>
    </w:p>
    <w:p w14:paraId="4F6FD4D8" w14:textId="03B6C60D" w:rsidR="00B60078" w:rsidRPr="00797193" w:rsidRDefault="00797193" w:rsidP="005302D0">
      <w:pPr>
        <w:spacing w:after="1" w:line="478" w:lineRule="auto"/>
        <w:ind w:left="567" w:right="44" w:firstLine="0"/>
        <w:jc w:val="left"/>
      </w:pPr>
      <w:r w:rsidRPr="00797193">
        <w:t xml:space="preserve">Fungsi dari ilustrasi adalah menggantikan uraian mengenai sesuatu secara verbal dan naratif dengan menggunakan kalimat panjang. Ilustrasi dapat dimanfaatkan untuk melukiskan sehingga dapat lebih cepat dan lebih mudah dipahami.  </w:t>
      </w:r>
    </w:p>
    <w:p w14:paraId="1045309F" w14:textId="0831B891" w:rsidR="00B60078" w:rsidRPr="00797193" w:rsidRDefault="00A77C6F" w:rsidP="00401BDE">
      <w:pPr>
        <w:numPr>
          <w:ilvl w:val="0"/>
          <w:numId w:val="2"/>
        </w:numPr>
        <w:ind w:left="567" w:right="45" w:hanging="567"/>
      </w:pPr>
      <w:r>
        <w:t>Manfaat</w:t>
      </w:r>
      <w:r w:rsidR="00797193" w:rsidRPr="00797193">
        <w:t xml:space="preserve"> </w:t>
      </w:r>
      <w:r>
        <w:t>Ilustrasi</w:t>
      </w:r>
      <w:r w:rsidR="00797193" w:rsidRPr="00797193">
        <w:t xml:space="preserve">  </w:t>
      </w:r>
    </w:p>
    <w:p w14:paraId="10BFB2F6" w14:textId="77B789AE" w:rsidR="00B60078" w:rsidRPr="00797193" w:rsidRDefault="00797193" w:rsidP="00DA0604">
      <w:pPr>
        <w:ind w:left="567" w:right="45"/>
      </w:pPr>
      <w:r w:rsidRPr="00797193">
        <w:t xml:space="preserve">Adapun </w:t>
      </w:r>
      <w:r w:rsidR="005F4545">
        <w:t>manfaat</w:t>
      </w:r>
      <w:r w:rsidRPr="00797193">
        <w:t xml:space="preserve"> ilustrasi adalah : </w:t>
      </w:r>
    </w:p>
    <w:p w14:paraId="25414183" w14:textId="77777777" w:rsidR="00B60078" w:rsidRPr="00797193" w:rsidRDefault="00797193" w:rsidP="00DA0604">
      <w:pPr>
        <w:numPr>
          <w:ilvl w:val="0"/>
          <w:numId w:val="3"/>
        </w:numPr>
        <w:ind w:left="993" w:right="45" w:hanging="428"/>
      </w:pPr>
      <w:r w:rsidRPr="00797193">
        <w:t xml:space="preserve">Memperjelas pesan atau informasi yang disampaikan.  </w:t>
      </w:r>
    </w:p>
    <w:p w14:paraId="342008BD" w14:textId="4E35FF24" w:rsidR="00B60078" w:rsidRPr="00797193" w:rsidRDefault="00797193" w:rsidP="00DA0604">
      <w:pPr>
        <w:numPr>
          <w:ilvl w:val="0"/>
          <w:numId w:val="3"/>
        </w:numPr>
        <w:spacing w:after="1" w:line="476" w:lineRule="auto"/>
        <w:ind w:left="993" w:right="45" w:hanging="428"/>
      </w:pPr>
      <w:r w:rsidRPr="00797193">
        <w:t xml:space="preserve">Memberi variasi bahan ajar sehingga lebih menarik, memotivasi, komunikatif, dan juga dapat memudahkan pembaca memahami pesan.  </w:t>
      </w:r>
    </w:p>
    <w:p w14:paraId="1E2D20E2" w14:textId="07C8FB12" w:rsidR="00B60078" w:rsidRPr="00797193" w:rsidRDefault="00797193" w:rsidP="00B931BF">
      <w:pPr>
        <w:numPr>
          <w:ilvl w:val="0"/>
          <w:numId w:val="3"/>
        </w:numPr>
        <w:spacing w:after="0" w:line="480" w:lineRule="auto"/>
        <w:ind w:left="993" w:right="45" w:hanging="428"/>
      </w:pPr>
      <w:r w:rsidRPr="00797193">
        <w:t xml:space="preserve">Mempermudah pembaca untuk mengingat konsep dan juga gagasan yang disampaikan melalui ilustrasi. Dalam perjalanan ilustrasi saat ini, </w:t>
      </w:r>
      <w:r w:rsidRPr="00797193">
        <w:lastRenderedPageBreak/>
        <w:t xml:space="preserve">telah membawa perkembangan yang sangat besar hingga Ilustrasi terdiri atas macam-macam jenis saat ini. </w:t>
      </w:r>
    </w:p>
    <w:p w14:paraId="30408265" w14:textId="1D0268CC" w:rsidR="00901C7D" w:rsidRPr="00C91546" w:rsidRDefault="00797193" w:rsidP="00B931BF">
      <w:pPr>
        <w:ind w:left="567" w:right="45"/>
        <w:rPr>
          <w:lang w:val="id-ID"/>
        </w:rPr>
      </w:pPr>
      <w:r w:rsidRPr="00797193">
        <w:t xml:space="preserve">Adapun jenis-jenis ilustrasi adalah sebagai berikut : </w:t>
      </w:r>
    </w:p>
    <w:p w14:paraId="7A35E4DB" w14:textId="67728AB7" w:rsidR="002879F3" w:rsidRDefault="002879F3" w:rsidP="00A60C6F">
      <w:pPr>
        <w:pStyle w:val="ListParagraph"/>
        <w:numPr>
          <w:ilvl w:val="0"/>
          <w:numId w:val="33"/>
        </w:numPr>
        <w:ind w:left="1134" w:hanging="425"/>
      </w:pPr>
      <w:r>
        <w:t>Fotografi</w:t>
      </w:r>
    </w:p>
    <w:p w14:paraId="488CACCA" w14:textId="788B993A" w:rsidR="00320AC7" w:rsidRPr="00A60C6F" w:rsidRDefault="00320AC7" w:rsidP="00E54873">
      <w:pPr>
        <w:spacing w:after="0" w:line="480" w:lineRule="auto"/>
        <w:ind w:left="1134" w:right="45"/>
        <w:rPr>
          <w:color w:val="auto"/>
          <w:lang w:val="id-ID"/>
        </w:rPr>
      </w:pPr>
      <w:r w:rsidRPr="00A60C6F">
        <w:rPr>
          <w:color w:val="auto"/>
        </w:rPr>
        <w:t>Fotografi adalah salah satu media komunikasi, yakni media yang bisa digunakan untuk menyampaikan pesan/ide kepada orang lain. Media foto atau istilahkan dengan fotografi merupakan sebuah media yang bisa digunakan untuk mendokumentasikan suatu momen atau peristiwa penting</w:t>
      </w:r>
    </w:p>
    <w:p w14:paraId="12531446" w14:textId="421F5F02" w:rsidR="002879F3" w:rsidRPr="00A60C6F" w:rsidRDefault="002879F3" w:rsidP="00E54873">
      <w:pPr>
        <w:pStyle w:val="ListParagraph"/>
        <w:numPr>
          <w:ilvl w:val="0"/>
          <w:numId w:val="33"/>
        </w:numPr>
        <w:spacing w:after="0" w:line="480" w:lineRule="auto"/>
        <w:ind w:left="1134" w:right="45" w:hanging="425"/>
        <w:rPr>
          <w:color w:val="auto"/>
        </w:rPr>
      </w:pPr>
      <w:r w:rsidRPr="00A60C6F">
        <w:rPr>
          <w:color w:val="auto"/>
        </w:rPr>
        <w:t>Kartun</w:t>
      </w:r>
    </w:p>
    <w:p w14:paraId="5C26AE0C" w14:textId="4B77C643" w:rsidR="00320AC7" w:rsidRPr="00B275DC" w:rsidRDefault="00320AC7" w:rsidP="00E54873">
      <w:pPr>
        <w:spacing w:after="0" w:line="480" w:lineRule="auto"/>
        <w:ind w:left="1134" w:right="45"/>
        <w:rPr>
          <w:lang w:val="id-ID"/>
        </w:rPr>
      </w:pPr>
      <w:r w:rsidRPr="00320AC7">
        <w:t xml:space="preserve">Kartun adalah gambar dengan penampilan lucu yang mempresentasikan suatu peristiwa. Orang yang membuat kartun disebut kartunis. Beberapa jenis gambar kartun yang dikenal saat ini ialah kartun editorial, gag cartoon, dan strip komik. </w:t>
      </w:r>
    </w:p>
    <w:p w14:paraId="346BBA1F" w14:textId="52EFE0FE" w:rsidR="002879F3" w:rsidRDefault="002879F3" w:rsidP="00E54873">
      <w:pPr>
        <w:pStyle w:val="ListParagraph"/>
        <w:numPr>
          <w:ilvl w:val="0"/>
          <w:numId w:val="33"/>
        </w:numPr>
        <w:spacing w:after="0" w:line="480" w:lineRule="auto"/>
        <w:ind w:left="1134" w:right="45" w:hanging="425"/>
      </w:pPr>
      <w:r>
        <w:t>Karikatur</w:t>
      </w:r>
    </w:p>
    <w:p w14:paraId="3EED7962" w14:textId="6470CD0A" w:rsidR="00E54873" w:rsidRPr="00A60C6F" w:rsidRDefault="002A711C" w:rsidP="00A60C6F">
      <w:pPr>
        <w:spacing w:after="0" w:line="480" w:lineRule="auto"/>
        <w:ind w:left="1134" w:right="45"/>
        <w:rPr>
          <w:lang w:val="id-ID"/>
        </w:rPr>
      </w:pPr>
      <w:r>
        <w:t xml:space="preserve">Karikatur </w:t>
      </w:r>
      <w:r>
        <w:rPr>
          <w:lang w:val="id-ID"/>
        </w:rPr>
        <w:t>merupakan</w:t>
      </w:r>
      <w:r w:rsidR="00320AC7">
        <w:t xml:space="preserve"> </w:t>
      </w:r>
      <w:r w:rsidR="00320AC7" w:rsidRPr="00320AC7">
        <w:t>gambar atau penggambaran suatu objek konkret dengan cara melebih-lebihkan ciri khas objek tersebut, biasanya objek tersebut adalah waja</w:t>
      </w:r>
      <w:r w:rsidR="00320AC7">
        <w:t>h</w:t>
      </w:r>
      <w:r w:rsidR="00320AC7" w:rsidRPr="00320AC7">
        <w:t xml:space="preserve"> manusia</w:t>
      </w:r>
      <w:r w:rsidR="00320AC7">
        <w:t xml:space="preserve">. </w:t>
      </w:r>
      <w:r w:rsidR="002879F3" w:rsidRPr="002879F3">
        <w:t xml:space="preserve">Karikatur menggambarkan subjek yang dikenal dan umumnya dimaksudkan untuk menimbulkan kelucuan bagi pihak yang mengenal subjek tersebut. Karikatur dibedakan dari kartun karena karikatur tidak membentuk cerita sebagaimana kartun, namun karikatur dapat menjadi unsur dalam </w:t>
      </w:r>
      <w:r w:rsidR="002879F3" w:rsidRPr="002879F3">
        <w:lastRenderedPageBreak/>
        <w:t>kartun, misalnya dalam kartun editorial. Orang yang membuat karikatur disebut sebagai karikaturis.</w:t>
      </w:r>
    </w:p>
    <w:p w14:paraId="026D06F3" w14:textId="3ADCAD34" w:rsidR="002879F3" w:rsidRDefault="002879F3" w:rsidP="00A60C6F">
      <w:pPr>
        <w:pStyle w:val="ListParagraph"/>
        <w:numPr>
          <w:ilvl w:val="0"/>
          <w:numId w:val="33"/>
        </w:numPr>
        <w:spacing w:after="0" w:line="480" w:lineRule="auto"/>
        <w:ind w:left="1276" w:right="45" w:hanging="567"/>
      </w:pPr>
      <w:r>
        <w:t>Ilustrasi Digital</w:t>
      </w:r>
    </w:p>
    <w:p w14:paraId="3FCDE059" w14:textId="25D17552" w:rsidR="002879F3" w:rsidRDefault="002879F3" w:rsidP="00A60C6F">
      <w:pPr>
        <w:spacing w:after="0" w:line="480" w:lineRule="auto"/>
        <w:ind w:left="1134" w:right="45"/>
      </w:pPr>
      <w:r>
        <w:t>Ilustrasi digital adalah ilmu yang mempelajari tentang bagaimana mengesplorasikan kemampuan kreatif program komputer untuk membuat seni visual berupa ilustrasi dan memperbaiki ilustrasi.</w:t>
      </w:r>
    </w:p>
    <w:p w14:paraId="6F8E7F89" w14:textId="77777777" w:rsidR="00DD744B" w:rsidRPr="00797193" w:rsidRDefault="00DD744B" w:rsidP="00DD744B">
      <w:pPr>
        <w:spacing w:after="0" w:line="240" w:lineRule="auto"/>
        <w:ind w:left="0" w:right="45"/>
      </w:pPr>
    </w:p>
    <w:p w14:paraId="0C181042" w14:textId="77777777" w:rsidR="00F40E39" w:rsidRPr="00F40E39" w:rsidRDefault="00F40E39" w:rsidP="00F40E39">
      <w:pPr>
        <w:pStyle w:val="ListParagraph"/>
        <w:keepNext/>
        <w:keepLines/>
        <w:numPr>
          <w:ilvl w:val="2"/>
          <w:numId w:val="20"/>
        </w:numPr>
        <w:spacing w:after="256"/>
        <w:ind w:right="52"/>
        <w:contextualSpacing w:val="0"/>
        <w:jc w:val="left"/>
        <w:outlineLvl w:val="2"/>
        <w:rPr>
          <w:b/>
          <w:vanish/>
        </w:rPr>
      </w:pPr>
      <w:bookmarkStart w:id="105" w:name="_Toc530130245"/>
      <w:bookmarkStart w:id="106" w:name="_Toc530134268"/>
      <w:bookmarkStart w:id="107" w:name="_Toc532445316"/>
      <w:bookmarkStart w:id="108" w:name="_Toc532445687"/>
      <w:bookmarkStart w:id="109" w:name="_Toc532446057"/>
      <w:bookmarkEnd w:id="105"/>
      <w:bookmarkEnd w:id="106"/>
      <w:bookmarkEnd w:id="107"/>
      <w:bookmarkEnd w:id="108"/>
      <w:bookmarkEnd w:id="109"/>
    </w:p>
    <w:p w14:paraId="026E3C6A" w14:textId="77777777" w:rsidR="00F40E39" w:rsidRPr="00F40E39" w:rsidRDefault="00F40E39" w:rsidP="00F40E39">
      <w:pPr>
        <w:pStyle w:val="ListParagraph"/>
        <w:keepNext/>
        <w:keepLines/>
        <w:numPr>
          <w:ilvl w:val="2"/>
          <w:numId w:val="20"/>
        </w:numPr>
        <w:spacing w:after="256"/>
        <w:ind w:right="52"/>
        <w:contextualSpacing w:val="0"/>
        <w:jc w:val="left"/>
        <w:outlineLvl w:val="2"/>
        <w:rPr>
          <w:b/>
          <w:vanish/>
        </w:rPr>
      </w:pPr>
      <w:bookmarkStart w:id="110" w:name="_Toc532445317"/>
      <w:bookmarkStart w:id="111" w:name="_Toc532445688"/>
      <w:bookmarkStart w:id="112" w:name="_Toc532446058"/>
      <w:bookmarkEnd w:id="110"/>
      <w:bookmarkEnd w:id="111"/>
      <w:bookmarkEnd w:id="112"/>
    </w:p>
    <w:p w14:paraId="43ED36CE" w14:textId="77777777" w:rsidR="00F40E39" w:rsidRPr="00F40E39" w:rsidRDefault="00F40E39" w:rsidP="00F40E39">
      <w:pPr>
        <w:pStyle w:val="ListParagraph"/>
        <w:keepNext/>
        <w:keepLines/>
        <w:numPr>
          <w:ilvl w:val="2"/>
          <w:numId w:val="20"/>
        </w:numPr>
        <w:spacing w:after="256"/>
        <w:ind w:right="52"/>
        <w:contextualSpacing w:val="0"/>
        <w:jc w:val="left"/>
        <w:outlineLvl w:val="2"/>
        <w:rPr>
          <w:b/>
          <w:vanish/>
        </w:rPr>
      </w:pPr>
      <w:bookmarkStart w:id="113" w:name="_Toc532445318"/>
      <w:bookmarkStart w:id="114" w:name="_Toc532445689"/>
      <w:bookmarkStart w:id="115" w:name="_Toc532446059"/>
      <w:bookmarkEnd w:id="113"/>
      <w:bookmarkEnd w:id="114"/>
      <w:bookmarkEnd w:id="115"/>
    </w:p>
    <w:p w14:paraId="7F42542C" w14:textId="5A1071DE" w:rsidR="00B60078" w:rsidRPr="00797193" w:rsidRDefault="00B5682C" w:rsidP="00F40E39">
      <w:pPr>
        <w:pStyle w:val="Heading3"/>
        <w:numPr>
          <w:ilvl w:val="2"/>
          <w:numId w:val="20"/>
        </w:numPr>
      </w:pPr>
      <w:bookmarkStart w:id="116" w:name="_Toc532446060"/>
      <w:r>
        <w:t xml:space="preserve">Teknik </w:t>
      </w:r>
      <w:r w:rsidR="00797193" w:rsidRPr="00797193">
        <w:t>Digital Painting</w:t>
      </w:r>
      <w:bookmarkEnd w:id="116"/>
      <w:r w:rsidR="00797193" w:rsidRPr="00797193">
        <w:t xml:space="preserve"> </w:t>
      </w:r>
    </w:p>
    <w:p w14:paraId="2EA41CCA" w14:textId="4056A729" w:rsidR="00B60078" w:rsidRPr="00797193" w:rsidRDefault="00797193" w:rsidP="00A24B84">
      <w:pPr>
        <w:spacing w:after="0" w:line="480" w:lineRule="auto"/>
        <w:ind w:left="0" w:right="45" w:firstLine="568"/>
      </w:pPr>
      <w:r w:rsidRPr="00797193">
        <w:t xml:space="preserve">Menurut Deka Anjar didalam bukunya yang berjudul “Digital dan desain karakter </w:t>
      </w:r>
      <w:r w:rsidR="00B275DC">
        <w:t>menggunakan photoshop”</w:t>
      </w:r>
      <w:r w:rsidRPr="00797193">
        <w:t xml:space="preserve">. </w:t>
      </w:r>
      <w:r w:rsidRPr="00797193">
        <w:rPr>
          <w:i/>
        </w:rPr>
        <w:t>Digital painting</w:t>
      </w:r>
      <w:r w:rsidRPr="00797193">
        <w:t xml:space="preserve"> merupakan metode penciptaan sebuah seni lukisan digital yang membentuk garis, gambar, dan warna yang berbentuk point titik yang ada didalam monitor digital. </w:t>
      </w:r>
      <w:r w:rsidRPr="00797193">
        <w:rPr>
          <w:i/>
        </w:rPr>
        <w:t>Digital painting</w:t>
      </w:r>
      <w:r w:rsidRPr="00797193">
        <w:t xml:space="preserve"> merupakan metode penitipan karya melalui suatu </w:t>
      </w:r>
      <w:r w:rsidRPr="00797193">
        <w:rPr>
          <w:i/>
        </w:rPr>
        <w:t>software</w:t>
      </w:r>
      <w:r w:rsidRPr="00797193">
        <w:t xml:space="preserve"> digital. </w:t>
      </w:r>
      <w:r w:rsidRPr="00797193">
        <w:rPr>
          <w:i/>
        </w:rPr>
        <w:t>Software</w:t>
      </w:r>
      <w:r w:rsidRPr="00797193">
        <w:t xml:space="preserve"> yang biasa di gunakan dalam membuat </w:t>
      </w:r>
      <w:r w:rsidRPr="00797193">
        <w:rPr>
          <w:i/>
        </w:rPr>
        <w:t>digital painting</w:t>
      </w:r>
      <w:r w:rsidRPr="00797193">
        <w:t xml:space="preserve"> sendiri adalah, Adobe Photoshop dan sejenisnya. Alat yang digunakan pun beragam bisa memakai </w:t>
      </w:r>
      <w:r w:rsidRPr="00797193">
        <w:rPr>
          <w:i/>
        </w:rPr>
        <w:t>mouse</w:t>
      </w:r>
      <w:r w:rsidRPr="00797193">
        <w:t xml:space="preserve"> maupun pentablet tergantung keahlian si pengguna. Bahkan ada juga yang memakai </w:t>
      </w:r>
      <w:r w:rsidRPr="00797193">
        <w:rPr>
          <w:i/>
        </w:rPr>
        <w:t>touchpad</w:t>
      </w:r>
      <w:r w:rsidRPr="00797193">
        <w:t xml:space="preserve"> pada laptop karena sering pemakaiannya. </w:t>
      </w:r>
    </w:p>
    <w:p w14:paraId="68F12E26" w14:textId="2E0E45D8" w:rsidR="00B60078" w:rsidRDefault="00797193" w:rsidP="00A24B84">
      <w:pPr>
        <w:spacing w:after="0" w:line="477" w:lineRule="auto"/>
        <w:ind w:left="0" w:right="45" w:firstLine="568"/>
      </w:pPr>
      <w:r w:rsidRPr="00797193">
        <w:t xml:space="preserve">Teknik ini bisa dipakai illustrator dalam pembuatan </w:t>
      </w:r>
      <w:r w:rsidRPr="00797193">
        <w:rPr>
          <w:i/>
        </w:rPr>
        <w:t>artbook</w:t>
      </w:r>
      <w:r w:rsidRPr="00797193">
        <w:t xml:space="preserve">, komik, dan buku ilustrasi. Karya yang dihasilkan akan dibuat dengan menggunakan media komputer sebagai perangkat dalam menciptakan karya. Yang menjadi faktor utama populernya teknik ini adalah karena dinilai lebih minim pengeluaran biayanya, karena tidak perlu mengeluarkan biaya untuk membeli peralatan seperti pensil, </w:t>
      </w:r>
      <w:r w:rsidRPr="00797193">
        <w:rPr>
          <w:i/>
        </w:rPr>
        <w:t>drawing</w:t>
      </w:r>
      <w:r w:rsidRPr="00797193">
        <w:t xml:space="preserve"> </w:t>
      </w:r>
      <w:r w:rsidRPr="00797193">
        <w:rPr>
          <w:i/>
        </w:rPr>
        <w:t>pen</w:t>
      </w:r>
      <w:r w:rsidRPr="00797193">
        <w:t xml:space="preserve">, pewarna seperti cat air, dan lainya. Karena sama fasilitas tersebut tersedia didalam </w:t>
      </w:r>
      <w:r w:rsidRPr="00797193">
        <w:rPr>
          <w:i/>
        </w:rPr>
        <w:t>software</w:t>
      </w:r>
      <w:r w:rsidRPr="00797193">
        <w:t xml:space="preserve">.   </w:t>
      </w:r>
    </w:p>
    <w:p w14:paraId="749A402A" w14:textId="77777777" w:rsidR="00BE5747" w:rsidRPr="00797193" w:rsidRDefault="00BE5747" w:rsidP="00BE5747">
      <w:pPr>
        <w:spacing w:after="0" w:line="240" w:lineRule="auto"/>
        <w:ind w:left="0" w:right="45" w:firstLine="568"/>
      </w:pPr>
    </w:p>
    <w:p w14:paraId="466E2EA5" w14:textId="77777777" w:rsidR="00B60078" w:rsidRPr="00797193" w:rsidRDefault="00797193" w:rsidP="00401BDE">
      <w:pPr>
        <w:pStyle w:val="Heading3"/>
        <w:numPr>
          <w:ilvl w:val="2"/>
          <w:numId w:val="20"/>
        </w:numPr>
        <w:ind w:left="567" w:hanging="567"/>
      </w:pPr>
      <w:bookmarkStart w:id="117" w:name="_Toc532446061"/>
      <w:r w:rsidRPr="00797193">
        <w:t>Kuliner</w:t>
      </w:r>
      <w:bookmarkEnd w:id="117"/>
      <w:r w:rsidRPr="00797193">
        <w:t xml:space="preserve"> </w:t>
      </w:r>
    </w:p>
    <w:p w14:paraId="0C00455D" w14:textId="28BAB26D" w:rsidR="00B60078" w:rsidRPr="00797193" w:rsidRDefault="00411B12" w:rsidP="009539E9">
      <w:pPr>
        <w:spacing w:after="0" w:line="477" w:lineRule="auto"/>
        <w:ind w:left="0" w:right="45" w:firstLine="568"/>
      </w:pPr>
      <w:r>
        <w:rPr>
          <w:lang w:val="id-ID"/>
        </w:rPr>
        <w:t>K</w:t>
      </w:r>
      <w:r w:rsidR="00797193" w:rsidRPr="00797193">
        <w:t xml:space="preserve">uliner yang berasal dari Bahasa Inggris culinary yang didefinisikan sebagai sesuatu yang terkait dngan masakan atau dapur. Kuliner adalah suatu bagian hidup yang erat kaitanya dengan konsumsi makanan sehari-hari karena setiap orang memerlukan makanan yang sangat dibutuhkan sehari-hari. Mulai dari makanan yang sederhana hingga makanan yang berkelas tinggi dan mewah. Semua itu, membutuhkan pengolahan yang serba berkualitas dan bergizi.  </w:t>
      </w:r>
    </w:p>
    <w:p w14:paraId="0171B6F6" w14:textId="77777777" w:rsidR="00B60078" w:rsidRPr="00797193" w:rsidRDefault="00797193" w:rsidP="009539E9">
      <w:pPr>
        <w:spacing w:after="0" w:line="480" w:lineRule="auto"/>
        <w:ind w:left="0" w:right="45" w:firstLine="568"/>
      </w:pPr>
      <w:r w:rsidRPr="00797193">
        <w:t xml:space="preserve">Secara harafiah, kuliner adalah kata yang biasa digunakan untuk merujuk pada sesuatu yang berhubungan dengan memasak atau profesi kuliner. Profesi kuliner kuliner sendiri dapat diartikan profesi untuk memasak atamempersiapkan produk makanan, seperti koki, manajemen restoran, ahli penata diet, ahli gizi dan sebagainya. Produk makanan merupakan hasil proses pengolahan bahan mentah menjadi makanan yang siap dihidangkan melalui kegiatan masak. </w:t>
      </w:r>
    </w:p>
    <w:p w14:paraId="0284BB5C" w14:textId="77777777" w:rsidR="00B60078" w:rsidRPr="00797193" w:rsidRDefault="00797193" w:rsidP="00401BDE">
      <w:pPr>
        <w:pStyle w:val="Heading3"/>
        <w:numPr>
          <w:ilvl w:val="2"/>
          <w:numId w:val="20"/>
        </w:numPr>
        <w:ind w:left="567" w:hanging="567"/>
      </w:pPr>
      <w:bookmarkStart w:id="118" w:name="_Toc532446062"/>
      <w:r w:rsidRPr="00797193">
        <w:t>Kuliner Sebagai Pengembangan Pariwisata</w:t>
      </w:r>
      <w:bookmarkEnd w:id="118"/>
      <w:r w:rsidRPr="00797193">
        <w:t xml:space="preserve"> </w:t>
      </w:r>
    </w:p>
    <w:p w14:paraId="3914708C" w14:textId="77777777" w:rsidR="00B60078" w:rsidRPr="00797193" w:rsidRDefault="00797193" w:rsidP="009539E9">
      <w:pPr>
        <w:spacing w:after="0" w:line="477" w:lineRule="auto"/>
        <w:ind w:left="0" w:right="45" w:firstLine="568"/>
      </w:pPr>
      <w:r w:rsidRPr="00797193">
        <w:t xml:space="preserve">Wisata Kuliner saat ini menjadi sebuah jenis wisata yang sangat berpengaruh bagi suatu daerah tertentu (Stowe &amp; Jhonston, 2010).  Pentingnya menumbuhkan potensi kuliner-kuliner lokal atau makanan asli daerah yang mulai kalah bersaing dengan produk-produk asing maupun berorentasi makanan asing.  </w:t>
      </w:r>
    </w:p>
    <w:p w14:paraId="6604A50E" w14:textId="45C44224" w:rsidR="000E6629" w:rsidRPr="000E6629" w:rsidRDefault="000E6629" w:rsidP="007D31FB">
      <w:pPr>
        <w:spacing w:after="0" w:line="480" w:lineRule="auto"/>
        <w:ind w:left="0" w:firstLine="0"/>
      </w:pPr>
      <w:bookmarkStart w:id="119" w:name="_GoBack"/>
      <w:bookmarkEnd w:id="0"/>
      <w:bookmarkEnd w:id="119"/>
    </w:p>
    <w:sectPr w:rsidR="000E6629" w:rsidRPr="000E6629" w:rsidSect="002D6DD9">
      <w:headerReference w:type="default" r:id="rId12"/>
      <w:footerReference w:type="default" r:id="rId13"/>
      <w:footerReference w:type="first" r:id="rId14"/>
      <w:pgSz w:w="11908" w:h="16836"/>
      <w:pgMar w:top="1701" w:right="1701" w:bottom="2268" w:left="2268" w:header="720" w:footer="703" w:gutter="0"/>
      <w:pgNumType w:start="8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036E7" w14:textId="77777777" w:rsidR="005D51D6" w:rsidRDefault="005D51D6">
      <w:pPr>
        <w:spacing w:after="0" w:line="240" w:lineRule="auto"/>
      </w:pPr>
      <w:r>
        <w:separator/>
      </w:r>
    </w:p>
  </w:endnote>
  <w:endnote w:type="continuationSeparator" w:id="0">
    <w:p w14:paraId="5DAF5062" w14:textId="77777777" w:rsidR="005D51D6" w:rsidRDefault="005D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1074" w14:textId="77777777" w:rsidR="00D40D4A" w:rsidRDefault="00D40D4A">
    <w:pPr>
      <w:pStyle w:val="Footer"/>
      <w:jc w:val="center"/>
    </w:pPr>
  </w:p>
  <w:p w14:paraId="335A0769" w14:textId="77777777" w:rsidR="00D40D4A" w:rsidRDefault="00D40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0EB7" w14:textId="1D543EEA" w:rsidR="00D40D4A" w:rsidRDefault="00D40D4A">
    <w:pPr>
      <w:spacing w:after="0"/>
      <w:ind w:left="0" w:right="5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9B21D6">
      <w:rPr>
        <w:rFonts w:ascii="Calibri" w:eastAsia="Calibri" w:hAnsi="Calibri" w:cs="Calibri"/>
        <w:noProof/>
        <w:sz w:val="22"/>
      </w:rPr>
      <w:t>85</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4B007" w14:textId="77777777" w:rsidR="005D51D6" w:rsidRDefault="005D51D6">
      <w:pPr>
        <w:spacing w:after="0" w:line="240" w:lineRule="auto"/>
      </w:pPr>
      <w:r>
        <w:separator/>
      </w:r>
    </w:p>
  </w:footnote>
  <w:footnote w:type="continuationSeparator" w:id="0">
    <w:p w14:paraId="6807EC55" w14:textId="77777777" w:rsidR="005D51D6" w:rsidRDefault="005D5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AAE3" w14:textId="77777777" w:rsidR="00D40D4A" w:rsidRDefault="00D40D4A">
    <w:pPr>
      <w:pStyle w:val="Header"/>
      <w:jc w:val="right"/>
    </w:pPr>
  </w:p>
  <w:p w14:paraId="3DD1925E" w14:textId="77777777" w:rsidR="00D40D4A" w:rsidRPr="002F0734" w:rsidRDefault="00D40D4A" w:rsidP="0089082D">
    <w:pPr>
      <w:pStyle w:val="Header"/>
      <w:jc w:val="right"/>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C0A1B40"/>
    <w:lvl w:ilvl="0" w:tplc="DE04CD5E">
      <w:start w:val="1"/>
      <w:numFmt w:val="decimal"/>
      <w:lvlText w:val="%1."/>
      <w:lvlJc w:val="left"/>
      <w:rPr>
        <w:rFonts w:asciiTheme="minorHAnsi" w:eastAsiaTheme="minorHAnsi" w:hAnsiTheme="minorHAnsi" w:cstheme="minorBidi"/>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334BC0"/>
    <w:multiLevelType w:val="hybridMultilevel"/>
    <w:tmpl w:val="9BE2C732"/>
    <w:lvl w:ilvl="0" w:tplc="04090017">
      <w:start w:val="1"/>
      <w:numFmt w:val="lowerLetter"/>
      <w:lvlText w:val="%1)"/>
      <w:lvlJc w:val="left"/>
      <w:pPr>
        <w:ind w:left="1701"/>
      </w:pPr>
      <w:rPr>
        <w:b w:val="0"/>
        <w:i w:val="0"/>
        <w:strike w:val="0"/>
        <w:dstrike w:val="0"/>
        <w:color w:val="000000"/>
        <w:sz w:val="24"/>
        <w:szCs w:val="24"/>
        <w:u w:val="none" w:color="000000"/>
        <w:bdr w:val="none" w:sz="0" w:space="0" w:color="auto"/>
        <w:shd w:val="clear" w:color="auto" w:fill="auto"/>
        <w:vertAlign w:val="baseline"/>
      </w:rPr>
    </w:lvl>
    <w:lvl w:ilvl="1" w:tplc="A936FC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8A2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232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C5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CC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A5D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E57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004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C2DAB"/>
    <w:multiLevelType w:val="multilevel"/>
    <w:tmpl w:val="0C160A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226E3"/>
    <w:multiLevelType w:val="multilevel"/>
    <w:tmpl w:val="055277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F72021"/>
    <w:multiLevelType w:val="hybridMultilevel"/>
    <w:tmpl w:val="E9B8EED2"/>
    <w:lvl w:ilvl="0" w:tplc="04090011">
      <w:start w:val="1"/>
      <w:numFmt w:val="decimal"/>
      <w:lvlText w:val="%1)"/>
      <w:lvlJc w:val="left"/>
      <w:pPr>
        <w:ind w:left="1878"/>
      </w:pPr>
      <w:rPr>
        <w:b w:val="0"/>
        <w:i w:val="0"/>
        <w:strike w:val="0"/>
        <w:dstrike w:val="0"/>
        <w:color w:val="000000"/>
        <w:sz w:val="24"/>
        <w:szCs w:val="24"/>
        <w:u w:val="none" w:color="000000"/>
        <w:bdr w:val="none" w:sz="0" w:space="0" w:color="auto"/>
        <w:shd w:val="clear" w:color="auto" w:fill="auto"/>
        <w:vertAlign w:val="baseline"/>
      </w:rPr>
    </w:lvl>
    <w:lvl w:ilvl="1" w:tplc="E968C0CE">
      <w:start w:val="1"/>
      <w:numFmt w:val="lowerLetter"/>
      <w:lvlText w:val="%2"/>
      <w:lvlJc w:val="left"/>
      <w:pPr>
        <w:ind w:left="1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205ABC">
      <w:start w:val="1"/>
      <w:numFmt w:val="lowerRoman"/>
      <w:lvlText w:val="%3"/>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0486FE">
      <w:start w:val="1"/>
      <w:numFmt w:val="decimal"/>
      <w:lvlText w:val="%4"/>
      <w:lvlJc w:val="left"/>
      <w:pPr>
        <w:ind w:left="2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DAEA50">
      <w:start w:val="1"/>
      <w:numFmt w:val="lowerLetter"/>
      <w:lvlText w:val="%5"/>
      <w:lvlJc w:val="left"/>
      <w:pPr>
        <w:ind w:left="3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2CC8FE">
      <w:start w:val="1"/>
      <w:numFmt w:val="lowerRoman"/>
      <w:lvlText w:val="%6"/>
      <w:lvlJc w:val="left"/>
      <w:pPr>
        <w:ind w:left="4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F2E818">
      <w:start w:val="1"/>
      <w:numFmt w:val="decimal"/>
      <w:lvlText w:val="%7"/>
      <w:lvlJc w:val="left"/>
      <w:pPr>
        <w:ind w:left="4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EAEBEC">
      <w:start w:val="1"/>
      <w:numFmt w:val="lowerLetter"/>
      <w:lvlText w:val="%8"/>
      <w:lvlJc w:val="left"/>
      <w:pPr>
        <w:ind w:left="5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A116A">
      <w:start w:val="1"/>
      <w:numFmt w:val="lowerRoman"/>
      <w:lvlText w:val="%9"/>
      <w:lvlJc w:val="left"/>
      <w:pPr>
        <w:ind w:left="6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8F2FA2"/>
    <w:multiLevelType w:val="multilevel"/>
    <w:tmpl w:val="38880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96378"/>
    <w:multiLevelType w:val="multilevel"/>
    <w:tmpl w:val="8006D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0D7F2F"/>
    <w:multiLevelType w:val="multilevel"/>
    <w:tmpl w:val="D01695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213DD"/>
    <w:multiLevelType w:val="multilevel"/>
    <w:tmpl w:val="5B787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4C5237"/>
    <w:multiLevelType w:val="hybridMultilevel"/>
    <w:tmpl w:val="F7F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9528F"/>
    <w:multiLevelType w:val="multilevel"/>
    <w:tmpl w:val="AD54F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FB23E0"/>
    <w:multiLevelType w:val="hybridMultilevel"/>
    <w:tmpl w:val="9770467A"/>
    <w:lvl w:ilvl="0" w:tplc="04090017">
      <w:start w:val="1"/>
      <w:numFmt w:val="lowerLetter"/>
      <w:lvlText w:val="%1)"/>
      <w:lvlJc w:val="left"/>
      <w:pPr>
        <w:ind w:left="1561"/>
      </w:pPr>
      <w:rPr>
        <w:b w:val="0"/>
        <w:i w:val="0"/>
        <w:strike w:val="0"/>
        <w:dstrike w:val="0"/>
        <w:color w:val="000000"/>
        <w:sz w:val="24"/>
        <w:szCs w:val="24"/>
        <w:u w:val="none" w:color="000000"/>
        <w:bdr w:val="none" w:sz="0" w:space="0" w:color="auto"/>
        <w:shd w:val="clear" w:color="auto" w:fill="auto"/>
        <w:vertAlign w:val="baseline"/>
      </w:rPr>
    </w:lvl>
    <w:lvl w:ilvl="1" w:tplc="242865D8">
      <w:start w:val="1"/>
      <w:numFmt w:val="lowerLetter"/>
      <w:lvlText w:val="%2"/>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00544">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45D82">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A5C00">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2063C2">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F6B8">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E380A">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22212">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2C6D50"/>
    <w:multiLevelType w:val="hybridMultilevel"/>
    <w:tmpl w:val="BDB44C74"/>
    <w:lvl w:ilvl="0" w:tplc="04090017">
      <w:start w:val="1"/>
      <w:numFmt w:val="lowerLetter"/>
      <w:lvlText w:val="%1)"/>
      <w:lvlJc w:val="left"/>
      <w:pPr>
        <w:ind w:left="2129"/>
      </w:pPr>
      <w:rPr>
        <w:b w:val="0"/>
        <w:i w:val="0"/>
        <w:strike w:val="0"/>
        <w:dstrike w:val="0"/>
        <w:color w:val="000000"/>
        <w:sz w:val="24"/>
        <w:szCs w:val="24"/>
        <w:u w:val="none" w:color="000000"/>
        <w:bdr w:val="none" w:sz="0" w:space="0" w:color="auto"/>
        <w:shd w:val="clear" w:color="auto" w:fill="auto"/>
        <w:vertAlign w:val="baseline"/>
      </w:rPr>
    </w:lvl>
    <w:lvl w:ilvl="1" w:tplc="6212A402">
      <w:start w:val="1"/>
      <w:numFmt w:val="lowerLetter"/>
      <w:lvlText w:val="%2"/>
      <w:lvlJc w:val="left"/>
      <w:pPr>
        <w:ind w:left="1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0BEB2">
      <w:start w:val="1"/>
      <w:numFmt w:val="lowerRoman"/>
      <w:lvlText w:val="%3"/>
      <w:lvlJc w:val="left"/>
      <w:pPr>
        <w:ind w:left="2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08A62">
      <w:start w:val="1"/>
      <w:numFmt w:val="decimal"/>
      <w:lvlText w:val="%4"/>
      <w:lvlJc w:val="left"/>
      <w:pPr>
        <w:ind w:left="3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E274E">
      <w:start w:val="1"/>
      <w:numFmt w:val="lowerLetter"/>
      <w:lvlText w:val="%5"/>
      <w:lvlJc w:val="left"/>
      <w:pPr>
        <w:ind w:left="3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8ED06">
      <w:start w:val="1"/>
      <w:numFmt w:val="lowerRoman"/>
      <w:lvlText w:val="%6"/>
      <w:lvlJc w:val="left"/>
      <w:pPr>
        <w:ind w:left="4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AA912">
      <w:start w:val="1"/>
      <w:numFmt w:val="decimal"/>
      <w:lvlText w:val="%7"/>
      <w:lvlJc w:val="left"/>
      <w:pPr>
        <w:ind w:left="5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1046CA">
      <w:start w:val="1"/>
      <w:numFmt w:val="lowerLetter"/>
      <w:lvlText w:val="%8"/>
      <w:lvlJc w:val="left"/>
      <w:pPr>
        <w:ind w:left="6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859BA">
      <w:start w:val="1"/>
      <w:numFmt w:val="lowerRoman"/>
      <w:lvlText w:val="%9"/>
      <w:lvlJc w:val="left"/>
      <w:pPr>
        <w:ind w:left="6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243F69"/>
    <w:multiLevelType w:val="multilevel"/>
    <w:tmpl w:val="86EEC7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73D526F"/>
    <w:multiLevelType w:val="multilevel"/>
    <w:tmpl w:val="86EEC7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7BA074A"/>
    <w:multiLevelType w:val="multilevel"/>
    <w:tmpl w:val="E6AAA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5252E0"/>
    <w:multiLevelType w:val="hybridMultilevel"/>
    <w:tmpl w:val="77F677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822D9"/>
    <w:multiLevelType w:val="multilevel"/>
    <w:tmpl w:val="013A4906"/>
    <w:lvl w:ilvl="0">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rFonts w:hint="default"/>
        <w:b/>
        <w:i w:val="0"/>
        <w:strike w:val="0"/>
        <w:dstrike w:val="0"/>
        <w:color w:val="auto"/>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8F140A"/>
    <w:multiLevelType w:val="hybridMultilevel"/>
    <w:tmpl w:val="0ECCED8E"/>
    <w:lvl w:ilvl="0" w:tplc="04090001">
      <w:start w:val="1"/>
      <w:numFmt w:val="bullet"/>
      <w:lvlText w:val=""/>
      <w:lvlJc w:val="left"/>
      <w:pPr>
        <w:ind w:left="156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5E88C3E">
      <w:start w:val="1"/>
      <w:numFmt w:val="lowerLetter"/>
      <w:lvlText w:val="%2"/>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FF7E">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2172A">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67434">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8CAE8">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1A6736">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2E584">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2B140">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DF6BBC"/>
    <w:multiLevelType w:val="hybridMultilevel"/>
    <w:tmpl w:val="527CCB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51701"/>
    <w:multiLevelType w:val="hybridMultilevel"/>
    <w:tmpl w:val="723246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0B861A2"/>
    <w:multiLevelType w:val="hybridMultilevel"/>
    <w:tmpl w:val="8274F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B7C41"/>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1EF0769"/>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2F7221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3E11C21"/>
    <w:multiLevelType w:val="multilevel"/>
    <w:tmpl w:val="AF3E5F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4189B"/>
    <w:multiLevelType w:val="multilevel"/>
    <w:tmpl w:val="017C55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480AAC"/>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7968F4"/>
    <w:multiLevelType w:val="multilevel"/>
    <w:tmpl w:val="6B9A73BC"/>
    <w:lvl w:ilvl="0">
      <w:start w:val="1"/>
      <w:numFmt w:val="none"/>
      <w:lvlText w:val=""/>
      <w:lvlJc w:val="left"/>
      <w:pPr>
        <w:ind w:left="432" w:hanging="432"/>
      </w:pPr>
      <w:rPr>
        <w:rFonts w:hint="default"/>
      </w:rPr>
    </w:lvl>
    <w:lvl w:ilvl="1">
      <w:start w:val="1"/>
      <w:numFmt w:val="none"/>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none"/>
      <w:lvlText w:val=""/>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83111C1"/>
    <w:multiLevelType w:val="hybridMultilevel"/>
    <w:tmpl w:val="896A4B66"/>
    <w:lvl w:ilvl="0" w:tplc="05583EB0">
      <w:start w:val="1"/>
      <w:numFmt w:val="upp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6988C">
      <w:start w:val="1"/>
      <w:numFmt w:val="lowerLetter"/>
      <w:lvlText w:val="%2)"/>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0EC6E6">
      <w:start w:val="1"/>
      <w:numFmt w:val="lowerRoman"/>
      <w:lvlText w:val="%3"/>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E7CC6">
      <w:start w:val="1"/>
      <w:numFmt w:val="decimal"/>
      <w:lvlText w:val="%4"/>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904E">
      <w:start w:val="1"/>
      <w:numFmt w:val="lowerLetter"/>
      <w:lvlText w:val="%5"/>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2C1F86">
      <w:start w:val="1"/>
      <w:numFmt w:val="lowerRoman"/>
      <w:lvlText w:val="%6"/>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2FC0">
      <w:start w:val="1"/>
      <w:numFmt w:val="decimal"/>
      <w:lvlText w:val="%7"/>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0E9AE">
      <w:start w:val="1"/>
      <w:numFmt w:val="lowerLetter"/>
      <w:lvlText w:val="%8"/>
      <w:lvlJc w:val="left"/>
      <w:pPr>
        <w:ind w:left="6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09A12">
      <w:start w:val="1"/>
      <w:numFmt w:val="lowerRoman"/>
      <w:lvlText w:val="%9"/>
      <w:lvlJc w:val="left"/>
      <w:pPr>
        <w:ind w:left="7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504AD4"/>
    <w:multiLevelType w:val="multilevel"/>
    <w:tmpl w:val="E01C2C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B423F5"/>
    <w:multiLevelType w:val="multilevel"/>
    <w:tmpl w:val="DAB6F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EEE1D6E"/>
    <w:multiLevelType w:val="hybridMultilevel"/>
    <w:tmpl w:val="3A46F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01C33"/>
    <w:multiLevelType w:val="multilevel"/>
    <w:tmpl w:val="6C661A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E7B43ED"/>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69336F2"/>
    <w:multiLevelType w:val="multilevel"/>
    <w:tmpl w:val="2C3EBF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9D6995"/>
    <w:multiLevelType w:val="multilevel"/>
    <w:tmpl w:val="E4F2DD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C1038BF"/>
    <w:multiLevelType w:val="hybridMultilevel"/>
    <w:tmpl w:val="4F46B938"/>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7D434CBC"/>
    <w:multiLevelType w:val="multilevel"/>
    <w:tmpl w:val="97340E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1"/>
  </w:num>
  <w:num w:numId="3">
    <w:abstractNumId w:val="18"/>
  </w:num>
  <w:num w:numId="4">
    <w:abstractNumId w:val="1"/>
  </w:num>
  <w:num w:numId="5">
    <w:abstractNumId w:val="12"/>
  </w:num>
  <w:num w:numId="6">
    <w:abstractNumId w:val="29"/>
  </w:num>
  <w:num w:numId="7">
    <w:abstractNumId w:val="4"/>
  </w:num>
  <w:num w:numId="8">
    <w:abstractNumId w:val="7"/>
  </w:num>
  <w:num w:numId="9">
    <w:abstractNumId w:val="25"/>
  </w:num>
  <w:num w:numId="10">
    <w:abstractNumId w:val="5"/>
  </w:num>
  <w:num w:numId="11">
    <w:abstractNumId w:val="8"/>
  </w:num>
  <w:num w:numId="12">
    <w:abstractNumId w:val="24"/>
  </w:num>
  <w:num w:numId="13">
    <w:abstractNumId w:val="6"/>
  </w:num>
  <w:num w:numId="14">
    <w:abstractNumId w:val="10"/>
  </w:num>
  <w:num w:numId="15">
    <w:abstractNumId w:val="3"/>
  </w:num>
  <w:num w:numId="16">
    <w:abstractNumId w:val="26"/>
  </w:num>
  <w:num w:numId="17">
    <w:abstractNumId w:val="0"/>
  </w:num>
  <w:num w:numId="18">
    <w:abstractNumId w:val="9"/>
  </w:num>
  <w:num w:numId="19">
    <w:abstractNumId w:val="30"/>
  </w:num>
  <w:num w:numId="20">
    <w:abstractNumId w:val="33"/>
  </w:num>
  <w:num w:numId="21">
    <w:abstractNumId w:val="15"/>
  </w:num>
  <w:num w:numId="22">
    <w:abstractNumId w:val="2"/>
  </w:num>
  <w:num w:numId="23">
    <w:abstractNumId w:val="35"/>
  </w:num>
  <w:num w:numId="24">
    <w:abstractNumId w:val="20"/>
  </w:num>
  <w:num w:numId="25">
    <w:abstractNumId w:val="28"/>
  </w:num>
  <w:num w:numId="26">
    <w:abstractNumId w:val="38"/>
  </w:num>
  <w:num w:numId="27">
    <w:abstractNumId w:val="22"/>
  </w:num>
  <w:num w:numId="28">
    <w:abstractNumId w:val="33"/>
  </w:num>
  <w:num w:numId="29">
    <w:abstractNumId w:val="14"/>
  </w:num>
  <w:num w:numId="30">
    <w:abstractNumId w:val="31"/>
  </w:num>
  <w:num w:numId="31">
    <w:abstractNumId w:val="21"/>
  </w:num>
  <w:num w:numId="32">
    <w:abstractNumId w:val="19"/>
  </w:num>
  <w:num w:numId="33">
    <w:abstractNumId w:val="32"/>
  </w:num>
  <w:num w:numId="34">
    <w:abstractNumId w:val="27"/>
  </w:num>
  <w:num w:numId="35">
    <w:abstractNumId w:val="36"/>
  </w:num>
  <w:num w:numId="36">
    <w:abstractNumId w:val="13"/>
  </w:num>
  <w:num w:numId="37">
    <w:abstractNumId w:val="23"/>
  </w:num>
  <w:num w:numId="38">
    <w:abstractNumId w:val="34"/>
  </w:num>
  <w:num w:numId="39">
    <w:abstractNumId w:val="16"/>
  </w:num>
  <w:num w:numId="40">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78"/>
    <w:rsid w:val="00003506"/>
    <w:rsid w:val="00004588"/>
    <w:rsid w:val="00012110"/>
    <w:rsid w:val="000435B6"/>
    <w:rsid w:val="00066ACB"/>
    <w:rsid w:val="00083162"/>
    <w:rsid w:val="000869DF"/>
    <w:rsid w:val="00093D26"/>
    <w:rsid w:val="000A57FD"/>
    <w:rsid w:val="000B4D5E"/>
    <w:rsid w:val="000C110F"/>
    <w:rsid w:val="000D1C54"/>
    <w:rsid w:val="000D2011"/>
    <w:rsid w:val="000E44A6"/>
    <w:rsid w:val="000E4AAE"/>
    <w:rsid w:val="000E6629"/>
    <w:rsid w:val="00104812"/>
    <w:rsid w:val="001055EE"/>
    <w:rsid w:val="001156E4"/>
    <w:rsid w:val="0011725F"/>
    <w:rsid w:val="001402C1"/>
    <w:rsid w:val="00144495"/>
    <w:rsid w:val="00146D20"/>
    <w:rsid w:val="00162F6E"/>
    <w:rsid w:val="00163814"/>
    <w:rsid w:val="00180617"/>
    <w:rsid w:val="00184EE1"/>
    <w:rsid w:val="0018577C"/>
    <w:rsid w:val="00186AC3"/>
    <w:rsid w:val="00196C34"/>
    <w:rsid w:val="001A741D"/>
    <w:rsid w:val="001B0222"/>
    <w:rsid w:val="001B2E7F"/>
    <w:rsid w:val="001D2298"/>
    <w:rsid w:val="001D433D"/>
    <w:rsid w:val="001E20DF"/>
    <w:rsid w:val="00212610"/>
    <w:rsid w:val="00214F56"/>
    <w:rsid w:val="002279B4"/>
    <w:rsid w:val="00254DC9"/>
    <w:rsid w:val="00264056"/>
    <w:rsid w:val="002879F3"/>
    <w:rsid w:val="00291A8C"/>
    <w:rsid w:val="00294347"/>
    <w:rsid w:val="002A6B46"/>
    <w:rsid w:val="002A711C"/>
    <w:rsid w:val="002B33F0"/>
    <w:rsid w:val="002B5EFD"/>
    <w:rsid w:val="002C3BA3"/>
    <w:rsid w:val="002C5223"/>
    <w:rsid w:val="002D6DD9"/>
    <w:rsid w:val="002E02EE"/>
    <w:rsid w:val="002E2E4D"/>
    <w:rsid w:val="002E4432"/>
    <w:rsid w:val="002E528A"/>
    <w:rsid w:val="002E75D1"/>
    <w:rsid w:val="002F541E"/>
    <w:rsid w:val="002F6666"/>
    <w:rsid w:val="00306758"/>
    <w:rsid w:val="0032074F"/>
    <w:rsid w:val="00320AC7"/>
    <w:rsid w:val="00320ED9"/>
    <w:rsid w:val="00324912"/>
    <w:rsid w:val="0032498B"/>
    <w:rsid w:val="00325415"/>
    <w:rsid w:val="0036228B"/>
    <w:rsid w:val="00364FF5"/>
    <w:rsid w:val="0037320A"/>
    <w:rsid w:val="00373EBD"/>
    <w:rsid w:val="003A3770"/>
    <w:rsid w:val="003C0973"/>
    <w:rsid w:val="003C6ABB"/>
    <w:rsid w:val="003D052F"/>
    <w:rsid w:val="003D0EA7"/>
    <w:rsid w:val="003D35A8"/>
    <w:rsid w:val="003D77AE"/>
    <w:rsid w:val="003E566C"/>
    <w:rsid w:val="003F615C"/>
    <w:rsid w:val="00401BDE"/>
    <w:rsid w:val="00411B12"/>
    <w:rsid w:val="0041202D"/>
    <w:rsid w:val="0042766D"/>
    <w:rsid w:val="00434877"/>
    <w:rsid w:val="00442E4F"/>
    <w:rsid w:val="00461FE2"/>
    <w:rsid w:val="00482537"/>
    <w:rsid w:val="00497949"/>
    <w:rsid w:val="004A511C"/>
    <w:rsid w:val="004B627E"/>
    <w:rsid w:val="004C3774"/>
    <w:rsid w:val="004C40EE"/>
    <w:rsid w:val="004C4450"/>
    <w:rsid w:val="004C465A"/>
    <w:rsid w:val="004F0976"/>
    <w:rsid w:val="004F38AF"/>
    <w:rsid w:val="00502EBC"/>
    <w:rsid w:val="00516E74"/>
    <w:rsid w:val="005224F3"/>
    <w:rsid w:val="005302D0"/>
    <w:rsid w:val="0053502B"/>
    <w:rsid w:val="005361A3"/>
    <w:rsid w:val="00544F38"/>
    <w:rsid w:val="00560022"/>
    <w:rsid w:val="0056114A"/>
    <w:rsid w:val="0056313B"/>
    <w:rsid w:val="00565B33"/>
    <w:rsid w:val="00572EE1"/>
    <w:rsid w:val="005848BC"/>
    <w:rsid w:val="00592065"/>
    <w:rsid w:val="005A0C8D"/>
    <w:rsid w:val="005A384C"/>
    <w:rsid w:val="005B16DA"/>
    <w:rsid w:val="005C6C6C"/>
    <w:rsid w:val="005D51D6"/>
    <w:rsid w:val="005F4545"/>
    <w:rsid w:val="00605D96"/>
    <w:rsid w:val="00612F01"/>
    <w:rsid w:val="006175C0"/>
    <w:rsid w:val="00620ED0"/>
    <w:rsid w:val="0062419D"/>
    <w:rsid w:val="00631E75"/>
    <w:rsid w:val="00645307"/>
    <w:rsid w:val="00654B54"/>
    <w:rsid w:val="006647CA"/>
    <w:rsid w:val="006702D7"/>
    <w:rsid w:val="00677365"/>
    <w:rsid w:val="00696FC3"/>
    <w:rsid w:val="006A2AA2"/>
    <w:rsid w:val="006C6930"/>
    <w:rsid w:val="006D4FA6"/>
    <w:rsid w:val="006D62F7"/>
    <w:rsid w:val="00702050"/>
    <w:rsid w:val="0072159C"/>
    <w:rsid w:val="00721A9B"/>
    <w:rsid w:val="0072219F"/>
    <w:rsid w:val="00722A62"/>
    <w:rsid w:val="00740600"/>
    <w:rsid w:val="00742D4F"/>
    <w:rsid w:val="00753A55"/>
    <w:rsid w:val="00765C3A"/>
    <w:rsid w:val="007708A8"/>
    <w:rsid w:val="00797193"/>
    <w:rsid w:val="00797AAA"/>
    <w:rsid w:val="007B005D"/>
    <w:rsid w:val="007B28F1"/>
    <w:rsid w:val="007B3CE2"/>
    <w:rsid w:val="007C42AB"/>
    <w:rsid w:val="007D31FB"/>
    <w:rsid w:val="007D5CEA"/>
    <w:rsid w:val="007E1D7B"/>
    <w:rsid w:val="007E52E3"/>
    <w:rsid w:val="007E7053"/>
    <w:rsid w:val="008018F7"/>
    <w:rsid w:val="00817869"/>
    <w:rsid w:val="00823A10"/>
    <w:rsid w:val="00832AF5"/>
    <w:rsid w:val="008418FC"/>
    <w:rsid w:val="008434ED"/>
    <w:rsid w:val="008619B5"/>
    <w:rsid w:val="00862C8C"/>
    <w:rsid w:val="0086411E"/>
    <w:rsid w:val="00870C5C"/>
    <w:rsid w:val="008748B4"/>
    <w:rsid w:val="0089082D"/>
    <w:rsid w:val="00897E42"/>
    <w:rsid w:val="008C5112"/>
    <w:rsid w:val="008D06D3"/>
    <w:rsid w:val="008D4F03"/>
    <w:rsid w:val="008D763C"/>
    <w:rsid w:val="008E2E02"/>
    <w:rsid w:val="008E3661"/>
    <w:rsid w:val="008E515E"/>
    <w:rsid w:val="008F1A8B"/>
    <w:rsid w:val="008F1F69"/>
    <w:rsid w:val="00901BBB"/>
    <w:rsid w:val="00901C7D"/>
    <w:rsid w:val="00926C4F"/>
    <w:rsid w:val="009278DE"/>
    <w:rsid w:val="00936613"/>
    <w:rsid w:val="00947A48"/>
    <w:rsid w:val="009539E9"/>
    <w:rsid w:val="00957CEE"/>
    <w:rsid w:val="009641EF"/>
    <w:rsid w:val="00965588"/>
    <w:rsid w:val="009676E5"/>
    <w:rsid w:val="009700EB"/>
    <w:rsid w:val="00983A6F"/>
    <w:rsid w:val="009A3968"/>
    <w:rsid w:val="009B21D6"/>
    <w:rsid w:val="009B30C1"/>
    <w:rsid w:val="009D225A"/>
    <w:rsid w:val="009D4273"/>
    <w:rsid w:val="009F09EE"/>
    <w:rsid w:val="009F1E33"/>
    <w:rsid w:val="009F22B5"/>
    <w:rsid w:val="00A06F73"/>
    <w:rsid w:val="00A24B84"/>
    <w:rsid w:val="00A267C5"/>
    <w:rsid w:val="00A30611"/>
    <w:rsid w:val="00A3154E"/>
    <w:rsid w:val="00A369AB"/>
    <w:rsid w:val="00A45721"/>
    <w:rsid w:val="00A56D8F"/>
    <w:rsid w:val="00A60C6F"/>
    <w:rsid w:val="00A7600B"/>
    <w:rsid w:val="00A77C6F"/>
    <w:rsid w:val="00A838FD"/>
    <w:rsid w:val="00AA20BF"/>
    <w:rsid w:val="00AA3C9F"/>
    <w:rsid w:val="00AA625B"/>
    <w:rsid w:val="00AA76E2"/>
    <w:rsid w:val="00AC0290"/>
    <w:rsid w:val="00AC2903"/>
    <w:rsid w:val="00AC745A"/>
    <w:rsid w:val="00AF3A20"/>
    <w:rsid w:val="00B149D6"/>
    <w:rsid w:val="00B165CD"/>
    <w:rsid w:val="00B275DC"/>
    <w:rsid w:val="00B34BAA"/>
    <w:rsid w:val="00B35ED5"/>
    <w:rsid w:val="00B467CF"/>
    <w:rsid w:val="00B53128"/>
    <w:rsid w:val="00B5682C"/>
    <w:rsid w:val="00B60078"/>
    <w:rsid w:val="00B60791"/>
    <w:rsid w:val="00B64E7A"/>
    <w:rsid w:val="00B750DE"/>
    <w:rsid w:val="00B8428F"/>
    <w:rsid w:val="00B864F4"/>
    <w:rsid w:val="00B87275"/>
    <w:rsid w:val="00B931BF"/>
    <w:rsid w:val="00B976A9"/>
    <w:rsid w:val="00BB2B87"/>
    <w:rsid w:val="00BB4089"/>
    <w:rsid w:val="00BC1B15"/>
    <w:rsid w:val="00BC2656"/>
    <w:rsid w:val="00BC3947"/>
    <w:rsid w:val="00BC5E30"/>
    <w:rsid w:val="00BD2FD9"/>
    <w:rsid w:val="00BD4582"/>
    <w:rsid w:val="00BE4B81"/>
    <w:rsid w:val="00BE5747"/>
    <w:rsid w:val="00C00881"/>
    <w:rsid w:val="00C0128F"/>
    <w:rsid w:val="00C17ADE"/>
    <w:rsid w:val="00C20924"/>
    <w:rsid w:val="00C2619B"/>
    <w:rsid w:val="00C341A0"/>
    <w:rsid w:val="00C34C13"/>
    <w:rsid w:val="00C61EA4"/>
    <w:rsid w:val="00C723F0"/>
    <w:rsid w:val="00C74C4D"/>
    <w:rsid w:val="00C76F2E"/>
    <w:rsid w:val="00C820ED"/>
    <w:rsid w:val="00C90EB8"/>
    <w:rsid w:val="00C91546"/>
    <w:rsid w:val="00C922D2"/>
    <w:rsid w:val="00CA320F"/>
    <w:rsid w:val="00CA5E14"/>
    <w:rsid w:val="00CA668C"/>
    <w:rsid w:val="00CB0BF0"/>
    <w:rsid w:val="00CB1015"/>
    <w:rsid w:val="00CB5B71"/>
    <w:rsid w:val="00CD250C"/>
    <w:rsid w:val="00CE521F"/>
    <w:rsid w:val="00D02CA3"/>
    <w:rsid w:val="00D0377C"/>
    <w:rsid w:val="00D101C2"/>
    <w:rsid w:val="00D20567"/>
    <w:rsid w:val="00D342A7"/>
    <w:rsid w:val="00D3467D"/>
    <w:rsid w:val="00D40D4A"/>
    <w:rsid w:val="00D47A97"/>
    <w:rsid w:val="00D64674"/>
    <w:rsid w:val="00D73712"/>
    <w:rsid w:val="00D74200"/>
    <w:rsid w:val="00D82C16"/>
    <w:rsid w:val="00D86B64"/>
    <w:rsid w:val="00D93084"/>
    <w:rsid w:val="00DA0604"/>
    <w:rsid w:val="00DA165B"/>
    <w:rsid w:val="00DA41CB"/>
    <w:rsid w:val="00DB359E"/>
    <w:rsid w:val="00DC30F2"/>
    <w:rsid w:val="00DD744B"/>
    <w:rsid w:val="00DD7CD0"/>
    <w:rsid w:val="00DF7BFA"/>
    <w:rsid w:val="00E1004F"/>
    <w:rsid w:val="00E37A2C"/>
    <w:rsid w:val="00E42ADC"/>
    <w:rsid w:val="00E54873"/>
    <w:rsid w:val="00E64CB9"/>
    <w:rsid w:val="00E717B8"/>
    <w:rsid w:val="00E8184A"/>
    <w:rsid w:val="00E85727"/>
    <w:rsid w:val="00E87B0F"/>
    <w:rsid w:val="00EA314A"/>
    <w:rsid w:val="00EC17D2"/>
    <w:rsid w:val="00EC45CA"/>
    <w:rsid w:val="00EC7C16"/>
    <w:rsid w:val="00EE3F73"/>
    <w:rsid w:val="00EE452D"/>
    <w:rsid w:val="00EE5E14"/>
    <w:rsid w:val="00EE7660"/>
    <w:rsid w:val="00EF1C25"/>
    <w:rsid w:val="00EF7F26"/>
    <w:rsid w:val="00F01D3D"/>
    <w:rsid w:val="00F053D1"/>
    <w:rsid w:val="00F170BB"/>
    <w:rsid w:val="00F2462C"/>
    <w:rsid w:val="00F30C04"/>
    <w:rsid w:val="00F359CF"/>
    <w:rsid w:val="00F35C20"/>
    <w:rsid w:val="00F40E39"/>
    <w:rsid w:val="00F430B0"/>
    <w:rsid w:val="00F54385"/>
    <w:rsid w:val="00F57A65"/>
    <w:rsid w:val="00F60F29"/>
    <w:rsid w:val="00F62A51"/>
    <w:rsid w:val="00F70179"/>
    <w:rsid w:val="00F70A9E"/>
    <w:rsid w:val="00F74294"/>
    <w:rsid w:val="00F91FDD"/>
    <w:rsid w:val="00F95522"/>
    <w:rsid w:val="00FC1742"/>
    <w:rsid w:val="00FC477F"/>
    <w:rsid w:val="00FC4B91"/>
    <w:rsid w:val="00FC7492"/>
    <w:rsid w:val="00FE1208"/>
    <w:rsid w:val="00FE798D"/>
    <w:rsid w:val="00FF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0A660"/>
  <w15:docId w15:val="{859E8665-46CF-4877-94D4-6CF8E466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4"/>
      <w:ind w:left="10" w:right="6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0"/>
      </w:numPr>
      <w:spacing w:after="256"/>
      <w:ind w:right="52"/>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30"/>
      </w:numPr>
      <w:spacing w:after="256"/>
      <w:ind w:right="52"/>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numPr>
        <w:ilvl w:val="2"/>
        <w:numId w:val="30"/>
      </w:numPr>
      <w:spacing w:after="256"/>
      <w:ind w:right="52"/>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numPr>
        <w:ilvl w:val="3"/>
        <w:numId w:val="30"/>
      </w:numPr>
      <w:spacing w:after="256"/>
      <w:ind w:right="52"/>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numPr>
        <w:ilvl w:val="4"/>
        <w:numId w:val="30"/>
      </w:numPr>
      <w:spacing w:after="0"/>
      <w:ind w:right="61"/>
      <w:jc w:val="center"/>
      <w:outlineLvl w:val="4"/>
    </w:pPr>
    <w:rPr>
      <w:rFonts w:ascii="Times New Roman" w:eastAsia="Times New Roman" w:hAnsi="Times New Roman" w:cs="Times New Roman"/>
      <w:color w:val="000000"/>
      <w:sz w:val="24"/>
    </w:rPr>
  </w:style>
  <w:style w:type="paragraph" w:styleId="Heading6">
    <w:name w:val="heading 6"/>
    <w:basedOn w:val="Normal"/>
    <w:next w:val="Normal"/>
    <w:link w:val="Heading6Char"/>
    <w:uiPriority w:val="9"/>
    <w:semiHidden/>
    <w:unhideWhenUsed/>
    <w:qFormat/>
    <w:rsid w:val="009B30C1"/>
    <w:pPr>
      <w:keepNext/>
      <w:keepLines/>
      <w:numPr>
        <w:ilvl w:val="5"/>
        <w:numId w:val="3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30C1"/>
    <w:pPr>
      <w:keepNext/>
      <w:keepLines/>
      <w:numPr>
        <w:ilvl w:val="6"/>
        <w:numId w:val="3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30C1"/>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30C1"/>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5Char">
    <w:name w:val="Heading 5 Char"/>
    <w:link w:val="Heading5"/>
    <w:uiPriority w:val="9"/>
    <w:rPr>
      <w:rFonts w:ascii="Times New Roman" w:eastAsia="Times New Roman" w:hAnsi="Times New Roman" w:cs="Times New Roman"/>
      <w:color w:val="000000"/>
      <w:sz w:val="24"/>
    </w:rPr>
  </w:style>
  <w:style w:type="character" w:customStyle="1" w:styleId="Heading6Char">
    <w:name w:val="Heading 6 Char"/>
    <w:basedOn w:val="DefaultParagraphFont"/>
    <w:link w:val="Heading6"/>
    <w:uiPriority w:val="9"/>
    <w:semiHidden/>
    <w:rsid w:val="009B30C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9B30C1"/>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9B30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30C1"/>
    <w:rPr>
      <w:rFonts w:asciiTheme="majorHAnsi" w:eastAsiaTheme="majorEastAsia" w:hAnsiTheme="majorHAnsi" w:cstheme="majorBidi"/>
      <w:i/>
      <w:iCs/>
      <w:color w:val="272727" w:themeColor="text1" w:themeTint="D8"/>
      <w:sz w:val="21"/>
      <w:szCs w:val="21"/>
    </w:rPr>
  </w:style>
  <w:style w:type="paragraph" w:styleId="TOC1">
    <w:name w:val="toc 1"/>
    <w:hidden/>
    <w:uiPriority w:val="39"/>
    <w:rsid w:val="00D74200"/>
    <w:pPr>
      <w:spacing w:before="120" w:after="0"/>
      <w:ind w:right="61" w:hanging="10"/>
    </w:pPr>
    <w:rPr>
      <w:rFonts w:eastAsia="Times New Roman" w:cstheme="minorHAnsi"/>
      <w:b/>
      <w:bCs/>
      <w:i/>
      <w:iCs/>
      <w:color w:val="000000"/>
      <w:sz w:val="24"/>
      <w:szCs w:val="24"/>
    </w:rPr>
  </w:style>
  <w:style w:type="paragraph" w:styleId="TOC2">
    <w:name w:val="toc 2"/>
    <w:hidden/>
    <w:uiPriority w:val="39"/>
    <w:pPr>
      <w:spacing w:before="120" w:after="0"/>
      <w:ind w:left="240" w:right="61" w:hanging="10"/>
    </w:pPr>
    <w:rPr>
      <w:rFonts w:eastAsia="Times New Roman" w:cstheme="minorHAnsi"/>
      <w:b/>
      <w:bCs/>
      <w:color w:val="000000"/>
    </w:rPr>
  </w:style>
  <w:style w:type="paragraph" w:styleId="TOC3">
    <w:name w:val="toc 3"/>
    <w:hidden/>
    <w:uiPriority w:val="39"/>
    <w:pPr>
      <w:spacing w:after="0"/>
      <w:ind w:left="480" w:right="61" w:hanging="10"/>
    </w:pPr>
    <w:rPr>
      <w:rFonts w:eastAsia="Times New Roman" w:cstheme="minorHAnsi"/>
      <w:color w:val="000000"/>
      <w:sz w:val="20"/>
      <w:szCs w:val="20"/>
    </w:rPr>
  </w:style>
  <w:style w:type="paragraph" w:styleId="TOC4">
    <w:name w:val="toc 4"/>
    <w:hidden/>
    <w:uiPriority w:val="39"/>
    <w:pPr>
      <w:spacing w:after="0"/>
      <w:ind w:left="720" w:right="61" w:hanging="10"/>
    </w:pPr>
    <w:rPr>
      <w:rFonts w:eastAsia="Times New Roman" w:cstheme="minorHAnsi"/>
      <w:color w:val="000000"/>
      <w:sz w:val="20"/>
      <w:szCs w:val="20"/>
    </w:rPr>
  </w:style>
  <w:style w:type="paragraph" w:styleId="TOC5">
    <w:name w:val="toc 5"/>
    <w:hidden/>
    <w:uiPriority w:val="39"/>
    <w:pPr>
      <w:spacing w:after="0"/>
      <w:ind w:left="960" w:right="61" w:hanging="10"/>
    </w:pPr>
    <w:rPr>
      <w:rFonts w:eastAsia="Times New Roman" w:cstheme="minorHAnsi"/>
      <w:color w:val="000000"/>
      <w:sz w:val="20"/>
      <w:szCs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97193"/>
    <w:rPr>
      <w:color w:val="0563C1" w:themeColor="hyperlink"/>
      <w:u w:val="single"/>
    </w:rPr>
  </w:style>
  <w:style w:type="paragraph" w:styleId="ListParagraph">
    <w:name w:val="List Paragraph"/>
    <w:aliases w:val="Title Proposal"/>
    <w:basedOn w:val="Normal"/>
    <w:link w:val="ListParagraphChar"/>
    <w:uiPriority w:val="34"/>
    <w:qFormat/>
    <w:rsid w:val="008D06D3"/>
    <w:pPr>
      <w:ind w:left="720"/>
      <w:contextualSpacing/>
    </w:pPr>
  </w:style>
  <w:style w:type="character" w:customStyle="1" w:styleId="ListParagraphChar">
    <w:name w:val="List Paragraph Char"/>
    <w:aliases w:val="Title Proposal Char"/>
    <w:link w:val="ListParagraph"/>
    <w:uiPriority w:val="34"/>
    <w:rsid w:val="0089082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C72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F0"/>
    <w:rPr>
      <w:rFonts w:ascii="Times New Roman" w:eastAsia="Times New Roman" w:hAnsi="Times New Roman" w:cs="Times New Roman"/>
      <w:color w:val="000000"/>
      <w:sz w:val="24"/>
    </w:rPr>
  </w:style>
  <w:style w:type="paragraph" w:styleId="Caption">
    <w:name w:val="caption"/>
    <w:basedOn w:val="Normal"/>
    <w:next w:val="Normal"/>
    <w:uiPriority w:val="35"/>
    <w:unhideWhenUsed/>
    <w:qFormat/>
    <w:rsid w:val="004C40EE"/>
    <w:pPr>
      <w:spacing w:after="200" w:line="240" w:lineRule="auto"/>
    </w:pPr>
    <w:rPr>
      <w:i/>
      <w:iCs/>
      <w:color w:val="44546A" w:themeColor="text2"/>
      <w:sz w:val="18"/>
      <w:szCs w:val="18"/>
    </w:rPr>
  </w:style>
  <w:style w:type="paragraph" w:styleId="Footer">
    <w:name w:val="footer"/>
    <w:basedOn w:val="Normal"/>
    <w:link w:val="FooterChar"/>
    <w:uiPriority w:val="99"/>
    <w:unhideWhenUsed/>
    <w:rsid w:val="0089082D"/>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9082D"/>
    <w:rPr>
      <w:rFonts w:eastAsiaTheme="minorHAnsi"/>
    </w:rPr>
  </w:style>
  <w:style w:type="paragraph" w:styleId="NoSpacing">
    <w:name w:val="No Spacing"/>
    <w:uiPriority w:val="1"/>
    <w:qFormat/>
    <w:rsid w:val="0089082D"/>
    <w:pPr>
      <w:spacing w:after="0" w:line="240" w:lineRule="auto"/>
    </w:pPr>
    <w:rPr>
      <w:rFonts w:ascii="Calibri" w:eastAsia="Calibri" w:hAnsi="Calibri" w:cs="Times New Roman"/>
    </w:rPr>
  </w:style>
  <w:style w:type="paragraph" w:styleId="TableofFigures">
    <w:name w:val="table of figures"/>
    <w:basedOn w:val="Normal"/>
    <w:next w:val="Normal"/>
    <w:uiPriority w:val="99"/>
    <w:unhideWhenUsed/>
    <w:rsid w:val="00B64E7A"/>
    <w:pPr>
      <w:spacing w:after="0"/>
      <w:ind w:left="0"/>
    </w:pPr>
  </w:style>
  <w:style w:type="paragraph" w:styleId="TOC6">
    <w:name w:val="toc 6"/>
    <w:basedOn w:val="Normal"/>
    <w:next w:val="Normal"/>
    <w:autoRedefine/>
    <w:uiPriority w:val="39"/>
    <w:unhideWhenUsed/>
    <w:rsid w:val="00D20567"/>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D20567"/>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D20567"/>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D20567"/>
    <w:pPr>
      <w:spacing w:after="0"/>
      <w:ind w:left="1920"/>
      <w:jc w:val="left"/>
    </w:pPr>
    <w:rPr>
      <w:rFonts w:asciiTheme="minorHAnsi" w:hAnsiTheme="minorHAnsi" w:cstheme="minorHAnsi"/>
      <w:sz w:val="20"/>
      <w:szCs w:val="20"/>
    </w:rPr>
  </w:style>
  <w:style w:type="paragraph" w:styleId="BalloonText">
    <w:name w:val="Balloon Text"/>
    <w:basedOn w:val="Normal"/>
    <w:link w:val="BalloonTextChar"/>
    <w:uiPriority w:val="99"/>
    <w:semiHidden/>
    <w:unhideWhenUsed/>
    <w:rsid w:val="00BD2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D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404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A78F-F117-4EF7-B508-1E92DBBF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2813</TotalTime>
  <Pages>15</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User</cp:lastModifiedBy>
  <cp:revision>142</cp:revision>
  <cp:lastPrinted>2018-12-13T23:52:00Z</cp:lastPrinted>
  <dcterms:created xsi:type="dcterms:W3CDTF">2018-11-08T01:50:00Z</dcterms:created>
  <dcterms:modified xsi:type="dcterms:W3CDTF">2021-04-15T03:23:00Z</dcterms:modified>
</cp:coreProperties>
</file>