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C48" w:rsidRPr="00DD28C5" w:rsidRDefault="009B4C48" w:rsidP="009B4C48">
      <w:pPr>
        <w:pStyle w:val="Heading1"/>
        <w:spacing w:line="480" w:lineRule="auto"/>
        <w:jc w:val="center"/>
        <w:rPr>
          <w:rFonts w:ascii="Times New Roman" w:hAnsi="Times New Roman" w:cs="Times New Roman"/>
          <w:b/>
          <w:color w:val="auto"/>
          <w:sz w:val="24"/>
          <w:szCs w:val="24"/>
          <w:lang w:val="en-ID"/>
        </w:rPr>
      </w:pPr>
      <w:bookmarkStart w:id="0" w:name="_Toc529532805"/>
      <w:bookmarkStart w:id="1" w:name="_Toc532927794"/>
      <w:r w:rsidRPr="00DD28C5">
        <w:rPr>
          <w:rFonts w:ascii="Times New Roman" w:hAnsi="Times New Roman" w:cs="Times New Roman"/>
          <w:b/>
          <w:color w:val="auto"/>
          <w:sz w:val="24"/>
          <w:szCs w:val="24"/>
          <w:lang w:val="en-ID"/>
        </w:rPr>
        <w:t>BAB I</w:t>
      </w:r>
      <w:r>
        <w:rPr>
          <w:rFonts w:ascii="Times New Roman" w:hAnsi="Times New Roman" w:cs="Times New Roman"/>
          <w:b/>
          <w:color w:val="auto"/>
          <w:sz w:val="24"/>
          <w:szCs w:val="24"/>
          <w:lang w:val="en-ID"/>
        </w:rPr>
        <w:br/>
        <w:t>PENDAHULUAN</w:t>
      </w:r>
      <w:bookmarkEnd w:id="0"/>
      <w:bookmarkEnd w:id="1"/>
    </w:p>
    <w:p w:rsidR="009B4C48" w:rsidRPr="00865E8F" w:rsidRDefault="009B4C48" w:rsidP="009B4C48">
      <w:pPr>
        <w:spacing w:after="0" w:line="480" w:lineRule="auto"/>
        <w:jc w:val="center"/>
        <w:rPr>
          <w:b/>
          <w:lang w:val="en-ID"/>
        </w:rPr>
      </w:pPr>
    </w:p>
    <w:p w:rsidR="009B4C48" w:rsidRPr="0019638C" w:rsidRDefault="009B4C48" w:rsidP="009B4C48">
      <w:pPr>
        <w:pStyle w:val="Heading2"/>
        <w:numPr>
          <w:ilvl w:val="1"/>
          <w:numId w:val="14"/>
        </w:numPr>
        <w:spacing w:line="480" w:lineRule="auto"/>
        <w:ind w:left="567" w:hanging="567"/>
        <w:rPr>
          <w:rFonts w:ascii="Times New Roman" w:hAnsi="Times New Roman" w:cs="Times New Roman"/>
          <w:b/>
          <w:color w:val="auto"/>
          <w:sz w:val="24"/>
          <w:szCs w:val="24"/>
          <w:lang w:val="en-ID"/>
        </w:rPr>
      </w:pPr>
      <w:bookmarkStart w:id="2" w:name="_Toc529532806"/>
      <w:bookmarkStart w:id="3" w:name="_Toc532927795"/>
      <w:bookmarkStart w:id="4" w:name="_Hlk511162989"/>
      <w:r w:rsidRPr="0019638C">
        <w:rPr>
          <w:rFonts w:ascii="Times New Roman" w:hAnsi="Times New Roman" w:cs="Times New Roman"/>
          <w:b/>
          <w:color w:val="auto"/>
          <w:sz w:val="24"/>
          <w:szCs w:val="24"/>
          <w:lang w:val="en-ID"/>
        </w:rPr>
        <w:t>Latar Belakang</w:t>
      </w:r>
      <w:bookmarkEnd w:id="2"/>
      <w:bookmarkEnd w:id="3"/>
    </w:p>
    <w:bookmarkEnd w:id="4"/>
    <w:p w:rsidR="009B4C48" w:rsidRDefault="009B4C48" w:rsidP="009B4C48">
      <w:pPr>
        <w:pStyle w:val="ListParagraph"/>
        <w:spacing w:line="480" w:lineRule="auto"/>
        <w:ind w:left="0" w:firstLine="426"/>
        <w:jc w:val="both"/>
        <w:rPr>
          <w:lang w:val="en-ID"/>
        </w:rPr>
      </w:pPr>
      <w:r w:rsidRPr="002E5599">
        <w:rPr>
          <w:lang w:val="en-ID"/>
        </w:rPr>
        <w:t xml:space="preserve">Wayang Beber adalah seni wayang berupa lembaran-lembaran (beberan) yang muncul dan berkembang di Jawa pada masa pra-Islam. Wayang Beber dilukis dengan </w:t>
      </w:r>
      <w:r w:rsidRPr="004461B3">
        <w:rPr>
          <w:lang w:val="en-ID"/>
        </w:rPr>
        <w:t>teknik sungging</w:t>
      </w:r>
      <w:r>
        <w:rPr>
          <w:lang w:val="en-ID"/>
        </w:rPr>
        <w:t xml:space="preserve">, yaitu teknik </w:t>
      </w:r>
      <w:r w:rsidRPr="00A72521">
        <w:rPr>
          <w:szCs w:val="24"/>
        </w:rPr>
        <w:t>lukisan klasik dekoratif dengan pewarnaan yang khas</w:t>
      </w:r>
      <w:r>
        <w:rPr>
          <w:szCs w:val="24"/>
        </w:rPr>
        <w:t>. Wayang Beber dilukis</w:t>
      </w:r>
      <w:r w:rsidRPr="004461B3">
        <w:rPr>
          <w:lang w:val="en-ID"/>
        </w:rPr>
        <w:t xml:space="preserve"> </w:t>
      </w:r>
      <w:r w:rsidRPr="002E5599">
        <w:rPr>
          <w:lang w:val="en-ID"/>
        </w:rPr>
        <w:t>pada lembaran kertas gedhog, yaitu kertas buatan orang Jawa asli dari daerah Ponorogo.</w:t>
      </w:r>
      <w:r>
        <w:rPr>
          <w:lang w:val="en-ID"/>
        </w:rPr>
        <w:t xml:space="preserve"> Wayang beber merupakan wayang yang cukup tua sejarah kemunculannya. Diantara yang masih tersisa pada saat ini adalah wayang beber Pacitan, karena berasal dari Desa Karangtalun, Kelurahan Gedompol, Kecamatan Donorojo, Kabupaten Pacitan.</w:t>
      </w:r>
    </w:p>
    <w:p w:rsidR="009B4C48" w:rsidRPr="009A628F" w:rsidRDefault="009B4C48" w:rsidP="009B4C48">
      <w:pPr>
        <w:pStyle w:val="ListParagraph"/>
        <w:spacing w:line="480" w:lineRule="auto"/>
        <w:ind w:left="0" w:firstLine="426"/>
        <w:jc w:val="both"/>
        <w:rPr>
          <w:lang w:val="en-ID"/>
        </w:rPr>
      </w:pPr>
      <w:r w:rsidRPr="002E5599">
        <w:rPr>
          <w:lang w:val="en-ID"/>
        </w:rPr>
        <w:t>Wayang Beber Pacitan dimainkan oleh lima orang. Empat orang memainkan alat musik rebab, kendang, kenong laras slendro, dan gong. Satu orang bertindak sebagai dalang. Dalang Wayang Beber dijalankan berdasarkan garis keturunan.</w:t>
      </w:r>
      <w:r>
        <w:rPr>
          <w:lang w:val="en-ID"/>
        </w:rPr>
        <w:t xml:space="preserve"> </w:t>
      </w:r>
      <w:r w:rsidRPr="00941C41">
        <w:rPr>
          <w:lang w:val="en-ID"/>
        </w:rPr>
        <w:t>Wayang Beber Pacitan menceritakan kehidupan tokoh Panji yang berlatar belakang cerita sejarah Jenggala dan Kediri</w:t>
      </w:r>
      <w:r>
        <w:rPr>
          <w:lang w:val="en-ID"/>
        </w:rPr>
        <w:t xml:space="preserve"> yakni</w:t>
      </w:r>
      <w:r w:rsidRPr="009A628F">
        <w:rPr>
          <w:lang w:val="en-ID"/>
        </w:rPr>
        <w:t xml:space="preserve"> melukiskan</w:t>
      </w:r>
      <w:r>
        <w:rPr>
          <w:lang w:val="en-ID"/>
        </w:rPr>
        <w:t xml:space="preserve"> tentang</w:t>
      </w:r>
      <w:r w:rsidRPr="009A628F">
        <w:rPr>
          <w:lang w:val="en-ID"/>
        </w:rPr>
        <w:t xml:space="preserve"> cerita Panji Asmarabangun dan Dewi Sekartaji.</w:t>
      </w:r>
    </w:p>
    <w:p w:rsidR="009B4C48" w:rsidRDefault="009B4C48" w:rsidP="009B4C48">
      <w:pPr>
        <w:pStyle w:val="ListParagraph"/>
        <w:spacing w:line="480" w:lineRule="auto"/>
        <w:ind w:left="0" w:firstLine="426"/>
        <w:jc w:val="both"/>
        <w:rPr>
          <w:lang w:val="en-ID"/>
        </w:rPr>
      </w:pPr>
      <w:r w:rsidRPr="00EE3B04">
        <w:rPr>
          <w:lang w:val="en-ID"/>
        </w:rPr>
        <w:t>Dalam perkembangannya wayang beber mengalami banyak hambatan, yang dipengaruhi oleh beberapa faktor</w:t>
      </w:r>
      <w:r>
        <w:rPr>
          <w:lang w:val="en-ID"/>
        </w:rPr>
        <w:t xml:space="preserve"> b</w:t>
      </w:r>
      <w:r w:rsidRPr="00EE3B04">
        <w:rPr>
          <w:lang w:val="en-ID"/>
        </w:rPr>
        <w:t>aik itu faktor intern</w:t>
      </w:r>
      <w:r>
        <w:rPr>
          <w:lang w:val="en-ID"/>
        </w:rPr>
        <w:t>al</w:t>
      </w:r>
      <w:r w:rsidRPr="00EE3B04">
        <w:rPr>
          <w:lang w:val="en-ID"/>
        </w:rPr>
        <w:t xml:space="preserve"> maupun e</w:t>
      </w:r>
      <w:r>
        <w:rPr>
          <w:lang w:val="en-ID"/>
        </w:rPr>
        <w:t>ks</w:t>
      </w:r>
      <w:r w:rsidRPr="00EE3B04">
        <w:rPr>
          <w:lang w:val="en-ID"/>
        </w:rPr>
        <w:t>tern</w:t>
      </w:r>
      <w:r>
        <w:rPr>
          <w:lang w:val="en-ID"/>
        </w:rPr>
        <w:t>al</w:t>
      </w:r>
      <w:r w:rsidRPr="00EE3B04">
        <w:rPr>
          <w:lang w:val="en-ID"/>
        </w:rPr>
        <w:t>. Faktor intern</w:t>
      </w:r>
      <w:r>
        <w:rPr>
          <w:lang w:val="en-ID"/>
        </w:rPr>
        <w:t>al</w:t>
      </w:r>
      <w:r w:rsidRPr="00EE3B04">
        <w:rPr>
          <w:lang w:val="en-ID"/>
        </w:rPr>
        <w:t xml:space="preserve"> terkait </w:t>
      </w:r>
      <w:r>
        <w:rPr>
          <w:lang w:val="en-ID"/>
        </w:rPr>
        <w:t>f</w:t>
      </w:r>
      <w:r w:rsidRPr="00EE3B04">
        <w:rPr>
          <w:lang w:val="en-ID"/>
        </w:rPr>
        <w:t>isik dan teknis pementasan.</w:t>
      </w:r>
      <w:r>
        <w:rPr>
          <w:lang w:val="en-ID"/>
        </w:rPr>
        <w:t xml:space="preserve"> F</w:t>
      </w:r>
      <w:r w:rsidRPr="00B970C3">
        <w:rPr>
          <w:lang w:val="en-ID"/>
        </w:rPr>
        <w:t>isik wayang beber yang merupakan lembaran kain yang digulu</w:t>
      </w:r>
      <w:r>
        <w:rPr>
          <w:lang w:val="en-ID"/>
        </w:rPr>
        <w:t>n</w:t>
      </w:r>
      <w:r w:rsidRPr="00B970C3">
        <w:rPr>
          <w:lang w:val="en-ID"/>
        </w:rPr>
        <w:t xml:space="preserve">g dimana bila direntangkan akan </w:t>
      </w:r>
      <w:r>
        <w:rPr>
          <w:lang w:val="en-ID"/>
        </w:rPr>
        <w:t>terlihat</w:t>
      </w:r>
      <w:r w:rsidRPr="00B970C3">
        <w:rPr>
          <w:lang w:val="en-ID"/>
        </w:rPr>
        <w:t xml:space="preserve">  gambar beberapa wayang</w:t>
      </w:r>
      <w:r>
        <w:rPr>
          <w:lang w:val="en-ID"/>
        </w:rPr>
        <w:t xml:space="preserve"> dan p</w:t>
      </w:r>
      <w:r w:rsidRPr="00B970C3">
        <w:rPr>
          <w:lang w:val="en-ID"/>
        </w:rPr>
        <w:t>ada pementasan</w:t>
      </w:r>
      <w:r>
        <w:rPr>
          <w:lang w:val="en-ID"/>
        </w:rPr>
        <w:t>n</w:t>
      </w:r>
      <w:r w:rsidRPr="00B970C3">
        <w:rPr>
          <w:lang w:val="en-ID"/>
        </w:rPr>
        <w:t>ya seorang dalang</w:t>
      </w:r>
      <w:r>
        <w:rPr>
          <w:lang w:val="en-ID"/>
        </w:rPr>
        <w:t xml:space="preserve"> langsung</w:t>
      </w:r>
      <w:r w:rsidRPr="00B970C3">
        <w:rPr>
          <w:lang w:val="en-ID"/>
        </w:rPr>
        <w:t xml:space="preserve"> menu</w:t>
      </w:r>
      <w:r>
        <w:rPr>
          <w:lang w:val="en-ID"/>
        </w:rPr>
        <w:t>n</w:t>
      </w:r>
      <w:r w:rsidRPr="00B970C3">
        <w:rPr>
          <w:lang w:val="en-ID"/>
        </w:rPr>
        <w:t>ju</w:t>
      </w:r>
      <w:r>
        <w:rPr>
          <w:lang w:val="en-ID"/>
        </w:rPr>
        <w:t>k</w:t>
      </w:r>
      <w:r w:rsidRPr="00B970C3">
        <w:rPr>
          <w:lang w:val="en-ID"/>
        </w:rPr>
        <w:t xml:space="preserve">kan </w:t>
      </w:r>
      <w:r w:rsidRPr="00B970C3">
        <w:rPr>
          <w:lang w:val="en-ID"/>
        </w:rPr>
        <w:lastRenderedPageBreak/>
        <w:t>wayang lalu bertutur kata menyesuaikan dengan karakter wayang, demikian seterusnya. Sehingga terjadi sifat kemonotonan bila dibanding dengan wayang purwa yang dapat bergerak layaknya manusia.</w:t>
      </w:r>
      <w:r w:rsidRPr="00D72A6A">
        <w:rPr>
          <w:lang w:val="en-ID"/>
        </w:rPr>
        <w:t xml:space="preserve"> Adapun faktor eksternal terkait dengan fungsi pementasan wayang beber pada zaman dahulu, di mana difungsikan sebagai media ritual</w:t>
      </w:r>
      <w:r>
        <w:rPr>
          <w:lang w:val="en-ID"/>
        </w:rPr>
        <w:t xml:space="preserve"> ruwatan seperti bersih desa, peringatan perempuan hamil tujuh bulan (mitoni), peringatan kelahiran bayi pada hari ke lima (sepasaran).</w:t>
      </w:r>
    </w:p>
    <w:p w:rsidR="009B4C48" w:rsidRDefault="009B4C48" w:rsidP="009B4C48">
      <w:pPr>
        <w:pStyle w:val="ListParagraph"/>
        <w:spacing w:line="480" w:lineRule="auto"/>
        <w:ind w:left="0" w:firstLine="426"/>
        <w:jc w:val="both"/>
        <w:rPr>
          <w:lang w:val="en-ID"/>
        </w:rPr>
      </w:pPr>
      <w:r>
        <w:rPr>
          <w:lang w:val="en-ID"/>
        </w:rPr>
        <w:t xml:space="preserve">Sejalan dengan hal tersebut Pemerintah Kabupaten Pacitan telah berupaya untuk </w:t>
      </w:r>
      <w:r w:rsidRPr="005C09B2">
        <w:rPr>
          <w:lang w:val="en-ID"/>
        </w:rPr>
        <w:t xml:space="preserve">melestarikan, mempertahankan, mengembangkan, dan menyebarluaskan kesenian </w:t>
      </w:r>
      <w:r>
        <w:rPr>
          <w:lang w:val="en-ID"/>
        </w:rPr>
        <w:t>w</w:t>
      </w:r>
      <w:r w:rsidRPr="005C09B2">
        <w:rPr>
          <w:lang w:val="en-ID"/>
        </w:rPr>
        <w:t xml:space="preserve">ayang </w:t>
      </w:r>
      <w:r>
        <w:rPr>
          <w:lang w:val="en-ID"/>
        </w:rPr>
        <w:t>b</w:t>
      </w:r>
      <w:r w:rsidRPr="005C09B2">
        <w:rPr>
          <w:lang w:val="en-ID"/>
        </w:rPr>
        <w:t>eber Pacitan</w:t>
      </w:r>
      <w:r>
        <w:rPr>
          <w:lang w:val="en-ID"/>
        </w:rPr>
        <w:t xml:space="preserve">. Upaya yang telah dilakukan </w:t>
      </w:r>
      <w:r w:rsidRPr="00A14E9D">
        <w:rPr>
          <w:lang w:val="en-ID"/>
        </w:rPr>
        <w:t xml:space="preserve"> antara lain: (1) duplikasi, (2) program Geopark, (3) acara penyambutan tamu, (4) souvenir, (5) regenerasi dalang, (6) Sanggar Budaya dan Seni, (7) integrasi dalam batik khas Kabupaten, (8) melatih dalang pakem dan dalang carangan, dan (9) inovasi cerita carangan. </w:t>
      </w:r>
      <w:r>
        <w:rPr>
          <w:lang w:val="en-ID"/>
        </w:rPr>
        <w:t xml:space="preserve">Tujuan dari pelestarian </w:t>
      </w:r>
      <w:r w:rsidRPr="000C0A96">
        <w:rPr>
          <w:lang w:val="en-ID"/>
        </w:rPr>
        <w:t>Wayang Beber</w:t>
      </w:r>
      <w:r>
        <w:rPr>
          <w:lang w:val="en-ID"/>
        </w:rPr>
        <w:t xml:space="preserve"> tersebut</w:t>
      </w:r>
      <w:r w:rsidRPr="000C0A96">
        <w:rPr>
          <w:lang w:val="en-ID"/>
        </w:rPr>
        <w:t xml:space="preserve"> dilakukan agar nilai budaya pada Wayang Beber</w:t>
      </w:r>
      <w:r>
        <w:rPr>
          <w:lang w:val="en-ID"/>
        </w:rPr>
        <w:t xml:space="preserve"> </w:t>
      </w:r>
      <w:r w:rsidRPr="000C0A96">
        <w:rPr>
          <w:lang w:val="en-ID"/>
        </w:rPr>
        <w:t>tetap menjadi identitas dari Kabupaten Pacitan</w:t>
      </w:r>
      <w:r>
        <w:rPr>
          <w:lang w:val="en-ID"/>
        </w:rPr>
        <w:t>. Namun usaha tersebut mempunyai beberapa faktor penghambat.</w:t>
      </w:r>
    </w:p>
    <w:p w:rsidR="009B4C48" w:rsidRDefault="009B4C48" w:rsidP="009B4C48">
      <w:pPr>
        <w:pStyle w:val="ListParagraph"/>
        <w:spacing w:line="480" w:lineRule="auto"/>
        <w:ind w:left="0" w:firstLine="720"/>
        <w:jc w:val="both"/>
        <w:rPr>
          <w:lang w:val="en-ID"/>
        </w:rPr>
      </w:pPr>
      <w:r>
        <w:rPr>
          <w:noProof/>
        </w:rPr>
        <w:drawing>
          <wp:anchor distT="0" distB="0" distL="114300" distR="114300" simplePos="0" relativeHeight="251659264" behindDoc="1" locked="0" layoutInCell="1" allowOverlap="1" wp14:anchorId="42AF6FDB" wp14:editId="5F62F4F4">
            <wp:simplePos x="0" y="0"/>
            <wp:positionH relativeFrom="margin">
              <wp:align>center</wp:align>
            </wp:positionH>
            <wp:positionV relativeFrom="paragraph">
              <wp:posOffset>34925</wp:posOffset>
            </wp:positionV>
            <wp:extent cx="3876675" cy="2607525"/>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76675" cy="2607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4C48" w:rsidRDefault="009B4C48" w:rsidP="009B4C48">
      <w:pPr>
        <w:pStyle w:val="ListParagraph"/>
        <w:spacing w:line="480" w:lineRule="auto"/>
        <w:ind w:left="0" w:firstLine="720"/>
        <w:jc w:val="both"/>
        <w:rPr>
          <w:lang w:val="en-ID"/>
        </w:rPr>
      </w:pPr>
    </w:p>
    <w:p w:rsidR="009B4C48" w:rsidRDefault="009B4C48" w:rsidP="009B4C48">
      <w:pPr>
        <w:pStyle w:val="ListParagraph"/>
        <w:spacing w:line="480" w:lineRule="auto"/>
        <w:ind w:left="0" w:firstLine="720"/>
        <w:jc w:val="both"/>
        <w:rPr>
          <w:lang w:val="en-ID"/>
        </w:rPr>
      </w:pPr>
    </w:p>
    <w:p w:rsidR="009B4C48" w:rsidRDefault="009B4C48" w:rsidP="009B4C48">
      <w:pPr>
        <w:pStyle w:val="ListParagraph"/>
        <w:spacing w:line="480" w:lineRule="auto"/>
        <w:ind w:left="0" w:firstLine="720"/>
        <w:jc w:val="both"/>
        <w:rPr>
          <w:lang w:val="en-ID"/>
        </w:rPr>
      </w:pPr>
    </w:p>
    <w:p w:rsidR="009B4C48" w:rsidRDefault="009B4C48" w:rsidP="009B4C48">
      <w:pPr>
        <w:pStyle w:val="ListParagraph"/>
        <w:spacing w:line="480" w:lineRule="auto"/>
        <w:ind w:left="0" w:firstLine="720"/>
        <w:jc w:val="both"/>
        <w:rPr>
          <w:lang w:val="en-ID"/>
        </w:rPr>
      </w:pPr>
    </w:p>
    <w:p w:rsidR="009B4C48" w:rsidRDefault="009B4C48" w:rsidP="009B4C48">
      <w:pPr>
        <w:pStyle w:val="ListParagraph"/>
        <w:spacing w:line="480" w:lineRule="auto"/>
        <w:ind w:left="0" w:firstLine="720"/>
        <w:jc w:val="both"/>
        <w:rPr>
          <w:lang w:val="en-ID"/>
        </w:rPr>
      </w:pPr>
    </w:p>
    <w:p w:rsidR="009B4C48" w:rsidRDefault="009B4C48" w:rsidP="009B4C48">
      <w:pPr>
        <w:pStyle w:val="ListParagraph"/>
        <w:spacing w:line="480" w:lineRule="auto"/>
        <w:ind w:left="0" w:firstLine="720"/>
        <w:jc w:val="both"/>
        <w:rPr>
          <w:lang w:val="en-ID"/>
        </w:rPr>
      </w:pPr>
    </w:p>
    <w:p w:rsidR="009B4C48" w:rsidRDefault="009B4C48" w:rsidP="009B4C48">
      <w:pPr>
        <w:pStyle w:val="ListParagraph"/>
        <w:spacing w:line="480" w:lineRule="auto"/>
        <w:ind w:left="0" w:firstLine="720"/>
        <w:jc w:val="both"/>
        <w:rPr>
          <w:lang w:val="en-ID"/>
        </w:rPr>
      </w:pPr>
      <w:r>
        <w:rPr>
          <w:noProof/>
        </w:rPr>
        <mc:AlternateContent>
          <mc:Choice Requires="wps">
            <w:drawing>
              <wp:anchor distT="0" distB="0" distL="114300" distR="114300" simplePos="0" relativeHeight="251660288" behindDoc="1" locked="0" layoutInCell="1" allowOverlap="1" wp14:anchorId="725C3105" wp14:editId="55D17ABC">
                <wp:simplePos x="0" y="0"/>
                <wp:positionH relativeFrom="margin">
                  <wp:posOffset>805815</wp:posOffset>
                </wp:positionH>
                <wp:positionV relativeFrom="paragraph">
                  <wp:posOffset>274955</wp:posOffset>
                </wp:positionV>
                <wp:extent cx="3429000" cy="635"/>
                <wp:effectExtent l="0" t="0" r="0" b="0"/>
                <wp:wrapNone/>
                <wp:docPr id="238" name="Text Box 238"/>
                <wp:cNvGraphicFramePr/>
                <a:graphic xmlns:a="http://schemas.openxmlformats.org/drawingml/2006/main">
                  <a:graphicData uri="http://schemas.microsoft.com/office/word/2010/wordprocessingShape">
                    <wps:wsp>
                      <wps:cNvSpPr txBox="1"/>
                      <wps:spPr>
                        <a:xfrm>
                          <a:off x="0" y="0"/>
                          <a:ext cx="3429000" cy="635"/>
                        </a:xfrm>
                        <a:prstGeom prst="rect">
                          <a:avLst/>
                        </a:prstGeom>
                        <a:solidFill>
                          <a:prstClr val="white"/>
                        </a:solidFill>
                        <a:ln>
                          <a:noFill/>
                        </a:ln>
                      </wps:spPr>
                      <wps:txbx>
                        <w:txbxContent>
                          <w:p w:rsidR="009B4C48" w:rsidRPr="00CC7C05" w:rsidRDefault="009B4C48" w:rsidP="009B4C48">
                            <w:pPr>
                              <w:pStyle w:val="Caption"/>
                              <w:rPr>
                                <w:rFonts w:ascii="Times New Roman" w:hAnsi="Times New Roman" w:cs="Times New Roman"/>
                                <w:b/>
                                <w:i w:val="0"/>
                                <w:noProof/>
                                <w:color w:val="auto"/>
                                <w:sz w:val="20"/>
                                <w:szCs w:val="20"/>
                              </w:rPr>
                            </w:pPr>
                            <w:bookmarkStart w:id="5" w:name="_Toc528097174"/>
                            <w:bookmarkStart w:id="6" w:name="_Toc528097276"/>
                            <w:bookmarkStart w:id="7" w:name="_Toc528097319"/>
                            <w:bookmarkStart w:id="8" w:name="_Toc528097520"/>
                            <w:bookmarkStart w:id="9" w:name="_Toc528661615"/>
                            <w:r w:rsidRPr="00CC7C05">
                              <w:rPr>
                                <w:rFonts w:ascii="Times New Roman" w:hAnsi="Times New Roman" w:cs="Times New Roman"/>
                                <w:b/>
                                <w:i w:val="0"/>
                                <w:color w:val="auto"/>
                                <w:sz w:val="20"/>
                                <w:szCs w:val="20"/>
                              </w:rPr>
                              <w:t>Gambar</w:t>
                            </w:r>
                            <w:r>
                              <w:rPr>
                                <w:rFonts w:ascii="Times New Roman" w:hAnsi="Times New Roman" w:cs="Times New Roman"/>
                                <w:b/>
                                <w:i w:val="0"/>
                                <w:color w:val="auto"/>
                                <w:sz w:val="20"/>
                                <w:szCs w:val="20"/>
                              </w:rPr>
                              <w:t xml:space="preserve"> </w:t>
                            </w:r>
                            <w:r>
                              <w:rPr>
                                <w:rFonts w:ascii="Times New Roman" w:hAnsi="Times New Roman" w:cs="Times New Roman"/>
                                <w:b/>
                                <w:i w:val="0"/>
                                <w:color w:val="auto"/>
                                <w:sz w:val="20"/>
                                <w:szCs w:val="20"/>
                              </w:rPr>
                              <w:fldChar w:fldCharType="begin"/>
                            </w:r>
                            <w:r>
                              <w:rPr>
                                <w:rFonts w:ascii="Times New Roman" w:hAnsi="Times New Roman" w:cs="Times New Roman"/>
                                <w:b/>
                                <w:i w:val="0"/>
                                <w:color w:val="auto"/>
                                <w:sz w:val="20"/>
                                <w:szCs w:val="20"/>
                              </w:rPr>
                              <w:instrText xml:space="preserve"> STYLEREF 2 \s </w:instrText>
                            </w:r>
                            <w:r>
                              <w:rPr>
                                <w:rFonts w:ascii="Times New Roman" w:hAnsi="Times New Roman" w:cs="Times New Roman"/>
                                <w:b/>
                                <w:i w:val="0"/>
                                <w:color w:val="auto"/>
                                <w:sz w:val="20"/>
                                <w:szCs w:val="20"/>
                              </w:rPr>
                              <w:fldChar w:fldCharType="separate"/>
                            </w:r>
                            <w:r>
                              <w:rPr>
                                <w:rFonts w:ascii="Times New Roman" w:hAnsi="Times New Roman" w:cs="Times New Roman"/>
                                <w:b/>
                                <w:i w:val="0"/>
                                <w:noProof/>
                                <w:color w:val="auto"/>
                                <w:sz w:val="20"/>
                                <w:szCs w:val="20"/>
                              </w:rPr>
                              <w:t>1.1</w:t>
                            </w:r>
                            <w:r>
                              <w:rPr>
                                <w:rFonts w:ascii="Times New Roman" w:hAnsi="Times New Roman" w:cs="Times New Roman"/>
                                <w:b/>
                                <w:i w:val="0"/>
                                <w:color w:val="auto"/>
                                <w:sz w:val="20"/>
                                <w:szCs w:val="20"/>
                              </w:rPr>
                              <w:fldChar w:fldCharType="end"/>
                            </w:r>
                            <w:r>
                              <w:rPr>
                                <w:rFonts w:ascii="Times New Roman" w:hAnsi="Times New Roman" w:cs="Times New Roman"/>
                                <w:b/>
                                <w:i w:val="0"/>
                                <w:color w:val="auto"/>
                                <w:sz w:val="20"/>
                                <w:szCs w:val="20"/>
                              </w:rPr>
                              <w:t xml:space="preserve"> </w:t>
                            </w:r>
                            <w:r w:rsidRPr="007B4632">
                              <w:rPr>
                                <w:rFonts w:ascii="Times New Roman" w:hAnsi="Times New Roman" w:cs="Times New Roman"/>
                                <w:i w:val="0"/>
                                <w:color w:val="auto"/>
                                <w:sz w:val="20"/>
                                <w:szCs w:val="20"/>
                              </w:rPr>
                              <w:t>Duplikat Wayang Beber Pacitan karya Rudi Prasetyo</w:t>
                            </w:r>
                            <w:bookmarkEnd w:id="5"/>
                            <w:bookmarkEnd w:id="6"/>
                            <w:bookmarkEnd w:id="7"/>
                            <w:bookmarkEnd w:id="8"/>
                            <w:bookmarkEnd w:id="9"/>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25C3105" id="_x0000_t202" coordsize="21600,21600" o:spt="202" path="m,l,21600r21600,l21600,xe">
                <v:stroke joinstyle="miter"/>
                <v:path gradientshapeok="t" o:connecttype="rect"/>
              </v:shapetype>
              <v:shape id="Text Box 238" o:spid="_x0000_s1026" type="#_x0000_t202" style="position:absolute;left:0;text-align:left;margin-left:63.45pt;margin-top:21.65pt;width:270pt;height:.05pt;z-index:-2516561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" stroked="f">
                <v:textbox style="mso-fit-shape-to-text:t" inset="0,0,0,0">
                  <w:txbxContent>
                    <w:p w:rsidR="009B4C48" w:rsidRPr="00CC7C05" w:rsidRDefault="009B4C48" w:rsidP="009B4C48">
                      <w:pPr>
                        <w:pStyle w:val="Caption"/>
                        <w:rPr>
                          <w:rFonts w:ascii="Times New Roman" w:hAnsi="Times New Roman" w:cs="Times New Roman"/>
                          <w:b/>
                          <w:i w:val="0"/>
                          <w:noProof/>
                          <w:color w:val="auto"/>
                          <w:sz w:val="20"/>
                          <w:szCs w:val="20"/>
                        </w:rPr>
                      </w:pPr>
                      <w:bookmarkStart w:id="10" w:name="_Toc528097174"/>
                      <w:bookmarkStart w:id="11" w:name="_Toc528097276"/>
                      <w:bookmarkStart w:id="12" w:name="_Toc528097319"/>
                      <w:bookmarkStart w:id="13" w:name="_Toc528097520"/>
                      <w:bookmarkStart w:id="14" w:name="_Toc528661615"/>
                      <w:r w:rsidRPr="00CC7C05">
                        <w:rPr>
                          <w:rFonts w:ascii="Times New Roman" w:hAnsi="Times New Roman" w:cs="Times New Roman"/>
                          <w:b/>
                          <w:i w:val="0"/>
                          <w:color w:val="auto"/>
                          <w:sz w:val="20"/>
                          <w:szCs w:val="20"/>
                        </w:rPr>
                        <w:t>Gambar</w:t>
                      </w:r>
                      <w:r>
                        <w:rPr>
                          <w:rFonts w:ascii="Times New Roman" w:hAnsi="Times New Roman" w:cs="Times New Roman"/>
                          <w:b/>
                          <w:i w:val="0"/>
                          <w:color w:val="auto"/>
                          <w:sz w:val="20"/>
                          <w:szCs w:val="20"/>
                        </w:rPr>
                        <w:t xml:space="preserve"> </w:t>
                      </w:r>
                      <w:r>
                        <w:rPr>
                          <w:rFonts w:ascii="Times New Roman" w:hAnsi="Times New Roman" w:cs="Times New Roman"/>
                          <w:b/>
                          <w:i w:val="0"/>
                          <w:color w:val="auto"/>
                          <w:sz w:val="20"/>
                          <w:szCs w:val="20"/>
                        </w:rPr>
                        <w:fldChar w:fldCharType="begin"/>
                      </w:r>
                      <w:r>
                        <w:rPr>
                          <w:rFonts w:ascii="Times New Roman" w:hAnsi="Times New Roman" w:cs="Times New Roman"/>
                          <w:b/>
                          <w:i w:val="0"/>
                          <w:color w:val="auto"/>
                          <w:sz w:val="20"/>
                          <w:szCs w:val="20"/>
                        </w:rPr>
                        <w:instrText xml:space="preserve"> STYLEREF 2 \s </w:instrText>
                      </w:r>
                      <w:r>
                        <w:rPr>
                          <w:rFonts w:ascii="Times New Roman" w:hAnsi="Times New Roman" w:cs="Times New Roman"/>
                          <w:b/>
                          <w:i w:val="0"/>
                          <w:color w:val="auto"/>
                          <w:sz w:val="20"/>
                          <w:szCs w:val="20"/>
                        </w:rPr>
                        <w:fldChar w:fldCharType="separate"/>
                      </w:r>
                      <w:r>
                        <w:rPr>
                          <w:rFonts w:ascii="Times New Roman" w:hAnsi="Times New Roman" w:cs="Times New Roman"/>
                          <w:b/>
                          <w:i w:val="0"/>
                          <w:noProof/>
                          <w:color w:val="auto"/>
                          <w:sz w:val="20"/>
                          <w:szCs w:val="20"/>
                        </w:rPr>
                        <w:t>1.1</w:t>
                      </w:r>
                      <w:r>
                        <w:rPr>
                          <w:rFonts w:ascii="Times New Roman" w:hAnsi="Times New Roman" w:cs="Times New Roman"/>
                          <w:b/>
                          <w:i w:val="0"/>
                          <w:color w:val="auto"/>
                          <w:sz w:val="20"/>
                          <w:szCs w:val="20"/>
                        </w:rPr>
                        <w:fldChar w:fldCharType="end"/>
                      </w:r>
                      <w:r>
                        <w:rPr>
                          <w:rFonts w:ascii="Times New Roman" w:hAnsi="Times New Roman" w:cs="Times New Roman"/>
                          <w:b/>
                          <w:i w:val="0"/>
                          <w:color w:val="auto"/>
                          <w:sz w:val="20"/>
                          <w:szCs w:val="20"/>
                        </w:rPr>
                        <w:t xml:space="preserve"> </w:t>
                      </w:r>
                      <w:r w:rsidRPr="007B4632">
                        <w:rPr>
                          <w:rFonts w:ascii="Times New Roman" w:hAnsi="Times New Roman" w:cs="Times New Roman"/>
                          <w:i w:val="0"/>
                          <w:color w:val="auto"/>
                          <w:sz w:val="20"/>
                          <w:szCs w:val="20"/>
                        </w:rPr>
                        <w:t>Duplikat Wayang Beber Pacitan karya Rudi Prasetyo</w:t>
                      </w:r>
                      <w:bookmarkEnd w:id="10"/>
                      <w:bookmarkEnd w:id="11"/>
                      <w:bookmarkEnd w:id="12"/>
                      <w:bookmarkEnd w:id="13"/>
                      <w:bookmarkEnd w:id="14"/>
                    </w:p>
                  </w:txbxContent>
                </v:textbox>
                <w10:wrap anchorx="margin"/>
              </v:shape>
            </w:pict>
          </mc:Fallback>
        </mc:AlternateContent>
      </w:r>
    </w:p>
    <w:p w:rsidR="009B4C48" w:rsidRDefault="009B4C48" w:rsidP="009B4C48">
      <w:pPr>
        <w:pStyle w:val="ListParagraph"/>
        <w:spacing w:line="480" w:lineRule="auto"/>
        <w:ind w:left="0" w:firstLine="426"/>
        <w:jc w:val="both"/>
        <w:rPr>
          <w:lang w:val="en-ID"/>
        </w:rPr>
      </w:pPr>
      <w:r w:rsidRPr="00844311">
        <w:rPr>
          <w:lang w:val="en-ID"/>
        </w:rPr>
        <w:lastRenderedPageBreak/>
        <w:t>Faktor yang menghambat</w:t>
      </w:r>
      <w:r>
        <w:rPr>
          <w:lang w:val="en-ID"/>
        </w:rPr>
        <w:t xml:space="preserve"> perkembangan</w:t>
      </w:r>
      <w:r w:rsidRPr="00844311">
        <w:rPr>
          <w:lang w:val="en-ID"/>
        </w:rPr>
        <w:t xml:space="preserve"> </w:t>
      </w:r>
      <w:r>
        <w:rPr>
          <w:lang w:val="en-ID"/>
        </w:rPr>
        <w:t>w</w:t>
      </w:r>
      <w:r w:rsidRPr="00844311">
        <w:rPr>
          <w:lang w:val="en-ID"/>
        </w:rPr>
        <w:t xml:space="preserve">ayang </w:t>
      </w:r>
      <w:r>
        <w:rPr>
          <w:lang w:val="en-ID"/>
        </w:rPr>
        <w:t>b</w:t>
      </w:r>
      <w:r w:rsidRPr="00844311">
        <w:rPr>
          <w:lang w:val="en-ID"/>
        </w:rPr>
        <w:t xml:space="preserve">eber Pacitan adalah  faktor intrinsik dan faktor ekstrinsik. Faktor intrinsik adalah </w:t>
      </w:r>
      <w:r>
        <w:rPr>
          <w:lang w:val="en-ID"/>
        </w:rPr>
        <w:t>b</w:t>
      </w:r>
      <w:r w:rsidRPr="00F74D38">
        <w:rPr>
          <w:lang w:val="en-ID"/>
        </w:rPr>
        <w:t xml:space="preserve">anyak masyarakat tidak tertarik pada kesenian </w:t>
      </w:r>
      <w:r>
        <w:rPr>
          <w:lang w:val="en-ID"/>
        </w:rPr>
        <w:t>w</w:t>
      </w:r>
      <w:r w:rsidRPr="00F74D38">
        <w:rPr>
          <w:lang w:val="en-ID"/>
        </w:rPr>
        <w:t xml:space="preserve">ayang </w:t>
      </w:r>
      <w:r>
        <w:rPr>
          <w:lang w:val="en-ID"/>
        </w:rPr>
        <w:t>b</w:t>
      </w:r>
      <w:r w:rsidRPr="00F74D38">
        <w:rPr>
          <w:lang w:val="en-ID"/>
        </w:rPr>
        <w:t>eber Pacitan</w:t>
      </w:r>
      <w:r>
        <w:rPr>
          <w:lang w:val="en-ID"/>
        </w:rPr>
        <w:t xml:space="preserve">, </w:t>
      </w:r>
      <w:r w:rsidRPr="00F74D38">
        <w:rPr>
          <w:lang w:val="en-ID"/>
        </w:rPr>
        <w:t xml:space="preserve"> di</w:t>
      </w:r>
      <w:r>
        <w:rPr>
          <w:lang w:val="en-ID"/>
        </w:rPr>
        <w:t>karena</w:t>
      </w:r>
      <w:r w:rsidRPr="00F74D38">
        <w:rPr>
          <w:lang w:val="en-ID"/>
        </w:rPr>
        <w:t xml:space="preserve">kan </w:t>
      </w:r>
      <w:r>
        <w:rPr>
          <w:lang w:val="en-ID"/>
        </w:rPr>
        <w:t xml:space="preserve">3 hal. Pertama, </w:t>
      </w:r>
      <w:r w:rsidRPr="00F74D38">
        <w:rPr>
          <w:lang w:val="en-ID"/>
        </w:rPr>
        <w:t xml:space="preserve">bentuk </w:t>
      </w:r>
      <w:r>
        <w:rPr>
          <w:lang w:val="en-ID"/>
        </w:rPr>
        <w:t>w</w:t>
      </w:r>
      <w:r w:rsidRPr="00F74D38">
        <w:rPr>
          <w:lang w:val="en-ID"/>
        </w:rPr>
        <w:t xml:space="preserve">ayang </w:t>
      </w:r>
      <w:r>
        <w:rPr>
          <w:lang w:val="en-ID"/>
        </w:rPr>
        <w:t>b</w:t>
      </w:r>
      <w:r w:rsidRPr="00F74D38">
        <w:rPr>
          <w:lang w:val="en-ID"/>
        </w:rPr>
        <w:t>eber Pacitan yang terkesan mati karena hanya berupa</w:t>
      </w:r>
      <w:r>
        <w:rPr>
          <w:lang w:val="en-ID"/>
        </w:rPr>
        <w:t xml:space="preserve"> </w:t>
      </w:r>
      <w:r w:rsidRPr="00F74D38">
        <w:rPr>
          <w:lang w:val="en-ID"/>
        </w:rPr>
        <w:t xml:space="preserve">beberan kertas, tidak seperti </w:t>
      </w:r>
      <w:r>
        <w:rPr>
          <w:lang w:val="en-ID"/>
        </w:rPr>
        <w:t>w</w:t>
      </w:r>
      <w:r w:rsidRPr="00F74D38">
        <w:rPr>
          <w:lang w:val="en-ID"/>
        </w:rPr>
        <w:t xml:space="preserve">ayang </w:t>
      </w:r>
      <w:r>
        <w:rPr>
          <w:lang w:val="en-ID"/>
        </w:rPr>
        <w:t>k</w:t>
      </w:r>
      <w:r w:rsidRPr="00F74D38">
        <w:rPr>
          <w:lang w:val="en-ID"/>
        </w:rPr>
        <w:t>ulit Purwa yang terkesan atraktif</w:t>
      </w:r>
      <w:r>
        <w:rPr>
          <w:lang w:val="en-ID"/>
        </w:rPr>
        <w:t xml:space="preserve">, ke </w:t>
      </w:r>
      <w:r w:rsidRPr="00F74D38">
        <w:rPr>
          <w:lang w:val="en-ID"/>
        </w:rPr>
        <w:t xml:space="preserve">dua hanya ada satu siklus cerita Panji dalam </w:t>
      </w:r>
      <w:r>
        <w:rPr>
          <w:lang w:val="en-ID"/>
        </w:rPr>
        <w:t>w</w:t>
      </w:r>
      <w:r w:rsidRPr="00F74D38">
        <w:rPr>
          <w:lang w:val="en-ID"/>
        </w:rPr>
        <w:t xml:space="preserve">ayang </w:t>
      </w:r>
      <w:r>
        <w:rPr>
          <w:lang w:val="en-ID"/>
        </w:rPr>
        <w:t>b</w:t>
      </w:r>
      <w:r w:rsidRPr="00F74D38">
        <w:rPr>
          <w:lang w:val="en-ID"/>
        </w:rPr>
        <w:t>eber Pacitan</w:t>
      </w:r>
      <w:r>
        <w:rPr>
          <w:lang w:val="en-ID"/>
        </w:rPr>
        <w:t xml:space="preserve"> dan yang ke tiga </w:t>
      </w:r>
      <w:r w:rsidRPr="00F74D38">
        <w:rPr>
          <w:lang w:val="en-ID"/>
        </w:rPr>
        <w:t>kekeramatan</w:t>
      </w:r>
      <w:r>
        <w:rPr>
          <w:lang w:val="en-ID"/>
        </w:rPr>
        <w:t xml:space="preserve"> w</w:t>
      </w:r>
      <w:r w:rsidRPr="00F74D38">
        <w:rPr>
          <w:lang w:val="en-ID"/>
        </w:rPr>
        <w:t xml:space="preserve">ayang </w:t>
      </w:r>
      <w:r>
        <w:rPr>
          <w:lang w:val="en-ID"/>
        </w:rPr>
        <w:t>b</w:t>
      </w:r>
      <w:r w:rsidRPr="00F74D38">
        <w:rPr>
          <w:lang w:val="en-ID"/>
        </w:rPr>
        <w:t>eber Pacitan</w:t>
      </w:r>
      <w:r>
        <w:rPr>
          <w:lang w:val="en-ID"/>
        </w:rPr>
        <w:t>. Kemudian f</w:t>
      </w:r>
      <w:r w:rsidRPr="00CB533D">
        <w:rPr>
          <w:lang w:val="en-ID"/>
        </w:rPr>
        <w:t xml:space="preserve">aktor ekstrinsik yang menjadi kendala dalam aktualisasi </w:t>
      </w:r>
      <w:r>
        <w:rPr>
          <w:lang w:val="en-ID"/>
        </w:rPr>
        <w:t>w</w:t>
      </w:r>
      <w:r w:rsidRPr="00CB533D">
        <w:rPr>
          <w:lang w:val="en-ID"/>
        </w:rPr>
        <w:t xml:space="preserve">ayang </w:t>
      </w:r>
      <w:r>
        <w:rPr>
          <w:lang w:val="en-ID"/>
        </w:rPr>
        <w:t>b</w:t>
      </w:r>
      <w:r w:rsidRPr="00CB533D">
        <w:rPr>
          <w:lang w:val="en-ID"/>
        </w:rPr>
        <w:t xml:space="preserve">eber Pacitan adalah pengaruh zaman globalisasi yang membuat masyarakat, terutama generasi muda, tidak tertarik pada budaya lokal. Masyarakat cenderung memilih budaya modern dan mengabaikan budaya lokal, tanpa menyadari betapa bernilai dan berharganya warisan budaya lokal, seperti </w:t>
      </w:r>
      <w:r>
        <w:rPr>
          <w:lang w:val="en-ID"/>
        </w:rPr>
        <w:t>w</w:t>
      </w:r>
      <w:r w:rsidRPr="00CB533D">
        <w:rPr>
          <w:lang w:val="en-ID"/>
        </w:rPr>
        <w:t xml:space="preserve">ayang </w:t>
      </w:r>
      <w:r>
        <w:rPr>
          <w:lang w:val="en-ID"/>
        </w:rPr>
        <w:t>b</w:t>
      </w:r>
      <w:r w:rsidRPr="00CB533D">
        <w:rPr>
          <w:lang w:val="en-ID"/>
        </w:rPr>
        <w:t>eber Pacitan ini</w:t>
      </w:r>
      <w:r>
        <w:rPr>
          <w:lang w:val="en-ID"/>
        </w:rPr>
        <w:t xml:space="preserve"> (Enggarwati, 2013).</w:t>
      </w:r>
    </w:p>
    <w:p w:rsidR="009B4C48" w:rsidRDefault="009B4C48" w:rsidP="009B4C48">
      <w:pPr>
        <w:pStyle w:val="ListParagraph"/>
        <w:spacing w:line="480" w:lineRule="auto"/>
        <w:ind w:left="0" w:firstLine="426"/>
        <w:jc w:val="both"/>
        <w:rPr>
          <w:lang w:val="en-ID"/>
        </w:rPr>
      </w:pPr>
      <w:r w:rsidRPr="00D545F5">
        <w:rPr>
          <w:lang w:val="en-ID"/>
        </w:rPr>
        <w:t xml:space="preserve">Demi </w:t>
      </w:r>
      <w:r>
        <w:rPr>
          <w:lang w:val="en-ID"/>
        </w:rPr>
        <w:t xml:space="preserve">untuk melesarikan wayang beber Pacitan agar dikenal di tingkat regional maupun nasional maka perlu adanya pengenalan kepada masyarakat luas, tidak hanya kepada kalangan dewasa tetapi kepada generasi muda. </w:t>
      </w:r>
      <w:r w:rsidRPr="00B73DBF">
        <w:rPr>
          <w:lang w:val="en-ID"/>
        </w:rPr>
        <w:t>Mengingat</w:t>
      </w:r>
      <w:r>
        <w:rPr>
          <w:lang w:val="en-ID"/>
        </w:rPr>
        <w:t xml:space="preserve"> mereka</w:t>
      </w:r>
      <w:r w:rsidRPr="00B73DBF">
        <w:rPr>
          <w:lang w:val="en-ID"/>
        </w:rPr>
        <w:t xml:space="preserve"> merupakan generasi penerus yang akan menggantikan generasi di atas mereka, sehingga penting untuk mengenalkan</w:t>
      </w:r>
      <w:r>
        <w:rPr>
          <w:lang w:val="en-ID"/>
        </w:rPr>
        <w:t xml:space="preserve"> wayang beber ini untuk pelestarian budaya. </w:t>
      </w:r>
      <w:r w:rsidRPr="00B73DBF">
        <w:rPr>
          <w:lang w:val="en-ID"/>
        </w:rPr>
        <w:t>Untuk mewujudkannya perlu ada pendekatan baru yang memang secara khusus menyasar kalangan muda yang menjadi target potensial, dan menggunakan media yang dekat dengan mereka.</w:t>
      </w:r>
    </w:p>
    <w:p w:rsidR="009B4C48" w:rsidRPr="0091704F" w:rsidRDefault="009B4C48" w:rsidP="009B4C48">
      <w:pPr>
        <w:pStyle w:val="ListParagraph"/>
        <w:spacing w:line="480" w:lineRule="auto"/>
        <w:ind w:left="0" w:firstLine="426"/>
        <w:jc w:val="both"/>
        <w:rPr>
          <w:lang w:val="en-ID"/>
        </w:rPr>
      </w:pPr>
      <w:r>
        <w:rPr>
          <w:lang w:val="en-ID"/>
        </w:rPr>
        <w:t>Pada s</w:t>
      </w:r>
      <w:r w:rsidRPr="00E923A6">
        <w:rPr>
          <w:lang w:val="en-ID"/>
        </w:rPr>
        <w:t>aat</w:t>
      </w:r>
      <w:r>
        <w:rPr>
          <w:lang w:val="en-ID"/>
        </w:rPr>
        <w:t xml:space="preserve"> ini</w:t>
      </w:r>
      <w:r w:rsidRPr="00E923A6">
        <w:rPr>
          <w:lang w:val="en-ID"/>
        </w:rPr>
        <w:t xml:space="preserve"> teknologi internet dan </w:t>
      </w:r>
      <w:r w:rsidRPr="00432689">
        <w:rPr>
          <w:i/>
          <w:lang w:val="en-ID"/>
        </w:rPr>
        <w:t>mobile phone</w:t>
      </w:r>
      <w:r w:rsidRPr="00E923A6">
        <w:rPr>
          <w:lang w:val="en-ID"/>
        </w:rPr>
        <w:t xml:space="preserve"> makin maju</w:t>
      </w:r>
      <w:r>
        <w:rPr>
          <w:lang w:val="en-ID"/>
        </w:rPr>
        <w:t xml:space="preserve"> </w:t>
      </w:r>
      <w:r w:rsidRPr="00903614">
        <w:rPr>
          <w:lang w:val="en-ID"/>
        </w:rPr>
        <w:t>maka media sosial pun</w:t>
      </w:r>
      <w:r>
        <w:rPr>
          <w:lang w:val="en-ID"/>
        </w:rPr>
        <w:t xml:space="preserve"> </w:t>
      </w:r>
      <w:r w:rsidRPr="00903614">
        <w:rPr>
          <w:lang w:val="en-ID"/>
        </w:rPr>
        <w:t>ikut tumbuh dengan pesat.</w:t>
      </w:r>
      <w:r>
        <w:rPr>
          <w:lang w:val="en-ID"/>
        </w:rPr>
        <w:t xml:space="preserve"> </w:t>
      </w:r>
      <w:r w:rsidRPr="004B76FE">
        <w:rPr>
          <w:lang w:val="en-ID"/>
        </w:rPr>
        <w:t>Saat ini mulai banyak orang menggunakan media sosial sebagai alat berkomunikasi di dunia maya</w:t>
      </w:r>
      <w:r>
        <w:rPr>
          <w:lang w:val="en-ID"/>
        </w:rPr>
        <w:t>, dan</w:t>
      </w:r>
      <w:r w:rsidRPr="009C12FE">
        <w:rPr>
          <w:lang w:val="en-ID"/>
        </w:rPr>
        <w:t xml:space="preserve"> untuk mengakses</w:t>
      </w:r>
      <w:r>
        <w:rPr>
          <w:lang w:val="en-ID"/>
        </w:rPr>
        <w:t xml:space="preserve"> </w:t>
      </w:r>
      <w:r>
        <w:rPr>
          <w:lang w:val="en-ID"/>
        </w:rPr>
        <w:lastRenderedPageBreak/>
        <w:t>media sosial</w:t>
      </w:r>
      <w:r w:rsidRPr="009C12FE">
        <w:rPr>
          <w:lang w:val="en-ID"/>
        </w:rPr>
        <w:t xml:space="preserve"> bisa dilakukan di mana saja dan kapan saja hanya dengan menggunakan sebuah </w:t>
      </w:r>
      <w:r w:rsidRPr="006040CE">
        <w:rPr>
          <w:i/>
          <w:lang w:val="en-ID"/>
        </w:rPr>
        <w:t>mobile</w:t>
      </w:r>
      <w:r>
        <w:rPr>
          <w:i/>
          <w:lang w:val="en-ID"/>
        </w:rPr>
        <w:t xml:space="preserve"> </w:t>
      </w:r>
      <w:r w:rsidRPr="006040CE">
        <w:rPr>
          <w:i/>
          <w:lang w:val="en-ID"/>
        </w:rPr>
        <w:t>phone</w:t>
      </w:r>
      <w:r w:rsidRPr="006040CE">
        <w:rPr>
          <w:lang w:val="en-ID"/>
        </w:rPr>
        <w:t>. Demikian cepatnya orang bisa mengakses media sosial mengakibatkan</w:t>
      </w:r>
      <w:r>
        <w:rPr>
          <w:lang w:val="en-ID"/>
        </w:rPr>
        <w:t xml:space="preserve"> </w:t>
      </w:r>
      <w:r w:rsidRPr="006040CE">
        <w:rPr>
          <w:lang w:val="en-ID"/>
        </w:rPr>
        <w:t>terjadinya fenomena besar terhadap arus informasi.</w:t>
      </w:r>
      <w:r>
        <w:rPr>
          <w:lang w:val="en-ID"/>
        </w:rPr>
        <w:t xml:space="preserve"> Hal ini tentunya dapat dimanfaatkan sebagai media untuk memperkenalkan wayang beber Pacitan kepada generasi muda.</w:t>
      </w:r>
    </w:p>
    <w:p w:rsidR="009B4C48" w:rsidRDefault="009B4C48" w:rsidP="009B4C48">
      <w:pPr>
        <w:pStyle w:val="ListParagraph"/>
        <w:spacing w:after="0" w:line="480" w:lineRule="auto"/>
        <w:ind w:left="0" w:firstLine="426"/>
        <w:jc w:val="both"/>
        <w:rPr>
          <w:lang w:val="en-ID"/>
        </w:rPr>
      </w:pPr>
      <w:r>
        <w:rPr>
          <w:lang w:val="en-ID"/>
        </w:rPr>
        <w:t>Berdasarkan hal tersebut m</w:t>
      </w:r>
      <w:r w:rsidRPr="00B73DBF">
        <w:rPr>
          <w:lang w:val="en-ID"/>
        </w:rPr>
        <w:t>aka</w:t>
      </w:r>
      <w:r>
        <w:rPr>
          <w:lang w:val="en-ID"/>
        </w:rPr>
        <w:t xml:space="preserve"> penulis akan memanfaatkan media </w:t>
      </w:r>
      <w:r w:rsidRPr="00AD3DE5">
        <w:rPr>
          <w:i/>
          <w:lang w:val="en-ID"/>
        </w:rPr>
        <w:t>motion graphic</w:t>
      </w:r>
      <w:r w:rsidRPr="004076C4">
        <w:rPr>
          <w:lang w:val="en-ID"/>
        </w:rPr>
        <w:t xml:space="preserve"> </w:t>
      </w:r>
      <w:r>
        <w:rPr>
          <w:lang w:val="en-ID"/>
        </w:rPr>
        <w:t xml:space="preserve">karena </w:t>
      </w:r>
      <w:r w:rsidRPr="004076C4">
        <w:rPr>
          <w:lang w:val="en-ID"/>
        </w:rPr>
        <w:t>lebih leluasa menyajikan sebuah data dengan tampilan menarik serta dapat digunakan untuk merekonstruksi adegan yang sudah lama berlalu.</w:t>
      </w:r>
      <w:r>
        <w:rPr>
          <w:lang w:val="en-ID"/>
        </w:rPr>
        <w:t xml:space="preserve"> </w:t>
      </w:r>
      <w:r w:rsidRPr="00C549B1">
        <w:rPr>
          <w:i/>
          <w:lang w:val="en-ID"/>
        </w:rPr>
        <w:t>Motion graphi</w:t>
      </w:r>
      <w:r w:rsidRPr="004076C4">
        <w:rPr>
          <w:lang w:val="en-ID"/>
        </w:rPr>
        <w:t>c yang pada dasarnya digunakan untuk menyajikan sebuah data dalam sebuah gerakan, merupakan media yang tepat untuk menyampaikan alur cerita pada karya ini.</w:t>
      </w:r>
      <w:r>
        <w:rPr>
          <w:lang w:val="en-ID"/>
        </w:rPr>
        <w:t xml:space="preserve"> M</w:t>
      </w:r>
      <w:r w:rsidRPr="00B73DBF">
        <w:rPr>
          <w:lang w:val="en-ID"/>
        </w:rPr>
        <w:t xml:space="preserve">edia </w:t>
      </w:r>
      <w:r w:rsidRPr="00961D1F">
        <w:rPr>
          <w:i/>
          <w:lang w:val="en-ID"/>
        </w:rPr>
        <w:t>motion graphic</w:t>
      </w:r>
      <w:r w:rsidRPr="00B73DBF">
        <w:rPr>
          <w:lang w:val="en-ID"/>
        </w:rPr>
        <w:t xml:space="preserve"> hampir mirip dengan animasi namun bukan termasuk keluarga animasi, singkatnya </w:t>
      </w:r>
      <w:r w:rsidRPr="00304390">
        <w:rPr>
          <w:i/>
          <w:lang w:val="en-ID"/>
        </w:rPr>
        <w:t>motion graphic</w:t>
      </w:r>
      <w:r w:rsidRPr="00B73DBF">
        <w:rPr>
          <w:lang w:val="en-ID"/>
        </w:rPr>
        <w:t xml:space="preserve"> adalah desain atau infografis yang disajikan dengan dinamis dan bergerak, sehingga lebih menarik untuk disimak.</w:t>
      </w:r>
      <w:r>
        <w:rPr>
          <w:lang w:val="en-ID"/>
        </w:rPr>
        <w:t xml:space="preserve"> Disini penulis tergerak untuk  menciptakan sebuah </w:t>
      </w:r>
      <w:r w:rsidRPr="00090B18">
        <w:rPr>
          <w:i/>
          <w:lang w:val="en-ID"/>
        </w:rPr>
        <w:t xml:space="preserve">interactive </w:t>
      </w:r>
      <w:r w:rsidRPr="00CF64A1">
        <w:rPr>
          <w:i/>
          <w:lang w:val="en-ID"/>
        </w:rPr>
        <w:t>motion graphic</w:t>
      </w:r>
      <w:r>
        <w:rPr>
          <w:i/>
          <w:lang w:val="en-ID"/>
        </w:rPr>
        <w:t xml:space="preserve"> </w:t>
      </w:r>
      <w:r>
        <w:rPr>
          <w:lang w:val="en-ID"/>
        </w:rPr>
        <w:t xml:space="preserve">tentang wayang beber Pacitan yang bertujuan untuk memperkenalkan wayang beber dengan media internet. Kategori usia untuk target media yang dituju adalah usia remaja 15-18 tahun sebagai target primer, dan usia 19 tahun ke atas sebagai target sekunder. </w:t>
      </w:r>
      <w:r w:rsidRPr="00C80B3A">
        <w:rPr>
          <w:lang w:val="en-ID"/>
        </w:rPr>
        <w:t>Nantinya</w:t>
      </w:r>
      <w:r>
        <w:rPr>
          <w:lang w:val="en-ID"/>
        </w:rPr>
        <w:t xml:space="preserve"> </w:t>
      </w:r>
      <w:r w:rsidRPr="003F6A45">
        <w:rPr>
          <w:i/>
          <w:lang w:val="en-ID"/>
        </w:rPr>
        <w:t>interactive motion graphic</w:t>
      </w:r>
      <w:r w:rsidRPr="00C80B3A">
        <w:rPr>
          <w:lang w:val="en-ID"/>
        </w:rPr>
        <w:t xml:space="preserve"> ini akan dipublikasi di media</w:t>
      </w:r>
      <w:r w:rsidRPr="000E7100">
        <w:rPr>
          <w:i/>
          <w:lang w:val="en-ID"/>
        </w:rPr>
        <w:t xml:space="preserve"> online</w:t>
      </w:r>
      <w:r w:rsidRPr="00C80B3A">
        <w:rPr>
          <w:lang w:val="en-ID"/>
        </w:rPr>
        <w:t xml:space="preserve"> berbasis video</w:t>
      </w:r>
      <w:r>
        <w:rPr>
          <w:lang w:val="en-ID"/>
        </w:rPr>
        <w:t xml:space="preserve"> </w:t>
      </w:r>
      <w:r w:rsidRPr="00B66527">
        <w:rPr>
          <w:lang w:val="en-ID"/>
        </w:rPr>
        <w:t>(Youtube)</w:t>
      </w:r>
      <w:r>
        <w:rPr>
          <w:lang w:val="en-ID"/>
        </w:rPr>
        <w:t>.</w:t>
      </w:r>
    </w:p>
    <w:p w:rsidR="009B4C48" w:rsidRPr="00B9014F" w:rsidRDefault="009B4C48" w:rsidP="009B4C48">
      <w:pPr>
        <w:pStyle w:val="ListParagraph"/>
        <w:spacing w:after="0" w:line="480" w:lineRule="auto"/>
        <w:ind w:left="0" w:firstLine="426"/>
        <w:jc w:val="both"/>
        <w:rPr>
          <w:lang w:val="en-ID"/>
        </w:rPr>
      </w:pPr>
    </w:p>
    <w:p w:rsidR="009B4C48" w:rsidRPr="00B9014F" w:rsidRDefault="009B4C48" w:rsidP="009B4C48">
      <w:pPr>
        <w:pStyle w:val="Heading2"/>
        <w:numPr>
          <w:ilvl w:val="1"/>
          <w:numId w:val="14"/>
        </w:numPr>
        <w:spacing w:line="480" w:lineRule="auto"/>
        <w:ind w:left="567" w:hanging="567"/>
        <w:rPr>
          <w:rFonts w:ascii="Times New Roman" w:hAnsi="Times New Roman" w:cs="Times New Roman"/>
          <w:b/>
          <w:color w:val="auto"/>
          <w:sz w:val="24"/>
          <w:szCs w:val="24"/>
          <w:lang w:val="en-ID"/>
        </w:rPr>
      </w:pPr>
      <w:bookmarkStart w:id="15" w:name="_Toc529532807"/>
      <w:bookmarkStart w:id="16" w:name="_Toc532927796"/>
      <w:r w:rsidRPr="00B9014F">
        <w:rPr>
          <w:rFonts w:ascii="Times New Roman" w:hAnsi="Times New Roman" w:cs="Times New Roman"/>
          <w:b/>
          <w:color w:val="auto"/>
          <w:sz w:val="24"/>
          <w:szCs w:val="24"/>
          <w:lang w:val="en-ID"/>
        </w:rPr>
        <w:t>Rumusan Masalah</w:t>
      </w:r>
      <w:bookmarkEnd w:id="15"/>
      <w:bookmarkEnd w:id="16"/>
    </w:p>
    <w:p w:rsidR="009B4C48" w:rsidRPr="00653212" w:rsidRDefault="009B4C48" w:rsidP="009B4C48">
      <w:pPr>
        <w:spacing w:after="0" w:line="480" w:lineRule="auto"/>
        <w:ind w:firstLine="426"/>
        <w:jc w:val="both"/>
        <w:rPr>
          <w:rFonts w:eastAsia="Times New Roman"/>
          <w:bCs/>
          <w:szCs w:val="24"/>
          <w:lang w:eastAsia="id-ID"/>
        </w:rPr>
      </w:pPr>
      <w:r w:rsidRPr="000A230A">
        <w:rPr>
          <w:rFonts w:eastAsia="Times New Roman"/>
          <w:bCs/>
          <w:szCs w:val="24"/>
          <w:lang w:eastAsia="id-ID"/>
        </w:rPr>
        <w:t xml:space="preserve">Bagaimana </w:t>
      </w:r>
      <w:r>
        <w:rPr>
          <w:rFonts w:eastAsia="Times New Roman"/>
          <w:bCs/>
          <w:szCs w:val="24"/>
          <w:lang w:val="en-ID" w:eastAsia="id-ID"/>
        </w:rPr>
        <w:t>m</w:t>
      </w:r>
      <w:r>
        <w:rPr>
          <w:rFonts w:eastAsia="Times New Roman"/>
          <w:bCs/>
          <w:szCs w:val="24"/>
          <w:lang w:eastAsia="id-ID"/>
        </w:rPr>
        <w:t>erancang</w:t>
      </w:r>
      <w:r w:rsidRPr="000A230A">
        <w:rPr>
          <w:rFonts w:eastAsia="Times New Roman"/>
          <w:bCs/>
          <w:szCs w:val="24"/>
          <w:lang w:eastAsia="id-ID"/>
        </w:rPr>
        <w:t xml:space="preserve"> </w:t>
      </w:r>
      <w:r w:rsidRPr="000A230A">
        <w:rPr>
          <w:rFonts w:eastAsia="Times New Roman"/>
          <w:bCs/>
          <w:i/>
          <w:szCs w:val="24"/>
          <w:lang w:eastAsia="id-ID"/>
        </w:rPr>
        <w:t>interactive</w:t>
      </w:r>
      <w:r w:rsidRPr="000A230A">
        <w:rPr>
          <w:rFonts w:eastAsia="Times New Roman"/>
          <w:bCs/>
          <w:szCs w:val="24"/>
          <w:lang w:eastAsia="id-ID"/>
        </w:rPr>
        <w:t xml:space="preserve"> </w:t>
      </w:r>
      <w:r w:rsidRPr="000A230A">
        <w:rPr>
          <w:rFonts w:eastAsia="Times New Roman"/>
          <w:bCs/>
          <w:i/>
          <w:szCs w:val="24"/>
          <w:lang w:eastAsia="id-ID"/>
        </w:rPr>
        <w:t xml:space="preserve">motion graphic </w:t>
      </w:r>
      <w:r w:rsidRPr="000A230A">
        <w:rPr>
          <w:rFonts w:eastAsia="Times New Roman"/>
          <w:bCs/>
          <w:szCs w:val="24"/>
          <w:lang w:eastAsia="id-ID"/>
        </w:rPr>
        <w:t>tentang wayang beber</w:t>
      </w:r>
      <w:r>
        <w:rPr>
          <w:rFonts w:eastAsia="Times New Roman"/>
          <w:bCs/>
          <w:szCs w:val="24"/>
          <w:lang w:eastAsia="id-ID"/>
        </w:rPr>
        <w:t xml:space="preserve"> sebagai sarana pengenalan budaya</w:t>
      </w:r>
      <w:r w:rsidRPr="000A230A">
        <w:rPr>
          <w:rFonts w:eastAsia="Times New Roman"/>
          <w:bCs/>
          <w:szCs w:val="24"/>
          <w:lang w:eastAsia="id-ID"/>
        </w:rPr>
        <w:t>?</w:t>
      </w:r>
    </w:p>
    <w:p w:rsidR="009B4C48" w:rsidRPr="00197EBD" w:rsidRDefault="009B4C48" w:rsidP="009B4C48">
      <w:pPr>
        <w:pStyle w:val="Heading2"/>
        <w:numPr>
          <w:ilvl w:val="1"/>
          <w:numId w:val="14"/>
        </w:numPr>
        <w:spacing w:line="480" w:lineRule="auto"/>
        <w:ind w:left="567" w:hanging="567"/>
        <w:rPr>
          <w:rFonts w:ascii="Times New Roman" w:hAnsi="Times New Roman" w:cs="Times New Roman"/>
          <w:b/>
          <w:sz w:val="24"/>
          <w:szCs w:val="24"/>
          <w:lang w:val="en-ID"/>
        </w:rPr>
      </w:pPr>
      <w:bookmarkStart w:id="17" w:name="_Toc529532808"/>
      <w:bookmarkStart w:id="18" w:name="_Toc532927797"/>
      <w:r w:rsidRPr="00197EBD">
        <w:rPr>
          <w:rFonts w:ascii="Times New Roman" w:hAnsi="Times New Roman" w:cs="Times New Roman"/>
          <w:b/>
          <w:color w:val="auto"/>
          <w:sz w:val="24"/>
          <w:szCs w:val="24"/>
          <w:lang w:val="en-ID"/>
        </w:rPr>
        <w:lastRenderedPageBreak/>
        <w:t>Tujuan Perancangan</w:t>
      </w:r>
      <w:bookmarkEnd w:id="17"/>
      <w:bookmarkEnd w:id="18"/>
    </w:p>
    <w:p w:rsidR="009B4C48" w:rsidRDefault="009B4C48" w:rsidP="009B4C48">
      <w:pPr>
        <w:pStyle w:val="ListParagraph"/>
        <w:spacing w:after="0" w:line="480" w:lineRule="auto"/>
        <w:ind w:left="0" w:firstLine="426"/>
        <w:jc w:val="both"/>
        <w:rPr>
          <w:lang w:val="en-ID"/>
        </w:rPr>
      </w:pPr>
      <w:r>
        <w:rPr>
          <w:lang w:val="en-ID"/>
        </w:rPr>
        <w:t>Adapun tujuan dari perancangan ini adalah u</w:t>
      </w:r>
      <w:r w:rsidRPr="00653212">
        <w:rPr>
          <w:lang w:val="en-ID"/>
        </w:rPr>
        <w:t>ntuk</w:t>
      </w:r>
      <w:r>
        <w:rPr>
          <w:lang w:val="en-ID"/>
        </w:rPr>
        <w:t xml:space="preserve"> menghasilkan video</w:t>
      </w:r>
      <w:r w:rsidRPr="00653212">
        <w:rPr>
          <w:lang w:val="en-ID"/>
        </w:rPr>
        <w:t xml:space="preserve"> </w:t>
      </w:r>
      <w:r>
        <w:rPr>
          <w:lang w:val="en-ID"/>
        </w:rPr>
        <w:t>“</w:t>
      </w:r>
      <w:r w:rsidRPr="00653212">
        <w:rPr>
          <w:i/>
          <w:lang w:val="en-ID"/>
        </w:rPr>
        <w:t>interactive</w:t>
      </w:r>
      <w:r w:rsidRPr="00653212">
        <w:rPr>
          <w:lang w:val="en-ID"/>
        </w:rPr>
        <w:t xml:space="preserve"> </w:t>
      </w:r>
      <w:r w:rsidRPr="00653212">
        <w:rPr>
          <w:i/>
          <w:lang w:val="en-ID"/>
        </w:rPr>
        <w:t xml:space="preserve">motion graphic </w:t>
      </w:r>
      <w:r w:rsidRPr="00653212">
        <w:rPr>
          <w:lang w:val="en-ID"/>
        </w:rPr>
        <w:t>tentang wayang beber</w:t>
      </w:r>
      <w:r>
        <w:rPr>
          <w:lang w:val="en-ID"/>
        </w:rPr>
        <w:t xml:space="preserve"> Pacitan” sebagai</w:t>
      </w:r>
      <w:r w:rsidRPr="00653212">
        <w:rPr>
          <w:lang w:val="en-ID"/>
        </w:rPr>
        <w:t xml:space="preserve"> media yang dapat memperkenalkan budaya </w:t>
      </w:r>
      <w:r>
        <w:rPr>
          <w:lang w:val="en-ID"/>
        </w:rPr>
        <w:t>lokal kepada generasi muda</w:t>
      </w:r>
      <w:r w:rsidRPr="00653212">
        <w:rPr>
          <w:lang w:val="en-ID"/>
        </w:rPr>
        <w:t>.</w:t>
      </w:r>
    </w:p>
    <w:p w:rsidR="009B4C48" w:rsidRPr="00DC21EF" w:rsidRDefault="009B4C48" w:rsidP="009B4C48">
      <w:pPr>
        <w:pStyle w:val="ListParagraph"/>
        <w:spacing w:after="0" w:line="480" w:lineRule="auto"/>
        <w:ind w:left="0" w:firstLine="426"/>
        <w:jc w:val="both"/>
        <w:rPr>
          <w:lang w:val="en-ID"/>
        </w:rPr>
      </w:pPr>
    </w:p>
    <w:p w:rsidR="009B4C48" w:rsidRPr="009F3410" w:rsidRDefault="009B4C48" w:rsidP="009B4C48">
      <w:pPr>
        <w:pStyle w:val="Heading2"/>
        <w:numPr>
          <w:ilvl w:val="1"/>
          <w:numId w:val="14"/>
        </w:numPr>
        <w:spacing w:line="480" w:lineRule="auto"/>
        <w:ind w:left="567" w:hanging="567"/>
        <w:rPr>
          <w:rFonts w:ascii="Times New Roman" w:hAnsi="Times New Roman" w:cs="Times New Roman"/>
          <w:b/>
          <w:color w:val="auto"/>
          <w:sz w:val="24"/>
          <w:szCs w:val="24"/>
          <w:lang w:val="en-ID"/>
        </w:rPr>
      </w:pPr>
      <w:bookmarkStart w:id="19" w:name="_Toc529532809"/>
      <w:bookmarkStart w:id="20" w:name="_Toc532927798"/>
      <w:r w:rsidRPr="009F3410">
        <w:rPr>
          <w:rFonts w:ascii="Times New Roman" w:hAnsi="Times New Roman" w:cs="Times New Roman"/>
          <w:b/>
          <w:color w:val="auto"/>
          <w:sz w:val="24"/>
          <w:szCs w:val="24"/>
          <w:lang w:val="en-ID"/>
        </w:rPr>
        <w:t>Batasan Perancangan</w:t>
      </w:r>
      <w:bookmarkEnd w:id="19"/>
      <w:bookmarkEnd w:id="20"/>
    </w:p>
    <w:p w:rsidR="009B4C48" w:rsidRDefault="009B4C48" w:rsidP="009B4C48">
      <w:pPr>
        <w:pStyle w:val="ListParagraph"/>
        <w:spacing w:line="480" w:lineRule="auto"/>
        <w:ind w:left="0" w:firstLine="426"/>
        <w:jc w:val="both"/>
        <w:rPr>
          <w:lang w:val="en-ID"/>
        </w:rPr>
      </w:pPr>
      <w:r>
        <w:rPr>
          <w:lang w:val="en-ID"/>
        </w:rPr>
        <w:t>G</w:t>
      </w:r>
      <w:r w:rsidRPr="00E81C17">
        <w:rPr>
          <w:lang w:val="en-ID"/>
        </w:rPr>
        <w:t>una mencapai target dan lebih fokusnya penelitian ini maka diperlukan batasan masalah dalam pelaksanaannya, adapun yang menjadi batasan masalah adalah sebagai berikut</w:t>
      </w:r>
      <w:r>
        <w:rPr>
          <w:lang w:val="en-ID"/>
        </w:rPr>
        <w:t xml:space="preserve"> </w:t>
      </w:r>
      <w:r w:rsidRPr="00E81C17">
        <w:rPr>
          <w:lang w:val="en-ID"/>
        </w:rPr>
        <w:t>:</w:t>
      </w:r>
    </w:p>
    <w:p w:rsidR="009B4C48" w:rsidRPr="00E303E9" w:rsidRDefault="009B4C48" w:rsidP="009B4C48">
      <w:pPr>
        <w:pStyle w:val="ListParagraph"/>
        <w:numPr>
          <w:ilvl w:val="0"/>
          <w:numId w:val="12"/>
        </w:numPr>
        <w:spacing w:line="480" w:lineRule="auto"/>
        <w:ind w:left="426" w:hanging="426"/>
        <w:jc w:val="both"/>
        <w:rPr>
          <w:lang w:val="en-ID"/>
        </w:rPr>
      </w:pPr>
      <w:r w:rsidRPr="00E303E9">
        <w:rPr>
          <w:i/>
          <w:lang w:val="en-ID"/>
        </w:rPr>
        <w:t>Intera</w:t>
      </w:r>
      <w:r>
        <w:rPr>
          <w:i/>
          <w:lang w:val="en-ID"/>
        </w:rPr>
        <w:t>c</w:t>
      </w:r>
      <w:r w:rsidRPr="00E303E9">
        <w:rPr>
          <w:i/>
          <w:lang w:val="en-ID"/>
        </w:rPr>
        <w:t>tive Motion graphic</w:t>
      </w:r>
      <w:r w:rsidRPr="00E303E9">
        <w:rPr>
          <w:lang w:val="en-ID"/>
        </w:rPr>
        <w:t xml:space="preserve"> yang dibuat adalah wayang beber gaya Pacitan dengan cerita Panji Asmara Bangun dan Dewi Sekartaji.</w:t>
      </w:r>
    </w:p>
    <w:p w:rsidR="009B4C48" w:rsidRDefault="009B4C48" w:rsidP="009B4C48">
      <w:pPr>
        <w:pStyle w:val="ListParagraph"/>
        <w:numPr>
          <w:ilvl w:val="0"/>
          <w:numId w:val="12"/>
        </w:numPr>
        <w:spacing w:line="480" w:lineRule="auto"/>
        <w:ind w:left="426" w:hanging="426"/>
        <w:jc w:val="both"/>
        <w:rPr>
          <w:lang w:val="en-ID"/>
        </w:rPr>
      </w:pPr>
      <w:r w:rsidRPr="003E4687">
        <w:rPr>
          <w:i/>
          <w:lang w:val="en-ID"/>
        </w:rPr>
        <w:t xml:space="preserve">Motion </w:t>
      </w:r>
      <w:r w:rsidRPr="007A04F1">
        <w:rPr>
          <w:i/>
          <w:lang w:val="en-ID"/>
        </w:rPr>
        <w:t>graphic</w:t>
      </w:r>
      <w:r>
        <w:rPr>
          <w:lang w:val="en-ID"/>
        </w:rPr>
        <w:t xml:space="preserve"> ini </w:t>
      </w:r>
      <w:r w:rsidRPr="003E4687">
        <w:rPr>
          <w:lang w:val="en-ID"/>
        </w:rPr>
        <w:t>dibuat</w:t>
      </w:r>
      <w:r>
        <w:rPr>
          <w:lang w:val="en-ID"/>
        </w:rPr>
        <w:t xml:space="preserve"> menggunakan </w:t>
      </w:r>
      <w:r w:rsidRPr="003B306A">
        <w:rPr>
          <w:i/>
          <w:lang w:val="en-ID"/>
        </w:rPr>
        <w:t>software</w:t>
      </w:r>
      <w:r>
        <w:rPr>
          <w:lang w:val="en-ID"/>
        </w:rPr>
        <w:t xml:space="preserve"> </w:t>
      </w:r>
      <w:r w:rsidRPr="00564954">
        <w:rPr>
          <w:lang w:val="en-ID"/>
        </w:rPr>
        <w:t>Adobe After Effects CS6</w:t>
      </w:r>
      <w:r w:rsidRPr="00BB046C">
        <w:rPr>
          <w:i/>
          <w:lang w:val="en-ID"/>
        </w:rPr>
        <w:t>.</w:t>
      </w:r>
    </w:p>
    <w:p w:rsidR="009B4C48" w:rsidRDefault="009B4C48" w:rsidP="009B4C48">
      <w:pPr>
        <w:pStyle w:val="ListParagraph"/>
        <w:numPr>
          <w:ilvl w:val="0"/>
          <w:numId w:val="12"/>
        </w:numPr>
        <w:spacing w:after="0" w:line="480" w:lineRule="auto"/>
        <w:ind w:left="426" w:hanging="426"/>
        <w:jc w:val="both"/>
        <w:rPr>
          <w:lang w:val="en-ID"/>
        </w:rPr>
      </w:pPr>
      <w:r>
        <w:rPr>
          <w:lang w:val="en-ID"/>
        </w:rPr>
        <w:t xml:space="preserve">Sarana yang digunakan sebagai pengenalan </w:t>
      </w:r>
      <w:r w:rsidRPr="00C808AA">
        <w:rPr>
          <w:i/>
          <w:lang w:val="en-ID"/>
        </w:rPr>
        <w:t>Interactive</w:t>
      </w:r>
      <w:r>
        <w:rPr>
          <w:lang w:val="en-ID"/>
        </w:rPr>
        <w:t xml:space="preserve"> </w:t>
      </w:r>
      <w:r w:rsidRPr="003E4687">
        <w:rPr>
          <w:i/>
          <w:lang w:val="en-ID"/>
        </w:rPr>
        <w:t>Motion</w:t>
      </w:r>
      <w:r w:rsidRPr="0097202C">
        <w:rPr>
          <w:i/>
          <w:lang w:val="en-ID"/>
        </w:rPr>
        <w:t xml:space="preserve"> graphic</w:t>
      </w:r>
      <w:r>
        <w:rPr>
          <w:i/>
          <w:lang w:val="en-ID"/>
        </w:rPr>
        <w:t xml:space="preserve"> </w:t>
      </w:r>
      <w:r>
        <w:rPr>
          <w:lang w:val="en-ID"/>
        </w:rPr>
        <w:t xml:space="preserve">Wayang Beber adalah media </w:t>
      </w:r>
      <w:r w:rsidRPr="00195F5C">
        <w:rPr>
          <w:i/>
          <w:lang w:val="en-ID"/>
        </w:rPr>
        <w:t>online</w:t>
      </w:r>
      <w:r>
        <w:rPr>
          <w:lang w:val="en-ID"/>
        </w:rPr>
        <w:t xml:space="preserve"> berbasis video </w:t>
      </w:r>
      <w:r w:rsidRPr="00A461CA">
        <w:rPr>
          <w:lang w:val="en-ID"/>
        </w:rPr>
        <w:t>(Youtube)</w:t>
      </w:r>
      <w:r>
        <w:rPr>
          <w:lang w:val="en-ID"/>
        </w:rPr>
        <w:t>.</w:t>
      </w:r>
    </w:p>
    <w:p w:rsidR="009B4C48" w:rsidRPr="00DC21EF" w:rsidRDefault="009B4C48" w:rsidP="009B4C48">
      <w:pPr>
        <w:pStyle w:val="ListParagraph"/>
        <w:spacing w:after="0" w:line="480" w:lineRule="auto"/>
        <w:ind w:left="426"/>
        <w:jc w:val="both"/>
        <w:rPr>
          <w:lang w:val="en-ID"/>
        </w:rPr>
      </w:pPr>
    </w:p>
    <w:p w:rsidR="009B4C48" w:rsidRDefault="009B4C48" w:rsidP="009B4C48">
      <w:pPr>
        <w:pStyle w:val="Heading2"/>
        <w:numPr>
          <w:ilvl w:val="1"/>
          <w:numId w:val="14"/>
        </w:numPr>
        <w:spacing w:line="480" w:lineRule="auto"/>
        <w:ind w:left="567" w:hanging="567"/>
        <w:rPr>
          <w:rFonts w:ascii="Times New Roman" w:hAnsi="Times New Roman" w:cs="Times New Roman"/>
          <w:b/>
          <w:color w:val="auto"/>
          <w:sz w:val="24"/>
          <w:szCs w:val="24"/>
          <w:lang w:val="en-ID"/>
        </w:rPr>
      </w:pPr>
      <w:bookmarkStart w:id="21" w:name="_Toc529532810"/>
      <w:bookmarkStart w:id="22" w:name="_Toc532927799"/>
      <w:r w:rsidRPr="009F3410">
        <w:rPr>
          <w:rFonts w:ascii="Times New Roman" w:hAnsi="Times New Roman" w:cs="Times New Roman"/>
          <w:b/>
          <w:color w:val="auto"/>
          <w:sz w:val="24"/>
          <w:szCs w:val="24"/>
          <w:lang w:val="en-ID"/>
        </w:rPr>
        <w:t>Manfaat Perancangan</w:t>
      </w:r>
      <w:bookmarkEnd w:id="21"/>
      <w:bookmarkEnd w:id="22"/>
      <w:r>
        <w:rPr>
          <w:rFonts w:ascii="Times New Roman" w:hAnsi="Times New Roman" w:cs="Times New Roman"/>
          <w:b/>
          <w:color w:val="auto"/>
          <w:sz w:val="24"/>
          <w:szCs w:val="24"/>
          <w:lang w:val="en-ID"/>
        </w:rPr>
        <w:t xml:space="preserve"> </w:t>
      </w:r>
    </w:p>
    <w:p w:rsidR="009B4C48" w:rsidRPr="00464339" w:rsidRDefault="009B4C48" w:rsidP="009B4C48">
      <w:pPr>
        <w:spacing w:line="480" w:lineRule="auto"/>
        <w:ind w:firstLine="426"/>
        <w:jc w:val="both"/>
        <w:rPr>
          <w:rFonts w:eastAsiaTheme="majorEastAsia"/>
          <w:b/>
          <w:szCs w:val="24"/>
          <w:lang w:val="en-ID"/>
        </w:rPr>
      </w:pPr>
      <w:r w:rsidRPr="00464339">
        <w:rPr>
          <w:szCs w:val="24"/>
        </w:rPr>
        <w:t xml:space="preserve">Manfaat pembuatan </w:t>
      </w:r>
      <w:r w:rsidRPr="00E9078A">
        <w:rPr>
          <w:i/>
          <w:szCs w:val="24"/>
        </w:rPr>
        <w:t>interactive motion graphic</w:t>
      </w:r>
      <w:r w:rsidRPr="00464339">
        <w:rPr>
          <w:szCs w:val="24"/>
        </w:rPr>
        <w:t xml:space="preserve"> ini adalah untuk turut mendukung pelestarian warisan budaya khususnya wayang beber  dan juga sebagai media memperkenalkan salah satu budaya lokal kepada generasi muda</w:t>
      </w:r>
      <w:r w:rsidRPr="00464339">
        <w:rPr>
          <w:rFonts w:eastAsia="Times New Roman"/>
          <w:bCs/>
          <w:szCs w:val="24"/>
          <w:lang w:eastAsia="id-ID"/>
        </w:rPr>
        <w:t>.</w:t>
      </w:r>
    </w:p>
    <w:p w:rsidR="009B4C48" w:rsidRDefault="009B4C48" w:rsidP="009B4C48">
      <w:pPr>
        <w:pStyle w:val="Heading2"/>
        <w:numPr>
          <w:ilvl w:val="1"/>
          <w:numId w:val="14"/>
        </w:numPr>
        <w:spacing w:line="480" w:lineRule="auto"/>
        <w:ind w:left="567" w:hanging="567"/>
        <w:rPr>
          <w:rFonts w:ascii="Times New Roman" w:hAnsi="Times New Roman" w:cs="Times New Roman"/>
          <w:b/>
          <w:color w:val="auto"/>
          <w:sz w:val="24"/>
          <w:szCs w:val="24"/>
          <w:lang w:val="en-ID"/>
        </w:rPr>
      </w:pPr>
      <w:bookmarkStart w:id="23" w:name="_Toc529532811"/>
      <w:bookmarkStart w:id="24" w:name="_Toc532927800"/>
      <w:r w:rsidRPr="00DC21EF">
        <w:rPr>
          <w:rFonts w:ascii="Times New Roman" w:hAnsi="Times New Roman" w:cs="Times New Roman"/>
          <w:b/>
          <w:color w:val="auto"/>
          <w:sz w:val="24"/>
          <w:szCs w:val="24"/>
          <w:lang w:val="en-ID"/>
        </w:rPr>
        <w:t>Definisi Operasional</w:t>
      </w:r>
      <w:bookmarkEnd w:id="23"/>
      <w:bookmarkEnd w:id="24"/>
    </w:p>
    <w:p w:rsidR="009B4C48" w:rsidRPr="00DB22B8" w:rsidRDefault="009B4C48" w:rsidP="009B4C48">
      <w:pPr>
        <w:spacing w:after="0" w:line="480" w:lineRule="auto"/>
        <w:ind w:firstLine="426"/>
        <w:jc w:val="both"/>
        <w:rPr>
          <w:szCs w:val="24"/>
          <w:lang w:val="en-ID"/>
        </w:rPr>
      </w:pPr>
      <w:r w:rsidRPr="00DB22B8">
        <w:rPr>
          <w:szCs w:val="24"/>
          <w:lang w:val="en-ID"/>
        </w:rPr>
        <w:t xml:space="preserve">Berdasarkan pokok perancangan, </w:t>
      </w:r>
      <w:r>
        <w:rPr>
          <w:szCs w:val="24"/>
          <w:lang w:val="en-ID"/>
        </w:rPr>
        <w:t xml:space="preserve">maka </w:t>
      </w:r>
      <w:r w:rsidRPr="00DB22B8">
        <w:rPr>
          <w:szCs w:val="24"/>
          <w:lang w:val="en-ID"/>
        </w:rPr>
        <w:t>perlu dijelaskan terlebih dahulu</w:t>
      </w:r>
      <w:r>
        <w:rPr>
          <w:szCs w:val="24"/>
          <w:lang w:val="en-ID"/>
        </w:rPr>
        <w:t xml:space="preserve"> </w:t>
      </w:r>
      <w:r w:rsidRPr="00DB22B8">
        <w:rPr>
          <w:szCs w:val="24"/>
          <w:lang w:val="en-ID"/>
        </w:rPr>
        <w:t>definisi operasional mengenai istilah – istilah</w:t>
      </w:r>
      <w:r>
        <w:rPr>
          <w:szCs w:val="24"/>
          <w:lang w:val="en-ID"/>
        </w:rPr>
        <w:t xml:space="preserve"> utama</w:t>
      </w:r>
      <w:r w:rsidRPr="00DB22B8">
        <w:rPr>
          <w:szCs w:val="24"/>
          <w:lang w:val="en-ID"/>
        </w:rPr>
        <w:t xml:space="preserve"> untuk menghindari </w:t>
      </w:r>
      <w:r w:rsidRPr="00DB22B8">
        <w:rPr>
          <w:szCs w:val="24"/>
          <w:lang w:val="en-ID"/>
        </w:rPr>
        <w:lastRenderedPageBreak/>
        <w:t xml:space="preserve">kesalahpahaman. </w:t>
      </w:r>
      <w:r>
        <w:rPr>
          <w:szCs w:val="24"/>
          <w:lang w:val="en-ID"/>
        </w:rPr>
        <w:t>Berikut</w:t>
      </w:r>
      <w:r w:rsidRPr="00DB22B8">
        <w:rPr>
          <w:szCs w:val="24"/>
          <w:lang w:val="en-ID"/>
        </w:rPr>
        <w:t xml:space="preserve"> istilah – istilah</w:t>
      </w:r>
      <w:r>
        <w:rPr>
          <w:szCs w:val="24"/>
          <w:lang w:val="en-ID"/>
        </w:rPr>
        <w:t xml:space="preserve"> utama</w:t>
      </w:r>
      <w:r w:rsidRPr="00DB22B8">
        <w:rPr>
          <w:szCs w:val="24"/>
          <w:lang w:val="en-ID"/>
        </w:rPr>
        <w:t xml:space="preserve"> yang digunakan dalam</w:t>
      </w:r>
      <w:r>
        <w:rPr>
          <w:szCs w:val="24"/>
          <w:lang w:val="en-ID"/>
        </w:rPr>
        <w:t xml:space="preserve"> </w:t>
      </w:r>
      <w:r w:rsidRPr="00DB22B8">
        <w:rPr>
          <w:szCs w:val="24"/>
          <w:lang w:val="en-ID"/>
        </w:rPr>
        <w:t>perancangan ini, antara lain :</w:t>
      </w:r>
    </w:p>
    <w:p w:rsidR="009B4C48" w:rsidRPr="009F3FBC" w:rsidRDefault="009B4C48" w:rsidP="009B4C48">
      <w:pPr>
        <w:pStyle w:val="ListParagraph"/>
        <w:numPr>
          <w:ilvl w:val="0"/>
          <w:numId w:val="13"/>
        </w:numPr>
        <w:tabs>
          <w:tab w:val="left" w:pos="851"/>
          <w:tab w:val="left" w:pos="993"/>
        </w:tabs>
        <w:spacing w:after="0" w:line="480" w:lineRule="auto"/>
        <w:ind w:left="426" w:hanging="426"/>
        <w:jc w:val="both"/>
        <w:rPr>
          <w:lang w:val="en-ID"/>
        </w:rPr>
      </w:pPr>
      <w:r w:rsidRPr="004B7756">
        <w:rPr>
          <w:lang w:val="en-ID"/>
        </w:rPr>
        <w:t>Perancangan merupakan</w:t>
      </w:r>
      <w:r w:rsidRPr="004B7756">
        <w:rPr>
          <w:szCs w:val="24"/>
        </w:rPr>
        <w:t xml:space="preserve"> penggambaran, perencanaan dan pembuatan sketsa atau pengaturan dari beberapa elemen yang terpisah ke dalam satu kesatuan yang utuh sehingga mendapatkan hasil yang diinginkan.</w:t>
      </w:r>
    </w:p>
    <w:p w:rsidR="009B4C48" w:rsidRPr="009F3FBC" w:rsidRDefault="009B4C48" w:rsidP="009B4C48">
      <w:pPr>
        <w:pStyle w:val="ListParagraph"/>
        <w:numPr>
          <w:ilvl w:val="0"/>
          <w:numId w:val="13"/>
        </w:numPr>
        <w:tabs>
          <w:tab w:val="left" w:pos="851"/>
        </w:tabs>
        <w:spacing w:line="480" w:lineRule="auto"/>
        <w:ind w:left="426" w:hanging="426"/>
        <w:jc w:val="both"/>
        <w:rPr>
          <w:lang w:val="en-ID"/>
        </w:rPr>
      </w:pPr>
      <w:r w:rsidRPr="009F3FBC">
        <w:rPr>
          <w:i/>
          <w:lang w:val="en-ID"/>
        </w:rPr>
        <w:t>Interactive</w:t>
      </w:r>
      <w:r w:rsidRPr="009F3FBC">
        <w:rPr>
          <w:lang w:val="en-ID"/>
        </w:rPr>
        <w:t xml:space="preserve"> yang dimaksud dalam penelitian ini adalah fitur video </w:t>
      </w:r>
      <w:r w:rsidRPr="009F3FBC">
        <w:rPr>
          <w:i/>
          <w:lang w:val="en-ID"/>
        </w:rPr>
        <w:t xml:space="preserve">interactive </w:t>
      </w:r>
      <w:r w:rsidRPr="009F3FBC">
        <w:rPr>
          <w:lang w:val="en-ID"/>
        </w:rPr>
        <w:t>yang ada di Youtube</w:t>
      </w:r>
      <w:r w:rsidRPr="009F3FBC">
        <w:rPr>
          <w:szCs w:val="24"/>
          <w:lang w:val="en-ID"/>
        </w:rPr>
        <w:t>.</w:t>
      </w:r>
      <w:r w:rsidRPr="009F3FBC">
        <w:rPr>
          <w:i/>
          <w:szCs w:val="24"/>
          <w:lang w:val="en-ID"/>
        </w:rPr>
        <w:t xml:space="preserve"> </w:t>
      </w:r>
      <w:r w:rsidRPr="009F3FBC">
        <w:rPr>
          <w:szCs w:val="24"/>
          <w:shd w:val="clear" w:color="auto" w:fill="FFFFFF"/>
        </w:rPr>
        <w:t xml:space="preserve">Video </w:t>
      </w:r>
      <w:r w:rsidRPr="009F3FBC">
        <w:rPr>
          <w:i/>
          <w:szCs w:val="24"/>
          <w:shd w:val="clear" w:color="auto" w:fill="FFFFFF"/>
        </w:rPr>
        <w:t>interactive</w:t>
      </w:r>
      <w:r w:rsidRPr="009F3FBC">
        <w:rPr>
          <w:szCs w:val="24"/>
          <w:shd w:val="clear" w:color="auto" w:fill="FFFFFF"/>
        </w:rPr>
        <w:t xml:space="preserve"> ini memberikan opsi bagi para </w:t>
      </w:r>
      <w:r w:rsidRPr="009F3FBC">
        <w:rPr>
          <w:i/>
          <w:szCs w:val="24"/>
          <w:shd w:val="clear" w:color="auto" w:fill="FFFFFF"/>
        </w:rPr>
        <w:t>viewers</w:t>
      </w:r>
      <w:r w:rsidRPr="009F3FBC">
        <w:rPr>
          <w:szCs w:val="24"/>
          <w:shd w:val="clear" w:color="auto" w:fill="FFFFFF"/>
        </w:rPr>
        <w:t xml:space="preserve"> untuk memilih kelanjutan dari alur video tersebut.</w:t>
      </w:r>
    </w:p>
    <w:p w:rsidR="009B4C48" w:rsidRPr="00F92EB1" w:rsidRDefault="009B4C48" w:rsidP="009B4C48">
      <w:pPr>
        <w:pStyle w:val="ListParagraph"/>
        <w:numPr>
          <w:ilvl w:val="0"/>
          <w:numId w:val="13"/>
        </w:numPr>
        <w:spacing w:line="480" w:lineRule="auto"/>
        <w:ind w:left="426" w:hanging="426"/>
        <w:jc w:val="both"/>
        <w:rPr>
          <w:i/>
          <w:szCs w:val="24"/>
          <w:lang w:val="en-ID"/>
        </w:rPr>
      </w:pPr>
      <w:r w:rsidRPr="00F92EB1">
        <w:rPr>
          <w:i/>
          <w:szCs w:val="24"/>
          <w:shd w:val="clear" w:color="auto" w:fill="FFFFFF"/>
        </w:rPr>
        <w:t>Motion Graphic</w:t>
      </w:r>
      <w:r w:rsidRPr="00F92EB1">
        <w:rPr>
          <w:szCs w:val="24"/>
          <w:shd w:val="clear" w:color="auto" w:fill="FFFFFF"/>
        </w:rPr>
        <w:t xml:space="preserve"> terdiri dari dua kata, </w:t>
      </w:r>
      <w:r w:rsidRPr="00F92EB1">
        <w:rPr>
          <w:i/>
          <w:szCs w:val="24"/>
          <w:shd w:val="clear" w:color="auto" w:fill="FFFFFF"/>
        </w:rPr>
        <w:t>Motion</w:t>
      </w:r>
      <w:r w:rsidRPr="00F92EB1">
        <w:rPr>
          <w:szCs w:val="24"/>
          <w:shd w:val="clear" w:color="auto" w:fill="FFFFFF"/>
        </w:rPr>
        <w:t xml:space="preserve"> yang berarti Gerak dan </w:t>
      </w:r>
      <w:r w:rsidRPr="00F92EB1">
        <w:rPr>
          <w:i/>
          <w:szCs w:val="24"/>
          <w:shd w:val="clear" w:color="auto" w:fill="FFFFFF"/>
        </w:rPr>
        <w:t>Graphic</w:t>
      </w:r>
      <w:r w:rsidRPr="00F92EB1">
        <w:rPr>
          <w:szCs w:val="24"/>
          <w:shd w:val="clear" w:color="auto" w:fill="FFFFFF"/>
        </w:rPr>
        <w:t xml:space="preserve"> atau yang sering</w:t>
      </w:r>
      <w:r>
        <w:rPr>
          <w:szCs w:val="24"/>
          <w:shd w:val="clear" w:color="auto" w:fill="FFFFFF"/>
          <w:lang w:val="en-ID"/>
        </w:rPr>
        <w:t xml:space="preserve"> di</w:t>
      </w:r>
      <w:r w:rsidRPr="00F92EB1">
        <w:rPr>
          <w:szCs w:val="24"/>
          <w:shd w:val="clear" w:color="auto" w:fill="FFFFFF"/>
        </w:rPr>
        <w:t xml:space="preserve">kenal dengan istilah Grafis. Dari pengertian dua kata tersebut, bisa dikatakan bahwa </w:t>
      </w:r>
      <w:r w:rsidRPr="00F92EB1">
        <w:rPr>
          <w:i/>
          <w:szCs w:val="24"/>
          <w:shd w:val="clear" w:color="auto" w:fill="FFFFFF"/>
        </w:rPr>
        <w:t>Motion Graphic</w:t>
      </w:r>
      <w:r w:rsidRPr="00F92EB1">
        <w:rPr>
          <w:szCs w:val="24"/>
          <w:shd w:val="clear" w:color="auto" w:fill="FFFFFF"/>
        </w:rPr>
        <w:t>, juga dapat disebut dengan istilah Grafis yang  bergerak.</w:t>
      </w:r>
    </w:p>
    <w:p w:rsidR="009B4C48" w:rsidRPr="00F92EB1" w:rsidRDefault="009B4C48" w:rsidP="009B4C48">
      <w:pPr>
        <w:pStyle w:val="ListParagraph"/>
        <w:numPr>
          <w:ilvl w:val="0"/>
          <w:numId w:val="13"/>
        </w:numPr>
        <w:spacing w:line="480" w:lineRule="auto"/>
        <w:ind w:left="426" w:hanging="426"/>
        <w:jc w:val="both"/>
        <w:rPr>
          <w:szCs w:val="24"/>
          <w:lang w:val="en-ID"/>
        </w:rPr>
      </w:pPr>
      <w:r w:rsidRPr="00F92EB1">
        <w:rPr>
          <w:szCs w:val="24"/>
          <w:shd w:val="clear" w:color="auto" w:fill="FFFFFF"/>
        </w:rPr>
        <w:t xml:space="preserve">Wayang beber adalah </w:t>
      </w:r>
      <w:r w:rsidRPr="00F92EB1">
        <w:rPr>
          <w:szCs w:val="24"/>
          <w:shd w:val="clear" w:color="auto" w:fill="FFFFFF"/>
          <w:lang w:val="en-ID"/>
        </w:rPr>
        <w:t>g</w:t>
      </w:r>
      <w:r w:rsidRPr="00F92EB1">
        <w:rPr>
          <w:szCs w:val="24"/>
          <w:shd w:val="clear" w:color="auto" w:fill="FFFFFF"/>
        </w:rPr>
        <w:t xml:space="preserve">ambar-gambar tokoh pewayangan </w:t>
      </w:r>
      <w:r w:rsidRPr="00F92EB1">
        <w:rPr>
          <w:szCs w:val="24"/>
          <w:shd w:val="clear" w:color="auto" w:fill="FFFFFF"/>
          <w:lang w:val="en-ID"/>
        </w:rPr>
        <w:t xml:space="preserve">yang </w:t>
      </w:r>
      <w:r w:rsidRPr="00F92EB1">
        <w:rPr>
          <w:szCs w:val="24"/>
          <w:shd w:val="clear" w:color="auto" w:fill="FFFFFF"/>
        </w:rPr>
        <w:t>dilukiskan pada selembar kain atau kertas</w:t>
      </w:r>
      <w:r w:rsidRPr="00F92EB1">
        <w:rPr>
          <w:szCs w:val="24"/>
          <w:shd w:val="clear" w:color="auto" w:fill="FFFFFF"/>
          <w:lang w:val="en-ID"/>
        </w:rPr>
        <w:t xml:space="preserve"> yang </w:t>
      </w:r>
      <w:r w:rsidRPr="00F92EB1">
        <w:rPr>
          <w:szCs w:val="24"/>
          <w:shd w:val="clear" w:color="auto" w:fill="FFFFFF"/>
        </w:rPr>
        <w:t>dimainkan dengan cara dibeber.</w:t>
      </w:r>
    </w:p>
    <w:p w:rsidR="009B4C48" w:rsidRPr="00F92EB1" w:rsidRDefault="009B4C48" w:rsidP="009B4C48">
      <w:pPr>
        <w:pStyle w:val="ListParagraph"/>
        <w:numPr>
          <w:ilvl w:val="0"/>
          <w:numId w:val="13"/>
        </w:numPr>
        <w:spacing w:line="480" w:lineRule="auto"/>
        <w:ind w:left="426" w:hanging="426"/>
        <w:jc w:val="both"/>
        <w:rPr>
          <w:szCs w:val="24"/>
          <w:shd w:val="clear" w:color="auto" w:fill="FFFFFF"/>
        </w:rPr>
        <w:sectPr w:rsidR="009B4C48" w:rsidRPr="00F92EB1" w:rsidSect="00957F8C">
          <w:headerReference w:type="default" r:id="rId8"/>
          <w:footerReference w:type="default" r:id="rId9"/>
          <w:headerReference w:type="first" r:id="rId10"/>
          <w:footerReference w:type="first" r:id="rId11"/>
          <w:pgSz w:w="11907" w:h="16840" w:code="9"/>
          <w:pgMar w:top="1701" w:right="1701" w:bottom="2268" w:left="2268" w:header="709" w:footer="709" w:gutter="0"/>
          <w:pgNumType w:start="1"/>
          <w:cols w:space="708"/>
          <w:titlePg/>
          <w:docGrid w:linePitch="360"/>
        </w:sectPr>
      </w:pPr>
      <w:r w:rsidRPr="00F92EB1">
        <w:rPr>
          <w:szCs w:val="24"/>
        </w:rPr>
        <w:t>Media sosial adalah sebuah media online, dimana para penggunanya bisa dengan mudah berpartisipasi, berbagi, dan</w:t>
      </w:r>
      <w:r w:rsidRPr="00F92EB1">
        <w:rPr>
          <w:szCs w:val="24"/>
          <w:lang w:val="en-ID"/>
        </w:rPr>
        <w:t xml:space="preserve"> berkomentar</w:t>
      </w:r>
    </w:p>
    <w:p w:rsidR="00AB0A17" w:rsidRPr="009B4C48" w:rsidRDefault="00AB0A17" w:rsidP="009B4C48">
      <w:bookmarkStart w:id="25" w:name="_GoBack"/>
      <w:bookmarkEnd w:id="25"/>
    </w:p>
    <w:sectPr w:rsidR="00AB0A17" w:rsidRPr="009B4C48">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70C" w:rsidRDefault="00F6270C">
      <w:pPr>
        <w:spacing w:after="0" w:line="240" w:lineRule="auto"/>
      </w:pPr>
      <w:r>
        <w:separator/>
      </w:r>
    </w:p>
  </w:endnote>
  <w:endnote w:type="continuationSeparator" w:id="0">
    <w:p w:rsidR="00F6270C" w:rsidRDefault="00F62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C48" w:rsidRDefault="009B4C48" w:rsidP="007C128B">
    <w:pPr>
      <w:pStyle w:val="Footer"/>
    </w:pPr>
  </w:p>
  <w:p w:rsidR="009B4C48" w:rsidRDefault="009B4C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8164573"/>
      <w:docPartObj>
        <w:docPartGallery w:val="Page Numbers (Bottom of Page)"/>
        <w:docPartUnique/>
      </w:docPartObj>
    </w:sdtPr>
    <w:sdtEndPr>
      <w:rPr>
        <w:noProof/>
      </w:rPr>
    </w:sdtEndPr>
    <w:sdtContent>
      <w:p w:rsidR="009B4C48" w:rsidRDefault="009B4C4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9B4C48" w:rsidRDefault="009B4C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382" w:rsidRDefault="00F6270C">
    <w:pPr>
      <w:pStyle w:val="Footer"/>
      <w:jc w:val="center"/>
    </w:pPr>
  </w:p>
  <w:p w:rsidR="00913382" w:rsidRDefault="00F627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70C" w:rsidRDefault="00F6270C">
      <w:pPr>
        <w:spacing w:after="0" w:line="240" w:lineRule="auto"/>
      </w:pPr>
      <w:r>
        <w:separator/>
      </w:r>
    </w:p>
  </w:footnote>
  <w:footnote w:type="continuationSeparator" w:id="0">
    <w:p w:rsidR="00F6270C" w:rsidRDefault="00F627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9802325"/>
      <w:docPartObj>
        <w:docPartGallery w:val="Page Numbers (Top of Page)"/>
        <w:docPartUnique/>
      </w:docPartObj>
    </w:sdtPr>
    <w:sdtEndPr>
      <w:rPr>
        <w:noProof/>
      </w:rPr>
    </w:sdtEndPr>
    <w:sdtContent>
      <w:p w:rsidR="009B4C48" w:rsidRDefault="009B4C48">
        <w:pPr>
          <w:pStyle w:val="Header"/>
          <w:jc w:val="right"/>
        </w:pPr>
        <w:r>
          <w:fldChar w:fldCharType="begin"/>
        </w:r>
        <w:r>
          <w:instrText xml:space="preserve"> PAGE   \* MERGEFORMAT </w:instrText>
        </w:r>
        <w:r>
          <w:fldChar w:fldCharType="separate"/>
        </w:r>
        <w:r>
          <w:rPr>
            <w:noProof/>
          </w:rPr>
          <w:t>6</w:t>
        </w:r>
        <w:r>
          <w:rPr>
            <w:noProof/>
          </w:rPr>
          <w:fldChar w:fldCharType="end"/>
        </w:r>
      </w:p>
    </w:sdtContent>
  </w:sdt>
  <w:p w:rsidR="009B4C48" w:rsidRPr="00FF6AD3" w:rsidRDefault="009B4C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C48" w:rsidRDefault="009B4C48">
    <w:pPr>
      <w:pStyle w:val="Header"/>
      <w:jc w:val="right"/>
    </w:pPr>
  </w:p>
  <w:p w:rsidR="009B4C48" w:rsidRDefault="009B4C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382" w:rsidRDefault="00A50B9F">
    <w:pPr>
      <w:pStyle w:val="Header"/>
      <w:jc w:val="right"/>
    </w:pPr>
    <w:r>
      <w:fldChar w:fldCharType="begin"/>
    </w:r>
    <w:r>
      <w:instrText xml:space="preserve"> PAGE   \* MERGEFORMAT </w:instrText>
    </w:r>
    <w:r>
      <w:fldChar w:fldCharType="separate"/>
    </w:r>
    <w:r w:rsidR="009B4C48">
      <w:rPr>
        <w:noProof/>
      </w:rPr>
      <w:t>7</w:t>
    </w:r>
    <w:r>
      <w:rPr>
        <w:noProof/>
      </w:rPr>
      <w:fldChar w:fldCharType="end"/>
    </w:r>
  </w:p>
  <w:p w:rsidR="00913382" w:rsidRDefault="00F627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A4D0C"/>
    <w:multiLevelType w:val="multilevel"/>
    <w:tmpl w:val="002626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nsid w:val="11CE4FD0"/>
    <w:multiLevelType w:val="hybridMultilevel"/>
    <w:tmpl w:val="AE30E6CA"/>
    <w:lvl w:ilvl="0" w:tplc="654C7FCE">
      <w:numFmt w:val="bullet"/>
      <w:lvlText w:val="-"/>
      <w:lvlJc w:val="left"/>
      <w:pPr>
        <w:ind w:left="1080" w:hanging="360"/>
      </w:pPr>
      <w:rPr>
        <w:rFonts w:ascii="Times New Roman" w:eastAsia="Calibri" w:hAnsi="Times New Roman" w:cs="Times New Roman" w:hint="default"/>
      </w:rPr>
    </w:lvl>
    <w:lvl w:ilvl="1" w:tplc="9B0A4A44">
      <w:start w:val="1"/>
      <w:numFmt w:val="bullet"/>
      <w:lvlText w:val="o"/>
      <w:lvlJc w:val="left"/>
      <w:pPr>
        <w:ind w:left="1800" w:hanging="360"/>
      </w:pPr>
      <w:rPr>
        <w:rFonts w:ascii="Courier New" w:hAnsi="Courier New" w:cs="Courier New" w:hint="default"/>
        <w:sz w:val="24"/>
        <w:szCs w:val="24"/>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13196120"/>
    <w:multiLevelType w:val="multilevel"/>
    <w:tmpl w:val="82BC078C"/>
    <w:lvl w:ilvl="0">
      <w:start w:val="1"/>
      <w:numFmt w:val="decimal"/>
      <w:lvlText w:val="%1."/>
      <w:lvlJc w:val="left"/>
      <w:pPr>
        <w:ind w:left="1170" w:hanging="360"/>
      </w:pPr>
      <w:rPr>
        <w:rFonts w:hint="default"/>
      </w:rPr>
    </w:lvl>
    <w:lvl w:ilvl="1">
      <w:start w:val="1"/>
      <w:numFmt w:val="decimal"/>
      <w:isLgl/>
      <w:lvlText w:val="%1.%2"/>
      <w:lvlJc w:val="left"/>
      <w:pPr>
        <w:ind w:left="1980" w:hanging="360"/>
      </w:pPr>
      <w:rPr>
        <w:rFonts w:hint="default"/>
      </w:rPr>
    </w:lvl>
    <w:lvl w:ilvl="2">
      <w:start w:val="1"/>
      <w:numFmt w:val="decimal"/>
      <w:isLgl/>
      <w:lvlText w:val="%1.%2.%3"/>
      <w:lvlJc w:val="left"/>
      <w:pPr>
        <w:ind w:left="315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130" w:hanging="1080"/>
      </w:pPr>
      <w:rPr>
        <w:rFonts w:hint="default"/>
      </w:rPr>
    </w:lvl>
    <w:lvl w:ilvl="5">
      <w:start w:val="1"/>
      <w:numFmt w:val="decimal"/>
      <w:isLgl/>
      <w:lvlText w:val="%1.%2.%3.%4.%5.%6"/>
      <w:lvlJc w:val="left"/>
      <w:pPr>
        <w:ind w:left="5940" w:hanging="1080"/>
      </w:pPr>
      <w:rPr>
        <w:rFonts w:hint="default"/>
      </w:rPr>
    </w:lvl>
    <w:lvl w:ilvl="6">
      <w:start w:val="1"/>
      <w:numFmt w:val="decimal"/>
      <w:isLgl/>
      <w:lvlText w:val="%1.%2.%3.%4.%5.%6.%7"/>
      <w:lvlJc w:val="left"/>
      <w:pPr>
        <w:ind w:left="7110" w:hanging="1440"/>
      </w:pPr>
      <w:rPr>
        <w:rFonts w:hint="default"/>
      </w:rPr>
    </w:lvl>
    <w:lvl w:ilvl="7">
      <w:start w:val="1"/>
      <w:numFmt w:val="decimal"/>
      <w:isLgl/>
      <w:lvlText w:val="%1.%2.%3.%4.%5.%6.%7.%8"/>
      <w:lvlJc w:val="left"/>
      <w:pPr>
        <w:ind w:left="7920" w:hanging="1440"/>
      </w:pPr>
      <w:rPr>
        <w:rFonts w:hint="default"/>
      </w:rPr>
    </w:lvl>
    <w:lvl w:ilvl="8">
      <w:start w:val="1"/>
      <w:numFmt w:val="decimal"/>
      <w:isLgl/>
      <w:lvlText w:val="%1.%2.%3.%4.%5.%6.%7.%8.%9"/>
      <w:lvlJc w:val="left"/>
      <w:pPr>
        <w:ind w:left="9090" w:hanging="1800"/>
      </w:pPr>
      <w:rPr>
        <w:rFonts w:hint="default"/>
      </w:rPr>
    </w:lvl>
  </w:abstractNum>
  <w:abstractNum w:abstractNumId="3">
    <w:nsid w:val="19160D2B"/>
    <w:multiLevelType w:val="hybridMultilevel"/>
    <w:tmpl w:val="1690D1AE"/>
    <w:lvl w:ilvl="0" w:tplc="B72CCA3C">
      <w:start w:val="1"/>
      <w:numFmt w:val="lowerLetter"/>
      <w:lvlText w:val="%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1B584158"/>
    <w:multiLevelType w:val="hybridMultilevel"/>
    <w:tmpl w:val="C44C3F16"/>
    <w:lvl w:ilvl="0" w:tplc="2578E4A8">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6F6E8D"/>
    <w:multiLevelType w:val="multilevel"/>
    <w:tmpl w:val="A642E696"/>
    <w:lvl w:ilvl="0">
      <w:start w:val="1"/>
      <w:numFmt w:val="decimal"/>
      <w:lvlText w:val="%1."/>
      <w:lvlJc w:val="left"/>
      <w:pPr>
        <w:ind w:left="1170" w:hanging="360"/>
      </w:pPr>
      <w:rPr>
        <w:rFonts w:hint="default"/>
      </w:rPr>
    </w:lvl>
    <w:lvl w:ilvl="1">
      <w:start w:val="1"/>
      <w:numFmt w:val="decimal"/>
      <w:isLgl/>
      <w:lvlText w:val="%1.%2"/>
      <w:lvlJc w:val="left"/>
      <w:pPr>
        <w:ind w:left="1170" w:hanging="36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6">
    <w:nsid w:val="349D338D"/>
    <w:multiLevelType w:val="multilevel"/>
    <w:tmpl w:val="B9742242"/>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35332BA6"/>
    <w:multiLevelType w:val="hybridMultilevel"/>
    <w:tmpl w:val="938CCA36"/>
    <w:lvl w:ilvl="0" w:tplc="04090019">
      <w:start w:val="1"/>
      <w:numFmt w:val="lowerLetter"/>
      <w:lvlText w:val="%1."/>
      <w:lvlJc w:val="left"/>
      <w:pPr>
        <w:ind w:left="2007" w:hanging="360"/>
      </w:pPr>
    </w:lvl>
    <w:lvl w:ilvl="1" w:tplc="04090019">
      <w:start w:val="1"/>
      <w:numFmt w:val="lowerLetter"/>
      <w:lvlText w:val="%2."/>
      <w:lvlJc w:val="left"/>
      <w:pPr>
        <w:ind w:left="2727" w:hanging="360"/>
      </w:pPr>
    </w:lvl>
    <w:lvl w:ilvl="2" w:tplc="0409001B">
      <w:start w:val="1"/>
      <w:numFmt w:val="lowerRoman"/>
      <w:lvlText w:val="%3."/>
      <w:lvlJc w:val="right"/>
      <w:pPr>
        <w:ind w:left="3447" w:hanging="180"/>
      </w:pPr>
    </w:lvl>
    <w:lvl w:ilvl="3" w:tplc="0409000F">
      <w:start w:val="1"/>
      <w:numFmt w:val="decimal"/>
      <w:lvlText w:val="%4."/>
      <w:lvlJc w:val="left"/>
      <w:pPr>
        <w:ind w:left="4167" w:hanging="360"/>
      </w:pPr>
    </w:lvl>
    <w:lvl w:ilvl="4" w:tplc="04090019">
      <w:start w:val="1"/>
      <w:numFmt w:val="lowerLetter"/>
      <w:lvlText w:val="%5."/>
      <w:lvlJc w:val="left"/>
      <w:pPr>
        <w:ind w:left="4887" w:hanging="360"/>
      </w:pPr>
    </w:lvl>
    <w:lvl w:ilvl="5" w:tplc="0409001B">
      <w:start w:val="1"/>
      <w:numFmt w:val="lowerRoman"/>
      <w:lvlText w:val="%6."/>
      <w:lvlJc w:val="right"/>
      <w:pPr>
        <w:ind w:left="5607" w:hanging="180"/>
      </w:pPr>
    </w:lvl>
    <w:lvl w:ilvl="6" w:tplc="0409000F">
      <w:start w:val="1"/>
      <w:numFmt w:val="decimal"/>
      <w:lvlText w:val="%7."/>
      <w:lvlJc w:val="left"/>
      <w:pPr>
        <w:ind w:left="6327" w:hanging="360"/>
      </w:pPr>
    </w:lvl>
    <w:lvl w:ilvl="7" w:tplc="04090019">
      <w:start w:val="1"/>
      <w:numFmt w:val="lowerLetter"/>
      <w:lvlText w:val="%8."/>
      <w:lvlJc w:val="left"/>
      <w:pPr>
        <w:ind w:left="7047" w:hanging="360"/>
      </w:pPr>
    </w:lvl>
    <w:lvl w:ilvl="8" w:tplc="0409001B">
      <w:start w:val="1"/>
      <w:numFmt w:val="lowerRoman"/>
      <w:lvlText w:val="%9."/>
      <w:lvlJc w:val="right"/>
      <w:pPr>
        <w:ind w:left="7767" w:hanging="180"/>
      </w:pPr>
    </w:lvl>
  </w:abstractNum>
  <w:abstractNum w:abstractNumId="8">
    <w:nsid w:val="4CE5241F"/>
    <w:multiLevelType w:val="multilevel"/>
    <w:tmpl w:val="8CCCD72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52943CC4"/>
    <w:multiLevelType w:val="hybridMultilevel"/>
    <w:tmpl w:val="A392B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6B25D2"/>
    <w:multiLevelType w:val="multilevel"/>
    <w:tmpl w:val="C5F84AF8"/>
    <w:lvl w:ilvl="0">
      <w:start w:val="4"/>
      <w:numFmt w:val="decimal"/>
      <w:lvlText w:val="%1"/>
      <w:lvlJc w:val="left"/>
      <w:pPr>
        <w:ind w:left="360" w:hanging="360"/>
      </w:pPr>
      <w:rPr>
        <w:rFonts w:hint="default"/>
      </w:rPr>
    </w:lvl>
    <w:lvl w:ilvl="1">
      <w:start w:val="1"/>
      <w:numFmt w:val="decimal"/>
      <w:pStyle w:val="SubBab-4"/>
      <w:lvlText w:val="%1.%2"/>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ubSubBab-4"/>
      <w:lvlText w:val="%1.%2.%3"/>
      <w:lvlJc w:val="left"/>
      <w:pPr>
        <w:ind w:left="720" w:hanging="720"/>
      </w:pPr>
      <w:rPr>
        <w:rFonts w:ascii="Times New Roman" w:hAnsi="Times New Roman" w:cs="Times New Roman" w:hint="default"/>
        <w:b/>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66C3488"/>
    <w:multiLevelType w:val="hybridMultilevel"/>
    <w:tmpl w:val="E9ACFE92"/>
    <w:lvl w:ilvl="0" w:tplc="B06E10C8">
      <w:start w:val="1"/>
      <w:numFmt w:val="lowerLetter"/>
      <w:lvlText w:val="%1."/>
      <w:lvlJc w:val="left"/>
      <w:pPr>
        <w:ind w:left="927" w:hanging="360"/>
      </w:pPr>
      <w:rPr>
        <w:rFonts w:ascii="Times New Roman" w:eastAsiaTheme="minorHAnsi" w:hAnsi="Times New Roman" w:cs="Times New Roman"/>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2">
    <w:nsid w:val="68500FFB"/>
    <w:multiLevelType w:val="hybridMultilevel"/>
    <w:tmpl w:val="5E8A51EE"/>
    <w:lvl w:ilvl="0" w:tplc="A95EE7FE">
      <w:start w:val="1"/>
      <w:numFmt w:val="lowerLetter"/>
      <w:lvlText w:val="%1."/>
      <w:lvlJc w:val="left"/>
      <w:pPr>
        <w:ind w:left="1080" w:hanging="360"/>
      </w:pPr>
      <w:rPr>
        <w:rFonts w:ascii="Times New Roman" w:eastAsia="Calibr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22A0665"/>
    <w:multiLevelType w:val="hybridMultilevel"/>
    <w:tmpl w:val="D5E68B3C"/>
    <w:lvl w:ilvl="0" w:tplc="8392E520">
      <w:start w:val="1"/>
      <w:numFmt w:val="decimal"/>
      <w:lvlText w:val="%1."/>
      <w:lvlJc w:val="left"/>
      <w:pPr>
        <w:ind w:left="1170" w:hanging="360"/>
      </w:pPr>
      <w:rPr>
        <w:rFonts w:hint="default"/>
      </w:rPr>
    </w:lvl>
    <w:lvl w:ilvl="1" w:tplc="030E9358">
      <w:start w:val="1"/>
      <w:numFmt w:val="lowerLetter"/>
      <w:lvlText w:val="%2."/>
      <w:lvlJc w:val="left"/>
      <w:pPr>
        <w:ind w:left="1890" w:hanging="360"/>
      </w:pPr>
      <w:rPr>
        <w:rFonts w:hint="default"/>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3"/>
  </w:num>
  <w:num w:numId="2">
    <w:abstractNumId w:val="2"/>
  </w:num>
  <w:num w:numId="3">
    <w:abstractNumId w:val="5"/>
  </w:num>
  <w:num w:numId="4">
    <w:abstractNumId w:val="9"/>
  </w:num>
  <w:num w:numId="5">
    <w:abstractNumId w:val="4"/>
  </w:num>
  <w:num w:numId="6">
    <w:abstractNumId w:val="12"/>
  </w:num>
  <w:num w:numId="7">
    <w:abstractNumId w:val="10"/>
  </w:num>
  <w:num w:numId="8">
    <w:abstractNumId w:val="6"/>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B9F"/>
    <w:rsid w:val="00730A2A"/>
    <w:rsid w:val="009B4C48"/>
    <w:rsid w:val="00A50B9F"/>
    <w:rsid w:val="00AB0A17"/>
    <w:rsid w:val="00F44B0E"/>
    <w:rsid w:val="00F62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9473F8-E536-48D8-B69B-B788EE1C4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B9F"/>
    <w:rPr>
      <w:rFonts w:ascii="Times New Roman" w:eastAsia="Calibri" w:hAnsi="Times New Roman" w:cs="Times New Roman"/>
      <w:sz w:val="24"/>
    </w:rPr>
  </w:style>
  <w:style w:type="paragraph" w:styleId="Heading1">
    <w:name w:val="heading 1"/>
    <w:basedOn w:val="Normal"/>
    <w:next w:val="Normal"/>
    <w:link w:val="Heading1Char"/>
    <w:uiPriority w:val="9"/>
    <w:qFormat/>
    <w:rsid w:val="00A50B9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50B9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50B9F"/>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A50B9F"/>
    <w:pPr>
      <w:ind w:left="720"/>
      <w:contextualSpacing/>
    </w:pPr>
  </w:style>
  <w:style w:type="paragraph" w:styleId="Header">
    <w:name w:val="header"/>
    <w:basedOn w:val="Normal"/>
    <w:link w:val="HeaderChar"/>
    <w:uiPriority w:val="99"/>
    <w:unhideWhenUsed/>
    <w:rsid w:val="00A50B9F"/>
    <w:pPr>
      <w:tabs>
        <w:tab w:val="center" w:pos="4680"/>
        <w:tab w:val="right" w:pos="9360"/>
      </w:tabs>
    </w:pPr>
  </w:style>
  <w:style w:type="character" w:customStyle="1" w:styleId="HeaderChar">
    <w:name w:val="Header Char"/>
    <w:basedOn w:val="DefaultParagraphFont"/>
    <w:link w:val="Header"/>
    <w:uiPriority w:val="99"/>
    <w:rsid w:val="00A50B9F"/>
    <w:rPr>
      <w:rFonts w:ascii="Times New Roman" w:eastAsia="Calibri" w:hAnsi="Times New Roman" w:cs="Times New Roman"/>
      <w:sz w:val="24"/>
    </w:rPr>
  </w:style>
  <w:style w:type="paragraph" w:styleId="Footer">
    <w:name w:val="footer"/>
    <w:basedOn w:val="Normal"/>
    <w:link w:val="FooterChar"/>
    <w:uiPriority w:val="99"/>
    <w:unhideWhenUsed/>
    <w:rsid w:val="00A50B9F"/>
    <w:pPr>
      <w:tabs>
        <w:tab w:val="center" w:pos="4680"/>
        <w:tab w:val="right" w:pos="9360"/>
      </w:tabs>
    </w:pPr>
  </w:style>
  <w:style w:type="character" w:customStyle="1" w:styleId="FooterChar">
    <w:name w:val="Footer Char"/>
    <w:basedOn w:val="DefaultParagraphFont"/>
    <w:link w:val="Footer"/>
    <w:uiPriority w:val="99"/>
    <w:rsid w:val="00A50B9F"/>
    <w:rPr>
      <w:rFonts w:ascii="Times New Roman" w:eastAsia="Calibri" w:hAnsi="Times New Roman" w:cs="Times New Roman"/>
      <w:sz w:val="24"/>
    </w:rPr>
  </w:style>
  <w:style w:type="paragraph" w:customStyle="1" w:styleId="Bab-4">
    <w:name w:val="Bab-4"/>
    <w:basedOn w:val="Heading1"/>
    <w:link w:val="Bab-4Char"/>
    <w:qFormat/>
    <w:rsid w:val="00A50B9F"/>
    <w:pPr>
      <w:spacing w:after="440" w:line="240" w:lineRule="auto"/>
      <w:jc w:val="center"/>
    </w:pPr>
    <w:rPr>
      <w:rFonts w:ascii="Times New Roman" w:eastAsia="Times New Roman" w:hAnsi="Times New Roman" w:cs="Times New Roman"/>
      <w:b/>
      <w:bCs/>
      <w:color w:val="000000"/>
      <w:sz w:val="24"/>
      <w:szCs w:val="28"/>
    </w:rPr>
  </w:style>
  <w:style w:type="character" w:customStyle="1" w:styleId="Bab-4Char">
    <w:name w:val="Bab-4 Char"/>
    <w:link w:val="Bab-4"/>
    <w:rsid w:val="00A50B9F"/>
    <w:rPr>
      <w:rFonts w:ascii="Times New Roman" w:eastAsia="Times New Roman" w:hAnsi="Times New Roman" w:cs="Times New Roman"/>
      <w:b/>
      <w:bCs/>
      <w:color w:val="000000"/>
      <w:sz w:val="24"/>
      <w:szCs w:val="28"/>
    </w:rPr>
  </w:style>
  <w:style w:type="paragraph" w:customStyle="1" w:styleId="SubBab-4">
    <w:name w:val="Sub Bab-4"/>
    <w:basedOn w:val="Heading2"/>
    <w:link w:val="SubBab-4Char"/>
    <w:qFormat/>
    <w:rsid w:val="00A50B9F"/>
    <w:pPr>
      <w:numPr>
        <w:ilvl w:val="1"/>
        <w:numId w:val="7"/>
      </w:numPr>
      <w:spacing w:before="0" w:after="200" w:line="480" w:lineRule="auto"/>
      <w:jc w:val="both"/>
    </w:pPr>
    <w:rPr>
      <w:rFonts w:ascii="Times New Roman" w:eastAsia="Times New Roman" w:hAnsi="Times New Roman" w:cs="Times New Roman"/>
      <w:b/>
      <w:bCs/>
      <w:color w:val="000000"/>
      <w:sz w:val="24"/>
    </w:rPr>
  </w:style>
  <w:style w:type="paragraph" w:customStyle="1" w:styleId="SubSubBab-4">
    <w:name w:val="Sub Sub Bab-4"/>
    <w:basedOn w:val="Heading3"/>
    <w:qFormat/>
    <w:rsid w:val="00A50B9F"/>
    <w:pPr>
      <w:numPr>
        <w:ilvl w:val="2"/>
        <w:numId w:val="7"/>
      </w:numPr>
      <w:tabs>
        <w:tab w:val="num" w:pos="360"/>
        <w:tab w:val="left" w:pos="851"/>
      </w:tabs>
      <w:spacing w:before="0" w:after="200" w:line="480" w:lineRule="auto"/>
      <w:ind w:left="0" w:firstLine="0"/>
      <w:jc w:val="both"/>
    </w:pPr>
    <w:rPr>
      <w:rFonts w:ascii="Times New Roman" w:eastAsia="Times New Roman" w:hAnsi="Times New Roman" w:cs="Times New Roman"/>
      <w:b/>
      <w:bCs/>
      <w:color w:val="000000"/>
      <w:szCs w:val="22"/>
    </w:rPr>
  </w:style>
  <w:style w:type="character" w:customStyle="1" w:styleId="SubBab-4Char">
    <w:name w:val="Sub Bab-4 Char"/>
    <w:link w:val="SubBab-4"/>
    <w:rsid w:val="00A50B9F"/>
    <w:rPr>
      <w:rFonts w:ascii="Times New Roman" w:eastAsia="Times New Roman" w:hAnsi="Times New Roman" w:cs="Times New Roman"/>
      <w:b/>
      <w:bCs/>
      <w:color w:val="000000"/>
      <w:sz w:val="24"/>
      <w:szCs w:val="26"/>
    </w:rPr>
  </w:style>
  <w:style w:type="character" w:customStyle="1" w:styleId="Heading1Char">
    <w:name w:val="Heading 1 Char"/>
    <w:basedOn w:val="DefaultParagraphFont"/>
    <w:link w:val="Heading1"/>
    <w:uiPriority w:val="9"/>
    <w:rsid w:val="00A50B9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50B9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A50B9F"/>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730A2A"/>
    <w:pPr>
      <w:spacing w:after="0" w:line="240" w:lineRule="auto"/>
    </w:pPr>
    <w:rPr>
      <w:rFonts w:ascii="Calibri" w:eastAsia="Calibri" w:hAnsi="Calibri" w:cs="Times New Roman"/>
      <w:lang w:val="id-ID"/>
    </w:rPr>
  </w:style>
  <w:style w:type="character" w:customStyle="1" w:styleId="ListParagraphChar">
    <w:name w:val="List Paragraph Char"/>
    <w:aliases w:val="Body of text Char"/>
    <w:link w:val="ListParagraph"/>
    <w:uiPriority w:val="34"/>
    <w:locked/>
    <w:rsid w:val="009B4C48"/>
    <w:rPr>
      <w:rFonts w:ascii="Times New Roman" w:eastAsia="Calibri" w:hAnsi="Times New Roman" w:cs="Times New Roman"/>
      <w:sz w:val="24"/>
    </w:rPr>
  </w:style>
  <w:style w:type="paragraph" w:styleId="Caption">
    <w:name w:val="caption"/>
    <w:basedOn w:val="Normal"/>
    <w:next w:val="Normal"/>
    <w:uiPriority w:val="35"/>
    <w:unhideWhenUsed/>
    <w:qFormat/>
    <w:rsid w:val="009B4C48"/>
    <w:pPr>
      <w:spacing w:after="200" w:line="240" w:lineRule="auto"/>
    </w:pPr>
    <w:rPr>
      <w:rFonts w:asciiTheme="minorHAnsi" w:eastAsiaTheme="minorHAnsi" w:hAnsiTheme="minorHAnsi" w:cstheme="minorBidi"/>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454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1170</Words>
  <Characters>6671</Characters>
  <Application>Microsoft Office Word</Application>
  <DocSecurity>0</DocSecurity>
  <Lines>55</Lines>
  <Paragraphs>15</Paragraphs>
  <ScaleCrop>false</ScaleCrop>
  <Company/>
  <LinksUpToDate>false</LinksUpToDate>
  <CharactersWithSpaces>7826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2019-09-11T08:32:00Z</dcterms:created>
  <dcterms:modified xsi:type="dcterms:W3CDTF">2019-09-13T01:00:00Z</dcterms:modified>
</cp:coreProperties>
</file>