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33" w:rsidRPr="00836844" w:rsidRDefault="003D6B33" w:rsidP="003D6B33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d-ID"/>
        </w:rPr>
      </w:pPr>
      <w:bookmarkStart w:id="0" w:name="_Toc529284041"/>
      <w:r w:rsidRPr="00836844">
        <w:rPr>
          <w:rFonts w:ascii="Times New Roman" w:hAnsi="Times New Roman" w:cs="Times New Roman"/>
          <w:b/>
          <w:color w:val="auto"/>
          <w:sz w:val="24"/>
          <w:szCs w:val="24"/>
        </w:rPr>
        <w:t>ABSTRAK</w:t>
      </w:r>
      <w:bookmarkEnd w:id="0"/>
    </w:p>
    <w:p w:rsidR="003D6B33" w:rsidRPr="00A03A28" w:rsidRDefault="003D6B33" w:rsidP="003D6B3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B33" w:rsidRPr="00A03A28" w:rsidRDefault="003D6B33" w:rsidP="003D6B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3A28">
        <w:rPr>
          <w:rFonts w:ascii="Times New Roman" w:hAnsi="Times New Roman" w:cs="Times New Roman"/>
          <w:sz w:val="24"/>
          <w:szCs w:val="24"/>
        </w:rPr>
        <w:t>Syahsanas, Saskia. 2018. PERANCANGAN</w:t>
      </w:r>
      <w:r w:rsidRPr="00A03A28">
        <w:rPr>
          <w:rFonts w:ascii="Times New Roman" w:hAnsi="Times New Roman" w:cs="Times New Roman"/>
          <w:i/>
          <w:sz w:val="24"/>
          <w:szCs w:val="24"/>
        </w:rPr>
        <w:t xml:space="preserve"> PLAYBOOK</w:t>
      </w:r>
      <w:r w:rsidRPr="00A03A28">
        <w:rPr>
          <w:rFonts w:ascii="Times New Roman" w:hAnsi="Times New Roman" w:cs="Times New Roman"/>
          <w:sz w:val="24"/>
          <w:szCs w:val="24"/>
        </w:rPr>
        <w:t xml:space="preserve"> UNTUK WANITA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A28">
        <w:rPr>
          <w:rFonts w:ascii="Times New Roman" w:hAnsi="Times New Roman" w:cs="Times New Roman"/>
          <w:sz w:val="24"/>
          <w:szCs w:val="24"/>
        </w:rPr>
        <w:t>REMAJA YANG MENGALAMI HAID. Tugas Akhir, Program Studi Desain Komunikasi Visual (S1). Pembimbing: Dra. Ida Siti Herawati, M.Pd. Co Pembimbing: Rina Nurfitri, S.Pd, M.Pd.</w:t>
      </w:r>
    </w:p>
    <w:p w:rsidR="003D6B33" w:rsidRPr="00A03A28" w:rsidRDefault="003D6B33" w:rsidP="003D6B33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28">
        <w:rPr>
          <w:rFonts w:ascii="Times New Roman" w:hAnsi="Times New Roman" w:cs="Times New Roman"/>
          <w:sz w:val="24"/>
          <w:szCs w:val="24"/>
        </w:rPr>
        <w:t xml:space="preserve">Kata Kunci: </w:t>
      </w:r>
      <w:r w:rsidRPr="00431019">
        <w:rPr>
          <w:rFonts w:ascii="Times New Roman" w:hAnsi="Times New Roman" w:cs="Times New Roman"/>
          <w:i/>
          <w:sz w:val="24"/>
          <w:szCs w:val="24"/>
        </w:rPr>
        <w:t>Playbook</w:t>
      </w:r>
      <w:r w:rsidRPr="00A03A28">
        <w:rPr>
          <w:rFonts w:ascii="Times New Roman" w:hAnsi="Times New Roman" w:cs="Times New Roman"/>
          <w:sz w:val="24"/>
          <w:szCs w:val="24"/>
        </w:rPr>
        <w:t>, Remaja, Haid</w:t>
      </w:r>
    </w:p>
    <w:p w:rsidR="003D6B33" w:rsidRPr="003D6B33" w:rsidRDefault="003D6B33" w:rsidP="003D6B3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3D6B33" w:rsidRPr="003D6B33" w:rsidSect="00D03777">
          <w:pgSz w:w="11906" w:h="16838"/>
          <w:pgMar w:top="1701" w:right="1701" w:bottom="2268" w:left="2268" w:header="709" w:footer="709" w:gutter="0"/>
          <w:pgNumType w:fmt="lowerRoman" w:start="3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Perkembangan pada masa anak-anak menjadi dewasa biasanya ditandai dengan terjadi masa pubertas atau haid yang terjadi secara berkala pada setiap bulannya. Pada saat remaja akan terjadi beberapa perubahan-perubahan emosi yang diakbitkan oleh beberapa faktor seperti penyesuaian terhadap lingkungan dan lain-lain. </w:t>
      </w:r>
      <w:r w:rsidRPr="00A03A28">
        <w:rPr>
          <w:rFonts w:ascii="Times New Roman" w:hAnsi="Times New Roman" w:cs="Times New Roman"/>
          <w:sz w:val="24"/>
          <w:szCs w:val="24"/>
        </w:rPr>
        <w:t xml:space="preserve">Wanita remaja pada saat haid mempunyai suasana hati yang berubah-ubah dan ingin mencari kesibukan atau kegiatan agar mereka dapat memperbaiki suasana hati. Kegiatan tersebut dapat dilakukan melalui media yang menarik yaitu </w:t>
      </w:r>
      <w:r w:rsidRPr="00A03A28">
        <w:rPr>
          <w:rFonts w:ascii="Times New Roman" w:hAnsi="Times New Roman" w:cs="Times New Roman"/>
          <w:i/>
          <w:sz w:val="24"/>
          <w:szCs w:val="24"/>
        </w:rPr>
        <w:t>playbook</w:t>
      </w:r>
      <w:r w:rsidRPr="00A03A28">
        <w:rPr>
          <w:rFonts w:ascii="Times New Roman" w:hAnsi="Times New Roman" w:cs="Times New Roman"/>
          <w:sz w:val="24"/>
          <w:szCs w:val="24"/>
        </w:rPr>
        <w:t xml:space="preserve">. Jenis buku ini dibuat untuk wanita remaja yang mengalami haid tersebut berupa buku interaktif mempunyai beberapa topik yang menarik. Oleh sebab itu perancang membuat </w:t>
      </w:r>
      <w:r w:rsidRPr="00A03A28">
        <w:rPr>
          <w:rFonts w:ascii="Times New Roman" w:hAnsi="Times New Roman" w:cs="Times New Roman"/>
          <w:i/>
          <w:sz w:val="24"/>
          <w:szCs w:val="24"/>
        </w:rPr>
        <w:t>playbook</w:t>
      </w:r>
      <w:r w:rsidRPr="00A03A28">
        <w:rPr>
          <w:rFonts w:ascii="Times New Roman" w:hAnsi="Times New Roman" w:cs="Times New Roman"/>
          <w:sz w:val="24"/>
          <w:szCs w:val="24"/>
        </w:rPr>
        <w:t xml:space="preserve"> yang berjudul “</w:t>
      </w:r>
      <w:r w:rsidRPr="00A03A28">
        <w:rPr>
          <w:rFonts w:ascii="Times New Roman" w:hAnsi="Times New Roman" w:cs="Times New Roman"/>
          <w:i/>
          <w:sz w:val="24"/>
          <w:szCs w:val="24"/>
        </w:rPr>
        <w:t>Let’s Play Together</w:t>
      </w:r>
      <w:r w:rsidRPr="00A03A28">
        <w:rPr>
          <w:rFonts w:ascii="Times New Roman" w:hAnsi="Times New Roman" w:cs="Times New Roman"/>
          <w:sz w:val="24"/>
          <w:szCs w:val="24"/>
        </w:rPr>
        <w:t xml:space="preserve">” yang memiliki isi tentang </w:t>
      </w:r>
      <w:r w:rsidRPr="00A03A28">
        <w:rPr>
          <w:rFonts w:ascii="Times New Roman" w:hAnsi="Times New Roman" w:cs="Times New Roman"/>
          <w:i/>
          <w:sz w:val="24"/>
          <w:szCs w:val="24"/>
        </w:rPr>
        <w:t xml:space="preserve">games, dialog pictures, </w:t>
      </w:r>
      <w:r w:rsidRPr="00A03A28">
        <w:rPr>
          <w:rFonts w:ascii="Times New Roman" w:hAnsi="Times New Roman" w:cs="Times New Roman"/>
          <w:sz w:val="24"/>
          <w:szCs w:val="24"/>
        </w:rPr>
        <w:t>intruksi, dan informasi seputar haid.</w:t>
      </w:r>
      <w:r>
        <w:rPr>
          <w:rFonts w:ascii="Times New Roman" w:hAnsi="Times New Roman" w:cs="Times New Roman"/>
          <w:sz w:val="24"/>
          <w:szCs w:val="24"/>
        </w:rPr>
        <w:t xml:space="preserve"> Untuk mempromosikan </w:t>
      </w:r>
      <w:r>
        <w:rPr>
          <w:rFonts w:ascii="Times New Roman" w:hAnsi="Times New Roman" w:cs="Times New Roman"/>
          <w:i/>
          <w:sz w:val="24"/>
          <w:szCs w:val="24"/>
        </w:rPr>
        <w:t>playbook</w:t>
      </w:r>
      <w:r>
        <w:rPr>
          <w:rFonts w:ascii="Times New Roman" w:hAnsi="Times New Roman" w:cs="Times New Roman"/>
          <w:sz w:val="24"/>
          <w:szCs w:val="24"/>
        </w:rPr>
        <w:t xml:space="preserve"> ini memiliki beberapa media pendukung yaitu alat tulis, </w:t>
      </w:r>
      <w:r>
        <w:rPr>
          <w:rFonts w:ascii="Times New Roman" w:hAnsi="Times New Roman" w:cs="Times New Roman"/>
          <w:i/>
          <w:sz w:val="24"/>
          <w:szCs w:val="24"/>
        </w:rPr>
        <w:t>packaging,</w:t>
      </w:r>
      <w:r>
        <w:rPr>
          <w:rFonts w:ascii="Times New Roman" w:hAnsi="Times New Roman" w:cs="Times New Roman"/>
          <w:sz w:val="24"/>
          <w:szCs w:val="24"/>
        </w:rPr>
        <w:t xml:space="preserve"> kalender haid, </w:t>
      </w:r>
      <w:r>
        <w:rPr>
          <w:rFonts w:ascii="Times New Roman" w:hAnsi="Times New Roman" w:cs="Times New Roman"/>
          <w:i/>
          <w:sz w:val="24"/>
          <w:szCs w:val="24"/>
        </w:rPr>
        <w:t xml:space="preserve">paper bag, totebag,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</w:rPr>
        <w:t>x-banner</w:t>
      </w:r>
      <w:r>
        <w:rPr>
          <w:rFonts w:ascii="Times New Roman" w:hAnsi="Times New Roman" w:cs="Times New Roman"/>
          <w:sz w:val="24"/>
          <w:szCs w:val="24"/>
        </w:rPr>
        <w:t>. Bagi perancang selanjutnya diharapkan dapat merancang dengan permasalahan yang sama na</w:t>
      </w:r>
      <w:r>
        <w:rPr>
          <w:rFonts w:ascii="Times New Roman" w:hAnsi="Times New Roman" w:cs="Times New Roman"/>
          <w:sz w:val="24"/>
          <w:szCs w:val="24"/>
        </w:rPr>
        <w:t>mun dengan media yang berbeda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1" w:name="_GoBack"/>
      <w:bookmarkEnd w:id="1"/>
    </w:p>
    <w:p w:rsidR="0053154B" w:rsidRDefault="0053154B" w:rsidP="003D6B33"/>
    <w:sectPr w:rsidR="0053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33"/>
    <w:rsid w:val="003D6B33"/>
    <w:rsid w:val="0053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B2566-B642-45A9-9B3B-E0C3257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33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B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2019-09-12T01:12:00Z</dcterms:created>
  <dcterms:modified xsi:type="dcterms:W3CDTF">2019-09-12T01:13:00Z</dcterms:modified>
</cp:coreProperties>
</file>