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2D" w:rsidRDefault="007C36C5" w:rsidP="007C36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7C36C5" w:rsidRDefault="007C36C5" w:rsidP="007C36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7C36C5" w:rsidRDefault="007C36C5" w:rsidP="007C36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7C36C5" w:rsidRDefault="007C36C5" w:rsidP="007C36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Kesimpulan yang didapat dari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sebagai berikut :</w:t>
      </w:r>
    </w:p>
    <w:p w:rsidR="007C36C5" w:rsidRDefault="007C36C5" w:rsidP="0022563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 ini </w:t>
      </w:r>
      <w:proofErr w:type="spellStart"/>
      <w:r w:rsidR="00FF5DB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FF5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DB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FF5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DB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F5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seminar, workshop, upload cv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lowongan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pengisian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tacer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study alumni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perushaan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6C5" w:rsidRPr="005B690F" w:rsidRDefault="005B690F" w:rsidP="005B690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alumni), </w:t>
      </w:r>
      <w:proofErr w:type="spellStart"/>
      <w:r w:rsidR="0022563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25634">
        <w:rPr>
          <w:rFonts w:ascii="Times New Roman" w:hAnsi="Times New Roman" w:cs="Times New Roman"/>
          <w:sz w:val="24"/>
          <w:szCs w:val="24"/>
          <w:lang w:val="en-US"/>
        </w:rPr>
        <w:t xml:space="preserve"> alumni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690F">
        <w:rPr>
          <w:rFonts w:ascii="Times New Roman" w:hAnsi="Times New Roman" w:cs="Times New Roman"/>
          <w:i/>
          <w:sz w:val="24"/>
          <w:szCs w:val="24"/>
          <w:lang w:val="en-US"/>
        </w:rPr>
        <w:t>lost contact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alumni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690F" w:rsidRPr="00E81C03" w:rsidRDefault="005B690F" w:rsidP="005B690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E914B3">
        <w:rPr>
          <w:rFonts w:ascii="Times New Roman" w:hAnsi="Times New Roman" w:cs="Times New Roman"/>
          <w:i/>
          <w:sz w:val="24"/>
          <w:szCs w:val="24"/>
          <w:lang w:val="en-US"/>
        </w:rPr>
        <w:t>Broadcast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C03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414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="00E91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karir</w:t>
      </w:r>
      <w:proofErr w:type="spellEnd"/>
      <w:r w:rsidR="00E81C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1C03" w:rsidRPr="00CF65DF" w:rsidRDefault="00E81C03" w:rsidP="005B690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C03">
        <w:rPr>
          <w:rFonts w:ascii="Times New Roman" w:hAnsi="Times New Roman" w:cs="Times New Roman"/>
          <w:i/>
          <w:sz w:val="24"/>
          <w:szCs w:val="24"/>
          <w:lang w:val="en-US"/>
        </w:rPr>
        <w:t>Tacer</w:t>
      </w:r>
      <w:proofErr w:type="spellEnd"/>
      <w:r w:rsidRPr="00E81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914B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DIKTI </w:t>
      </w:r>
    </w:p>
    <w:p w:rsidR="00CF65DF" w:rsidRDefault="00CF65DF" w:rsidP="00CF65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5DF" w:rsidRDefault="00CF65DF" w:rsidP="00CF65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5DF" w:rsidRDefault="00CF65DF" w:rsidP="00CF65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4B3" w:rsidRDefault="00E914B3" w:rsidP="00CF65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4B3" w:rsidRDefault="00E914B3" w:rsidP="00CF65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C35" w:rsidRPr="00CF65DF" w:rsidRDefault="00414C35" w:rsidP="00CF65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6C5" w:rsidRDefault="007C36C5" w:rsidP="007C36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Saran </w:t>
      </w:r>
    </w:p>
    <w:p w:rsidR="007C36C5" w:rsidRDefault="007C36C5" w:rsidP="007C36C5">
      <w:pPr>
        <w:spacing w:line="480" w:lineRule="auto"/>
        <w:ind w:left="72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menyadar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Sistem </w:t>
      </w:r>
      <w:proofErr w:type="spellStart"/>
      <w:r w:rsidR="00E81C03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="00E81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1C03">
        <w:rPr>
          <w:rFonts w:ascii="Times New Roman" w:hAnsi="Times New Roman"/>
          <w:sz w:val="24"/>
          <w:szCs w:val="24"/>
          <w:lang w:val="en-US"/>
        </w:rPr>
        <w:t>Pusat</w:t>
      </w:r>
      <w:proofErr w:type="spellEnd"/>
      <w:r w:rsidR="00E81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1C03">
        <w:rPr>
          <w:rFonts w:ascii="Times New Roman" w:hAnsi="Times New Roman"/>
          <w:sz w:val="24"/>
          <w:szCs w:val="24"/>
          <w:lang w:val="en-US"/>
        </w:rPr>
        <w:t>Kaarir</w:t>
      </w:r>
      <w:proofErr w:type="spellEnd"/>
      <w:r>
        <w:rPr>
          <w:rFonts w:ascii="Times New Roman" w:hAnsi="Times New Roman"/>
          <w:sz w:val="24"/>
          <w:szCs w:val="24"/>
        </w:rPr>
        <w:t xml:space="preserve"> ini</w:t>
      </w:r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laporan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masih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kritik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saran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pembaca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Kiranya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tugas akhir</w:t>
      </w:r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kelebihan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kekurangan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diterima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memberi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manfaat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sebesar-besarnya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pembaca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kesimpulan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saran </w:t>
      </w:r>
      <w:proofErr w:type="spellStart"/>
      <w:r w:rsidRPr="000436F3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043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36F3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36F3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:rsidR="007C36C5" w:rsidRPr="00CF65DF" w:rsidRDefault="008C36B3" w:rsidP="00626A9F">
      <w:pPr>
        <w:pStyle w:val="ListParagraph"/>
        <w:spacing w:line="480" w:lineRule="auto"/>
        <w:ind w:left="16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/>
          <w:sz w:val="24"/>
          <w:szCs w:val="24"/>
          <w:lang w:val="en-US"/>
        </w:rPr>
        <w:t>Laporan</w:t>
      </w:r>
      <w:proofErr w:type="spellEnd"/>
      <w:r w:rsidR="00E914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Tracer Study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/>
          <w:sz w:val="24"/>
          <w:szCs w:val="24"/>
          <w:lang w:val="en-US"/>
        </w:rPr>
        <w:t>bayak</w:t>
      </w:r>
      <w:proofErr w:type="spellEnd"/>
      <w:r w:rsidR="00E914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914B3">
        <w:rPr>
          <w:rFonts w:ascii="Times New Roman" w:hAnsi="Times New Roman"/>
          <w:sz w:val="24"/>
          <w:szCs w:val="24"/>
          <w:lang w:val="en-US"/>
        </w:rPr>
        <w:t>sekali</w:t>
      </w:r>
      <w:proofErr w:type="spellEnd"/>
      <w:r w:rsidR="00E914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914B3">
        <w:rPr>
          <w:rFonts w:ascii="Times New Roman" w:hAnsi="Times New Roman"/>
          <w:sz w:val="24"/>
          <w:szCs w:val="24"/>
          <w:lang w:val="en-US"/>
        </w:rPr>
        <w:t>laporan</w:t>
      </w:r>
      <w:proofErr w:type="spellEnd"/>
      <w:r w:rsidR="00E914B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kuesioner</w:t>
      </w:r>
      <w:proofErr w:type="spellEnd"/>
      <w:proofErr w:type="gramEnd"/>
      <w:r w:rsidR="00CF65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65D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CF65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65DF">
        <w:rPr>
          <w:rFonts w:ascii="Times New Roman" w:hAnsi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berbeda-beda</w:t>
      </w:r>
      <w:proofErr w:type="spellEnd"/>
      <w:r w:rsidR="00034F7C">
        <w:rPr>
          <w:rFonts w:ascii="Times New Roman" w:hAnsi="Times New Roman" w:cs="Times New Roman"/>
          <w:sz w:val="24"/>
        </w:rPr>
        <w:t>.</w:t>
      </w:r>
      <w:r w:rsidR="00CF65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65DF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="00CF65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65DF">
        <w:rPr>
          <w:rFonts w:ascii="Times New Roman" w:hAnsi="Times New Roman" w:cs="Times New Roman"/>
          <w:sz w:val="24"/>
          <w:lang w:val="en-US"/>
        </w:rPr>
        <w:t>perkembangan</w:t>
      </w:r>
      <w:proofErr w:type="spellEnd"/>
      <w:r w:rsidR="00CF65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65DF"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 w:rsidR="00CF65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65DF">
        <w:rPr>
          <w:rFonts w:ascii="Times New Roman" w:hAnsi="Times New Roman" w:cs="Times New Roman"/>
          <w:sz w:val="24"/>
          <w:lang w:val="en-US"/>
        </w:rPr>
        <w:t>pu</w:t>
      </w:r>
      <w:r w:rsidR="00E914B3">
        <w:rPr>
          <w:rFonts w:ascii="Times New Roman" w:hAnsi="Times New Roman" w:cs="Times New Roman"/>
          <w:sz w:val="24"/>
          <w:lang w:val="en-US"/>
        </w:rPr>
        <w:t>sat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karir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menyarankan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pengembangan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pada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fitur</w:t>
      </w:r>
      <w:proofErr w:type="spellEnd"/>
      <w:r w:rsidR="00CF65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65DF">
        <w:rPr>
          <w:rFonts w:ascii="Times New Roman" w:hAnsi="Times New Roman" w:cs="Times New Roman"/>
          <w:sz w:val="24"/>
          <w:lang w:val="en-US"/>
        </w:rPr>
        <w:t>kusioner</w:t>
      </w:r>
      <w:proofErr w:type="spellEnd"/>
      <w:r w:rsidR="00CF65DF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="00CF65DF">
        <w:rPr>
          <w:rFonts w:ascii="Times New Roman" w:hAnsi="Times New Roman" w:cs="Times New Roman"/>
          <w:sz w:val="24"/>
          <w:lang w:val="en-US"/>
        </w:rPr>
        <w:t>di</w:t>
      </w:r>
      <w:r w:rsidR="00E914B3">
        <w:rPr>
          <w:rFonts w:ascii="Times New Roman" w:hAnsi="Times New Roman" w:cs="Times New Roman"/>
          <w:sz w:val="24"/>
          <w:lang w:val="en-US"/>
        </w:rPr>
        <w:t>butuhkan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tahun-tahun</w:t>
      </w:r>
      <w:proofErr w:type="spellEnd"/>
      <w:r w:rsidR="00E914B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914B3">
        <w:rPr>
          <w:rFonts w:ascii="Times New Roman" w:hAnsi="Times New Roman" w:cs="Times New Roman"/>
          <w:sz w:val="24"/>
          <w:lang w:val="en-US"/>
        </w:rPr>
        <w:t>kedepannya</w:t>
      </w:r>
      <w:proofErr w:type="spellEnd"/>
      <w:r w:rsidR="00CF65DF">
        <w:rPr>
          <w:rFonts w:ascii="Times New Roman" w:hAnsi="Times New Roman" w:cs="Times New Roman"/>
          <w:sz w:val="24"/>
          <w:lang w:val="en-US"/>
        </w:rPr>
        <w:t>.</w:t>
      </w:r>
    </w:p>
    <w:p w:rsidR="00034F7C" w:rsidRPr="00034F7C" w:rsidRDefault="00034F7C" w:rsidP="00034F7C">
      <w:pPr>
        <w:pStyle w:val="ListParagraph"/>
        <w:spacing w:line="480" w:lineRule="auto"/>
        <w:ind w:left="709" w:firstLine="1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Demikian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saran yang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sampaikan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diterima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masukan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Semoga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Sistem </w:t>
      </w:r>
      <w:proofErr w:type="spellStart"/>
      <w:r w:rsidR="004C61B1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="004C61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C61B1">
        <w:rPr>
          <w:rFonts w:ascii="Times New Roman" w:hAnsi="Times New Roman"/>
          <w:sz w:val="24"/>
          <w:szCs w:val="24"/>
          <w:lang w:val="en-US"/>
        </w:rPr>
        <w:t>Pusat</w:t>
      </w:r>
      <w:proofErr w:type="spellEnd"/>
      <w:r w:rsidR="004C61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C61B1">
        <w:rPr>
          <w:rFonts w:ascii="Times New Roman" w:hAnsi="Times New Roman"/>
          <w:sz w:val="24"/>
          <w:szCs w:val="24"/>
          <w:lang w:val="en-US"/>
        </w:rPr>
        <w:t>Karir</w:t>
      </w:r>
      <w:proofErr w:type="spellEnd"/>
      <w:r w:rsidR="004C61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sebaik-baiknya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mendapatkan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manfaat</w:t>
      </w:r>
      <w:proofErr w:type="spellEnd"/>
      <w:r w:rsidRPr="00034F7C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34F7C">
        <w:rPr>
          <w:rFonts w:ascii="Times New Roman" w:hAnsi="Times New Roman"/>
          <w:sz w:val="24"/>
          <w:szCs w:val="24"/>
          <w:lang w:val="en-US"/>
        </w:rPr>
        <w:t>maksimal</w:t>
      </w:r>
      <w:proofErr w:type="spellEnd"/>
      <w:r w:rsidR="004C61B1">
        <w:rPr>
          <w:rFonts w:ascii="Times New Roman" w:hAnsi="Times New Roman"/>
          <w:sz w:val="24"/>
          <w:szCs w:val="24"/>
          <w:lang w:val="en-US"/>
        </w:rPr>
        <w:t>.</w:t>
      </w:r>
    </w:p>
    <w:p w:rsidR="00034F7C" w:rsidRPr="007C36C5" w:rsidRDefault="00034F7C" w:rsidP="00034F7C">
      <w:pPr>
        <w:pStyle w:val="ListParagraph"/>
        <w:spacing w:line="480" w:lineRule="auto"/>
        <w:ind w:left="1620"/>
        <w:jc w:val="both"/>
        <w:rPr>
          <w:rFonts w:ascii="Times New Roman" w:hAnsi="Times New Roman"/>
          <w:b/>
          <w:sz w:val="24"/>
          <w:szCs w:val="24"/>
        </w:rPr>
      </w:pPr>
    </w:p>
    <w:p w:rsidR="00633C86" w:rsidRDefault="00633C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33C86" w:rsidRDefault="00633C86" w:rsidP="00633C86">
      <w:pPr>
        <w:pStyle w:val="Heading1"/>
        <w:spacing w:before="0" w:line="480" w:lineRule="auto"/>
        <w:jc w:val="center"/>
        <w:rPr>
          <w:rFonts w:ascii="Times New Roman" w:eastAsia="SimSun" w:hAnsi="Times New Roman"/>
          <w:color w:val="auto"/>
        </w:rPr>
      </w:pPr>
      <w:proofErr w:type="spellStart"/>
      <w:r>
        <w:rPr>
          <w:rFonts w:ascii="Times New Roman" w:eastAsia="SimSun" w:hAnsi="Times New Roman"/>
          <w:color w:val="auto"/>
        </w:rPr>
        <w:lastRenderedPageBreak/>
        <w:t>Daftar</w:t>
      </w:r>
      <w:proofErr w:type="spellEnd"/>
      <w:r>
        <w:rPr>
          <w:rFonts w:ascii="Times New Roman" w:eastAsia="SimSun" w:hAnsi="Times New Roman"/>
          <w:color w:val="auto"/>
        </w:rPr>
        <w:t xml:space="preserve"> </w:t>
      </w:r>
      <w:proofErr w:type="spellStart"/>
      <w:r>
        <w:rPr>
          <w:rFonts w:ascii="Times New Roman" w:eastAsia="SimSun" w:hAnsi="Times New Roman"/>
          <w:color w:val="auto"/>
        </w:rPr>
        <w:t>pustaka</w:t>
      </w:r>
      <w:proofErr w:type="spellEnd"/>
    </w:p>
    <w:p w:rsidR="00633C86" w:rsidRDefault="00633C86" w:rsidP="00633C86">
      <w:pPr>
        <w:rPr>
          <w:rFonts w:ascii="Calibri" w:eastAsia="SimSun" w:hAnsi="Calibri"/>
        </w:rPr>
      </w:pPr>
    </w:p>
    <w:p w:rsidR="00633C86" w:rsidRDefault="00633C86" w:rsidP="00633C86"/>
    <w:p w:rsidR="00633C86" w:rsidRDefault="00633C86" w:rsidP="00633C86">
      <w:pPr>
        <w:pStyle w:val="Bibliography1"/>
        <w:spacing w:after="0" w:line="480" w:lineRule="auto"/>
        <w:ind w:left="720" w:hanging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Kristanto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Andri</w:t>
      </w:r>
      <w:proofErr w:type="spellEnd"/>
      <w:r>
        <w:rPr>
          <w:rFonts w:ascii="Times New Roman" w:hAnsi="Times New Roman"/>
          <w:sz w:val="24"/>
        </w:rPr>
        <w:t xml:space="preserve">. 2007. </w:t>
      </w:r>
      <w:proofErr w:type="spellStart"/>
      <w:r>
        <w:rPr>
          <w:rFonts w:ascii="Times New Roman" w:hAnsi="Times New Roman"/>
          <w:i/>
          <w:iCs/>
          <w:sz w:val="24"/>
        </w:rPr>
        <w:t>Perancangan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Sistem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Informasi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Aplikasinya</w:t>
      </w:r>
      <w:proofErr w:type="spellEnd"/>
      <w:r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Klaten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Gava</w:t>
      </w:r>
      <w:proofErr w:type="spellEnd"/>
      <w:r>
        <w:rPr>
          <w:rFonts w:ascii="Times New Roman" w:hAnsi="Times New Roman"/>
          <w:sz w:val="24"/>
        </w:rPr>
        <w:t xml:space="preserve"> Media.</w:t>
      </w:r>
    </w:p>
    <w:p w:rsidR="00633C86" w:rsidRDefault="00633C86" w:rsidP="00633C86">
      <w:pPr>
        <w:pStyle w:val="Bibliography1"/>
        <w:spacing w:after="0" w:line="480" w:lineRule="auto"/>
        <w:ind w:left="720" w:hanging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Kadir</w:t>
      </w:r>
      <w:proofErr w:type="spellEnd"/>
      <w:r>
        <w:rPr>
          <w:rFonts w:ascii="Times New Roman" w:hAnsi="Times New Roman"/>
          <w:sz w:val="24"/>
        </w:rPr>
        <w:t xml:space="preserve">, Abdul. 2013. </w:t>
      </w:r>
      <w:proofErr w:type="spellStart"/>
      <w:r>
        <w:rPr>
          <w:rFonts w:ascii="Times New Roman" w:hAnsi="Times New Roman"/>
          <w:i/>
          <w:iCs/>
          <w:sz w:val="24"/>
        </w:rPr>
        <w:t>Pengenalan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Sistem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Informasi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Edisi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Revisi</w:t>
      </w:r>
      <w:proofErr w:type="spellEnd"/>
      <w:r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sz w:val="24"/>
        </w:rPr>
        <w:t xml:space="preserve"> Yogyakarta: </w:t>
      </w:r>
      <w:proofErr w:type="spellStart"/>
      <w:r>
        <w:rPr>
          <w:rFonts w:ascii="Times New Roman" w:hAnsi="Times New Roman"/>
          <w:sz w:val="24"/>
        </w:rPr>
        <w:t>Andi</w:t>
      </w:r>
      <w:proofErr w:type="spellEnd"/>
      <w:r>
        <w:rPr>
          <w:rFonts w:ascii="Times New Roman" w:hAnsi="Times New Roman"/>
          <w:sz w:val="24"/>
        </w:rPr>
        <w:t>.</w:t>
      </w:r>
    </w:p>
    <w:p w:rsidR="00633C86" w:rsidRDefault="00633C86" w:rsidP="00633C86">
      <w:pPr>
        <w:pStyle w:val="Bibliography1"/>
        <w:spacing w:after="0" w:line="48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Sidik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Betha</w:t>
      </w:r>
      <w:proofErr w:type="spellEnd"/>
      <w:r>
        <w:rPr>
          <w:rFonts w:ascii="Times New Roman" w:hAnsi="Times New Roman"/>
          <w:sz w:val="24"/>
          <w:szCs w:val="24"/>
        </w:rPr>
        <w:t xml:space="preserve">. 2012. </w:t>
      </w:r>
      <w:r>
        <w:rPr>
          <w:rFonts w:ascii="Times New Roman" w:hAnsi="Times New Roman"/>
          <w:i/>
          <w:iCs/>
          <w:sz w:val="24"/>
          <w:szCs w:val="24"/>
        </w:rPr>
        <w:t xml:space="preserve">FRAMEWORK CODEIGNITER: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Framework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CodeIgniter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2.X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Memudahkan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Pengembangan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Pemrograman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Aplikasi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Web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PHP 5.</w:t>
      </w:r>
      <w:r>
        <w:rPr>
          <w:rFonts w:ascii="Times New Roman" w:hAnsi="Times New Roman"/>
          <w:sz w:val="24"/>
          <w:szCs w:val="24"/>
        </w:rPr>
        <w:t xml:space="preserve"> Bandung: </w:t>
      </w:r>
      <w:proofErr w:type="spellStart"/>
      <w:r>
        <w:rPr>
          <w:rFonts w:ascii="Times New Roman" w:hAnsi="Times New Roman"/>
          <w:sz w:val="24"/>
          <w:szCs w:val="24"/>
        </w:rPr>
        <w:t>Informatika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06EF0" w:rsidRDefault="00B06EF0" w:rsidP="00633C86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DIKTI,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’, 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Febuary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2014   </w:t>
      </w:r>
    </w:p>
    <w:p w:rsidR="00B06EF0" w:rsidRPr="00B06EF0" w:rsidRDefault="00B06EF0" w:rsidP="00B06EF0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B06EF0">
        <w:rPr>
          <w:rFonts w:ascii="Times New Roman" w:hAnsi="Times New Roman"/>
          <w:sz w:val="24"/>
          <w:szCs w:val="24"/>
          <w:lang w:val="en-US"/>
        </w:rPr>
        <w:t>&lt;</w:t>
      </w:r>
      <w:hyperlink r:id="rId7" w:history="1">
        <w:r w:rsidRPr="00B06EF0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</w:rPr>
          <w:t>http://stiekia.ac.id/index.php/layanan/pusat-karir</w:t>
        </w:r>
      </w:hyperlink>
      <w:r w:rsidRPr="00B06EF0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 xml:space="preserve">&gt; </w:t>
      </w:r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[</w:t>
      </w:r>
      <w:proofErr w:type="spellStart"/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diakses</w:t>
      </w:r>
      <w:proofErr w:type="spellEnd"/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pada</w:t>
      </w:r>
      <w:proofErr w:type="spellEnd"/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8 </w:t>
      </w:r>
      <w:proofErr w:type="spellStart"/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juni</w:t>
      </w:r>
      <w:proofErr w:type="spellEnd"/>
      <w:r w:rsidRPr="00B06EF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2017]</w:t>
      </w:r>
    </w:p>
    <w:p w:rsidR="00B06EF0" w:rsidRPr="00B06EF0" w:rsidRDefault="00B06EF0" w:rsidP="00633C86">
      <w:pPr>
        <w:spacing w:after="0" w:line="48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Adrian,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Framework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Codeigniter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’, 14 April 2016 &lt;</w:t>
      </w:r>
      <w:r>
        <w:rPr>
          <w:rFonts w:ascii="Times New Roman" w:hAnsi="Times New Roman"/>
          <w:i/>
          <w:sz w:val="24"/>
          <w:szCs w:val="24"/>
        </w:rPr>
        <w:t>http://maholonet.com/index.php/2016/04/14/pengertian-dan-kegunaan-framework-codeigniter/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&gt; </w:t>
      </w:r>
      <w:r>
        <w:rPr>
          <w:rFonts w:ascii="Times New Roman" w:hAnsi="Times New Roman"/>
          <w:sz w:val="24"/>
          <w:szCs w:val="24"/>
          <w:lang w:val="en-US"/>
        </w:rPr>
        <w:t>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2017]</w:t>
      </w:r>
    </w:p>
    <w:p w:rsidR="00B06EF0" w:rsidRDefault="00B06EF0" w:rsidP="00B06EF0">
      <w:p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01"/>
        </w:rPr>
        <w:t>Anonim,</w:t>
      </w:r>
      <w:r>
        <w:rPr>
          <w:rStyle w:val="fontstyle01"/>
        </w:rPr>
        <w:t xml:space="preserve"> ‘</w:t>
      </w:r>
      <w:r>
        <w:rPr>
          <w:rStyle w:val="fontstyle01"/>
        </w:rPr>
        <w:t>Perguruan Tinggi Menjadi Sumber Pengangguran</w:t>
      </w:r>
      <w:r>
        <w:rPr>
          <w:rStyle w:val="fontstyle01"/>
          <w:lang w:val="en-US"/>
        </w:rPr>
        <w:t>’, 2009</w:t>
      </w:r>
      <w:r>
        <w:rPr>
          <w:rFonts w:ascii="Times New Roman" w:hAnsi="Times New Roman"/>
          <w:color w:val="000000"/>
        </w:rPr>
        <w:br/>
      </w:r>
      <w:r>
        <w:rPr>
          <w:rStyle w:val="fontstyle01"/>
          <w:lang w:val="en-US"/>
        </w:rPr>
        <w:t>&lt;</w:t>
      </w:r>
      <w:r>
        <w:rPr>
          <w:rStyle w:val="fontstyle01"/>
          <w:i/>
        </w:rPr>
        <w:t>http://www.dikti.org/?q=node/82&gt;</w:t>
      </w:r>
      <w:r>
        <w:rPr>
          <w:rStyle w:val="fontstyle01"/>
        </w:rPr>
        <w:t xml:space="preserve"> </w:t>
      </w:r>
      <w:r>
        <w:rPr>
          <w:rStyle w:val="fontstyle01"/>
          <w:lang w:val="en-US"/>
        </w:rPr>
        <w:t>[</w:t>
      </w:r>
      <w:r>
        <w:rPr>
          <w:rStyle w:val="fontstyle01"/>
        </w:rPr>
        <w:t>Di</w:t>
      </w:r>
      <w:r>
        <w:rPr>
          <w:rStyle w:val="fontstyle01"/>
        </w:rPr>
        <w:t xml:space="preserve"> akses padatanggal 1 Maret 2017]</w:t>
      </w:r>
    </w:p>
    <w:p w:rsidR="007C36C5" w:rsidRPr="00AE1F67" w:rsidRDefault="00AE1F67" w:rsidP="00AE1F67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E1F67">
        <w:rPr>
          <w:rFonts w:ascii="Times New Roman" w:hAnsi="Times New Roman" w:cs="Times New Roman"/>
          <w:sz w:val="24"/>
          <w:szCs w:val="24"/>
          <w:lang w:val="en-US"/>
        </w:rPr>
        <w:t xml:space="preserve">DIKTI, ‘Tracer Study </w:t>
      </w:r>
      <w:proofErr w:type="spellStart"/>
      <w:r w:rsidRPr="00AE1F67">
        <w:rPr>
          <w:rFonts w:ascii="Times New Roman" w:hAnsi="Times New Roman" w:cs="Times New Roman"/>
          <w:sz w:val="24"/>
          <w:szCs w:val="24"/>
          <w:lang w:val="en-US"/>
        </w:rPr>
        <w:t>Dikti</w:t>
      </w:r>
      <w:proofErr w:type="spellEnd"/>
      <w:r w:rsidRPr="00AE1F67">
        <w:rPr>
          <w:rFonts w:ascii="Times New Roman" w:hAnsi="Times New Roman" w:cs="Times New Roman"/>
          <w:sz w:val="24"/>
          <w:szCs w:val="24"/>
          <w:lang w:val="en-US"/>
        </w:rPr>
        <w:t>’ &lt;</w:t>
      </w: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https://</w:t>
      </w:r>
      <w:r w:rsidRPr="00AE1F67">
        <w:rPr>
          <w:rFonts w:ascii="Arial" w:hAnsi="Arial" w:cs="Arial"/>
          <w:sz w:val="21"/>
          <w:szCs w:val="21"/>
          <w:shd w:val="clear" w:color="auto" w:fill="FFFFFF"/>
        </w:rPr>
        <w:t>pkts.belmawa.ristekdikti.go.id/index.php/site/login</w:t>
      </w: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&gt; [Di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akses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pada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tanggal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9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Agustus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2017]</w:t>
      </w:r>
    </w:p>
    <w:sectPr w:rsidR="007C36C5" w:rsidRPr="00AE1F67" w:rsidSect="00233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9" w:footer="709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EB7" w:rsidRDefault="00764EB7" w:rsidP="0064245D">
      <w:pPr>
        <w:spacing w:after="0" w:line="240" w:lineRule="auto"/>
      </w:pPr>
      <w:r>
        <w:separator/>
      </w:r>
    </w:p>
  </w:endnote>
  <w:endnote w:type="continuationSeparator" w:id="0">
    <w:p w:rsidR="00764EB7" w:rsidRDefault="00764EB7" w:rsidP="0064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3E" w:rsidRDefault="002337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3E" w:rsidRDefault="002337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3E" w:rsidRDefault="00233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EB7" w:rsidRDefault="00764EB7" w:rsidP="0064245D">
      <w:pPr>
        <w:spacing w:after="0" w:line="240" w:lineRule="auto"/>
      </w:pPr>
      <w:r>
        <w:separator/>
      </w:r>
    </w:p>
  </w:footnote>
  <w:footnote w:type="continuationSeparator" w:id="0">
    <w:p w:rsidR="00764EB7" w:rsidRDefault="00764EB7" w:rsidP="0064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3E" w:rsidRDefault="00233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3312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245D" w:rsidRDefault="006424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F67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64245D" w:rsidRDefault="006424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3E" w:rsidRDefault="002337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F4366"/>
    <w:multiLevelType w:val="hybridMultilevel"/>
    <w:tmpl w:val="09AECC50"/>
    <w:lvl w:ilvl="0" w:tplc="C9AC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9D0F17"/>
    <w:multiLevelType w:val="hybridMultilevel"/>
    <w:tmpl w:val="39A868FC"/>
    <w:lvl w:ilvl="0" w:tplc="DDB05EE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C5"/>
    <w:rsid w:val="00034F7C"/>
    <w:rsid w:val="00225634"/>
    <w:rsid w:val="0023373E"/>
    <w:rsid w:val="002725E9"/>
    <w:rsid w:val="00304A6E"/>
    <w:rsid w:val="00414C35"/>
    <w:rsid w:val="004C61B1"/>
    <w:rsid w:val="005B690F"/>
    <w:rsid w:val="006239D6"/>
    <w:rsid w:val="00626A9F"/>
    <w:rsid w:val="00633C86"/>
    <w:rsid w:val="0064245D"/>
    <w:rsid w:val="00764EB7"/>
    <w:rsid w:val="007C36C5"/>
    <w:rsid w:val="008C36B3"/>
    <w:rsid w:val="008E377D"/>
    <w:rsid w:val="00944678"/>
    <w:rsid w:val="009E6E9C"/>
    <w:rsid w:val="00AE1F67"/>
    <w:rsid w:val="00B06EF0"/>
    <w:rsid w:val="00CF65DF"/>
    <w:rsid w:val="00D223C1"/>
    <w:rsid w:val="00D2682D"/>
    <w:rsid w:val="00D641B0"/>
    <w:rsid w:val="00E81C03"/>
    <w:rsid w:val="00E914B3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48ED4-B823-4467-9F3B-AACC477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C8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903636"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6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3C86"/>
    <w:rPr>
      <w:rFonts w:ascii="Cambria" w:eastAsia="Times New Roman" w:hAnsi="Cambria" w:cs="Times New Roman"/>
      <w:b/>
      <w:bCs/>
      <w:color w:val="903636"/>
      <w:sz w:val="28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33C86"/>
    <w:rPr>
      <w:color w:val="0000FF"/>
      <w:u w:val="single"/>
    </w:rPr>
  </w:style>
  <w:style w:type="paragraph" w:customStyle="1" w:styleId="Bibliography1">
    <w:name w:val="Bibliography1"/>
    <w:basedOn w:val="Normal"/>
    <w:next w:val="Normal"/>
    <w:uiPriority w:val="37"/>
    <w:rsid w:val="00633C86"/>
    <w:rPr>
      <w:rFonts w:ascii="Calibri" w:eastAsia="SimSun" w:hAnsi="Calibri" w:cs="Times New Roman"/>
      <w:lang w:val="en-US" w:eastAsia="zh-CN"/>
    </w:rPr>
  </w:style>
  <w:style w:type="character" w:customStyle="1" w:styleId="fontstyle01">
    <w:name w:val="fontstyle01"/>
    <w:basedOn w:val="DefaultParagraphFont"/>
    <w:rsid w:val="00633C86"/>
    <w:rPr>
      <w:rFonts w:ascii="Times New Roman" w:hAnsi="Times New Roman" w:cs="Times New Roman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45D"/>
  </w:style>
  <w:style w:type="paragraph" w:styleId="Footer">
    <w:name w:val="footer"/>
    <w:basedOn w:val="Normal"/>
    <w:link w:val="FooterChar"/>
    <w:uiPriority w:val="99"/>
    <w:unhideWhenUsed/>
    <w:rsid w:val="0064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tiekia.ac.id/index.php/layanan/pusat-kari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C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DDmyMerry</cp:lastModifiedBy>
  <cp:revision>15</cp:revision>
  <cp:lastPrinted>2017-09-26T23:05:00Z</cp:lastPrinted>
  <dcterms:created xsi:type="dcterms:W3CDTF">2016-11-01T05:25:00Z</dcterms:created>
  <dcterms:modified xsi:type="dcterms:W3CDTF">2017-10-01T04:11:00Z</dcterms:modified>
</cp:coreProperties>
</file>