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EB919" w14:textId="77777777" w:rsidR="00FC2055" w:rsidRPr="008801ED" w:rsidRDefault="00C2416B" w:rsidP="00BC08CB">
      <w:pPr>
        <w:spacing w:line="480" w:lineRule="auto"/>
        <w:jc w:val="center"/>
        <w:rPr>
          <w:b/>
        </w:rPr>
      </w:pPr>
      <w:r w:rsidRPr="008801ED">
        <w:rPr>
          <w:b/>
        </w:rPr>
        <w:t xml:space="preserve">BAB </w:t>
      </w:r>
      <w:r w:rsidR="00FC2055" w:rsidRPr="008801ED">
        <w:rPr>
          <w:b/>
        </w:rPr>
        <w:t>V</w:t>
      </w:r>
    </w:p>
    <w:p w14:paraId="40FFEC58" w14:textId="77777777" w:rsidR="00FC2055" w:rsidRPr="008801ED" w:rsidRDefault="00BA2424" w:rsidP="00BC08CB">
      <w:pPr>
        <w:spacing w:line="480" w:lineRule="auto"/>
        <w:jc w:val="center"/>
        <w:rPr>
          <w:b/>
          <w:lang w:val="id-ID"/>
        </w:rPr>
      </w:pPr>
      <w:r w:rsidRPr="008801ED">
        <w:rPr>
          <w:b/>
        </w:rPr>
        <w:t>PENUTUP</w:t>
      </w:r>
    </w:p>
    <w:p w14:paraId="351AB3E7" w14:textId="77777777" w:rsidR="00B0353A" w:rsidRPr="00B0353A" w:rsidRDefault="00B0353A" w:rsidP="00BC08CB">
      <w:pPr>
        <w:spacing w:line="480" w:lineRule="auto"/>
        <w:jc w:val="center"/>
        <w:rPr>
          <w:lang w:val="id-ID"/>
        </w:rPr>
      </w:pPr>
    </w:p>
    <w:p w14:paraId="5C7466C7" w14:textId="77777777" w:rsidR="00FC2055" w:rsidRPr="00D21F3E" w:rsidRDefault="00D21F3E" w:rsidP="00D21F3E">
      <w:pPr>
        <w:pStyle w:val="ListParagraph"/>
        <w:numPr>
          <w:ilvl w:val="1"/>
          <w:numId w:val="20"/>
        </w:numPr>
        <w:spacing w:line="480" w:lineRule="auto"/>
        <w:jc w:val="both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 w:rsidR="00FC2055" w:rsidRPr="00D21F3E">
        <w:rPr>
          <w:b/>
        </w:rPr>
        <w:t>Kesimpulan</w:t>
      </w:r>
    </w:p>
    <w:p w14:paraId="7897D388" w14:textId="77777777" w:rsidR="00BC08CB" w:rsidRPr="00BC08CB" w:rsidRDefault="00BC08CB" w:rsidP="00D21F3E">
      <w:pPr>
        <w:spacing w:line="480" w:lineRule="auto"/>
        <w:ind w:firstLine="720"/>
        <w:jc w:val="both"/>
      </w:pPr>
      <w:r w:rsidRPr="003B306F">
        <w:rPr>
          <w:rFonts w:eastAsia="Times New Roman"/>
          <w:lang w:val="id-ID"/>
        </w:rPr>
        <w:t xml:space="preserve">Berdasarkan perancangan, implementasi, dan pembahasan yang telah </w:t>
      </w:r>
      <w:r w:rsidRPr="00BC08CB">
        <w:rPr>
          <w:rFonts w:eastAsia="Times New Roman"/>
          <w:lang w:val="id-ID"/>
        </w:rPr>
        <w:t>dilakukan dalam penelitian ini</w:t>
      </w:r>
      <w:r w:rsidR="00361628">
        <w:rPr>
          <w:rFonts w:eastAsia="Times New Roman"/>
        </w:rPr>
        <w:t xml:space="preserve"> dan </w:t>
      </w:r>
      <w:proofErr w:type="spellStart"/>
      <w:r w:rsidR="00361628">
        <w:rPr>
          <w:rFonts w:eastAsia="Times New Roman"/>
        </w:rPr>
        <w:t>berdasarkan</w:t>
      </w:r>
      <w:proofErr w:type="spellEnd"/>
      <w:r w:rsidR="00361628">
        <w:rPr>
          <w:rFonts w:eastAsia="Times New Roman"/>
        </w:rPr>
        <w:t xml:space="preserve"> </w:t>
      </w:r>
      <w:proofErr w:type="spellStart"/>
      <w:r w:rsidR="00361628">
        <w:rPr>
          <w:rFonts w:eastAsia="Times New Roman"/>
        </w:rPr>
        <w:t>beberapa</w:t>
      </w:r>
      <w:proofErr w:type="spellEnd"/>
      <w:r w:rsidR="00361628">
        <w:rPr>
          <w:rFonts w:eastAsia="Times New Roman"/>
        </w:rPr>
        <w:t xml:space="preserve"> </w:t>
      </w:r>
      <w:proofErr w:type="spellStart"/>
      <w:r w:rsidR="00361628">
        <w:rPr>
          <w:rFonts w:eastAsia="Times New Roman"/>
        </w:rPr>
        <w:t>koresponden</w:t>
      </w:r>
      <w:proofErr w:type="spellEnd"/>
      <w:r w:rsidR="00361628">
        <w:rPr>
          <w:rFonts w:eastAsia="Times New Roman"/>
        </w:rPr>
        <w:t xml:space="preserve"> yang </w:t>
      </w:r>
      <w:proofErr w:type="spellStart"/>
      <w:r w:rsidR="00361628">
        <w:rPr>
          <w:rFonts w:eastAsia="Times New Roman"/>
        </w:rPr>
        <w:t>telah</w:t>
      </w:r>
      <w:proofErr w:type="spellEnd"/>
      <w:r w:rsidR="00361628">
        <w:rPr>
          <w:rFonts w:eastAsia="Times New Roman"/>
        </w:rPr>
        <w:t xml:space="preserve"> </w:t>
      </w:r>
      <w:proofErr w:type="spellStart"/>
      <w:r w:rsidR="00361628">
        <w:rPr>
          <w:rFonts w:eastAsia="Times New Roman"/>
        </w:rPr>
        <w:t>menguji</w:t>
      </w:r>
      <w:proofErr w:type="spellEnd"/>
      <w:r w:rsidR="00361628">
        <w:rPr>
          <w:rFonts w:eastAsia="Times New Roman"/>
        </w:rPr>
        <w:t xml:space="preserve"> </w:t>
      </w:r>
      <w:proofErr w:type="spellStart"/>
      <w:r w:rsidR="00361628">
        <w:rPr>
          <w:rFonts w:eastAsia="Times New Roman"/>
        </w:rPr>
        <w:t>sistem</w:t>
      </w:r>
      <w:proofErr w:type="spellEnd"/>
      <w:r w:rsidR="00361628">
        <w:rPr>
          <w:rFonts w:eastAsia="Times New Roman"/>
        </w:rPr>
        <w:t xml:space="preserve"> </w:t>
      </w:r>
      <w:proofErr w:type="spellStart"/>
      <w:r w:rsidR="00361628">
        <w:rPr>
          <w:rFonts w:eastAsia="Times New Roman"/>
        </w:rPr>
        <w:t>ini</w:t>
      </w:r>
      <w:proofErr w:type="spellEnd"/>
      <w:r w:rsidRPr="00BC08CB">
        <w:rPr>
          <w:rFonts w:eastAsia="Times New Roman"/>
          <w:lang w:val="id-ID"/>
        </w:rPr>
        <w:t>, maka dapat diambil kesimpulan</w:t>
      </w:r>
      <w:r w:rsidR="00361628">
        <w:rPr>
          <w:rFonts w:eastAsia="Times New Roman"/>
        </w:rPr>
        <w:t xml:space="preserve"> </w:t>
      </w:r>
      <w:proofErr w:type="spellStart"/>
      <w:r w:rsidR="00361628">
        <w:rPr>
          <w:rFonts w:eastAsia="Times New Roman"/>
        </w:rPr>
        <w:t>bahwa</w:t>
      </w:r>
      <w:proofErr w:type="spellEnd"/>
      <w:r w:rsidR="00361628">
        <w:rPr>
          <w:rFonts w:eastAsia="Times New Roman"/>
        </w:rPr>
        <w:t xml:space="preserve"> </w:t>
      </w:r>
      <w:proofErr w:type="spellStart"/>
      <w:r w:rsidR="003D0647">
        <w:rPr>
          <w:rFonts w:eastAsia="Times New Roman"/>
        </w:rPr>
        <w:t>sistem</w:t>
      </w:r>
      <w:proofErr w:type="spellEnd"/>
      <w:r w:rsidRPr="00BC08CB">
        <w:rPr>
          <w:lang w:val="id-ID"/>
        </w:rPr>
        <w:t xml:space="preserve"> ini memberikan </w:t>
      </w:r>
      <w:r w:rsidR="004A4587">
        <w:rPr>
          <w:lang w:val="id-ID"/>
        </w:rPr>
        <w:t>kemudahan akses data perawatan mesin produksi dan data mesin hingga spek dan stok sparepart peralatan maupun mesin</w:t>
      </w:r>
      <w:r w:rsidR="003D0647">
        <w:t xml:space="preserve">. </w:t>
      </w:r>
      <w:r w:rsidR="00B423F8">
        <w:rPr>
          <w:lang w:val="id-ID"/>
        </w:rPr>
        <w:t xml:space="preserve">Adapun beberapa hal manfaat yang diperoleh dari pembuatan sistem aplikasi ini adalah </w:t>
      </w:r>
      <w:r w:rsidRPr="00BC08CB">
        <w:rPr>
          <w:lang w:val="id-ID"/>
        </w:rPr>
        <w:t>:</w:t>
      </w:r>
    </w:p>
    <w:p w14:paraId="739AF02E" w14:textId="77777777" w:rsidR="001047E7" w:rsidRDefault="00B423F8" w:rsidP="006335B4">
      <w:pPr>
        <w:pStyle w:val="ListParagraph"/>
        <w:numPr>
          <w:ilvl w:val="0"/>
          <w:numId w:val="18"/>
        </w:numPr>
        <w:tabs>
          <w:tab w:val="left" w:pos="1701"/>
        </w:tabs>
        <w:spacing w:line="480" w:lineRule="auto"/>
        <w:ind w:left="360"/>
        <w:jc w:val="both"/>
      </w:pPr>
      <w:r>
        <w:rPr>
          <w:lang w:val="id-ID"/>
        </w:rPr>
        <w:t>Manajer dan Staff Fermentasi dipermudah dalam mengakses informasi sebuah mesin maupun peralatan produksi secara detail dan akurat.</w:t>
      </w:r>
    </w:p>
    <w:p w14:paraId="19FD0495" w14:textId="77777777" w:rsidR="00BC08CB" w:rsidRDefault="00B423F8" w:rsidP="006335B4">
      <w:pPr>
        <w:pStyle w:val="ListParagraph"/>
        <w:numPr>
          <w:ilvl w:val="0"/>
          <w:numId w:val="18"/>
        </w:numPr>
        <w:tabs>
          <w:tab w:val="left" w:pos="1701"/>
        </w:tabs>
        <w:spacing w:line="480" w:lineRule="auto"/>
        <w:ind w:left="360"/>
        <w:jc w:val="both"/>
      </w:pPr>
      <w:r>
        <w:rPr>
          <w:lang w:val="id-ID"/>
        </w:rPr>
        <w:t xml:space="preserve">Evaluasi mesin produksi menjadi lebih </w:t>
      </w:r>
      <w:r w:rsidR="00D82FCA">
        <w:rPr>
          <w:lang w:val="id-ID"/>
        </w:rPr>
        <w:t>mudah dan cepat.</w:t>
      </w:r>
    </w:p>
    <w:p w14:paraId="1AA582F3" w14:textId="77777777" w:rsidR="00551929" w:rsidRDefault="00D82FCA" w:rsidP="006335B4">
      <w:pPr>
        <w:pStyle w:val="ListParagraph"/>
        <w:numPr>
          <w:ilvl w:val="0"/>
          <w:numId w:val="18"/>
        </w:numPr>
        <w:tabs>
          <w:tab w:val="left" w:pos="1701"/>
        </w:tabs>
        <w:spacing w:line="480" w:lineRule="auto"/>
        <w:ind w:left="360"/>
        <w:jc w:val="both"/>
      </w:pPr>
      <w:r>
        <w:rPr>
          <w:lang w:val="id-ID"/>
        </w:rPr>
        <w:t>Ketersediaan sparepart terjamin</w:t>
      </w:r>
      <w:r w:rsidR="00D2716E">
        <w:rPr>
          <w:lang w:val="id-ID"/>
        </w:rPr>
        <w:t xml:space="preserve"> dengan adanya minimal stok</w:t>
      </w:r>
      <w:r>
        <w:rPr>
          <w:lang w:val="id-ID"/>
        </w:rPr>
        <w:t xml:space="preserve">. </w:t>
      </w:r>
      <w:r w:rsidR="001047E7">
        <w:t xml:space="preserve">  </w:t>
      </w:r>
    </w:p>
    <w:p w14:paraId="5A9D6E4E" w14:textId="77777777" w:rsidR="003D0647" w:rsidRDefault="00D2716E" w:rsidP="006335B4">
      <w:pPr>
        <w:pStyle w:val="ListParagraph"/>
        <w:numPr>
          <w:ilvl w:val="0"/>
          <w:numId w:val="18"/>
        </w:numPr>
        <w:tabs>
          <w:tab w:val="left" w:pos="1701"/>
        </w:tabs>
        <w:spacing w:line="480" w:lineRule="auto"/>
        <w:ind w:left="360"/>
        <w:jc w:val="both"/>
      </w:pPr>
      <w:r>
        <w:rPr>
          <w:lang w:val="id-ID"/>
        </w:rPr>
        <w:t>Perawatan tanki-tanki proses produksi lebih terjadwal dan kemudahan akses informasi jadwal perawatan.</w:t>
      </w:r>
    </w:p>
    <w:p w14:paraId="649D91DB" w14:textId="77777777" w:rsidR="003D0647" w:rsidRDefault="00D2716E" w:rsidP="006335B4">
      <w:pPr>
        <w:pStyle w:val="ListParagraph"/>
        <w:numPr>
          <w:ilvl w:val="0"/>
          <w:numId w:val="18"/>
        </w:numPr>
        <w:tabs>
          <w:tab w:val="left" w:pos="1701"/>
        </w:tabs>
        <w:spacing w:line="480" w:lineRule="auto"/>
        <w:ind w:left="360"/>
        <w:jc w:val="both"/>
      </w:pPr>
      <w:r>
        <w:rPr>
          <w:lang w:val="id-ID"/>
        </w:rPr>
        <w:t xml:space="preserve">Penerapan metode preventive maintenance untuk perawatan tanki-tanki </w:t>
      </w:r>
      <w:r w:rsidR="00DA3DD1">
        <w:rPr>
          <w:lang w:val="id-ID"/>
        </w:rPr>
        <w:t xml:space="preserve">secara terjadwal dapat </w:t>
      </w:r>
      <w:r w:rsidR="00835677">
        <w:rPr>
          <w:lang w:val="id-ID"/>
        </w:rPr>
        <w:t>menanggulangi kerusakan peralatan lebih dini agar dapat dimanfaatkan lebih lama</w:t>
      </w:r>
      <w:r w:rsidR="00961CA9">
        <w:t>.</w:t>
      </w:r>
    </w:p>
    <w:p w14:paraId="0BF17181" w14:textId="77777777" w:rsidR="00835677" w:rsidRDefault="00835677" w:rsidP="006335B4">
      <w:pPr>
        <w:pStyle w:val="ListParagraph"/>
        <w:numPr>
          <w:ilvl w:val="0"/>
          <w:numId w:val="18"/>
        </w:numPr>
        <w:tabs>
          <w:tab w:val="left" w:pos="1701"/>
        </w:tabs>
        <w:spacing w:line="480" w:lineRule="auto"/>
        <w:ind w:left="360"/>
        <w:jc w:val="both"/>
      </w:pPr>
      <w:r>
        <w:rPr>
          <w:lang w:val="id-ID"/>
        </w:rPr>
        <w:t>Mengurangi terjadinya gangguan proses yang diakibatkan oleh peralatan atau mesin rusak dengan adanya pemantauan terus menerus melalui riwayat kerusakan mesin.</w:t>
      </w:r>
    </w:p>
    <w:p w14:paraId="489C0767" w14:textId="77777777" w:rsidR="00961CA9" w:rsidRDefault="00961CA9" w:rsidP="00961CA9">
      <w:pPr>
        <w:pStyle w:val="ListParagraph"/>
        <w:tabs>
          <w:tab w:val="left" w:pos="1701"/>
        </w:tabs>
        <w:spacing w:line="480" w:lineRule="auto"/>
        <w:ind w:left="1701"/>
        <w:jc w:val="both"/>
      </w:pPr>
      <w:bookmarkStart w:id="0" w:name="_GoBack"/>
      <w:bookmarkEnd w:id="0"/>
    </w:p>
    <w:p w14:paraId="24D4D455" w14:textId="77777777" w:rsidR="00B91BD2" w:rsidRPr="00BC08CB" w:rsidRDefault="00B91BD2" w:rsidP="00961CA9">
      <w:pPr>
        <w:pStyle w:val="ListParagraph"/>
        <w:tabs>
          <w:tab w:val="left" w:pos="1701"/>
        </w:tabs>
        <w:spacing w:line="480" w:lineRule="auto"/>
        <w:ind w:left="1701"/>
        <w:jc w:val="both"/>
      </w:pPr>
    </w:p>
    <w:p w14:paraId="13E29986" w14:textId="77777777" w:rsidR="00FC2055" w:rsidRPr="00D21F3E" w:rsidRDefault="00D21F3E" w:rsidP="00D21F3E">
      <w:pPr>
        <w:pStyle w:val="ListParagraph"/>
        <w:numPr>
          <w:ilvl w:val="1"/>
          <w:numId w:val="20"/>
        </w:numPr>
        <w:spacing w:line="480" w:lineRule="auto"/>
        <w:jc w:val="both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 w:rsidR="00FC2055" w:rsidRPr="00D21F3E">
        <w:rPr>
          <w:b/>
        </w:rPr>
        <w:t>Saran</w:t>
      </w:r>
    </w:p>
    <w:p w14:paraId="77285895" w14:textId="77777777" w:rsidR="00BC08CB" w:rsidRDefault="00FC2055" w:rsidP="00B91BD2">
      <w:pPr>
        <w:spacing w:line="480" w:lineRule="auto"/>
        <w:ind w:firstLine="720"/>
        <w:jc w:val="both"/>
      </w:pPr>
      <w:r w:rsidRPr="00BC08CB">
        <w:rPr>
          <w:lang w:val="id-ID"/>
        </w:rPr>
        <w:t xml:space="preserve">Sebagai bahan pertimbangan dalam penyempurnaan dan pengembangan </w:t>
      </w:r>
      <w:r w:rsidR="00CE3771" w:rsidRPr="00BC08CB">
        <w:rPr>
          <w:lang w:val="id-ID"/>
        </w:rPr>
        <w:t>pembelajaran lebih lanjut</w:t>
      </w:r>
      <w:r w:rsidRPr="00BC08CB">
        <w:rPr>
          <w:lang w:val="id-ID"/>
        </w:rPr>
        <w:t xml:space="preserve"> penulis </w:t>
      </w:r>
      <w:r w:rsidR="00361628">
        <w:t xml:space="preserve">&amp; </w:t>
      </w:r>
      <w:proofErr w:type="spellStart"/>
      <w:r w:rsidR="00361628">
        <w:t>beberapa</w:t>
      </w:r>
      <w:proofErr w:type="spellEnd"/>
      <w:r w:rsidR="00361628">
        <w:t xml:space="preserve"> </w:t>
      </w:r>
      <w:proofErr w:type="spellStart"/>
      <w:r w:rsidR="00361628">
        <w:t>koresponden</w:t>
      </w:r>
      <w:proofErr w:type="spellEnd"/>
      <w:r w:rsidR="00361628">
        <w:t xml:space="preserve"> yang </w:t>
      </w:r>
      <w:proofErr w:type="spellStart"/>
      <w:r w:rsidR="00361628">
        <w:t>telah</w:t>
      </w:r>
      <w:proofErr w:type="spellEnd"/>
      <w:r w:rsidR="00361628">
        <w:t xml:space="preserve"> </w:t>
      </w:r>
      <w:proofErr w:type="spellStart"/>
      <w:r w:rsidR="00361628">
        <w:t>menguji</w:t>
      </w:r>
      <w:proofErr w:type="spellEnd"/>
      <w:r w:rsidR="00361628">
        <w:t xml:space="preserve"> </w:t>
      </w:r>
      <w:proofErr w:type="spellStart"/>
      <w:r w:rsidR="00361628">
        <w:t>sistem</w:t>
      </w:r>
      <w:proofErr w:type="spellEnd"/>
      <w:r w:rsidR="00361628">
        <w:t xml:space="preserve"> </w:t>
      </w:r>
      <w:proofErr w:type="spellStart"/>
      <w:r w:rsidR="00361628">
        <w:t>ini</w:t>
      </w:r>
      <w:proofErr w:type="spellEnd"/>
      <w:r w:rsidR="00361628">
        <w:t xml:space="preserve"> </w:t>
      </w:r>
      <w:r w:rsidRPr="00BC08CB">
        <w:rPr>
          <w:lang w:val="id-ID"/>
        </w:rPr>
        <w:t xml:space="preserve">memberikan saran, yaitu : </w:t>
      </w:r>
    </w:p>
    <w:p w14:paraId="61DB4117" w14:textId="77777777" w:rsidR="00BC08CB" w:rsidRDefault="00835677" w:rsidP="00B91BD2">
      <w:pPr>
        <w:pStyle w:val="ListParagraph"/>
        <w:numPr>
          <w:ilvl w:val="0"/>
          <w:numId w:val="19"/>
        </w:numPr>
        <w:spacing w:line="480" w:lineRule="auto"/>
        <w:ind w:left="360"/>
        <w:jc w:val="both"/>
      </w:pPr>
      <w:r>
        <w:rPr>
          <w:lang w:val="id-ID"/>
        </w:rPr>
        <w:t>Dalam pengembangan yang lebih luas diharapkan sistem ini dapat diterapkan pada aplikasi mobile smartphone</w:t>
      </w:r>
      <w:r w:rsidR="00764844">
        <w:rPr>
          <w:lang w:val="id-ID"/>
        </w:rPr>
        <w:t xml:space="preserve"> sehingga operator teknisi</w:t>
      </w:r>
      <w:r w:rsidR="00E9165E">
        <w:rPr>
          <w:lang w:val="id-ID"/>
        </w:rPr>
        <w:t xml:space="preserve"> dapat</w:t>
      </w:r>
      <w:r w:rsidR="00764844">
        <w:rPr>
          <w:lang w:val="id-ID"/>
        </w:rPr>
        <w:t xml:space="preserve"> me</w:t>
      </w:r>
      <w:r w:rsidR="00E9165E">
        <w:rPr>
          <w:lang w:val="id-ID"/>
        </w:rPr>
        <w:t xml:space="preserve">mberikan </w:t>
      </w:r>
      <w:r w:rsidR="00E9165E" w:rsidRPr="00E9165E">
        <w:rPr>
          <w:i/>
          <w:lang w:val="id-ID"/>
        </w:rPr>
        <w:t>feedback</w:t>
      </w:r>
      <w:r w:rsidR="00E9165E">
        <w:rPr>
          <w:i/>
          <w:lang w:val="id-ID"/>
        </w:rPr>
        <w:t xml:space="preserve"> </w:t>
      </w:r>
      <w:r w:rsidR="00E9165E">
        <w:rPr>
          <w:lang w:val="id-ID"/>
        </w:rPr>
        <w:t>penyebab kerusakan dengan cepat</w:t>
      </w:r>
      <w:r>
        <w:rPr>
          <w:lang w:val="id-ID"/>
        </w:rPr>
        <w:t>.</w:t>
      </w:r>
    </w:p>
    <w:p w14:paraId="335CFE07" w14:textId="77777777" w:rsidR="00244CB5" w:rsidRDefault="0033634D" w:rsidP="00B91BD2">
      <w:pPr>
        <w:pStyle w:val="ListParagraph"/>
        <w:numPr>
          <w:ilvl w:val="0"/>
          <w:numId w:val="19"/>
        </w:numPr>
        <w:spacing w:line="480" w:lineRule="auto"/>
        <w:ind w:left="360"/>
        <w:jc w:val="both"/>
      </w:pPr>
      <w:r>
        <w:rPr>
          <w:lang w:val="id-ID"/>
        </w:rPr>
        <w:t>Sistem ini dapat dipadukan dengan hasil produksi sehingga lebih memudahkan untuk evaluasi perfoma mesin.</w:t>
      </w:r>
    </w:p>
    <w:p w14:paraId="118A10E3" w14:textId="77777777" w:rsidR="00361628" w:rsidRDefault="00E61471" w:rsidP="00B91BD2">
      <w:pPr>
        <w:pStyle w:val="ListParagraph"/>
        <w:numPr>
          <w:ilvl w:val="0"/>
          <w:numId w:val="19"/>
        </w:numPr>
        <w:spacing w:line="480" w:lineRule="auto"/>
        <w:ind w:left="360"/>
        <w:jc w:val="both"/>
      </w:pPr>
      <w:r>
        <w:rPr>
          <w:lang w:val="id-ID"/>
        </w:rPr>
        <w:t>Sistem penjadwalan perawatan mesin dibuat secara otomatis berdasarkan pertimbangan seringnya terjadi kerusakan dan gagal proses pada alat maupun mesin</w:t>
      </w:r>
      <w:r w:rsidR="00961CA9">
        <w:t>.</w:t>
      </w:r>
    </w:p>
    <w:p w14:paraId="78B68CBC" w14:textId="77777777" w:rsidR="00961CA9" w:rsidRDefault="00757B5E" w:rsidP="00B91BD2">
      <w:pPr>
        <w:pStyle w:val="ListParagraph"/>
        <w:numPr>
          <w:ilvl w:val="0"/>
          <w:numId w:val="19"/>
        </w:numPr>
        <w:spacing w:line="480" w:lineRule="auto"/>
        <w:ind w:left="360"/>
        <w:jc w:val="both"/>
      </w:pPr>
      <w:r>
        <w:rPr>
          <w:lang w:val="id-ID"/>
        </w:rPr>
        <w:t>Sistem ini dapat menyimpan riwayat semua peralatan yang digunakan pada bagian fermentasi baik peralatan produksi maupun peralatan laboratorium dan administrasi.</w:t>
      </w:r>
    </w:p>
    <w:p w14:paraId="0E41F1F3" w14:textId="77777777" w:rsidR="00961CA9" w:rsidRDefault="00D77C4E" w:rsidP="00B91BD2">
      <w:pPr>
        <w:pStyle w:val="ListParagraph"/>
        <w:numPr>
          <w:ilvl w:val="0"/>
          <w:numId w:val="19"/>
        </w:numPr>
        <w:spacing w:line="480" w:lineRule="auto"/>
        <w:ind w:left="360"/>
        <w:jc w:val="both"/>
      </w:pPr>
      <w:r>
        <w:rPr>
          <w:lang w:val="id-ID"/>
        </w:rPr>
        <w:t xml:space="preserve">Peningkatan pengembangan sistem informasi manajemen menjadi sistem pakar sehingga </w:t>
      </w:r>
      <w:r w:rsidR="008742BF">
        <w:rPr>
          <w:lang w:val="id-ID"/>
        </w:rPr>
        <w:t>deteksi kerusakan peralatan atau mesin dapat dilakukan secara otomatis oleh sistem</w:t>
      </w:r>
      <w:r w:rsidR="00961CA9">
        <w:t>.</w:t>
      </w:r>
    </w:p>
    <w:p w14:paraId="12EBAF40" w14:textId="77777777" w:rsidR="00244CB5" w:rsidRDefault="00244CB5" w:rsidP="008742BF">
      <w:pPr>
        <w:pStyle w:val="ListParagraph"/>
        <w:spacing w:line="480" w:lineRule="auto"/>
        <w:ind w:left="360"/>
        <w:jc w:val="both"/>
      </w:pPr>
    </w:p>
    <w:sectPr w:rsidR="00244CB5" w:rsidSect="00F0076D">
      <w:footerReference w:type="default" r:id="rId7"/>
      <w:footerReference w:type="first" r:id="rId8"/>
      <w:pgSz w:w="11900" w:h="16840"/>
      <w:pgMar w:top="1701" w:right="1701" w:bottom="2268" w:left="2268" w:header="850" w:footer="850" w:gutter="0"/>
      <w:pgNumType w:start="12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D700C7" w14:textId="77777777" w:rsidR="007E36AE" w:rsidRDefault="007E36AE" w:rsidP="004C071F">
      <w:r>
        <w:separator/>
      </w:r>
    </w:p>
  </w:endnote>
  <w:endnote w:type="continuationSeparator" w:id="0">
    <w:p w14:paraId="15BD1779" w14:textId="77777777" w:rsidR="007E36AE" w:rsidRDefault="007E36AE" w:rsidP="004C0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0014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0BC6CC" w14:textId="2F239508" w:rsidR="00F0076D" w:rsidRDefault="00F007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D37034" w14:textId="77777777" w:rsidR="00D2716E" w:rsidRDefault="00D271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92203"/>
      <w:docPartObj>
        <w:docPartGallery w:val="Page Numbers (Bottom of Page)"/>
        <w:docPartUnique/>
      </w:docPartObj>
    </w:sdtPr>
    <w:sdtEndPr/>
    <w:sdtContent>
      <w:p w14:paraId="60905BA1" w14:textId="77777777" w:rsidR="00D2716E" w:rsidRDefault="00D2716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42BF">
          <w:rPr>
            <w:noProof/>
          </w:rPr>
          <w:t>116</w:t>
        </w:r>
        <w:r>
          <w:rPr>
            <w:noProof/>
          </w:rPr>
          <w:fldChar w:fldCharType="end"/>
        </w:r>
      </w:p>
    </w:sdtContent>
  </w:sdt>
  <w:p w14:paraId="1D1813D2" w14:textId="77777777" w:rsidR="00D2716E" w:rsidRDefault="00D271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298B6B" w14:textId="77777777" w:rsidR="007E36AE" w:rsidRDefault="007E36AE" w:rsidP="004C071F">
      <w:r>
        <w:separator/>
      </w:r>
    </w:p>
  </w:footnote>
  <w:footnote w:type="continuationSeparator" w:id="0">
    <w:p w14:paraId="21CACE1F" w14:textId="77777777" w:rsidR="007E36AE" w:rsidRDefault="007E36AE" w:rsidP="004C0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A0CFE"/>
    <w:multiLevelType w:val="multilevel"/>
    <w:tmpl w:val="C8FE46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0681C8E"/>
    <w:multiLevelType w:val="hybridMultilevel"/>
    <w:tmpl w:val="76B0D110"/>
    <w:lvl w:ilvl="0" w:tplc="0409000F">
      <w:start w:val="1"/>
      <w:numFmt w:val="decimal"/>
      <w:lvlText w:val="%1."/>
      <w:lvlJc w:val="left"/>
      <w:pPr>
        <w:ind w:left="5181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89388A"/>
    <w:multiLevelType w:val="multilevel"/>
    <w:tmpl w:val="C8FE46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82A4378"/>
    <w:multiLevelType w:val="hybridMultilevel"/>
    <w:tmpl w:val="07BE4AF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6D48B4"/>
    <w:multiLevelType w:val="hybridMultilevel"/>
    <w:tmpl w:val="E09081B4"/>
    <w:lvl w:ilvl="0" w:tplc="04210001">
      <w:start w:val="1"/>
      <w:numFmt w:val="bullet"/>
      <w:lvlText w:val=""/>
      <w:lvlJc w:val="left"/>
      <w:pPr>
        <w:ind w:left="1301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5" w15:restartNumberingAfterBreak="0">
    <w:nsid w:val="221B18BA"/>
    <w:multiLevelType w:val="multilevel"/>
    <w:tmpl w:val="EE20DA0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7CA33F6"/>
    <w:multiLevelType w:val="multilevel"/>
    <w:tmpl w:val="3B60455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7E8196E"/>
    <w:multiLevelType w:val="hybridMultilevel"/>
    <w:tmpl w:val="A112E21E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2B936BD0"/>
    <w:multiLevelType w:val="multilevel"/>
    <w:tmpl w:val="8C2C04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37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7C371CF"/>
    <w:multiLevelType w:val="multilevel"/>
    <w:tmpl w:val="D882A1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9E95766"/>
    <w:multiLevelType w:val="multilevel"/>
    <w:tmpl w:val="46A6E2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5017106"/>
    <w:multiLevelType w:val="multilevel"/>
    <w:tmpl w:val="D882A1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8CB6112"/>
    <w:multiLevelType w:val="hybridMultilevel"/>
    <w:tmpl w:val="8B6AD28C"/>
    <w:lvl w:ilvl="0" w:tplc="0421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A76445B"/>
    <w:multiLevelType w:val="multilevel"/>
    <w:tmpl w:val="D882A1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354045E"/>
    <w:multiLevelType w:val="multilevel"/>
    <w:tmpl w:val="E9C49AD6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A194828"/>
    <w:multiLevelType w:val="multilevel"/>
    <w:tmpl w:val="9B7C54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39059D9"/>
    <w:multiLevelType w:val="hybridMultilevel"/>
    <w:tmpl w:val="5F2A5906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644B61E7"/>
    <w:multiLevelType w:val="multilevel"/>
    <w:tmpl w:val="B9E645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6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9856E4C"/>
    <w:multiLevelType w:val="multilevel"/>
    <w:tmpl w:val="91A6108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DA03AA4"/>
    <w:multiLevelType w:val="multilevel"/>
    <w:tmpl w:val="D882A1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19"/>
  </w:num>
  <w:num w:numId="5">
    <w:abstractNumId w:val="9"/>
  </w:num>
  <w:num w:numId="6">
    <w:abstractNumId w:val="11"/>
  </w:num>
  <w:num w:numId="7">
    <w:abstractNumId w:val="10"/>
  </w:num>
  <w:num w:numId="8">
    <w:abstractNumId w:val="18"/>
  </w:num>
  <w:num w:numId="9">
    <w:abstractNumId w:val="8"/>
  </w:num>
  <w:num w:numId="10">
    <w:abstractNumId w:val="15"/>
  </w:num>
  <w:num w:numId="11">
    <w:abstractNumId w:val="17"/>
  </w:num>
  <w:num w:numId="12">
    <w:abstractNumId w:val="5"/>
  </w:num>
  <w:num w:numId="13">
    <w:abstractNumId w:val="3"/>
  </w:num>
  <w:num w:numId="14">
    <w:abstractNumId w:val="14"/>
  </w:num>
  <w:num w:numId="15">
    <w:abstractNumId w:val="16"/>
  </w:num>
  <w:num w:numId="16">
    <w:abstractNumId w:val="1"/>
  </w:num>
  <w:num w:numId="17">
    <w:abstractNumId w:val="12"/>
  </w:num>
  <w:num w:numId="18">
    <w:abstractNumId w:val="4"/>
  </w:num>
  <w:num w:numId="19">
    <w:abstractNumId w:val="7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24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1467"/>
    <w:rsid w:val="000272CB"/>
    <w:rsid w:val="000705AB"/>
    <w:rsid w:val="00074974"/>
    <w:rsid w:val="000A2331"/>
    <w:rsid w:val="000B2F2F"/>
    <w:rsid w:val="000C7001"/>
    <w:rsid w:val="001047E7"/>
    <w:rsid w:val="0013625B"/>
    <w:rsid w:val="00162091"/>
    <w:rsid w:val="00171680"/>
    <w:rsid w:val="00196E78"/>
    <w:rsid w:val="001C2DF8"/>
    <w:rsid w:val="001C6392"/>
    <w:rsid w:val="001D712E"/>
    <w:rsid w:val="001E2312"/>
    <w:rsid w:val="001F22F5"/>
    <w:rsid w:val="0020650F"/>
    <w:rsid w:val="00212E7A"/>
    <w:rsid w:val="00244CB5"/>
    <w:rsid w:val="00245CA7"/>
    <w:rsid w:val="0025673C"/>
    <w:rsid w:val="00256A48"/>
    <w:rsid w:val="00260298"/>
    <w:rsid w:val="002629E3"/>
    <w:rsid w:val="00267F73"/>
    <w:rsid w:val="002854F7"/>
    <w:rsid w:val="00297867"/>
    <w:rsid w:val="002C598E"/>
    <w:rsid w:val="002E195F"/>
    <w:rsid w:val="002E3837"/>
    <w:rsid w:val="0030086A"/>
    <w:rsid w:val="0033634D"/>
    <w:rsid w:val="0034754E"/>
    <w:rsid w:val="003546D3"/>
    <w:rsid w:val="00361628"/>
    <w:rsid w:val="00375CC1"/>
    <w:rsid w:val="003C0483"/>
    <w:rsid w:val="003D0647"/>
    <w:rsid w:val="003E322F"/>
    <w:rsid w:val="003E744E"/>
    <w:rsid w:val="0046118C"/>
    <w:rsid w:val="0048246F"/>
    <w:rsid w:val="00491505"/>
    <w:rsid w:val="004A4587"/>
    <w:rsid w:val="004C071F"/>
    <w:rsid w:val="005003D0"/>
    <w:rsid w:val="00551929"/>
    <w:rsid w:val="00577401"/>
    <w:rsid w:val="0057764F"/>
    <w:rsid w:val="005B5D7F"/>
    <w:rsid w:val="005C4E82"/>
    <w:rsid w:val="005C5EE8"/>
    <w:rsid w:val="005C64F7"/>
    <w:rsid w:val="005E0EF4"/>
    <w:rsid w:val="005E5342"/>
    <w:rsid w:val="005F20E9"/>
    <w:rsid w:val="006260BF"/>
    <w:rsid w:val="0063031D"/>
    <w:rsid w:val="006335B4"/>
    <w:rsid w:val="006528BF"/>
    <w:rsid w:val="00684BD7"/>
    <w:rsid w:val="00686C16"/>
    <w:rsid w:val="006D5989"/>
    <w:rsid w:val="00704B57"/>
    <w:rsid w:val="0070558F"/>
    <w:rsid w:val="00720819"/>
    <w:rsid w:val="00757B5E"/>
    <w:rsid w:val="00764844"/>
    <w:rsid w:val="00770CCC"/>
    <w:rsid w:val="007861F3"/>
    <w:rsid w:val="007E04A1"/>
    <w:rsid w:val="007E36AE"/>
    <w:rsid w:val="00825973"/>
    <w:rsid w:val="008353EA"/>
    <w:rsid w:val="00835677"/>
    <w:rsid w:val="00840C30"/>
    <w:rsid w:val="00842672"/>
    <w:rsid w:val="0085389A"/>
    <w:rsid w:val="00862DC9"/>
    <w:rsid w:val="008656F6"/>
    <w:rsid w:val="008742BF"/>
    <w:rsid w:val="008801ED"/>
    <w:rsid w:val="008A752B"/>
    <w:rsid w:val="008C55E9"/>
    <w:rsid w:val="0090379C"/>
    <w:rsid w:val="00935C89"/>
    <w:rsid w:val="009409C9"/>
    <w:rsid w:val="009572E2"/>
    <w:rsid w:val="00961CA9"/>
    <w:rsid w:val="009828EE"/>
    <w:rsid w:val="009A0A23"/>
    <w:rsid w:val="009A1DA6"/>
    <w:rsid w:val="009A6238"/>
    <w:rsid w:val="00A92EB7"/>
    <w:rsid w:val="00A973EA"/>
    <w:rsid w:val="00AA0F57"/>
    <w:rsid w:val="00AA6903"/>
    <w:rsid w:val="00B0353A"/>
    <w:rsid w:val="00B248C1"/>
    <w:rsid w:val="00B273E3"/>
    <w:rsid w:val="00B423F8"/>
    <w:rsid w:val="00B61BE8"/>
    <w:rsid w:val="00B849BB"/>
    <w:rsid w:val="00B91BD2"/>
    <w:rsid w:val="00BA2424"/>
    <w:rsid w:val="00BC08CB"/>
    <w:rsid w:val="00BE1306"/>
    <w:rsid w:val="00BF4B68"/>
    <w:rsid w:val="00C063D8"/>
    <w:rsid w:val="00C1199E"/>
    <w:rsid w:val="00C2416B"/>
    <w:rsid w:val="00C6097A"/>
    <w:rsid w:val="00C61F60"/>
    <w:rsid w:val="00C83D72"/>
    <w:rsid w:val="00C93AFF"/>
    <w:rsid w:val="00CA12A3"/>
    <w:rsid w:val="00CA6F7B"/>
    <w:rsid w:val="00CC0F58"/>
    <w:rsid w:val="00CC311B"/>
    <w:rsid w:val="00CE1F6F"/>
    <w:rsid w:val="00CE3771"/>
    <w:rsid w:val="00CF669C"/>
    <w:rsid w:val="00D05B91"/>
    <w:rsid w:val="00D21F3E"/>
    <w:rsid w:val="00D24376"/>
    <w:rsid w:val="00D2716E"/>
    <w:rsid w:val="00D37B02"/>
    <w:rsid w:val="00D643A8"/>
    <w:rsid w:val="00D77C4E"/>
    <w:rsid w:val="00D81267"/>
    <w:rsid w:val="00D82FCA"/>
    <w:rsid w:val="00DA3DD1"/>
    <w:rsid w:val="00E26780"/>
    <w:rsid w:val="00E31897"/>
    <w:rsid w:val="00E40A5A"/>
    <w:rsid w:val="00E4305A"/>
    <w:rsid w:val="00E61471"/>
    <w:rsid w:val="00E61E25"/>
    <w:rsid w:val="00E9165E"/>
    <w:rsid w:val="00E939FB"/>
    <w:rsid w:val="00E97130"/>
    <w:rsid w:val="00EC7D91"/>
    <w:rsid w:val="00ED3595"/>
    <w:rsid w:val="00F0076D"/>
    <w:rsid w:val="00F02996"/>
    <w:rsid w:val="00F51467"/>
    <w:rsid w:val="00F5196B"/>
    <w:rsid w:val="00F62AFC"/>
    <w:rsid w:val="00FA1399"/>
    <w:rsid w:val="00FC2055"/>
    <w:rsid w:val="00FC3F6F"/>
    <w:rsid w:val="00FD3796"/>
    <w:rsid w:val="00FD5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2A7FEF"/>
  <w15:docId w15:val="{461D7382-3836-488F-860E-7561A8943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4E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1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07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71F"/>
  </w:style>
  <w:style w:type="paragraph" w:styleId="Footer">
    <w:name w:val="footer"/>
    <w:basedOn w:val="Normal"/>
    <w:link w:val="FooterChar"/>
    <w:uiPriority w:val="99"/>
    <w:unhideWhenUsed/>
    <w:rsid w:val="004C07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 darminto</dc:creator>
  <cp:keywords/>
  <dc:description/>
  <cp:lastModifiedBy>Arief Wicaksono</cp:lastModifiedBy>
  <cp:revision>87</cp:revision>
  <cp:lastPrinted>2012-11-19T05:27:00Z</cp:lastPrinted>
  <dcterms:created xsi:type="dcterms:W3CDTF">2012-02-29T03:04:00Z</dcterms:created>
  <dcterms:modified xsi:type="dcterms:W3CDTF">2018-09-21T07:30:00Z</dcterms:modified>
</cp:coreProperties>
</file>