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824" w:rsidRDefault="00581824" w:rsidP="00581824">
      <w:pPr>
        <w:spacing w:after="0"/>
        <w:jc w:val="center"/>
        <w:rPr>
          <w:rFonts w:ascii="Times New Roman" w:hAnsi="Times New Roman" w:cs="Times New Roman"/>
          <w:b/>
          <w:sz w:val="24"/>
          <w:szCs w:val="24"/>
        </w:rPr>
      </w:pPr>
      <w:r>
        <w:rPr>
          <w:rFonts w:ascii="Times New Roman" w:hAnsi="Times New Roman" w:cs="Times New Roman"/>
          <w:b/>
          <w:sz w:val="24"/>
          <w:szCs w:val="24"/>
        </w:rPr>
        <w:t>ABSTRAK</w:t>
      </w:r>
    </w:p>
    <w:p w:rsidR="00581824" w:rsidRDefault="00581824" w:rsidP="00581824">
      <w:pPr>
        <w:spacing w:after="0"/>
        <w:jc w:val="both"/>
        <w:rPr>
          <w:rFonts w:ascii="Times New Roman" w:hAnsi="Times New Roman" w:cs="Times New Roman"/>
          <w:b/>
          <w:sz w:val="24"/>
          <w:szCs w:val="24"/>
        </w:rPr>
      </w:pPr>
    </w:p>
    <w:p w:rsidR="00581824" w:rsidRDefault="00581824" w:rsidP="00581824">
      <w:pPr>
        <w:spacing w:after="0"/>
        <w:jc w:val="both"/>
        <w:rPr>
          <w:rFonts w:ascii="Times New Roman" w:hAnsi="Times New Roman" w:cs="Times New Roman"/>
          <w:b/>
          <w:sz w:val="24"/>
          <w:szCs w:val="24"/>
        </w:rPr>
      </w:pPr>
    </w:p>
    <w:p w:rsidR="00581824" w:rsidRPr="00077A3D" w:rsidRDefault="00581824" w:rsidP="00581824">
      <w:pPr>
        <w:spacing w:after="0" w:line="240" w:lineRule="auto"/>
        <w:jc w:val="both"/>
        <w:rPr>
          <w:rFonts w:ascii="Times New Roman" w:eastAsia="Calibri" w:hAnsi="Times New Roman" w:cs="Times New Roman"/>
          <w:sz w:val="24"/>
        </w:rPr>
      </w:pPr>
      <w:r w:rsidRPr="00077A3D">
        <w:rPr>
          <w:rFonts w:ascii="Times New Roman" w:eastAsia="Calibri" w:hAnsi="Times New Roman" w:cs="Times New Roman"/>
          <w:b/>
          <w:sz w:val="24"/>
        </w:rPr>
        <w:t>Josh Yehezkiel Nusera Parinussa</w:t>
      </w:r>
      <w:r w:rsidRPr="00077A3D">
        <w:rPr>
          <w:rFonts w:ascii="Times New Roman" w:eastAsia="Calibri" w:hAnsi="Times New Roman" w:cs="Times New Roman"/>
          <w:sz w:val="24"/>
        </w:rPr>
        <w:t xml:space="preserve">. 2018. Tugas Akhir Program Studi Teknik Informatika (S1). STIKI Malang. </w:t>
      </w:r>
      <w:r w:rsidRPr="00077A3D">
        <w:rPr>
          <w:rFonts w:ascii="Times New Roman" w:eastAsia="Calibri" w:hAnsi="Times New Roman" w:cs="Times New Roman"/>
          <w:i/>
          <w:sz w:val="24"/>
        </w:rPr>
        <w:t xml:space="preserve">SISTEM DETEKSI ALKOHOL PADA KENDARAAN BERBASIS ARDUINO, </w:t>
      </w:r>
      <w:r w:rsidRPr="00077A3D">
        <w:rPr>
          <w:rFonts w:ascii="Times New Roman" w:eastAsia="Calibri" w:hAnsi="Times New Roman" w:cs="Times New Roman"/>
          <w:sz w:val="24"/>
        </w:rPr>
        <w:t>Dosen Pembimbing Go Frendi Gunawan, M.Kom dan Rahkmad Maulidi, M. Kom.</w:t>
      </w:r>
    </w:p>
    <w:p w:rsidR="00581824" w:rsidRPr="00077A3D" w:rsidRDefault="00581824" w:rsidP="00581824">
      <w:pPr>
        <w:spacing w:line="240" w:lineRule="auto"/>
        <w:jc w:val="both"/>
        <w:rPr>
          <w:rFonts w:ascii="Times New Roman" w:eastAsia="Calibri" w:hAnsi="Times New Roman" w:cs="Times New Roman"/>
          <w:sz w:val="24"/>
        </w:rPr>
      </w:pPr>
    </w:p>
    <w:p w:rsidR="00581824" w:rsidRPr="00077A3D" w:rsidRDefault="00581824" w:rsidP="00581824">
      <w:pPr>
        <w:spacing w:line="240" w:lineRule="auto"/>
        <w:jc w:val="both"/>
        <w:rPr>
          <w:rFonts w:ascii="Times New Roman" w:eastAsia="Calibri" w:hAnsi="Times New Roman" w:cs="Times New Roman"/>
          <w:sz w:val="24"/>
        </w:rPr>
      </w:pPr>
      <w:r w:rsidRPr="00077A3D">
        <w:rPr>
          <w:rFonts w:ascii="Times New Roman" w:eastAsia="Calibri" w:hAnsi="Times New Roman" w:cs="Times New Roman"/>
          <w:sz w:val="24"/>
        </w:rPr>
        <w:tab/>
        <w:t>Salah satu penyebab kecelakaan di jalan raya paling banyak adalah alkohol. Pada tahun 2011 tercatat 4.744 kasus kecelakaan yang disebabkan pengemudi dalam keadaan mabuk atau mengonsumsi alkohol. Bila dilihat dari data yang ada, kesadaran pengemudi dalam mengonsumsi alkohol saat berkendara masih memprihatinkan. Alkohol memberikan efek kurangnya fokus, gangguan sistem motorik pengemudi, pandangan kabur, dan lain-lain. Hal ini mengakibatkan bilamana seorang pengemudi berkendara  dengan kondisi terpengaruh alkohol maka kemungkinan untuk pengemudi terlibat kecelakaan cukup besar.</w:t>
      </w:r>
    </w:p>
    <w:p w:rsidR="00581824" w:rsidRPr="00077A3D" w:rsidRDefault="00581824" w:rsidP="00581824">
      <w:pPr>
        <w:spacing w:line="240" w:lineRule="auto"/>
        <w:jc w:val="both"/>
        <w:rPr>
          <w:rFonts w:ascii="Times New Roman" w:eastAsia="Calibri" w:hAnsi="Times New Roman" w:cs="Times New Roman"/>
          <w:sz w:val="24"/>
        </w:rPr>
      </w:pPr>
      <w:r w:rsidRPr="00077A3D">
        <w:rPr>
          <w:rFonts w:ascii="Times New Roman" w:eastAsia="Calibri" w:hAnsi="Times New Roman" w:cs="Times New Roman"/>
          <w:sz w:val="24"/>
        </w:rPr>
        <w:tab/>
        <w:t xml:space="preserve">Beberapa instansi pemerintahan seperti Dinas Perhubungan dan Kepolisian telah melakukan langkah dalam mencegah hal ini, yaitu dengan cara melakukan razia dan pengecekan kondisi pengemudi menggunakan </w:t>
      </w:r>
      <w:r w:rsidRPr="00077A3D">
        <w:rPr>
          <w:rFonts w:ascii="Times New Roman" w:eastAsia="Calibri" w:hAnsi="Times New Roman" w:cs="Times New Roman"/>
          <w:i/>
          <w:sz w:val="24"/>
        </w:rPr>
        <w:t>Alcohol Tester</w:t>
      </w:r>
      <w:r w:rsidRPr="00077A3D">
        <w:rPr>
          <w:rFonts w:ascii="Times New Roman" w:eastAsia="Calibri" w:hAnsi="Times New Roman" w:cs="Times New Roman"/>
          <w:sz w:val="24"/>
        </w:rPr>
        <w:t xml:space="preserve"> yang dimiliki instansi terkait. Cara ini cukup efektif, tetapi tidak ada yang dapat menjamin bahwa pengemudi tidak akan mengonsumsi alkohol setelah pengecekan selesai. Masih ada kemungkinan pengemudi akan mengonsumsi alkohol saat berkendara setelah lolos dari razia atau ketika tidak ada razia yang dilakukan maka peluang pengemudi untuk mengonsumsi alkohol terbuka lebar.</w:t>
      </w:r>
    </w:p>
    <w:p w:rsidR="00581824" w:rsidRPr="00077A3D" w:rsidRDefault="00581824" w:rsidP="00581824">
      <w:pPr>
        <w:spacing w:line="240" w:lineRule="auto"/>
        <w:jc w:val="both"/>
        <w:rPr>
          <w:rFonts w:ascii="Times New Roman" w:eastAsia="Calibri" w:hAnsi="Times New Roman" w:cs="Times New Roman"/>
          <w:sz w:val="24"/>
        </w:rPr>
      </w:pPr>
      <w:r w:rsidRPr="00077A3D">
        <w:rPr>
          <w:rFonts w:ascii="Times New Roman" w:eastAsia="Calibri" w:hAnsi="Times New Roman" w:cs="Times New Roman"/>
          <w:sz w:val="24"/>
        </w:rPr>
        <w:tab/>
        <w:t xml:space="preserve">Alternatif lain untuk meminimalkan resiko dari celah tersebut adalah menggunakan Sistem Deteksi Alkohol pada Kendaraan Berbasis Arduino. </w:t>
      </w:r>
      <w:r>
        <w:rPr>
          <w:rFonts w:ascii="Times New Roman" w:eastAsia="Calibri" w:hAnsi="Times New Roman" w:cs="Times New Roman"/>
          <w:sz w:val="24"/>
        </w:rPr>
        <w:t xml:space="preserve">Alasan </w:t>
      </w:r>
      <w:r w:rsidRPr="00077A3D">
        <w:rPr>
          <w:rFonts w:ascii="Times New Roman" w:eastAsia="Calibri" w:hAnsi="Times New Roman" w:cs="Times New Roman"/>
          <w:sz w:val="24"/>
        </w:rPr>
        <w:t xml:space="preserve">mengajukan sistem ini </w:t>
      </w:r>
      <w:r>
        <w:rPr>
          <w:rFonts w:ascii="Times New Roman" w:eastAsia="Calibri" w:hAnsi="Times New Roman" w:cs="Times New Roman"/>
          <w:sz w:val="24"/>
        </w:rPr>
        <w:t xml:space="preserve">adalah </w:t>
      </w:r>
      <w:r w:rsidRPr="00077A3D">
        <w:rPr>
          <w:rFonts w:ascii="Times New Roman" w:eastAsia="Calibri" w:hAnsi="Times New Roman" w:cs="Times New Roman"/>
          <w:sz w:val="24"/>
        </w:rPr>
        <w:t>sistem ini dapat disematkan pada kendaraan dan memiliki  kemampuan untuk mengirimkan pemberitahuan melalui sms kepada pihak terkait apabila pengemudi mengonsumsi alkohol dan dalam keadaan mabuk ataupun mengantuk. Sistem ini juga memiliki modul GPS dimana pihak terkait dapat melacak lokasi pengemudi melalui koordinat lokasi yang dikirimkan melalui sms. Pengujian sistem ini membuktikan bahwa sistem ini dapat mendeteksi alkohol melalui nafas yang dihembuskan oleh  pengemudi dan dapat membaca jumlah denyut nadi pengemudi untuk menentukan kondisi dari pengemudi tersebut. Dengan sistem ini diharapkan dapat mengurangi resiko kecelakaan yang terjadi akibat pengaruh alkohol.</w:t>
      </w:r>
    </w:p>
    <w:p w:rsidR="00581824" w:rsidRPr="00077A3D" w:rsidRDefault="00581824" w:rsidP="00581824">
      <w:pPr>
        <w:spacing w:line="240" w:lineRule="auto"/>
        <w:jc w:val="both"/>
        <w:rPr>
          <w:rFonts w:ascii="Times New Roman" w:eastAsia="Calibri" w:hAnsi="Times New Roman" w:cs="Times New Roman"/>
          <w:sz w:val="24"/>
        </w:rPr>
      </w:pPr>
      <w:r w:rsidRPr="00077A3D">
        <w:rPr>
          <w:rFonts w:ascii="Times New Roman" w:eastAsia="Calibri" w:hAnsi="Times New Roman" w:cs="Times New Roman"/>
          <w:sz w:val="24"/>
        </w:rPr>
        <w:t>Kata Kunci : arduino</w:t>
      </w:r>
      <w:r w:rsidRPr="00077A3D">
        <w:rPr>
          <w:rFonts w:ascii="Times New Roman" w:eastAsia="Calibri" w:hAnsi="Times New Roman" w:cs="Times New Roman"/>
          <w:i/>
          <w:sz w:val="24"/>
        </w:rPr>
        <w:t>, alcohol detection, pulse detection, drunk detection, drowsy detection</w:t>
      </w:r>
      <w:r w:rsidRPr="00077A3D">
        <w:rPr>
          <w:rFonts w:ascii="Times New Roman" w:eastAsia="Calibri" w:hAnsi="Times New Roman" w:cs="Times New Roman"/>
          <w:sz w:val="24"/>
        </w:rPr>
        <w:t>.</w:t>
      </w:r>
    </w:p>
    <w:p w:rsidR="001D7B75" w:rsidRPr="00581824" w:rsidRDefault="001D7B75" w:rsidP="00581824">
      <w:bookmarkStart w:id="0" w:name="_GoBack"/>
      <w:bookmarkEnd w:id="0"/>
    </w:p>
    <w:sectPr w:rsidR="001D7B75" w:rsidRPr="00581824" w:rsidSect="00076776">
      <w:pgSz w:w="11907" w:h="16839"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76"/>
    <w:rsid w:val="00076776"/>
    <w:rsid w:val="001D7B75"/>
    <w:rsid w:val="0058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42832-E8A5-46B2-BD71-64DE1FEF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Parinussa</dc:creator>
  <cp:keywords/>
  <dc:description/>
  <cp:lastModifiedBy>Parinussa</cp:lastModifiedBy>
  <cp:revision>2</cp:revision>
  <dcterms:created xsi:type="dcterms:W3CDTF">2018-12-07T07:00:00Z</dcterms:created>
  <dcterms:modified xsi:type="dcterms:W3CDTF">2018-12-07T07:00:00Z</dcterms:modified>
</cp:coreProperties>
</file>