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0FA" w:rsidRDefault="00AE4FC9">
      <w:pPr>
        <w:spacing w:after="252" w:line="259" w:lineRule="auto"/>
        <w:ind w:right="4"/>
        <w:jc w:val="center"/>
      </w:pPr>
      <w:bookmarkStart w:id="0" w:name="_GoBack"/>
      <w:bookmarkEnd w:id="0"/>
      <w:r>
        <w:rPr>
          <w:b/>
        </w:rPr>
        <w:t xml:space="preserve">BAB II </w:t>
      </w:r>
    </w:p>
    <w:p w:rsidR="000370FA" w:rsidRDefault="00AE4FC9">
      <w:pPr>
        <w:spacing w:after="252" w:line="259" w:lineRule="auto"/>
        <w:ind w:right="4"/>
        <w:jc w:val="center"/>
      </w:pPr>
      <w:r>
        <w:rPr>
          <w:b/>
        </w:rPr>
        <w:t xml:space="preserve">LANDASAN TEORI </w:t>
      </w:r>
    </w:p>
    <w:p w:rsidR="000370FA" w:rsidRDefault="00AE4FC9">
      <w:pPr>
        <w:spacing w:after="247" w:line="259" w:lineRule="auto"/>
        <w:ind w:left="55" w:right="0" w:firstLine="0"/>
        <w:jc w:val="center"/>
      </w:pPr>
      <w:r>
        <w:rPr>
          <w:b/>
        </w:rPr>
        <w:t xml:space="preserve"> </w:t>
      </w:r>
    </w:p>
    <w:p w:rsidR="000370FA" w:rsidRDefault="00AE4FC9">
      <w:pPr>
        <w:ind w:left="-15" w:right="0" w:firstLine="566"/>
      </w:pPr>
      <w:r>
        <w:t xml:space="preserve">Landasan teori merupakan suatu hal penting dalam membuat tulisan ilmiah, karena landasan teori digunakan untuk mengaitkan permasalahan dengan teoriteori yang sudah ada untuk mencapai tujuan yang dimaksud. </w:t>
      </w:r>
    </w:p>
    <w:p w:rsidR="000370FA" w:rsidRDefault="00AE4FC9">
      <w:pPr>
        <w:pStyle w:val="Heading1"/>
        <w:ind w:left="-5" w:right="0"/>
      </w:pPr>
      <w:r>
        <w:t>2.1</w:t>
      </w:r>
      <w:r>
        <w:rPr>
          <w:rFonts w:ascii="Arial" w:eastAsia="Arial" w:hAnsi="Arial" w:cs="Arial"/>
        </w:rPr>
        <w:t xml:space="preserve"> </w:t>
      </w:r>
      <w:r>
        <w:t xml:space="preserve">Kajian Penelitian Sejenis </w:t>
      </w:r>
    </w:p>
    <w:p w:rsidR="000370FA" w:rsidRDefault="00AE4FC9">
      <w:pPr>
        <w:ind w:left="-15" w:right="0" w:firstLine="566"/>
      </w:pPr>
      <w:r>
        <w:t xml:space="preserve">Sebagai referensi dalam penelitian ini, penulis mengkaji beberapa penelitian sejenis yang terdapat di jurnal. Penulis menemukan beberapa penelitian sejenis diantaranya sebagai berikut: </w:t>
      </w:r>
    </w:p>
    <w:p w:rsidR="000370FA" w:rsidRDefault="00AE4FC9">
      <w:pPr>
        <w:numPr>
          <w:ilvl w:val="0"/>
          <w:numId w:val="1"/>
        </w:numPr>
        <w:ind w:right="0" w:hanging="427"/>
      </w:pPr>
      <w:r>
        <w:t>Penelitian yang dilaksanakan oleh Nyoman Sw</w:t>
      </w:r>
      <w:r>
        <w:t>astika Dharma, Made Sudarma, Made Arsa Suyadnya (2015), adalah pembuatan Aplikasi gamelan Gender berbasis Android. Penelitian ini bertujuan untuk membuat Aplikasi Android untuk melestarikan gamelan gender yaitu instrumen gamelan di Bali pengiring upacara k</w:t>
      </w:r>
      <w:r>
        <w:t xml:space="preserve">eagamaan. Kelemahan dari Aplikasi Android yang sudah disusun ini adalah, Alat musiknya terbatas, berbeda dengan Gending Jawa yang membutuhkan gabungkan beberapa Instrumen alat musik berbeda nada menjadi sebuah Harmoni. </w:t>
      </w:r>
    </w:p>
    <w:p w:rsidR="000370FA" w:rsidRDefault="00AE4FC9">
      <w:pPr>
        <w:numPr>
          <w:ilvl w:val="0"/>
          <w:numId w:val="1"/>
        </w:numPr>
        <w:spacing w:after="1184"/>
        <w:ind w:right="0" w:hanging="427"/>
      </w:pPr>
      <w:r>
        <w:t>Penelitian yang dilaksanakan oleh Kh</w:t>
      </w:r>
      <w:r>
        <w:t xml:space="preserve">otim Hidayati dan Nur Nafi‟iyah (2017), adalah Pembuatan Aplikasi gamelan Jawa Berbasis Android dimana penulis memusatkan untuk memberi informasi tentang gending jawa seperti video, jenis-jenis alat musik yang digunakan dan </w:t>
      </w:r>
      <w:r>
        <w:rPr>
          <w:i/>
        </w:rPr>
        <w:t xml:space="preserve">sound out </w:t>
      </w:r>
      <w:r>
        <w:t>sebagai sarana untuk m</w:t>
      </w:r>
      <w:r>
        <w:t xml:space="preserve">engenal dan belajar gending jawa. Kelemahan dari aplikasi gamelan </w:t>
      </w:r>
    </w:p>
    <w:p w:rsidR="000370FA" w:rsidRDefault="00AE4FC9">
      <w:pPr>
        <w:spacing w:after="0" w:line="259" w:lineRule="auto"/>
        <w:ind w:left="0" w:right="3" w:firstLine="0"/>
        <w:jc w:val="center"/>
      </w:pPr>
      <w:r>
        <w:rPr>
          <w:rFonts w:ascii="Calibri" w:eastAsia="Calibri" w:hAnsi="Calibri" w:cs="Calibri"/>
          <w:sz w:val="22"/>
        </w:rPr>
        <w:t xml:space="preserve">6 </w:t>
      </w:r>
    </w:p>
    <w:p w:rsidR="000370FA" w:rsidRDefault="00AE4FC9">
      <w:pPr>
        <w:spacing w:after="0" w:line="259" w:lineRule="auto"/>
        <w:ind w:left="45" w:right="0" w:firstLine="0"/>
        <w:jc w:val="center"/>
      </w:pPr>
      <w:r>
        <w:rPr>
          <w:rFonts w:ascii="Calibri" w:eastAsia="Calibri" w:hAnsi="Calibri" w:cs="Calibri"/>
          <w:sz w:val="22"/>
        </w:rPr>
        <w:lastRenderedPageBreak/>
        <w:t xml:space="preserve"> </w:t>
      </w:r>
    </w:p>
    <w:p w:rsidR="000370FA" w:rsidRDefault="00AE4FC9">
      <w:pPr>
        <w:ind w:left="437" w:right="0"/>
      </w:pPr>
      <w:r>
        <w:t xml:space="preserve">Jawa adalah tidak ada alat musik virtual yang berguna bagi </w:t>
      </w:r>
      <w:r>
        <w:rPr>
          <w:i/>
        </w:rPr>
        <w:t xml:space="preserve">user </w:t>
      </w:r>
      <w:r>
        <w:t xml:space="preserve">yang ingin lebih mendalami untuk belajar alat musik yang ada di gending Jawa. </w:t>
      </w:r>
    </w:p>
    <w:p w:rsidR="000370FA" w:rsidRDefault="00AE4FC9">
      <w:pPr>
        <w:numPr>
          <w:ilvl w:val="0"/>
          <w:numId w:val="1"/>
        </w:numPr>
        <w:ind w:right="0" w:hanging="427"/>
      </w:pPr>
      <w:r>
        <w:t>Penelitian yang dilakukan oleh Suyatno, H</w:t>
      </w:r>
      <w:r>
        <w:t xml:space="preserve">arijono A. Tjokronegoro, IGN Merthayasa, R. Supanggah (2013), adalah Pengaruh Tata Letak Instrumen gamelan Jawa Di Panggung Pendhapa Isi Surakarta Terhadap Parameter Akustik Bagi Pengendang. penulis melakukan analisa parameter akustik tata letak instrumen </w:t>
      </w:r>
      <w:r>
        <w:t xml:space="preserve">gamelan Jawa bagi pemain alat musik kendang yang sering kali bertindak seolah-olah sebagai konduktor agar dapat memberikan komando kepada pemain alat musik lain melalui nada-nada kendang yang dimainkan. </w:t>
      </w:r>
    </w:p>
    <w:p w:rsidR="000370FA" w:rsidRDefault="00AE4FC9">
      <w:pPr>
        <w:numPr>
          <w:ilvl w:val="0"/>
          <w:numId w:val="1"/>
        </w:numPr>
        <w:ind w:right="0" w:hanging="427"/>
      </w:pPr>
      <w:r>
        <w:t>Penelitian yang dilakukan oleh Arya dani Setyawan (2</w:t>
      </w:r>
      <w:r>
        <w:t>017), adalah Karawitan Jawa Sebagai Media Belajar Dan Media Komunikasi Sosial. Penulis membuat karawitan sebagai media belajar dan pembentukan karakter sosial. Hal tersebut didasari dari metode karawitan dimana menyatukan berbagai instrumen gamelan yang me</w:t>
      </w:r>
      <w:r>
        <w:t xml:space="preserve">liputi estetika suara dan estetika presentasi, juga kesatuan unsur-unsur musik dalam karawitan merupakan paradigma untuk manifestasi kehidupan, alam, dan lingkungan. </w:t>
      </w:r>
    </w:p>
    <w:p w:rsidR="000370FA" w:rsidRDefault="00AE4FC9">
      <w:pPr>
        <w:numPr>
          <w:ilvl w:val="0"/>
          <w:numId w:val="1"/>
        </w:numPr>
        <w:ind w:right="0" w:hanging="427"/>
      </w:pPr>
      <w:r>
        <w:t>Penelitian yang dilakukan Achmad Wahid Kurniawan dan Arry Maulana Syarif (2013)</w:t>
      </w:r>
      <w:r>
        <w:t xml:space="preserve">, adalah Perancangan Aplikasi Pembelajaran Orkestra gamelan Secara Mandiri Berbasis </w:t>
      </w:r>
      <w:r>
        <w:rPr>
          <w:i/>
        </w:rPr>
        <w:t>Computer Assisted Intruction</w:t>
      </w:r>
      <w:r>
        <w:t xml:space="preserve">. Penulis membuat aplikasi gamelan virtual untuk bermain gamelan secara individu berbasis dekstop. Pada aplikasi ini membantu seorang </w:t>
      </w:r>
      <w:r>
        <w:rPr>
          <w:i/>
        </w:rPr>
        <w:t xml:space="preserve">user </w:t>
      </w:r>
      <w:r>
        <w:t xml:space="preserve">yang </w:t>
      </w:r>
      <w:r>
        <w:t xml:space="preserve">ingin belajar alat musik gamelan secara individu karena instrumen alat musik yang lain sebagai pengiring dimainkan oleh sistem komputer. </w:t>
      </w:r>
    </w:p>
    <w:p w:rsidR="000370FA" w:rsidRDefault="00AE4FC9">
      <w:pPr>
        <w:pStyle w:val="Heading1"/>
        <w:ind w:left="-5" w:right="0"/>
      </w:pPr>
      <w:r>
        <w:t>2.2</w:t>
      </w:r>
      <w:r>
        <w:rPr>
          <w:rFonts w:ascii="Arial" w:eastAsia="Arial" w:hAnsi="Arial" w:cs="Arial"/>
        </w:rPr>
        <w:t xml:space="preserve"> </w:t>
      </w:r>
      <w:r>
        <w:t xml:space="preserve">Pengertian Melestarikan </w:t>
      </w:r>
    </w:p>
    <w:p w:rsidR="000370FA" w:rsidRDefault="00AE4FC9">
      <w:pPr>
        <w:ind w:left="-15" w:right="0" w:firstLine="566"/>
      </w:pPr>
      <w:r>
        <w:t>Pengertian melestarikan menurut Kamus Besar Bahasa Indonesia adalah “menjadikan (membiark</w:t>
      </w:r>
      <w:r>
        <w:t xml:space="preserve">an) tetap tidak berubah; membiarkan tetap seperti keadaan </w:t>
      </w:r>
      <w:r>
        <w:lastRenderedPageBreak/>
        <w:t xml:space="preserve">semula; mempertahankan kelangsungan (hidup dan sebagainya)”. Melestarikan merupakan kata kerja dari kata dasar lestari. </w:t>
      </w:r>
    </w:p>
    <w:p w:rsidR="000370FA" w:rsidRDefault="00AE4FC9">
      <w:pPr>
        <w:ind w:left="-15" w:right="0" w:firstLine="451"/>
      </w:pPr>
      <w:r>
        <w:t>Lestari merupakan kata untuk mendefinisikan membiarkan tetap utuh ataupun men</w:t>
      </w:r>
      <w:r>
        <w:t xml:space="preserve">jaga agar tetap utuh dan tetap ada selamanya. </w:t>
      </w:r>
    </w:p>
    <w:p w:rsidR="000370FA" w:rsidRDefault="00AE4FC9">
      <w:pPr>
        <w:pStyle w:val="Heading1"/>
        <w:tabs>
          <w:tab w:val="center" w:pos="1597"/>
        </w:tabs>
        <w:ind w:left="-15" w:right="0" w:firstLine="0"/>
      </w:pPr>
      <w:r>
        <w:t xml:space="preserve">2.3 </w:t>
      </w:r>
      <w:r>
        <w:tab/>
        <w:t xml:space="preserve">Pengertian Gending </w:t>
      </w:r>
    </w:p>
    <w:p w:rsidR="000370FA" w:rsidRDefault="00AE4FC9">
      <w:pPr>
        <w:ind w:left="-15" w:right="0" w:firstLine="566"/>
      </w:pPr>
      <w:r>
        <w:t>Menurut  Rd. Machyar Anggakusumadinta (2010) “Gending nyaeta rinengga suara anu diwangun ku sora-sora tatabeuhan” yang artinya, Gending adalah aneka suara yang didukung oleh suara-suar</w:t>
      </w:r>
      <w:r>
        <w:t xml:space="preserve">a tetabuhan yudipri. </w:t>
      </w:r>
    </w:p>
    <w:p w:rsidR="000370FA" w:rsidRDefault="00AE4FC9">
      <w:pPr>
        <w:pStyle w:val="Heading2"/>
        <w:ind w:left="-5" w:right="0"/>
      </w:pPr>
      <w:r>
        <w:t xml:space="preserve">2.3.1 Macam Alat Musik Untuk Gending </w:t>
      </w:r>
    </w:p>
    <w:p w:rsidR="000370FA" w:rsidRDefault="00AE4FC9">
      <w:pPr>
        <w:ind w:left="-15" w:right="0" w:firstLine="566"/>
      </w:pPr>
      <w:r>
        <w:t xml:space="preserve">Dari pengertian gending diatas aneka suara yang dimaksut berasal dari beberapa alat musik yang berbeda, berikut beberapa alat musik yang digunakan dalam gending Jawa beserta keteranganya: </w:t>
      </w:r>
    </w:p>
    <w:p w:rsidR="000370FA" w:rsidRDefault="00AE4FC9">
      <w:pPr>
        <w:numPr>
          <w:ilvl w:val="0"/>
          <w:numId w:val="2"/>
        </w:numPr>
        <w:spacing w:after="252" w:line="259" w:lineRule="auto"/>
        <w:ind w:right="0" w:hanging="566"/>
      </w:pPr>
      <w:r>
        <w:t>Kendang</w:t>
      </w:r>
      <w:r>
        <w:t xml:space="preserve"> </w:t>
      </w:r>
    </w:p>
    <w:p w:rsidR="000370FA" w:rsidRDefault="00AE4FC9">
      <w:pPr>
        <w:spacing w:after="194" w:line="259" w:lineRule="auto"/>
        <w:ind w:left="2057" w:right="0" w:firstLine="0"/>
        <w:jc w:val="left"/>
      </w:pPr>
      <w:r>
        <w:rPr>
          <w:noProof/>
        </w:rPr>
        <w:drawing>
          <wp:inline distT="0" distB="0" distL="0" distR="0">
            <wp:extent cx="2884805" cy="1323975"/>
            <wp:effectExtent l="0" t="0" r="0" b="0"/>
            <wp:docPr id="248" name="Picture 248"/>
            <wp:cNvGraphicFramePr/>
            <a:graphic xmlns:a="http://schemas.openxmlformats.org/drawingml/2006/main">
              <a:graphicData uri="http://schemas.openxmlformats.org/drawingml/2006/picture">
                <pic:pic xmlns:pic="http://schemas.openxmlformats.org/drawingml/2006/picture">
                  <pic:nvPicPr>
                    <pic:cNvPr id="248" name="Picture 248"/>
                    <pic:cNvPicPr/>
                  </pic:nvPicPr>
                  <pic:blipFill>
                    <a:blip r:embed="rId7"/>
                    <a:stretch>
                      <a:fillRect/>
                    </a:stretch>
                  </pic:blipFill>
                  <pic:spPr>
                    <a:xfrm>
                      <a:off x="0" y="0"/>
                      <a:ext cx="2884805" cy="1323975"/>
                    </a:xfrm>
                    <a:prstGeom prst="rect">
                      <a:avLst/>
                    </a:prstGeom>
                  </pic:spPr>
                </pic:pic>
              </a:graphicData>
            </a:graphic>
          </wp:inline>
        </w:drawing>
      </w:r>
      <w:r>
        <w:t xml:space="preserve"> </w:t>
      </w:r>
    </w:p>
    <w:p w:rsidR="000370FA" w:rsidRDefault="00AE4FC9">
      <w:pPr>
        <w:spacing w:after="250" w:line="259" w:lineRule="auto"/>
        <w:ind w:left="60" w:right="55"/>
        <w:jc w:val="center"/>
      </w:pPr>
      <w:r>
        <w:rPr>
          <w:b/>
        </w:rPr>
        <w:t>Gambar 2.1</w:t>
      </w:r>
      <w:r>
        <w:t xml:space="preserve"> Alat musik Kendang </w:t>
      </w:r>
    </w:p>
    <w:p w:rsidR="000370FA" w:rsidRDefault="00AE4FC9">
      <w:pPr>
        <w:spacing w:after="252" w:line="259" w:lineRule="auto"/>
        <w:ind w:left="0" w:right="240" w:firstLine="0"/>
        <w:jc w:val="right"/>
      </w:pPr>
      <w:r>
        <w:t xml:space="preserve">Kendang berfungsi utama untuk mengatur irama. Kendhang ini </w:t>
      </w:r>
    </w:p>
    <w:p w:rsidR="000370FA" w:rsidRDefault="00AE4FC9">
      <w:pPr>
        <w:ind w:left="-5" w:right="240"/>
      </w:pPr>
      <w:r>
        <w:t xml:space="preserve">dibunyikan dengan tangan, tanpa alat bantu. Jenis kendhang yang kecil disebut ketipung, yang menengah disebut kendang ciblon/kebar. Pasangan </w:t>
      </w:r>
      <w:r>
        <w:t xml:space="preserve">ketipung ada satu lagi bernama Kendang gedhe biasa disebut kendang kalih.  </w:t>
      </w:r>
    </w:p>
    <w:p w:rsidR="000370FA" w:rsidRDefault="00AE4FC9">
      <w:pPr>
        <w:numPr>
          <w:ilvl w:val="0"/>
          <w:numId w:val="2"/>
        </w:numPr>
        <w:spacing w:after="253" w:line="259" w:lineRule="auto"/>
        <w:ind w:right="0" w:hanging="566"/>
      </w:pPr>
      <w:r>
        <w:t xml:space="preserve">Demung, Saron, Peking </w:t>
      </w:r>
    </w:p>
    <w:p w:rsidR="000370FA" w:rsidRDefault="00AE4FC9">
      <w:pPr>
        <w:spacing w:after="194" w:line="259" w:lineRule="auto"/>
        <w:ind w:left="0" w:right="413" w:firstLine="0"/>
        <w:jc w:val="right"/>
      </w:pPr>
      <w:r>
        <w:rPr>
          <w:noProof/>
        </w:rPr>
        <w:lastRenderedPageBreak/>
        <w:drawing>
          <wp:inline distT="0" distB="0" distL="0" distR="0">
            <wp:extent cx="3985260" cy="2220595"/>
            <wp:effectExtent l="0" t="0" r="0" b="0"/>
            <wp:docPr id="277" name="Picture 277"/>
            <wp:cNvGraphicFramePr/>
            <a:graphic xmlns:a="http://schemas.openxmlformats.org/drawingml/2006/main">
              <a:graphicData uri="http://schemas.openxmlformats.org/drawingml/2006/picture">
                <pic:pic xmlns:pic="http://schemas.openxmlformats.org/drawingml/2006/picture">
                  <pic:nvPicPr>
                    <pic:cNvPr id="277" name="Picture 277"/>
                    <pic:cNvPicPr/>
                  </pic:nvPicPr>
                  <pic:blipFill>
                    <a:blip r:embed="rId8"/>
                    <a:stretch>
                      <a:fillRect/>
                    </a:stretch>
                  </pic:blipFill>
                  <pic:spPr>
                    <a:xfrm>
                      <a:off x="0" y="0"/>
                      <a:ext cx="3985260" cy="2220595"/>
                    </a:xfrm>
                    <a:prstGeom prst="rect">
                      <a:avLst/>
                    </a:prstGeom>
                  </pic:spPr>
                </pic:pic>
              </a:graphicData>
            </a:graphic>
          </wp:inline>
        </w:drawing>
      </w:r>
      <w:r>
        <w:t xml:space="preserve"> </w:t>
      </w:r>
    </w:p>
    <w:p w:rsidR="000370FA" w:rsidRDefault="00AE4FC9">
      <w:pPr>
        <w:spacing w:after="250" w:line="259" w:lineRule="auto"/>
        <w:ind w:left="60" w:right="54"/>
        <w:jc w:val="center"/>
      </w:pPr>
      <w:r>
        <w:rPr>
          <w:b/>
        </w:rPr>
        <w:t>Gambar 2.2</w:t>
      </w:r>
      <w:r>
        <w:t xml:space="preserve"> Demung, Saron, dan Peking </w:t>
      </w:r>
    </w:p>
    <w:p w:rsidR="000370FA" w:rsidRDefault="00AE4FC9">
      <w:pPr>
        <w:ind w:left="-15" w:right="238" w:firstLine="566"/>
      </w:pPr>
      <w:r>
        <w:t>Alat ini  berbentuk bilahan dengan enam atau tujuh bilah (satu oktaf ) ditumpangkan pada bingkai kayu yang juga berf</w:t>
      </w:r>
      <w:r>
        <w:t xml:space="preserve">ungsi sebagai resonator. Instrumen mi ditabuh dengan tabuh dibuat dari kayu. Menurut ukuran dan fungsinya, terdapat tiga jenis saron: </w:t>
      </w:r>
    </w:p>
    <w:p w:rsidR="000370FA" w:rsidRDefault="00AE4FC9">
      <w:pPr>
        <w:numPr>
          <w:ilvl w:val="0"/>
          <w:numId w:val="3"/>
        </w:numPr>
        <w:spacing w:after="208" w:line="259" w:lineRule="auto"/>
        <w:ind w:right="0" w:hanging="283"/>
      </w:pPr>
      <w:r>
        <w:t xml:space="preserve">Demung (Paling besar) </w:t>
      </w:r>
    </w:p>
    <w:p w:rsidR="000370FA" w:rsidRDefault="00AE4FC9">
      <w:pPr>
        <w:ind w:left="-5" w:right="240"/>
      </w:pPr>
      <w:r>
        <w:t xml:space="preserve">Alat ini berukuran besar dan beroktaf tengah. Demung memainkan balungan gendhing dalam wilayahnya </w:t>
      </w:r>
      <w:r>
        <w:t xml:space="preserve">yang terbatas. Umumnya, satu perangkat gamelan mempunyai satu atau dua demung. Tetapi ada gamelan di kraton yang mempunyai lebih dari dua demung. </w:t>
      </w:r>
    </w:p>
    <w:p w:rsidR="000370FA" w:rsidRDefault="00AE4FC9">
      <w:pPr>
        <w:spacing w:after="0" w:line="259" w:lineRule="auto"/>
        <w:ind w:left="0" w:right="0" w:firstLine="0"/>
        <w:jc w:val="left"/>
      </w:pPr>
      <w:r>
        <w:t xml:space="preserve"> </w:t>
      </w:r>
    </w:p>
    <w:p w:rsidR="000370FA" w:rsidRDefault="00AE4FC9">
      <w:pPr>
        <w:numPr>
          <w:ilvl w:val="0"/>
          <w:numId w:val="3"/>
        </w:numPr>
        <w:spacing w:after="206" w:line="259" w:lineRule="auto"/>
        <w:ind w:right="0" w:hanging="283"/>
      </w:pPr>
      <w:r>
        <w:t xml:space="preserve">Saron (Sedang) </w:t>
      </w:r>
    </w:p>
    <w:p w:rsidR="000370FA" w:rsidRDefault="00AE4FC9">
      <w:pPr>
        <w:ind w:left="-5" w:right="240"/>
      </w:pPr>
      <w:r>
        <w:t xml:space="preserve">Alat ini berukuran sedang dan beroktaf tinggi. </w:t>
      </w:r>
      <w:r>
        <w:t>Seperti demung, saron barung memainkan balungan dalam wilayahnya yang terbatas. Pada teknik tabuhan imbal-imbalan, dua saron memainkan lagu jalin menjalin yang bertempo cepat. Seperangkat gamelan mempunyai dua saron, tetapi ada gamelan yang mempunyai lebih</w:t>
      </w:r>
      <w:r>
        <w:t xml:space="preserve"> dan dua saron. </w:t>
      </w:r>
    </w:p>
    <w:p w:rsidR="000370FA" w:rsidRDefault="00AE4FC9">
      <w:pPr>
        <w:numPr>
          <w:ilvl w:val="0"/>
          <w:numId w:val="3"/>
        </w:numPr>
        <w:spacing w:after="206" w:line="259" w:lineRule="auto"/>
        <w:ind w:right="0" w:hanging="283"/>
      </w:pPr>
      <w:r>
        <w:t xml:space="preserve">Peking (Paling kecil) </w:t>
      </w:r>
    </w:p>
    <w:p w:rsidR="000370FA" w:rsidRDefault="00AE4FC9">
      <w:pPr>
        <w:ind w:left="-5" w:right="243"/>
      </w:pPr>
      <w:r>
        <w:t xml:space="preserve">Berbentuk saron yang paling kecil dan beroktaf paling tinggi. Saron panerus atau peking ini memainkan tabuhan rangkap dua atau rangkap empat lagu balungan. </w:t>
      </w:r>
    </w:p>
    <w:p w:rsidR="000370FA" w:rsidRDefault="00AE4FC9">
      <w:pPr>
        <w:tabs>
          <w:tab w:val="center" w:pos="833"/>
        </w:tabs>
        <w:spacing w:after="253" w:line="259" w:lineRule="auto"/>
        <w:ind w:left="-15" w:right="0" w:firstLine="0"/>
        <w:jc w:val="left"/>
      </w:pPr>
      <w:r>
        <w:lastRenderedPageBreak/>
        <w:t>C.</w:t>
      </w:r>
      <w:r>
        <w:rPr>
          <w:rFonts w:ascii="Arial" w:eastAsia="Arial" w:hAnsi="Arial" w:cs="Arial"/>
        </w:rPr>
        <w:t xml:space="preserve"> </w:t>
      </w:r>
      <w:r>
        <w:rPr>
          <w:rFonts w:ascii="Arial" w:eastAsia="Arial" w:hAnsi="Arial" w:cs="Arial"/>
        </w:rPr>
        <w:tab/>
      </w:r>
      <w:r>
        <w:t xml:space="preserve">Gong  </w:t>
      </w:r>
    </w:p>
    <w:p w:rsidR="000370FA" w:rsidRDefault="00AE4FC9">
      <w:pPr>
        <w:spacing w:after="194" w:line="259" w:lineRule="auto"/>
        <w:ind w:left="0" w:right="228" w:firstLine="0"/>
        <w:jc w:val="right"/>
      </w:pPr>
      <w:r>
        <w:rPr>
          <w:noProof/>
        </w:rPr>
        <w:drawing>
          <wp:inline distT="0" distB="0" distL="0" distR="0">
            <wp:extent cx="4219575" cy="2686685"/>
            <wp:effectExtent l="0" t="0" r="0" b="0"/>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60"/>
                    <pic:cNvPicPr/>
                  </pic:nvPicPr>
                  <pic:blipFill>
                    <a:blip r:embed="rId9"/>
                    <a:stretch>
                      <a:fillRect/>
                    </a:stretch>
                  </pic:blipFill>
                  <pic:spPr>
                    <a:xfrm>
                      <a:off x="0" y="0"/>
                      <a:ext cx="4219575" cy="2686685"/>
                    </a:xfrm>
                    <a:prstGeom prst="rect">
                      <a:avLst/>
                    </a:prstGeom>
                  </pic:spPr>
                </pic:pic>
              </a:graphicData>
            </a:graphic>
          </wp:inline>
        </w:drawing>
      </w:r>
      <w:r>
        <w:t xml:space="preserve"> </w:t>
      </w:r>
    </w:p>
    <w:p w:rsidR="000370FA" w:rsidRDefault="00AE4FC9">
      <w:pPr>
        <w:spacing w:after="250" w:line="259" w:lineRule="auto"/>
        <w:ind w:left="60" w:right="54"/>
        <w:jc w:val="center"/>
      </w:pPr>
      <w:r>
        <w:rPr>
          <w:b/>
        </w:rPr>
        <w:t>Gambar 2.3</w:t>
      </w:r>
      <w:r>
        <w:t xml:space="preserve"> Gong dan Kempul </w:t>
      </w:r>
    </w:p>
    <w:p w:rsidR="000370FA" w:rsidRDefault="00AE4FC9">
      <w:pPr>
        <w:ind w:left="-15" w:right="237" w:firstLine="566"/>
      </w:pPr>
      <w:r>
        <w:t>Gong menandai per</w:t>
      </w:r>
      <w:r>
        <w:t>mulaan dan akhiran gendhing dan memberi rasa keseimbangan setelah berlalunya kalimat lagu gendhing yang panjang. Gong sangat penting untuk menandai berakhirnya satuan kelompok dasar lagu, sehingga kelompok itu sendiri (yaitu kalimat lagu di antara dua tabu</w:t>
      </w:r>
      <w:r>
        <w:t xml:space="preserve">han gong) dinamakan gongan. Ada dua macam gong: </w:t>
      </w:r>
    </w:p>
    <w:p w:rsidR="000370FA" w:rsidRDefault="00AE4FC9">
      <w:pPr>
        <w:numPr>
          <w:ilvl w:val="0"/>
          <w:numId w:val="4"/>
        </w:numPr>
        <w:spacing w:after="229" w:line="259" w:lineRule="auto"/>
        <w:ind w:right="0" w:hanging="283"/>
      </w:pPr>
      <w:r>
        <w:t xml:space="preserve">gong ageng (besar) dan </w:t>
      </w:r>
    </w:p>
    <w:p w:rsidR="000370FA" w:rsidRDefault="00AE4FC9">
      <w:pPr>
        <w:numPr>
          <w:ilvl w:val="0"/>
          <w:numId w:val="4"/>
        </w:numPr>
        <w:spacing w:after="209" w:line="259" w:lineRule="auto"/>
        <w:ind w:right="0" w:hanging="283"/>
      </w:pPr>
      <w:r>
        <w:t xml:space="preserve">gong suwukan atau gong siyem yang berukuran sedang.  </w:t>
      </w:r>
    </w:p>
    <w:p w:rsidR="000370FA" w:rsidRDefault="00AE4FC9">
      <w:pPr>
        <w:numPr>
          <w:ilvl w:val="0"/>
          <w:numId w:val="5"/>
        </w:numPr>
        <w:spacing w:after="253" w:line="259" w:lineRule="auto"/>
        <w:ind w:right="0" w:hanging="566"/>
      </w:pPr>
      <w:r>
        <w:t xml:space="preserve">Bonang </w:t>
      </w:r>
    </w:p>
    <w:p w:rsidR="000370FA" w:rsidRDefault="00AE4FC9">
      <w:pPr>
        <w:spacing w:after="192" w:line="259" w:lineRule="auto"/>
        <w:ind w:left="0" w:right="65" w:firstLine="0"/>
        <w:jc w:val="right"/>
      </w:pPr>
      <w:r>
        <w:rPr>
          <w:noProof/>
        </w:rPr>
        <w:drawing>
          <wp:inline distT="0" distB="0" distL="0" distR="0">
            <wp:extent cx="4427220" cy="2447290"/>
            <wp:effectExtent l="0" t="0" r="0" b="0"/>
            <wp:docPr id="405" name="Picture 405"/>
            <wp:cNvGraphicFramePr/>
            <a:graphic xmlns:a="http://schemas.openxmlformats.org/drawingml/2006/main">
              <a:graphicData uri="http://schemas.openxmlformats.org/drawingml/2006/picture">
                <pic:pic xmlns:pic="http://schemas.openxmlformats.org/drawingml/2006/picture">
                  <pic:nvPicPr>
                    <pic:cNvPr id="405" name="Picture 405"/>
                    <pic:cNvPicPr/>
                  </pic:nvPicPr>
                  <pic:blipFill>
                    <a:blip r:embed="rId10"/>
                    <a:stretch>
                      <a:fillRect/>
                    </a:stretch>
                  </pic:blipFill>
                  <pic:spPr>
                    <a:xfrm>
                      <a:off x="0" y="0"/>
                      <a:ext cx="4427220" cy="2447290"/>
                    </a:xfrm>
                    <a:prstGeom prst="rect">
                      <a:avLst/>
                    </a:prstGeom>
                  </pic:spPr>
                </pic:pic>
              </a:graphicData>
            </a:graphic>
          </wp:inline>
        </w:drawing>
      </w:r>
      <w:r>
        <w:t xml:space="preserve"> </w:t>
      </w:r>
    </w:p>
    <w:p w:rsidR="000370FA" w:rsidRDefault="00AE4FC9">
      <w:pPr>
        <w:spacing w:after="252" w:line="259" w:lineRule="auto"/>
        <w:ind w:right="3"/>
        <w:jc w:val="center"/>
      </w:pPr>
      <w:r>
        <w:rPr>
          <w:b/>
        </w:rPr>
        <w:t>Gambar 2.4</w:t>
      </w:r>
      <w:r>
        <w:t xml:space="preserve"> Bonang </w:t>
      </w:r>
    </w:p>
    <w:p w:rsidR="000370FA" w:rsidRDefault="00AE4FC9">
      <w:pPr>
        <w:ind w:left="-15" w:right="240" w:firstLine="566"/>
      </w:pPr>
      <w:r>
        <w:lastRenderedPageBreak/>
        <w:t>Bonang dibagi menjadi dua jenis, yaitu bonang barung dan bonang panerus. Perbedaannya pada besar dan kecilnya saja, dan juga pada cara memainkan iramanya. Bonang barung berukuran besar, beroktaf tengah sampai tinggi, adalah salah satu dari instrumen-instru</w:t>
      </w:r>
      <w:r>
        <w:t>men pemuka dalam ansambel. Khususnya dalam teknik tabuhan pipilan, pola-pola nada yang selalu mengantisipasi nada-nada yang akan datang dapat menuntun lagu instrumeninstrumen lainnya. Pada jenis gendhing bonang, bonang barung memainkan pembuka gendhing dan</w:t>
      </w:r>
      <w:r>
        <w:t xml:space="preserve"> menuntun alur lagu gendhing. Pada teknik tabuhan imbal-imbalan, bonang barung tidak berfungsi sebagai lagu penuntun; ia membentuk pola-pola lagu jalin-menjalin dengan bonang panerus, dan pada aksen aksen penting bonang boleh membuat sekaran (lagu-lagu hia</w:t>
      </w:r>
      <w:r>
        <w:t xml:space="preserve">san), biasanya di akhiran kalimat lagu. Bonang panerus adalah bonang  yang kecil, beroktaf tinggi. Pada teknik tabuhan pipilan, irama bonang panerus memiliki kecepatan dalam bermain dua kali lipat dari pada bonang barung. Walaupun mengantisipasi nada-nada </w:t>
      </w:r>
      <w:r>
        <w:t xml:space="preserve">balungan, bonang panerus tidak berfungsi sebagai lagu tuntunan, karena kecepatan dan ketinggian wilayah nadanya. Dalam teknik tabuhan imbal-imbalan, bekerja sama dengan bonang barung, bonang panerus memainkan pola-pola lagu jalin menjalin. </w:t>
      </w:r>
    </w:p>
    <w:p w:rsidR="000370FA" w:rsidRDefault="00AE4FC9">
      <w:pPr>
        <w:numPr>
          <w:ilvl w:val="0"/>
          <w:numId w:val="5"/>
        </w:numPr>
        <w:spacing w:after="255" w:line="259" w:lineRule="auto"/>
        <w:ind w:right="0" w:hanging="566"/>
      </w:pPr>
      <w:r>
        <w:t xml:space="preserve">Slenthem </w:t>
      </w:r>
    </w:p>
    <w:p w:rsidR="000370FA" w:rsidRDefault="00AE4FC9">
      <w:pPr>
        <w:spacing w:after="192" w:line="259" w:lineRule="auto"/>
        <w:ind w:left="0" w:right="327" w:firstLine="0"/>
        <w:jc w:val="right"/>
      </w:pPr>
      <w:r>
        <w:rPr>
          <w:noProof/>
        </w:rPr>
        <w:drawing>
          <wp:inline distT="0" distB="0" distL="0" distR="0">
            <wp:extent cx="4095115" cy="2640965"/>
            <wp:effectExtent l="0" t="0" r="0" b="0"/>
            <wp:docPr id="484" name="Picture 484"/>
            <wp:cNvGraphicFramePr/>
            <a:graphic xmlns:a="http://schemas.openxmlformats.org/drawingml/2006/main">
              <a:graphicData uri="http://schemas.openxmlformats.org/drawingml/2006/picture">
                <pic:pic xmlns:pic="http://schemas.openxmlformats.org/drawingml/2006/picture">
                  <pic:nvPicPr>
                    <pic:cNvPr id="484" name="Picture 484"/>
                    <pic:cNvPicPr/>
                  </pic:nvPicPr>
                  <pic:blipFill>
                    <a:blip r:embed="rId11"/>
                    <a:stretch>
                      <a:fillRect/>
                    </a:stretch>
                  </pic:blipFill>
                  <pic:spPr>
                    <a:xfrm>
                      <a:off x="0" y="0"/>
                      <a:ext cx="4095115" cy="2640965"/>
                    </a:xfrm>
                    <a:prstGeom prst="rect">
                      <a:avLst/>
                    </a:prstGeom>
                  </pic:spPr>
                </pic:pic>
              </a:graphicData>
            </a:graphic>
          </wp:inline>
        </w:drawing>
      </w:r>
      <w:r>
        <w:t xml:space="preserve"> </w:t>
      </w:r>
    </w:p>
    <w:p w:rsidR="000370FA" w:rsidRDefault="00AE4FC9">
      <w:pPr>
        <w:spacing w:after="250" w:line="259" w:lineRule="auto"/>
        <w:ind w:left="60" w:right="54"/>
        <w:jc w:val="center"/>
      </w:pPr>
      <w:r>
        <w:rPr>
          <w:b/>
        </w:rPr>
        <w:lastRenderedPageBreak/>
        <w:t>Ga</w:t>
      </w:r>
      <w:r>
        <w:rPr>
          <w:b/>
        </w:rPr>
        <w:t>mbar 2.5</w:t>
      </w:r>
      <w:r>
        <w:t xml:space="preserve"> Alat musik Slenthem </w:t>
      </w:r>
    </w:p>
    <w:p w:rsidR="000370FA" w:rsidRDefault="00AE4FC9">
      <w:pPr>
        <w:ind w:left="-15" w:right="241" w:firstLine="566"/>
      </w:pPr>
      <w:r>
        <w:t>Menurut konstruksinya, slenthem termasuk keluarga gender. Terkadang dinamakan gender panembung. Tetapi slenthem mempunyai bilah sebanyak bilah saron. Slenthem beroktaf paling rendah dalam kelompok instrumen saron. Seperti demu</w:t>
      </w:r>
      <w:r>
        <w:t xml:space="preserve">ng dan saron barung, slenthem memainkan lagu balungan dalam wilayahnya yang terbatas. </w:t>
      </w:r>
    </w:p>
    <w:p w:rsidR="000370FA" w:rsidRDefault="00AE4FC9">
      <w:pPr>
        <w:numPr>
          <w:ilvl w:val="0"/>
          <w:numId w:val="5"/>
        </w:numPr>
        <w:spacing w:after="256" w:line="259" w:lineRule="auto"/>
        <w:ind w:right="0" w:hanging="566"/>
      </w:pPr>
      <w:r>
        <w:t xml:space="preserve">Kenong </w:t>
      </w:r>
    </w:p>
    <w:p w:rsidR="000370FA" w:rsidRDefault="00AE4FC9">
      <w:pPr>
        <w:spacing w:after="192" w:line="259" w:lineRule="auto"/>
        <w:ind w:left="0" w:right="408" w:firstLine="0"/>
        <w:jc w:val="right"/>
      </w:pPr>
      <w:r>
        <w:rPr>
          <w:noProof/>
        </w:rPr>
        <w:drawing>
          <wp:inline distT="0" distB="0" distL="0" distR="0">
            <wp:extent cx="3990975" cy="2362200"/>
            <wp:effectExtent l="0" t="0" r="0" b="0"/>
            <wp:docPr id="508" name="Picture 508"/>
            <wp:cNvGraphicFramePr/>
            <a:graphic xmlns:a="http://schemas.openxmlformats.org/drawingml/2006/main">
              <a:graphicData uri="http://schemas.openxmlformats.org/drawingml/2006/picture">
                <pic:pic xmlns:pic="http://schemas.openxmlformats.org/drawingml/2006/picture">
                  <pic:nvPicPr>
                    <pic:cNvPr id="508" name="Picture 508"/>
                    <pic:cNvPicPr/>
                  </pic:nvPicPr>
                  <pic:blipFill>
                    <a:blip r:embed="rId12"/>
                    <a:stretch>
                      <a:fillRect/>
                    </a:stretch>
                  </pic:blipFill>
                  <pic:spPr>
                    <a:xfrm>
                      <a:off x="0" y="0"/>
                      <a:ext cx="3990975" cy="2362200"/>
                    </a:xfrm>
                    <a:prstGeom prst="rect">
                      <a:avLst/>
                    </a:prstGeom>
                  </pic:spPr>
                </pic:pic>
              </a:graphicData>
            </a:graphic>
          </wp:inline>
        </w:drawing>
      </w:r>
      <w:r>
        <w:t xml:space="preserve"> </w:t>
      </w:r>
    </w:p>
    <w:p w:rsidR="000370FA" w:rsidRDefault="00AE4FC9">
      <w:pPr>
        <w:spacing w:after="250" w:line="259" w:lineRule="auto"/>
        <w:ind w:left="60" w:right="55"/>
        <w:jc w:val="center"/>
      </w:pPr>
      <w:r>
        <w:rPr>
          <w:b/>
        </w:rPr>
        <w:t>Gambar 2.6</w:t>
      </w:r>
      <w:r>
        <w:t xml:space="preserve"> Kethuk dan Kenong </w:t>
      </w:r>
    </w:p>
    <w:p w:rsidR="000370FA" w:rsidRDefault="00AE4FC9">
      <w:pPr>
        <w:ind w:left="-15" w:right="238" w:firstLine="566"/>
      </w:pPr>
      <w:r>
        <w:t>Kenong merupakan satu set instrumen jenis mirip gong berposisi horisontal, ditumpangkan pada tali yang ditegangkan pada bingkai kayu. Dalam memberi batasan struktur suatu gendhing, kenong adalah instrumen kedua yang paling penting setelah gong. Kenong memb</w:t>
      </w:r>
      <w:r>
        <w:t>agi gongan menjadi dua atau empat kalimat kalimat kenong.Di samping berfungsi menggaris-bawahi struktur gendhing, nada-nada kenong juga berhubungan dengan lagu gendhing; ia bisa memainkan nada yang sama dengan nada balungan; ia boleh juga mendahului nada b</w:t>
      </w:r>
      <w:r>
        <w:t xml:space="preserve">alungan berikutnya untuk menuntun alun lagu gendhing; atau ia dapat memainkan nada berjarak satu kempyung dengan nada balungan, untuk mendukung rasa pathet. Pada kenongan bergaya cepat, dalam ayaka yakan, srepegan, dan sampak, tabuhan kenong menuntun alur </w:t>
      </w:r>
      <w:r>
        <w:t xml:space="preserve">lagu gendhing-gendhing </w:t>
      </w:r>
      <w:r>
        <w:lastRenderedPageBreak/>
        <w:t xml:space="preserve">tersebut. Kethuk sama dengan kenong, fungsinya juga sama dengan kenong. Kethuk dan kenong selalu bermain jalin-menjalin, perbedaannya pada irama bermainnya saja. </w:t>
      </w:r>
    </w:p>
    <w:p w:rsidR="000370FA" w:rsidRDefault="00AE4FC9">
      <w:pPr>
        <w:numPr>
          <w:ilvl w:val="0"/>
          <w:numId w:val="5"/>
        </w:numPr>
        <w:spacing w:after="230" w:line="259" w:lineRule="auto"/>
        <w:ind w:right="0" w:hanging="566"/>
      </w:pPr>
      <w:r>
        <w:t xml:space="preserve">Gender </w:t>
      </w:r>
    </w:p>
    <w:p w:rsidR="000370FA" w:rsidRDefault="00AE4FC9">
      <w:pPr>
        <w:spacing w:after="196" w:line="259" w:lineRule="auto"/>
        <w:ind w:left="0" w:right="1084" w:firstLine="0"/>
        <w:jc w:val="right"/>
      </w:pPr>
      <w:r>
        <w:rPr>
          <w:noProof/>
        </w:rPr>
        <w:drawing>
          <wp:inline distT="0" distB="0" distL="0" distR="0">
            <wp:extent cx="2830195" cy="1678305"/>
            <wp:effectExtent l="0" t="0" r="0" b="0"/>
            <wp:docPr id="561" name="Picture 561"/>
            <wp:cNvGraphicFramePr/>
            <a:graphic xmlns:a="http://schemas.openxmlformats.org/drawingml/2006/main">
              <a:graphicData uri="http://schemas.openxmlformats.org/drawingml/2006/picture">
                <pic:pic xmlns:pic="http://schemas.openxmlformats.org/drawingml/2006/picture">
                  <pic:nvPicPr>
                    <pic:cNvPr id="561" name="Picture 561"/>
                    <pic:cNvPicPr/>
                  </pic:nvPicPr>
                  <pic:blipFill>
                    <a:blip r:embed="rId13"/>
                    <a:stretch>
                      <a:fillRect/>
                    </a:stretch>
                  </pic:blipFill>
                  <pic:spPr>
                    <a:xfrm>
                      <a:off x="0" y="0"/>
                      <a:ext cx="2830195" cy="1678305"/>
                    </a:xfrm>
                    <a:prstGeom prst="rect">
                      <a:avLst/>
                    </a:prstGeom>
                  </pic:spPr>
                </pic:pic>
              </a:graphicData>
            </a:graphic>
          </wp:inline>
        </w:drawing>
      </w:r>
      <w:r>
        <w:rPr>
          <w:rFonts w:ascii="Arial" w:eastAsia="Arial" w:hAnsi="Arial" w:cs="Arial"/>
          <w:sz w:val="21"/>
        </w:rPr>
        <w:t xml:space="preserve"> </w:t>
      </w:r>
    </w:p>
    <w:p w:rsidR="000370FA" w:rsidRDefault="00AE4FC9">
      <w:pPr>
        <w:spacing w:after="252" w:line="259" w:lineRule="auto"/>
        <w:ind w:right="7"/>
        <w:jc w:val="center"/>
      </w:pPr>
      <w:r>
        <w:rPr>
          <w:b/>
        </w:rPr>
        <w:t>Gambar 2.7</w:t>
      </w:r>
      <w:r>
        <w:t xml:space="preserve"> Gender </w:t>
      </w:r>
    </w:p>
    <w:p w:rsidR="000370FA" w:rsidRDefault="00AE4FC9">
      <w:pPr>
        <w:ind w:left="-15" w:right="243" w:firstLine="566"/>
      </w:pPr>
      <w:r>
        <w:t>Instrumen terdiri dari bilah-bilah metal</w:t>
      </w:r>
      <w:r>
        <w:t xml:space="preserve"> ditegangkan dengan tali di atas bumbung-bumbung resonator. Gender ini dimainkan dengan tabuh berbentuk bulat (dilingkari lapisan kain) dengan tangkai pendek. Sesuai dengan fungsi lagu, wilayah nada, dan ukurannya, ada dua macam gender: </w:t>
      </w:r>
    </w:p>
    <w:p w:rsidR="000370FA" w:rsidRDefault="00AE4FC9">
      <w:pPr>
        <w:numPr>
          <w:ilvl w:val="0"/>
          <w:numId w:val="6"/>
        </w:numPr>
        <w:spacing w:after="231" w:line="259" w:lineRule="auto"/>
        <w:ind w:right="0" w:hanging="283"/>
      </w:pPr>
      <w:r>
        <w:t xml:space="preserve">gender barung  </w:t>
      </w:r>
    </w:p>
    <w:p w:rsidR="000370FA" w:rsidRDefault="00AE4FC9">
      <w:pPr>
        <w:numPr>
          <w:ilvl w:val="0"/>
          <w:numId w:val="6"/>
        </w:numPr>
        <w:spacing w:after="209" w:line="259" w:lineRule="auto"/>
        <w:ind w:right="0" w:hanging="283"/>
      </w:pPr>
      <w:r>
        <w:t>ge</w:t>
      </w:r>
      <w:r>
        <w:t xml:space="preserve">nder panerus. </w:t>
      </w:r>
    </w:p>
    <w:p w:rsidR="000370FA" w:rsidRDefault="00AE4FC9">
      <w:pPr>
        <w:tabs>
          <w:tab w:val="center" w:pos="1033"/>
        </w:tabs>
        <w:spacing w:after="229" w:line="259" w:lineRule="auto"/>
        <w:ind w:left="-15" w:right="0" w:firstLine="0"/>
        <w:jc w:val="left"/>
      </w:pPr>
      <w:r>
        <w:t>H.</w:t>
      </w:r>
      <w:r>
        <w:rPr>
          <w:rFonts w:ascii="Arial" w:eastAsia="Arial" w:hAnsi="Arial" w:cs="Arial"/>
        </w:rPr>
        <w:t xml:space="preserve"> </w:t>
      </w:r>
      <w:r>
        <w:rPr>
          <w:rFonts w:ascii="Arial" w:eastAsia="Arial" w:hAnsi="Arial" w:cs="Arial"/>
        </w:rPr>
        <w:tab/>
      </w:r>
      <w:r>
        <w:t xml:space="preserve">Gambang </w:t>
      </w:r>
    </w:p>
    <w:p w:rsidR="000370FA" w:rsidRDefault="00AE4FC9">
      <w:pPr>
        <w:spacing w:after="199" w:line="259" w:lineRule="auto"/>
        <w:ind w:left="0" w:right="897" w:firstLine="0"/>
        <w:jc w:val="right"/>
      </w:pPr>
      <w:r>
        <w:rPr>
          <w:noProof/>
        </w:rPr>
        <w:drawing>
          <wp:inline distT="0" distB="0" distL="0" distR="0">
            <wp:extent cx="3066415" cy="1363980"/>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14"/>
                    <a:stretch>
                      <a:fillRect/>
                    </a:stretch>
                  </pic:blipFill>
                  <pic:spPr>
                    <a:xfrm>
                      <a:off x="0" y="0"/>
                      <a:ext cx="3066415" cy="1363980"/>
                    </a:xfrm>
                    <a:prstGeom prst="rect">
                      <a:avLst/>
                    </a:prstGeom>
                  </pic:spPr>
                </pic:pic>
              </a:graphicData>
            </a:graphic>
          </wp:inline>
        </w:drawing>
      </w:r>
      <w:r>
        <w:rPr>
          <w:rFonts w:ascii="Arial" w:eastAsia="Arial" w:hAnsi="Arial" w:cs="Arial"/>
          <w:sz w:val="21"/>
        </w:rPr>
        <w:t xml:space="preserve"> </w:t>
      </w:r>
    </w:p>
    <w:p w:rsidR="000370FA" w:rsidRDefault="00AE4FC9">
      <w:pPr>
        <w:spacing w:after="252" w:line="259" w:lineRule="auto"/>
        <w:ind w:right="3"/>
        <w:jc w:val="center"/>
      </w:pPr>
      <w:r>
        <w:rPr>
          <w:b/>
        </w:rPr>
        <w:t>Gambar 2.8</w:t>
      </w:r>
      <w:r>
        <w:t xml:space="preserve"> Gambang </w:t>
      </w:r>
    </w:p>
    <w:p w:rsidR="000370FA" w:rsidRDefault="00AE4FC9">
      <w:pPr>
        <w:ind w:left="-15" w:right="241" w:firstLine="566"/>
      </w:pPr>
      <w:r>
        <w:t xml:space="preserve">Instrumen dibuat dari bilah-bilah kayu dibingkai pada gerobogan yang juga berfungsi sebagai resonator. Berbilah tujuh-belas sampai dua-puluh bilah, wilayah gambang mencakup dua oktaf atau lebih. </w:t>
      </w:r>
      <w:r>
        <w:t xml:space="preserve">Gambang dimainkan dengan tabuh berbentuk bundar dengan tangkai panjang biasanya dari tanduk/sungu. </w:t>
      </w:r>
    </w:p>
    <w:p w:rsidR="000370FA" w:rsidRDefault="00AE4FC9">
      <w:pPr>
        <w:ind w:left="-5" w:right="238"/>
      </w:pPr>
      <w:r>
        <w:lastRenderedPageBreak/>
        <w:t xml:space="preserve">Kebanyakan gambang memainkan gembyangan (oktaf) dalam gaya pola pola lagu dengan ketukan ajeg. </w:t>
      </w:r>
      <w:r>
        <w:t xml:space="preserve">Gambang juga dapat memainkan beberapa macam ornamentasi lagu dan ritme,  seperti permainan dua nada dipisahkan oleh dua bilah, atau permainan dua nada dipisahkan oleh enam bilah, dan pola lagu dengan ritme-ritme sinkopasi. </w:t>
      </w:r>
    </w:p>
    <w:p w:rsidR="000370FA" w:rsidRDefault="00AE4FC9">
      <w:pPr>
        <w:pStyle w:val="Heading1"/>
        <w:tabs>
          <w:tab w:val="center" w:pos="1583"/>
        </w:tabs>
        <w:ind w:left="-15" w:right="0" w:firstLine="0"/>
      </w:pPr>
      <w:r>
        <w:t xml:space="preserve">2.4 </w:t>
      </w:r>
      <w:r>
        <w:tab/>
        <w:t xml:space="preserve">Pengertian Aplikasi </w:t>
      </w:r>
    </w:p>
    <w:p w:rsidR="000370FA" w:rsidRDefault="00AE4FC9">
      <w:pPr>
        <w:ind w:left="-15" w:right="244" w:firstLine="566"/>
      </w:pPr>
      <w:r>
        <w:t>Aplika</w:t>
      </w:r>
      <w:r>
        <w:t>si dapat diartikan sebagai suatu program berbentuk perangkat lunakyang berjalan pada suatu sistem tertentu yang berguna untuk membantu berbagai kegiatan yang dilakukan oleh manusia. Selain pengertian di atas, ada banyak pengertian dari kata „Aplikasi‟ yang</w:t>
      </w:r>
      <w:r>
        <w:t xml:space="preserve"> dikemukakan oleh para ahli.berikut ini beberapa definisi aplikasi menurut beberapa ahli yang cukup populer. </w:t>
      </w:r>
    </w:p>
    <w:p w:rsidR="000370FA" w:rsidRDefault="00AE4FC9">
      <w:pPr>
        <w:ind w:left="-15" w:right="242" w:firstLine="566"/>
      </w:pPr>
      <w:r>
        <w:t>Menurut Ali Zaki dan Smitdev Community. Aplikasi merupakan komponen yang bermanfaat sebagai media untuk menjalankan pengolahan data ataupun berbag</w:t>
      </w:r>
      <w:r>
        <w:t xml:space="preserve">ai kegiatan lainnya seperti pembuatan ataupun pengolahan dokumen dan file. </w:t>
      </w:r>
    </w:p>
    <w:p w:rsidR="000370FA" w:rsidRDefault="00AE4FC9">
      <w:pPr>
        <w:ind w:left="-15" w:right="243" w:firstLine="566"/>
      </w:pPr>
      <w:r>
        <w:t xml:space="preserve">Menurut Sri Widianti, Aplikasi merupakan sebuah software (perangkat lunak) yang bertugas sebagai </w:t>
      </w:r>
      <w:r>
        <w:rPr>
          <w:i/>
        </w:rPr>
        <w:t>front end</w:t>
      </w:r>
      <w:r>
        <w:t xml:space="preserve"> pada sebuah sistem yang dipakai untuk mengelola berbagai macam data sehin</w:t>
      </w:r>
      <w:r>
        <w:t xml:space="preserve">gga menjadi sebuah informasi yang bermanfaat untuk penggunanya dan juga sistem yang berkaitan. </w:t>
      </w:r>
    </w:p>
    <w:p w:rsidR="000370FA" w:rsidRDefault="00AE4FC9">
      <w:pPr>
        <w:ind w:left="-15" w:right="240" w:firstLine="566"/>
      </w:pPr>
      <w:r>
        <w:t>Menurut Harip santoso, Aplikasi merupakan sebuah kelompok file (</w:t>
      </w:r>
      <w:r>
        <w:rPr>
          <w:i/>
        </w:rPr>
        <w:t>class, form, report</w:t>
      </w:r>
      <w:r>
        <w:t>) yang ditujukan sebagai pengeksekusian aktifitas tertentu yang saling berkai</w:t>
      </w:r>
      <w:r>
        <w:t xml:space="preserve">tan seperti contohnya aplikasi </w:t>
      </w:r>
      <w:r>
        <w:rPr>
          <w:i/>
        </w:rPr>
        <w:t xml:space="preserve">payroll </w:t>
      </w:r>
      <w:r>
        <w:t xml:space="preserve">dan aplikasi </w:t>
      </w:r>
      <w:r>
        <w:rPr>
          <w:i/>
        </w:rPr>
        <w:t xml:space="preserve">fixed asset. </w:t>
      </w:r>
    </w:p>
    <w:p w:rsidR="000370FA" w:rsidRDefault="00AE4FC9">
      <w:pPr>
        <w:spacing w:after="0" w:line="259" w:lineRule="auto"/>
        <w:ind w:left="566" w:right="0" w:firstLine="0"/>
        <w:jc w:val="left"/>
      </w:pPr>
      <w:r>
        <w:rPr>
          <w:i/>
        </w:rPr>
        <w:t xml:space="preserve"> </w:t>
      </w:r>
    </w:p>
    <w:p w:rsidR="000370FA" w:rsidRDefault="00AE4FC9">
      <w:pPr>
        <w:pStyle w:val="Heading2"/>
        <w:ind w:left="-5" w:right="0"/>
      </w:pPr>
      <w:r>
        <w:t>2.4.1 Pengertian Aplikasi Perangkat Bergerak (</w:t>
      </w:r>
      <w:r>
        <w:rPr>
          <w:i/>
        </w:rPr>
        <w:t>Mobile Application</w:t>
      </w:r>
      <w:r>
        <w:t xml:space="preserve">) </w:t>
      </w:r>
    </w:p>
    <w:p w:rsidR="000370FA" w:rsidRDefault="00AE4FC9">
      <w:pPr>
        <w:ind w:left="-15" w:right="240" w:firstLine="566"/>
      </w:pPr>
      <w:r>
        <w:t xml:space="preserve">Menurut Buyens (2001) aplikasi </w:t>
      </w:r>
      <w:r>
        <w:rPr>
          <w:i/>
        </w:rPr>
        <w:t>mobile</w:t>
      </w:r>
      <w:r>
        <w:t xml:space="preserve"> berasal dari kata </w:t>
      </w:r>
      <w:r>
        <w:rPr>
          <w:i/>
        </w:rPr>
        <w:t>application</w:t>
      </w:r>
      <w:r>
        <w:t xml:space="preserve"> dan </w:t>
      </w:r>
      <w:r>
        <w:rPr>
          <w:i/>
        </w:rPr>
        <w:t>mobile</w:t>
      </w:r>
      <w:r>
        <w:t xml:space="preserve">. </w:t>
      </w:r>
      <w:r>
        <w:rPr>
          <w:i/>
        </w:rPr>
        <w:t>Application</w:t>
      </w:r>
      <w:r>
        <w:t xml:space="preserve"> </w:t>
      </w:r>
      <w:r>
        <w:t xml:space="preserve">yang artinya penerapan lamaran penggunaan. Secara istilah aplikasi adalah program siap pakai yang direka untuk melaksanakan suatu fungsi </w:t>
      </w:r>
      <w:r>
        <w:lastRenderedPageBreak/>
        <w:t xml:space="preserve">bagi pengguna atau aplikasi yang lain dan dapat digunakan oleh sasaran yang dituju, sedangkan </w:t>
      </w:r>
      <w:r>
        <w:rPr>
          <w:i/>
        </w:rPr>
        <w:t>mobile</w:t>
      </w:r>
      <w:r>
        <w:t xml:space="preserve"> dapat di artikan s</w:t>
      </w:r>
      <w:r>
        <w:t xml:space="preserve">ebagai perpindahan dari suatu tempat ke tempat yang lain. </w:t>
      </w:r>
    </w:p>
    <w:p w:rsidR="000370FA" w:rsidRDefault="00AE4FC9">
      <w:pPr>
        <w:ind w:left="-15" w:right="242" w:firstLine="566"/>
      </w:pPr>
      <w:r>
        <w:t xml:space="preserve">Maka aplikasi </w:t>
      </w:r>
      <w:r>
        <w:rPr>
          <w:i/>
        </w:rPr>
        <w:t>mobile</w:t>
      </w:r>
      <w:r>
        <w:t xml:space="preserve"> dapat di artikan sebuah program aplikasi yang dapat dijalankan atau digunakan walaupun pengguna berpindah-pindah dari satu tempat ke tempat yang lain serta mempunyai ukuran yan</w:t>
      </w:r>
      <w:r>
        <w:t xml:space="preserve">g kecil. Aplikasi </w:t>
      </w:r>
      <w:r>
        <w:rPr>
          <w:i/>
        </w:rPr>
        <w:t>mobile</w:t>
      </w:r>
      <w:r>
        <w:t xml:space="preserve"> ini dapat di akses melalui perangkat nirkabel, pager, PDA, telepon seluler, </w:t>
      </w:r>
      <w:r>
        <w:rPr>
          <w:i/>
        </w:rPr>
        <w:t>smartphone</w:t>
      </w:r>
      <w:r>
        <w:t xml:space="preserve">, dan perangkat sejenisnya. Adapun karakteristik  perangkat </w:t>
      </w:r>
      <w:r>
        <w:rPr>
          <w:i/>
        </w:rPr>
        <w:t>mobile</w:t>
      </w:r>
      <w:r>
        <w:t xml:space="preserve"> sebagai berikut : </w:t>
      </w:r>
    </w:p>
    <w:p w:rsidR="000370FA" w:rsidRDefault="00AE4FC9">
      <w:pPr>
        <w:numPr>
          <w:ilvl w:val="0"/>
          <w:numId w:val="7"/>
        </w:numPr>
        <w:spacing w:after="255" w:line="259" w:lineRule="auto"/>
        <w:ind w:right="0" w:hanging="271"/>
      </w:pPr>
      <w:r>
        <w:t xml:space="preserve">Ukuran yang kecil </w:t>
      </w:r>
    </w:p>
    <w:p w:rsidR="000370FA" w:rsidRDefault="00AE4FC9">
      <w:pPr>
        <w:numPr>
          <w:ilvl w:val="0"/>
          <w:numId w:val="7"/>
        </w:numPr>
        <w:spacing w:after="255" w:line="259" w:lineRule="auto"/>
        <w:ind w:right="0" w:hanging="271"/>
      </w:pPr>
      <w:r>
        <w:t xml:space="preserve">Memori terbatas </w:t>
      </w:r>
    </w:p>
    <w:p w:rsidR="000370FA" w:rsidRDefault="00AE4FC9">
      <w:pPr>
        <w:numPr>
          <w:ilvl w:val="0"/>
          <w:numId w:val="7"/>
        </w:numPr>
        <w:spacing w:after="255" w:line="259" w:lineRule="auto"/>
        <w:ind w:right="0" w:hanging="271"/>
      </w:pPr>
      <w:r>
        <w:t xml:space="preserve">Daya proses terbatas </w:t>
      </w:r>
    </w:p>
    <w:p w:rsidR="000370FA" w:rsidRDefault="00AE4FC9">
      <w:pPr>
        <w:numPr>
          <w:ilvl w:val="0"/>
          <w:numId w:val="7"/>
        </w:numPr>
        <w:spacing w:after="257" w:line="259" w:lineRule="auto"/>
        <w:ind w:right="0" w:hanging="271"/>
      </w:pPr>
      <w:r>
        <w:t>K</w:t>
      </w:r>
      <w:r>
        <w:t xml:space="preserve">uat dan dapat diandalkan </w:t>
      </w:r>
    </w:p>
    <w:p w:rsidR="000370FA" w:rsidRDefault="00AE4FC9">
      <w:pPr>
        <w:pStyle w:val="Heading1"/>
        <w:tabs>
          <w:tab w:val="center" w:pos="1589"/>
        </w:tabs>
        <w:ind w:left="-15" w:right="0" w:firstLine="0"/>
      </w:pPr>
      <w:r>
        <w:t xml:space="preserve">2.5 </w:t>
      </w:r>
      <w:r>
        <w:tab/>
        <w:t xml:space="preserve">Pengertian Android </w:t>
      </w:r>
    </w:p>
    <w:p w:rsidR="000370FA" w:rsidRDefault="00AE4FC9">
      <w:pPr>
        <w:ind w:left="-15" w:right="238" w:firstLine="566"/>
      </w:pPr>
      <w:r>
        <w:t xml:space="preserve">Menurut Nasruddin Safaat (Pemrograman aplikasi </w:t>
      </w:r>
      <w:r>
        <w:rPr>
          <w:i/>
        </w:rPr>
        <w:t>mobile</w:t>
      </w:r>
      <w:r>
        <w:t xml:space="preserve"> </w:t>
      </w:r>
      <w:r>
        <w:rPr>
          <w:i/>
        </w:rPr>
        <w:t>smartphone</w:t>
      </w:r>
      <w:r>
        <w:t xml:space="preserve"> dan tablet PC berbasis android 2012: 1) Android adalah sebuah sistem operasi pada </w:t>
      </w:r>
      <w:r>
        <w:rPr>
          <w:i/>
        </w:rPr>
        <w:t>handphone</w:t>
      </w:r>
      <w:r>
        <w:t xml:space="preserve"> yang bersifat terbuka dan berbasis pada sistem o</w:t>
      </w:r>
      <w:r>
        <w:t xml:space="preserve">perasi Linux. Android bisa digunakan oleh setiap orang yang ingin menggunakannya pada perangkat mereka. Android menyediakan </w:t>
      </w:r>
      <w:r>
        <w:rPr>
          <w:i/>
        </w:rPr>
        <w:t>platform</w:t>
      </w:r>
      <w:r>
        <w:t xml:space="preserve"> terbuka bagi para pengembang untuk menciptakan aplikasi mereka sendiri yang akan digunakan untuk bermacam peranti bergerak.</w:t>
      </w:r>
      <w:r>
        <w:t xml:space="preserve"> Awalnya, Google Inc. membeli Android Inc., pendatang baru yang membuat peranti lunak untuk ponsel. Kemudian untuk mengembangkan Android, dibentuklah Open Handset Alliance, konsorsium dari 34 perusahaan peranti keras, peranti lunak, dan telekomunikasi, ter</w:t>
      </w:r>
      <w:r>
        <w:t xml:space="preserve">masuk Google, HTC, Intel, Motorola, Qualcomm, TMobile, dan Nvidia. Pada saat </w:t>
      </w:r>
      <w:r>
        <w:lastRenderedPageBreak/>
        <w:t xml:space="preserve">perilisan perdana Android, 5 November 2007, Android bersama Open Handset Alliance menyatakan mendukung pengembangan </w:t>
      </w:r>
    </w:p>
    <w:p w:rsidR="000370FA" w:rsidRDefault="00AE4FC9">
      <w:pPr>
        <w:ind w:left="-5" w:right="242"/>
      </w:pPr>
      <w:r>
        <w:t xml:space="preserve">standar terbuka pada perangkat seluler. Di lain pihak, Google </w:t>
      </w:r>
      <w:r>
        <w:t xml:space="preserve">merilis kode-kode Android di bawah lisensi Apache, sebuah lisensi perangkat lunak dan standar terbuka perangkat seluler.  </w:t>
      </w:r>
    </w:p>
    <w:p w:rsidR="000370FA" w:rsidRDefault="00AE4FC9">
      <w:pPr>
        <w:pStyle w:val="Heading2"/>
        <w:ind w:left="-5" w:right="0"/>
      </w:pPr>
      <w:r>
        <w:t xml:space="preserve">2.5.1 Kelebihan Android  </w:t>
      </w:r>
    </w:p>
    <w:p w:rsidR="000370FA" w:rsidRDefault="00AE4FC9">
      <w:pPr>
        <w:ind w:left="-15" w:right="0" w:firstLine="566"/>
      </w:pPr>
      <w:r>
        <w:t xml:space="preserve">Alasan bagi user menggunakan android, adalah karena kelebihan yang dimiliki sistem android itu sendiri. </w:t>
      </w:r>
    </w:p>
    <w:p w:rsidR="000370FA" w:rsidRDefault="00AE4FC9">
      <w:pPr>
        <w:spacing w:after="255" w:line="259" w:lineRule="auto"/>
        <w:ind w:left="-5" w:right="0"/>
      </w:pPr>
      <w:r>
        <w:t xml:space="preserve">Berikut adalah beberapa kelebihan dari android: </w:t>
      </w:r>
    </w:p>
    <w:p w:rsidR="000370FA" w:rsidRDefault="00AE4FC9">
      <w:pPr>
        <w:numPr>
          <w:ilvl w:val="0"/>
          <w:numId w:val="8"/>
        </w:numPr>
        <w:ind w:right="0" w:hanging="427"/>
      </w:pPr>
      <w:r>
        <w:t>OS Android ini adalah merupakan sebuah sistem operasi yang sifatnya open source. Hal ini disebabkan karena Android merupakan salah satu sistem operasi yang berbasis Linux, sehingga merupakan salah satu OS (O</w:t>
      </w:r>
      <w:r>
        <w:t xml:space="preserve">perating System) yang mudah untuk dikembangkan, karena memiliki sistem open </w:t>
      </w:r>
    </w:p>
    <w:p w:rsidR="000370FA" w:rsidRDefault="00AE4FC9">
      <w:pPr>
        <w:spacing w:after="255" w:line="259" w:lineRule="auto"/>
        <w:ind w:left="437" w:right="0"/>
      </w:pPr>
      <w:r>
        <w:t xml:space="preserve">source. </w:t>
      </w:r>
    </w:p>
    <w:p w:rsidR="000370FA" w:rsidRDefault="00AE4FC9">
      <w:pPr>
        <w:numPr>
          <w:ilvl w:val="0"/>
          <w:numId w:val="8"/>
        </w:numPr>
        <w:ind w:right="0" w:hanging="427"/>
      </w:pPr>
      <w:r>
        <w:t xml:space="preserve">Mudah dikustomisasi dan dimodifikasi. Tidak hanya developer professional yang mengembangkan sistem operasi Android untuk smartphone tertentu, para developer dan pengguna </w:t>
      </w:r>
      <w:r>
        <w:t>smartphone itu sendiri pun dapat dengan melakukan kustomisasi terhadap sistem operasi android ini. Kostumisasi ini dapat dimulai dari kustomisasi ROM, hingga kustomisasi overclock pada sistem operasi yang mempengaruhi kinerja dari smartphone Android menjad</w:t>
      </w:r>
      <w:r>
        <w:t xml:space="preserve">i lebih cepat pun bisa dilakukan. </w:t>
      </w:r>
    </w:p>
    <w:p w:rsidR="000370FA" w:rsidRDefault="00AE4FC9">
      <w:pPr>
        <w:numPr>
          <w:ilvl w:val="0"/>
          <w:numId w:val="8"/>
        </w:numPr>
        <w:ind w:right="0" w:hanging="427"/>
      </w:pPr>
      <w:r>
        <w:t>Dukungan aplikasi yang sangat banyak dan beragam. Kelebihan lainnya, dan merupakan salah satu hal yang membuat OS (Operating System)  Android ini begitu luar biasa dan banyak diminati oleh user adalah karena dukungan apli</w:t>
      </w:r>
      <w:r>
        <w:t xml:space="preserve">kasinya yang sangat banyak. Hal ini tentu saja tidak terlepas dari kondisi dan status dari sistem operasi Android yang memiliki sifat open source. </w:t>
      </w:r>
    </w:p>
    <w:p w:rsidR="000370FA" w:rsidRDefault="00AE4FC9">
      <w:pPr>
        <w:numPr>
          <w:ilvl w:val="0"/>
          <w:numId w:val="8"/>
        </w:numPr>
        <w:ind w:right="0" w:hanging="427"/>
      </w:pPr>
      <w:r>
        <w:lastRenderedPageBreak/>
        <w:t xml:space="preserve">Dapat diaplikasikan di banyak peralatan elektronik. Kelebihan berikutnya dari OS (Operating System) Android </w:t>
      </w:r>
      <w:r>
        <w:t>adalah dapat diaplikasikan di berbagai macam peralatan, seperti pada smartphone, tablet PC, mini PC, jam tangan, bahkan hingga head unit kendaraan dan juga televisi LED. Hal ini tentu saja merupakan salah satu keungggulan dari OS Android dibandingkan siste</w:t>
      </w:r>
      <w:r>
        <w:t xml:space="preserve">m operasi lainnya. </w:t>
      </w:r>
    </w:p>
    <w:p w:rsidR="000370FA" w:rsidRDefault="00AE4FC9">
      <w:pPr>
        <w:numPr>
          <w:ilvl w:val="0"/>
          <w:numId w:val="8"/>
        </w:numPr>
        <w:ind w:right="0" w:hanging="427"/>
      </w:pPr>
      <w:r>
        <w:t>Perangkat Android memiliki harga yang beragam, dari yang temurah hingga termahal. Pada awal pengembangannya, smartphone hanya bisa dimiliki oleh orang-orang tertentu, karena harganya tidak terjangkau. Akan tetapi, berkat munculnya siste</w:t>
      </w:r>
      <w:r>
        <w:t xml:space="preserve">m operasi Android ini, kemudian telepon genggam atau smartphone menjadi salah satu hal yang menjadi kebutuhan sekunder, bahkan mungkin menjadi kebutuhan primer, karena memiliki banyak fitur, dan harga yang sangat terjangkau. </w:t>
      </w:r>
    </w:p>
    <w:p w:rsidR="000370FA" w:rsidRDefault="00AE4FC9">
      <w:pPr>
        <w:spacing w:after="0" w:line="259" w:lineRule="auto"/>
        <w:ind w:left="0" w:right="0" w:firstLine="0"/>
        <w:jc w:val="left"/>
      </w:pPr>
      <w:r>
        <w:t xml:space="preserve"> </w:t>
      </w:r>
    </w:p>
    <w:p w:rsidR="000370FA" w:rsidRDefault="00AE4FC9">
      <w:pPr>
        <w:spacing w:after="256" w:line="259" w:lineRule="auto"/>
        <w:ind w:left="0" w:right="0" w:firstLine="0"/>
        <w:jc w:val="left"/>
      </w:pPr>
      <w:r>
        <w:t xml:space="preserve"> </w:t>
      </w:r>
    </w:p>
    <w:p w:rsidR="000370FA" w:rsidRDefault="00AE4FC9">
      <w:pPr>
        <w:pStyle w:val="Heading2"/>
        <w:ind w:left="-5" w:right="0"/>
      </w:pPr>
      <w:r>
        <w:t xml:space="preserve">2.5.2 Kelemahan Android  </w:t>
      </w:r>
    </w:p>
    <w:p w:rsidR="000370FA" w:rsidRDefault="00AE4FC9">
      <w:pPr>
        <w:ind w:left="-15" w:right="0" w:firstLine="566"/>
      </w:pPr>
      <w:r>
        <w:t xml:space="preserve">Dari beberapa penjelasan tentang kelebihan android di atas, penulis menemukan kelemahan dari sistem android itu sendiri. </w:t>
      </w:r>
    </w:p>
    <w:p w:rsidR="000370FA" w:rsidRDefault="00AE4FC9">
      <w:pPr>
        <w:spacing w:after="255" w:line="259" w:lineRule="auto"/>
        <w:ind w:left="-5" w:right="0"/>
      </w:pPr>
      <w:r>
        <w:t xml:space="preserve">Berikut adalah beberapa kelemahan android yang diketahui oleh penulis: </w:t>
      </w:r>
    </w:p>
    <w:p w:rsidR="000370FA" w:rsidRDefault="00AE4FC9">
      <w:pPr>
        <w:numPr>
          <w:ilvl w:val="0"/>
          <w:numId w:val="9"/>
        </w:numPr>
        <w:ind w:right="0" w:hanging="427"/>
      </w:pPr>
      <w:r>
        <w:t>Koneksi Internet yang berkelanjutan. Kebanyakan ponsel berbasis sistem ini  memerlukan koneksi internet yang simultan (terus menerus aktif). Koneksi internet GPRS selalu aktif setiap waktu, itu artinya Anda harus siap berlangganan paket GPRS yang sesuai de</w:t>
      </w:r>
      <w:r>
        <w:t xml:space="preserve">ngan kebutuhan. </w:t>
      </w:r>
    </w:p>
    <w:p w:rsidR="000370FA" w:rsidRDefault="00AE4FC9">
      <w:pPr>
        <w:numPr>
          <w:ilvl w:val="0"/>
          <w:numId w:val="9"/>
        </w:numPr>
        <w:ind w:right="0" w:hanging="427"/>
      </w:pPr>
      <w:r>
        <w:t>Iklan – Aplikasi di Ponsel Android memang bisa didapatkan dengan mudah dan gratis, namun konsekuensinya di setiap Aplikasi tersebut, akan selalu iklan yang terpampang, entah itu bagian atas atau bawah aplikasi, meskipun terkadang munculnya</w:t>
      </w:r>
      <w:r>
        <w:t xml:space="preserve"> iklan dapat menguntungkan. </w:t>
      </w:r>
    </w:p>
    <w:p w:rsidR="000370FA" w:rsidRDefault="00AE4FC9">
      <w:pPr>
        <w:numPr>
          <w:ilvl w:val="0"/>
          <w:numId w:val="9"/>
        </w:numPr>
        <w:ind w:right="0" w:hanging="427"/>
      </w:pPr>
      <w:r>
        <w:lastRenderedPageBreak/>
        <w:t xml:space="preserve">Memiliki proses kerja sistem yang cukup berat. Salah satu kekurangan dari OS Android adalah proses kerja dari sistem yang cukup berat. Hal ini menyebabkan cukup banyak memory, baik RAM (Random Access  Memory) </w:t>
      </w:r>
      <w:r>
        <w:t xml:space="preserve">maupun ROM (Read Only Memory) yang terpakai. Sehingga akan menghambat kinerja smartphone dengan kapasitas RAM dan ROM yang kecil. Namun belakangan ini versi terbaru dari OS Android sudah dapat dioptimalkan penggunaan kapasitas RAM-nya. </w:t>
      </w:r>
    </w:p>
    <w:p w:rsidR="000370FA" w:rsidRDefault="00AE4FC9">
      <w:pPr>
        <w:pStyle w:val="Heading1"/>
        <w:tabs>
          <w:tab w:val="center" w:pos="1248"/>
        </w:tabs>
        <w:ind w:left="-15" w:right="0" w:firstLine="0"/>
      </w:pPr>
      <w:r>
        <w:t xml:space="preserve">2.6 </w:t>
      </w:r>
      <w:r>
        <w:tab/>
        <w:t xml:space="preserve">Game Desain </w:t>
      </w:r>
    </w:p>
    <w:p w:rsidR="000370FA" w:rsidRDefault="00AE4FC9">
      <w:pPr>
        <w:spacing w:after="159"/>
        <w:ind w:left="-15" w:right="0" w:firstLine="566"/>
      </w:pPr>
      <w:r>
        <w:t>G</w:t>
      </w:r>
      <w:r>
        <w:t xml:space="preserve">ame desain adalah tindakan untuk memutuskan akan seperti apakah game yang akan dibuat nantinya (Schell, 2008:29). Tahap game desain dilakukan dengan pembuatan dokumen game desain yang meliputi </w:t>
      </w:r>
      <w:r>
        <w:rPr>
          <w:i/>
        </w:rPr>
        <w:t>story</w:t>
      </w:r>
      <w:r>
        <w:t xml:space="preserve">, </w:t>
      </w:r>
      <w:r>
        <w:rPr>
          <w:i/>
        </w:rPr>
        <w:t>concept art</w:t>
      </w:r>
      <w:r>
        <w:t xml:space="preserve">, </w:t>
      </w:r>
      <w:r>
        <w:rPr>
          <w:i/>
        </w:rPr>
        <w:t>layout</w:t>
      </w:r>
      <w:r>
        <w:t xml:space="preserve">, </w:t>
      </w:r>
      <w:r>
        <w:rPr>
          <w:i/>
        </w:rPr>
        <w:t>storyboard</w:t>
      </w:r>
      <w:r>
        <w:t>, dan sebagainya. Dalam p</w:t>
      </w:r>
      <w:r>
        <w:t xml:space="preserve">embuatanya game dibuat agar mudah dipelajari dan tidak memerlukan keterampilan khusus dalam memainkanya, keahlian dan memainkan dengan teratur. </w:t>
      </w:r>
    </w:p>
    <w:p w:rsidR="000370FA" w:rsidRDefault="00AE4FC9">
      <w:pPr>
        <w:pStyle w:val="Heading2"/>
        <w:ind w:left="-5" w:right="0"/>
      </w:pPr>
      <w:r>
        <w:t xml:space="preserve">2.6.1 Game Musik </w:t>
      </w:r>
    </w:p>
    <w:p w:rsidR="000370FA" w:rsidRDefault="00AE4FC9">
      <w:pPr>
        <w:spacing w:after="161"/>
        <w:ind w:left="-15" w:right="0" w:firstLine="566"/>
      </w:pPr>
      <w:r>
        <w:t xml:space="preserve">Game musik adalah salah satu </w:t>
      </w:r>
      <w:r>
        <w:rPr>
          <w:i/>
        </w:rPr>
        <w:t>Genre</w:t>
      </w:r>
      <w:r>
        <w:t xml:space="preserve"> permainan dimana </w:t>
      </w:r>
      <w:r>
        <w:rPr>
          <w:i/>
        </w:rPr>
        <w:t>System</w:t>
      </w:r>
      <w:r>
        <w:t xml:space="preserve"> akan memainkan musik latar sebagai</w:t>
      </w:r>
      <w:r>
        <w:t xml:space="preserve"> pengiring agar </w:t>
      </w:r>
      <w:r>
        <w:rPr>
          <w:i/>
        </w:rPr>
        <w:t>user</w:t>
      </w:r>
      <w:r>
        <w:t xml:space="preserve"> dapat menekan </w:t>
      </w:r>
      <w:r>
        <w:rPr>
          <w:i/>
        </w:rPr>
        <w:t>pointer</w:t>
      </w:r>
      <w:r>
        <w:t xml:space="preserve"> dengan tepat sesuai pola musik latar yang sedang di mainkan.  </w:t>
      </w:r>
    </w:p>
    <w:p w:rsidR="000370FA" w:rsidRDefault="00AE4FC9">
      <w:pPr>
        <w:pStyle w:val="Heading2"/>
        <w:ind w:left="-5" w:right="0"/>
      </w:pPr>
      <w:r>
        <w:t xml:space="preserve">2.6.2 File Musik </w:t>
      </w:r>
    </w:p>
    <w:p w:rsidR="000370FA" w:rsidRDefault="00AE4FC9">
      <w:pPr>
        <w:spacing w:after="160"/>
        <w:ind w:left="-15" w:right="0" w:firstLine="566"/>
      </w:pPr>
      <w:r>
        <w:t>File musik berupa berkas suara merupakan sebuah data digital yang memiliki format dalam penyimpanannya sebagai perangkat lunak (soft</w:t>
      </w:r>
      <w:r>
        <w:t xml:space="preserve">ware), berikut adalah macam-macam format yang sering dipakai:  </w:t>
      </w:r>
    </w:p>
    <w:p w:rsidR="000370FA" w:rsidRDefault="00AE4FC9">
      <w:pPr>
        <w:numPr>
          <w:ilvl w:val="0"/>
          <w:numId w:val="10"/>
        </w:numPr>
        <w:spacing w:after="260" w:line="259" w:lineRule="auto"/>
        <w:ind w:right="0" w:hanging="283"/>
      </w:pPr>
      <w:r>
        <w:t xml:space="preserve">WAV </w:t>
      </w:r>
    </w:p>
    <w:p w:rsidR="000370FA" w:rsidRDefault="00AE4FC9">
      <w:pPr>
        <w:ind w:left="293" w:right="233"/>
      </w:pPr>
      <w:r>
        <w:lastRenderedPageBreak/>
        <w:t>WAV adalah singkatan dari istilah dalam bahasa Inggris “</w:t>
      </w:r>
      <w:r>
        <w:rPr>
          <w:i/>
        </w:rPr>
        <w:t>waveform</w:t>
      </w:r>
      <w:r>
        <w:t xml:space="preserve">”. WAV merupakan standar format berkas audio yang dikembangkan oleh Microsoft dan IBM. </w:t>
      </w:r>
    </w:p>
    <w:p w:rsidR="000370FA" w:rsidRDefault="00AE4FC9">
      <w:pPr>
        <w:numPr>
          <w:ilvl w:val="0"/>
          <w:numId w:val="10"/>
        </w:numPr>
        <w:spacing w:after="252" w:line="259" w:lineRule="auto"/>
        <w:ind w:right="0" w:hanging="283"/>
      </w:pPr>
      <w:r>
        <w:t xml:space="preserve">AAC (Advanced Audio Coding) </w:t>
      </w:r>
    </w:p>
    <w:p w:rsidR="000370FA" w:rsidRDefault="00AE4FC9">
      <w:pPr>
        <w:spacing w:after="255" w:line="259" w:lineRule="auto"/>
        <w:ind w:left="293" w:right="0"/>
      </w:pPr>
      <w:r>
        <w:t>AAC ad</w:t>
      </w:r>
      <w:r>
        <w:t xml:space="preserve">alah file format audio yang berbasis MPEG2 dan MPEG4. </w:t>
      </w:r>
    </w:p>
    <w:p w:rsidR="000370FA" w:rsidRDefault="00AE4FC9">
      <w:pPr>
        <w:numPr>
          <w:ilvl w:val="0"/>
          <w:numId w:val="10"/>
        </w:numPr>
        <w:spacing w:after="252" w:line="259" w:lineRule="auto"/>
        <w:ind w:right="0" w:hanging="283"/>
      </w:pPr>
      <w:r>
        <w:t xml:space="preserve">MPEG Layer 3 (MP3) </w:t>
      </w:r>
    </w:p>
    <w:p w:rsidR="000370FA" w:rsidRDefault="00AE4FC9">
      <w:pPr>
        <w:spacing w:after="250" w:line="259" w:lineRule="auto"/>
        <w:ind w:left="60" w:right="0"/>
        <w:jc w:val="center"/>
      </w:pPr>
      <w:r>
        <w:t xml:space="preserve">Mp3 merupakan format kompresi audio yang dikembangkan oleh Moving </w:t>
      </w:r>
    </w:p>
    <w:p w:rsidR="000370FA" w:rsidRDefault="00AE4FC9">
      <w:pPr>
        <w:spacing w:line="476" w:lineRule="auto"/>
        <w:ind w:left="60" w:right="6"/>
        <w:jc w:val="center"/>
      </w:pPr>
      <w:r>
        <w:t xml:space="preserve">Picture Experts Group (MPEG). Format file ini menggunakan Layer 3 </w:t>
      </w:r>
      <w:r>
        <w:t xml:space="preserve">kompresi audio yang secara umum digunakan untuk menyimpan file-file musik dan audiobooks dalam hard drive. </w:t>
      </w:r>
    </w:p>
    <w:p w:rsidR="000370FA" w:rsidRDefault="00AE4FC9">
      <w:pPr>
        <w:numPr>
          <w:ilvl w:val="0"/>
          <w:numId w:val="10"/>
        </w:numPr>
        <w:spacing w:after="252" w:line="259" w:lineRule="auto"/>
        <w:ind w:right="0" w:hanging="283"/>
      </w:pPr>
      <w:r>
        <w:t xml:space="preserve">Ogg dan Ogg Vorbis </w:t>
      </w:r>
    </w:p>
    <w:p w:rsidR="000370FA" w:rsidRDefault="00AE4FC9">
      <w:pPr>
        <w:ind w:left="293" w:right="0"/>
      </w:pPr>
      <w:r>
        <w:t xml:space="preserve">Ogg adalah format multimedia gratisan yang dirancang untuk streaming dan penyimpanan yang efisien. Format ini dikembangkan oleh </w:t>
      </w:r>
      <w:r>
        <w:t xml:space="preserve">Xiph.org </w:t>
      </w:r>
    </w:p>
    <w:p w:rsidR="000370FA" w:rsidRDefault="00AE4FC9">
      <w:pPr>
        <w:ind w:left="293" w:right="0"/>
      </w:pPr>
      <w:r>
        <w:t xml:space="preserve">Foundation. Begitu pula Vorbis yang merupakan codec audio gratisan. Vorbis biasanya dipasang bersama Ogg, sehingga muncullah yang namanya </w:t>
      </w:r>
    </w:p>
    <w:p w:rsidR="000370FA" w:rsidRDefault="00AE4FC9">
      <w:pPr>
        <w:spacing w:after="255" w:line="259" w:lineRule="auto"/>
        <w:ind w:left="293" w:right="0"/>
      </w:pPr>
      <w:r>
        <w:t xml:space="preserve">Ogg Vorbis. </w:t>
      </w:r>
    </w:p>
    <w:p w:rsidR="000370FA" w:rsidRDefault="00AE4FC9">
      <w:pPr>
        <w:numPr>
          <w:ilvl w:val="0"/>
          <w:numId w:val="10"/>
        </w:numPr>
        <w:spacing w:after="252" w:line="259" w:lineRule="auto"/>
        <w:ind w:right="0" w:hanging="283"/>
      </w:pPr>
      <w:r>
        <w:t xml:space="preserve">WMA ( Window Media Audio ) </w:t>
      </w:r>
    </w:p>
    <w:p w:rsidR="000370FA" w:rsidRDefault="00AE4FC9">
      <w:pPr>
        <w:ind w:left="293" w:right="0"/>
      </w:pPr>
      <w:r>
        <w:t>WMA adalah codec untuk lossy compression yang dikembangkan pertama</w:t>
      </w:r>
      <w:r>
        <w:t xml:space="preserve"> kali juga oleh microsoft untuk menyaingi MP3. </w:t>
      </w:r>
    </w:p>
    <w:p w:rsidR="000370FA" w:rsidRDefault="00AE4FC9">
      <w:pPr>
        <w:numPr>
          <w:ilvl w:val="0"/>
          <w:numId w:val="10"/>
        </w:numPr>
        <w:spacing w:after="252" w:line="259" w:lineRule="auto"/>
        <w:ind w:right="0" w:hanging="283"/>
      </w:pPr>
      <w:r>
        <w:t xml:space="preserve">FLAC </w:t>
      </w:r>
    </w:p>
    <w:p w:rsidR="000370FA" w:rsidRDefault="00AE4FC9">
      <w:pPr>
        <w:spacing w:after="4" w:line="476" w:lineRule="auto"/>
        <w:ind w:left="293" w:right="0"/>
        <w:jc w:val="left"/>
      </w:pPr>
      <w:r>
        <w:t>FLAC (</w:t>
      </w:r>
      <w:r>
        <w:rPr>
          <w:i/>
        </w:rPr>
        <w:t>Free Lossless Audio Codec</w:t>
      </w:r>
      <w:r>
        <w:t xml:space="preserve">) adalah format audio kategori </w:t>
      </w:r>
      <w:r>
        <w:rPr>
          <w:i/>
        </w:rPr>
        <w:t>Lossless</w:t>
      </w:r>
      <w:r>
        <w:t xml:space="preserve"> yang paling banyak digunakan, menjadikannya pilihan terbaik bagi pengguna yang ingin menyimpan audio dengan sedikit mengurangi kual</w:t>
      </w:r>
      <w:r>
        <w:t>itas suaranya (</w:t>
      </w:r>
      <w:r>
        <w:rPr>
          <w:i/>
        </w:rPr>
        <w:t>lossless</w:t>
      </w:r>
      <w:r>
        <w:t xml:space="preserve">). </w:t>
      </w:r>
    </w:p>
    <w:p w:rsidR="000370FA" w:rsidRDefault="00AE4FC9">
      <w:pPr>
        <w:numPr>
          <w:ilvl w:val="0"/>
          <w:numId w:val="10"/>
        </w:numPr>
        <w:spacing w:after="252" w:line="259" w:lineRule="auto"/>
        <w:ind w:right="0" w:hanging="283"/>
      </w:pPr>
      <w:r>
        <w:t xml:space="preserve">MP4 </w:t>
      </w:r>
    </w:p>
    <w:p w:rsidR="000370FA" w:rsidRDefault="00AE4FC9">
      <w:pPr>
        <w:ind w:left="293" w:right="233"/>
      </w:pPr>
      <w:r>
        <w:lastRenderedPageBreak/>
        <w:t xml:space="preserve">MP4 adalah format data multimedia sebagai bagian dari format MPEG-4. Pada umumnya mp4 digunakan untuk menyimpan data audio video, dan juga mampu menangani data lain seperti </w:t>
      </w:r>
      <w:r>
        <w:rPr>
          <w:i/>
        </w:rPr>
        <w:t>subtitle</w:t>
      </w:r>
      <w:r>
        <w:t xml:space="preserve">. </w:t>
      </w:r>
    </w:p>
    <w:p w:rsidR="000370FA" w:rsidRDefault="00AE4FC9">
      <w:pPr>
        <w:pStyle w:val="Heading1"/>
        <w:tabs>
          <w:tab w:val="center" w:pos="1262"/>
        </w:tabs>
        <w:ind w:left="-15" w:right="0" w:firstLine="0"/>
      </w:pPr>
      <w:r>
        <w:t xml:space="preserve">2.7 </w:t>
      </w:r>
      <w:r>
        <w:tab/>
        <w:t xml:space="preserve">Game Engine </w:t>
      </w:r>
    </w:p>
    <w:p w:rsidR="000370FA" w:rsidRDefault="00AE4FC9">
      <w:pPr>
        <w:spacing w:after="154"/>
        <w:ind w:left="-15" w:right="0" w:firstLine="566"/>
      </w:pPr>
      <w:r>
        <w:rPr>
          <w:i/>
        </w:rPr>
        <w:t>Game engine</w:t>
      </w:r>
      <w:r>
        <w:t xml:space="preserve"> </w:t>
      </w:r>
      <w:r>
        <w:t>merujuk pada kumpulan modul kode simulasi yang tidak secara langsung menentukan perilaku permainan (</w:t>
      </w:r>
      <w:r>
        <w:rPr>
          <w:i/>
        </w:rPr>
        <w:t>game logic</w:t>
      </w:r>
      <w:r>
        <w:t>) atau lingkungan permainan (</w:t>
      </w:r>
      <w:r>
        <w:rPr>
          <w:i/>
        </w:rPr>
        <w:t>level data</w:t>
      </w:r>
      <w:r>
        <w:t xml:space="preserve">). Game engine mencakup modul untuk menangani </w:t>
      </w:r>
      <w:r>
        <w:rPr>
          <w:i/>
        </w:rPr>
        <w:t>input</w:t>
      </w:r>
      <w:r>
        <w:t xml:space="preserve">, </w:t>
      </w:r>
      <w:r>
        <w:rPr>
          <w:i/>
        </w:rPr>
        <w:t>output</w:t>
      </w:r>
      <w:r>
        <w:t xml:space="preserve"> (</w:t>
      </w:r>
      <w:r>
        <w:rPr>
          <w:i/>
        </w:rPr>
        <w:t>3D Rendering</w:t>
      </w:r>
      <w:r>
        <w:t xml:space="preserve">, gambar 2D, suara) dan </w:t>
      </w:r>
      <w:r>
        <w:rPr>
          <w:i/>
        </w:rPr>
        <w:t>generic ph</w:t>
      </w:r>
      <w:r>
        <w:rPr>
          <w:i/>
        </w:rPr>
        <w:t>ysics</w:t>
      </w:r>
      <w:r>
        <w:t xml:space="preserve"> atau dinamika untuk dunia game. </w:t>
      </w:r>
    </w:p>
    <w:p w:rsidR="000370FA" w:rsidRDefault="00AE4FC9">
      <w:pPr>
        <w:spacing w:after="161"/>
        <w:ind w:left="-15" w:right="0" w:firstLine="566"/>
      </w:pPr>
      <w:r>
        <w:t xml:space="preserve">Ada banyak </w:t>
      </w:r>
      <w:r>
        <w:rPr>
          <w:i/>
        </w:rPr>
        <w:t>game engine</w:t>
      </w:r>
      <w:r>
        <w:t xml:space="preserve"> yang dirancang untuk bekerja pada konsol </w:t>
      </w:r>
      <w:r>
        <w:rPr>
          <w:i/>
        </w:rPr>
        <w:t>video game</w:t>
      </w:r>
      <w:r>
        <w:t xml:space="preserve"> dan sistem operasi desktop seperti Microsoft Windows, Linux, dan Mac OS X. Fungsi utama yang disediakan oleh </w:t>
      </w:r>
      <w:r>
        <w:rPr>
          <w:i/>
        </w:rPr>
        <w:t>game engine</w:t>
      </w:r>
      <w:r>
        <w:t xml:space="preserve"> biasanya adalah </w:t>
      </w:r>
      <w:r>
        <w:rPr>
          <w:i/>
        </w:rPr>
        <w:t>render (renderer)</w:t>
      </w:r>
      <w:r>
        <w:t xml:space="preserve"> untuk grafis 2D atau 3D, suara, </w:t>
      </w:r>
      <w:r>
        <w:rPr>
          <w:i/>
        </w:rPr>
        <w:t>script</w:t>
      </w:r>
      <w:r>
        <w:t xml:space="preserve">, animasi, kecerdasan buatan, jaringan, streaming, manajemen memori, </w:t>
      </w:r>
      <w:r>
        <w:rPr>
          <w:i/>
        </w:rPr>
        <w:t>threading</w:t>
      </w:r>
      <w:r>
        <w:t xml:space="preserve">, dukungan lokalisasi, dan adegan grafik. </w:t>
      </w:r>
      <w:r>
        <w:rPr>
          <w:i/>
        </w:rPr>
        <w:t>Game engine</w:t>
      </w:r>
      <w:r>
        <w:t xml:space="preserve"> biasanya menyediakan platform abstraksi, yang memungkinkan permainan</w:t>
      </w:r>
      <w:r>
        <w:t xml:space="preserve"> yang sama untuk dijalankan pada berbagai platform termasuk konsol game dan komputer pribadi dengan perbedaan yang tidak besar. </w:t>
      </w:r>
      <w:r>
        <w:rPr>
          <w:i/>
        </w:rPr>
        <w:t>Game engine</w:t>
      </w:r>
      <w:r>
        <w:t xml:space="preserve"> yang membantu dalam membuat keputusan untuk menentukan frame sampai menentukan </w:t>
      </w:r>
      <w:r>
        <w:rPr>
          <w:i/>
        </w:rPr>
        <w:t>artwork</w:t>
      </w:r>
      <w:r>
        <w:t xml:space="preserve"> yang ada di dalam scene. </w:t>
      </w:r>
    </w:p>
    <w:p w:rsidR="000370FA" w:rsidRDefault="00AE4FC9">
      <w:pPr>
        <w:pStyle w:val="Heading1"/>
        <w:ind w:left="-5" w:right="0"/>
      </w:pPr>
      <w:r>
        <w:t>2.8</w:t>
      </w:r>
      <w:r>
        <w:t xml:space="preserve">  Unity 3D </w:t>
      </w:r>
    </w:p>
    <w:p w:rsidR="000370FA" w:rsidRDefault="00AE4FC9">
      <w:pPr>
        <w:spacing w:after="247"/>
        <w:ind w:left="-15" w:right="0" w:firstLine="566"/>
      </w:pPr>
      <w:r>
        <w:t xml:space="preserve">Unity salah satu </w:t>
      </w:r>
      <w:r>
        <w:rPr>
          <w:i/>
        </w:rPr>
        <w:t>game engine</w:t>
      </w:r>
      <w:r>
        <w:t xml:space="preserve"> yang mudah digunakan, hanya membuat objek dan diberikan fungsi untuk menjalankan objek tersebut. Dalam setiap objek mempunyai variabel, variabel inilah yang harus dimengerti supaya dapat membuat game yang berkualita</w:t>
      </w:r>
      <w:r>
        <w:t>s. Berikut ini adalah bagian-bagian dalam Unity: .</w:t>
      </w:r>
      <w:r>
        <w:rPr>
          <w:i/>
        </w:rPr>
        <w:t>Asset</w:t>
      </w:r>
      <w:r>
        <w:t xml:space="preserve"> yang adalah tempat penyimpanan dalam Unity yang menyimpan suara, gambar, video, dan tekstur. </w:t>
      </w:r>
      <w:r>
        <w:rPr>
          <w:i/>
        </w:rPr>
        <w:t>Scenes</w:t>
      </w:r>
      <w:r>
        <w:t xml:space="preserve"> adalah area yang berisikan konten-konten dalam game, seperti membuat sebuah level, membuat menu, tam</w:t>
      </w:r>
      <w:r>
        <w:t xml:space="preserve">pilan tunggu, dan sebagainya. </w:t>
      </w:r>
      <w:r>
        <w:rPr>
          <w:i/>
        </w:rPr>
        <w:t xml:space="preserve">Game </w:t>
      </w:r>
      <w:r>
        <w:rPr>
          <w:i/>
        </w:rPr>
        <w:lastRenderedPageBreak/>
        <w:t>Objects</w:t>
      </w:r>
      <w:r>
        <w:t xml:space="preserve"> adalah barang yang ada di dalam </w:t>
      </w:r>
      <w:r>
        <w:rPr>
          <w:i/>
        </w:rPr>
        <w:t>assets</w:t>
      </w:r>
      <w:r>
        <w:t xml:space="preserve"> yang dipindah ke dalam </w:t>
      </w:r>
      <w:r>
        <w:rPr>
          <w:i/>
        </w:rPr>
        <w:t>scenes</w:t>
      </w:r>
      <w:r>
        <w:t xml:space="preserve">, yang dapat digerakkan, diatur ukurannya dan diatur rotasinya. </w:t>
      </w:r>
      <w:r>
        <w:rPr>
          <w:i/>
        </w:rPr>
        <w:t>Components</w:t>
      </w:r>
      <w:r>
        <w:t xml:space="preserve"> adalah reaksi baru, bagi objek seperti </w:t>
      </w:r>
      <w:r>
        <w:rPr>
          <w:i/>
        </w:rPr>
        <w:t>collision</w:t>
      </w:r>
      <w:r>
        <w:t>, memunculkan partikel</w:t>
      </w:r>
      <w:r>
        <w:t xml:space="preserve">, dan sebagainya. </w:t>
      </w:r>
    </w:p>
    <w:p w:rsidR="000370FA" w:rsidRDefault="00AE4FC9">
      <w:pPr>
        <w:spacing w:after="164" w:line="476" w:lineRule="auto"/>
        <w:ind w:left="-5" w:right="0"/>
        <w:jc w:val="left"/>
      </w:pPr>
      <w:r>
        <w:rPr>
          <w:i/>
        </w:rPr>
        <w:t>Script</w:t>
      </w:r>
      <w:r>
        <w:t xml:space="preserve">, yang dapat digunakan dalam Unity ada tiga, yaitu Javascript, C# dan BOO. </w:t>
      </w:r>
      <w:r>
        <w:rPr>
          <w:i/>
        </w:rPr>
        <w:t>Prefabs</w:t>
      </w:r>
      <w:r>
        <w:t xml:space="preserve"> adalah tempat untuk menyimpan satu jenis </w:t>
      </w:r>
      <w:r>
        <w:rPr>
          <w:i/>
        </w:rPr>
        <w:t>game objects</w:t>
      </w:r>
      <w:r>
        <w:t xml:space="preserve">, sehingga mudah untuk diperbanyak. </w:t>
      </w:r>
    </w:p>
    <w:p w:rsidR="000370FA" w:rsidRDefault="00AE4FC9">
      <w:pPr>
        <w:pStyle w:val="Heading2"/>
        <w:ind w:left="-5" w:right="0"/>
      </w:pPr>
      <w:r>
        <w:t xml:space="preserve">2.8.1 Kelemahan Dan Kelebihan Unity 3D </w:t>
      </w:r>
    </w:p>
    <w:p w:rsidR="000370FA" w:rsidRDefault="00AE4FC9">
      <w:pPr>
        <w:spacing w:after="160"/>
        <w:ind w:left="-15" w:right="0" w:firstLine="566"/>
      </w:pPr>
      <w:r>
        <w:t>Unity 3d sangat co</w:t>
      </w:r>
      <w:r>
        <w:t>cok digunakan bagi para designer video game karena dengan dukungan GUI yang memudahkan kita untuk membuat mengedit dan membuat script untuk menciptakan sebuah game 3D dan merupakan software yang multiplatform. Adapun kelebihan dan kekurangan Unity 3d adala</w:t>
      </w:r>
      <w:r>
        <w:t xml:space="preserve">h sebagai berikut: </w:t>
      </w:r>
    </w:p>
    <w:p w:rsidR="000370FA" w:rsidRDefault="00AE4FC9">
      <w:pPr>
        <w:spacing w:after="276" w:line="259" w:lineRule="auto"/>
        <w:ind w:left="-5" w:right="0"/>
      </w:pPr>
      <w:r>
        <w:t>a.</w:t>
      </w:r>
      <w:r>
        <w:rPr>
          <w:rFonts w:ascii="Arial" w:eastAsia="Arial" w:hAnsi="Arial" w:cs="Arial"/>
        </w:rPr>
        <w:t xml:space="preserve"> </w:t>
      </w:r>
      <w:r>
        <w:t xml:space="preserve">Kekurangan : </w:t>
      </w:r>
    </w:p>
    <w:p w:rsidR="000370FA" w:rsidRDefault="00AE4FC9">
      <w:pPr>
        <w:numPr>
          <w:ilvl w:val="0"/>
          <w:numId w:val="11"/>
        </w:numPr>
        <w:spacing w:after="229" w:line="259" w:lineRule="auto"/>
        <w:ind w:right="0" w:hanging="283"/>
      </w:pPr>
      <w:r>
        <w:t xml:space="preserve">Memori yang digunakan banyak </w:t>
      </w:r>
    </w:p>
    <w:p w:rsidR="000370FA" w:rsidRDefault="00AE4FC9">
      <w:pPr>
        <w:numPr>
          <w:ilvl w:val="0"/>
          <w:numId w:val="11"/>
        </w:numPr>
        <w:ind w:right="0" w:hanging="283"/>
      </w:pPr>
      <w:r>
        <w:t xml:space="preserve">Butuh penyesuaian yang agak kompleks pada saat mau develop game 2d tanpa bantuan plugin </w:t>
      </w:r>
    </w:p>
    <w:p w:rsidR="000370FA" w:rsidRDefault="00AE4FC9">
      <w:pPr>
        <w:numPr>
          <w:ilvl w:val="0"/>
          <w:numId w:val="11"/>
        </w:numPr>
        <w:spacing w:after="209" w:line="259" w:lineRule="auto"/>
        <w:ind w:right="0" w:hanging="283"/>
      </w:pPr>
      <w:r>
        <w:t xml:space="preserve">Perlu penyesuaian mengikuti gaya component based </w:t>
      </w:r>
    </w:p>
    <w:p w:rsidR="000370FA" w:rsidRDefault="00AE4FC9">
      <w:pPr>
        <w:ind w:left="-5" w:right="6373"/>
      </w:pPr>
      <w:r>
        <w:t>b.</w:t>
      </w:r>
      <w:r>
        <w:rPr>
          <w:rFonts w:ascii="Arial" w:eastAsia="Arial" w:hAnsi="Arial" w:cs="Arial"/>
        </w:rPr>
        <w:t xml:space="preserve"> </w:t>
      </w:r>
      <w:r>
        <w:t xml:space="preserve">Kelebihan : </w:t>
      </w:r>
      <w:r>
        <w:rPr>
          <w:rFonts w:ascii="Segoe UI Symbol" w:eastAsia="Segoe UI Symbol" w:hAnsi="Segoe UI Symbol" w:cs="Segoe UI Symbol"/>
        </w:rPr>
        <w:t></w:t>
      </w:r>
      <w:r>
        <w:rPr>
          <w:rFonts w:ascii="Arial" w:eastAsia="Arial" w:hAnsi="Arial" w:cs="Arial"/>
        </w:rPr>
        <w:t xml:space="preserve"> </w:t>
      </w:r>
      <w:r>
        <w:t xml:space="preserve">Gratis </w:t>
      </w:r>
    </w:p>
    <w:p w:rsidR="000370FA" w:rsidRDefault="00AE4FC9">
      <w:pPr>
        <w:numPr>
          <w:ilvl w:val="0"/>
          <w:numId w:val="12"/>
        </w:numPr>
        <w:spacing w:after="231" w:line="259" w:lineRule="auto"/>
        <w:ind w:right="0" w:hanging="283"/>
      </w:pPr>
      <w:r>
        <w:t xml:space="preserve">Multiplatform </w:t>
      </w:r>
    </w:p>
    <w:p w:rsidR="000370FA" w:rsidRDefault="00AE4FC9">
      <w:pPr>
        <w:numPr>
          <w:ilvl w:val="0"/>
          <w:numId w:val="12"/>
        </w:numPr>
        <w:spacing w:after="206" w:line="259" w:lineRule="auto"/>
        <w:ind w:right="0" w:hanging="283"/>
      </w:pPr>
      <w:r>
        <w:t xml:space="preserve">Mempercepat desain level/layout di game dengan adanya editor WYSIWYG </w:t>
      </w:r>
    </w:p>
    <w:p w:rsidR="000370FA" w:rsidRDefault="00AE4FC9">
      <w:pPr>
        <w:spacing w:after="0" w:line="259" w:lineRule="auto"/>
        <w:ind w:left="0" w:right="0" w:firstLine="0"/>
        <w:jc w:val="left"/>
      </w:pPr>
      <w:r>
        <w:t xml:space="preserve"> </w:t>
      </w:r>
    </w:p>
    <w:sectPr w:rsidR="000370FA">
      <w:headerReference w:type="even" r:id="rId15"/>
      <w:headerReference w:type="default" r:id="rId16"/>
      <w:headerReference w:type="first" r:id="rId17"/>
      <w:pgSz w:w="11906" w:h="16838"/>
      <w:pgMar w:top="1704" w:right="1697" w:bottom="709" w:left="2268" w:header="720" w:footer="720" w:gutter="0"/>
      <w:pgNumType w:start="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FC9" w:rsidRDefault="00AE4FC9">
      <w:pPr>
        <w:spacing w:after="0" w:line="240" w:lineRule="auto"/>
      </w:pPr>
      <w:r>
        <w:separator/>
      </w:r>
    </w:p>
  </w:endnote>
  <w:endnote w:type="continuationSeparator" w:id="0">
    <w:p w:rsidR="00AE4FC9" w:rsidRDefault="00AE4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FC9" w:rsidRDefault="00AE4FC9">
      <w:pPr>
        <w:spacing w:after="0" w:line="240" w:lineRule="auto"/>
      </w:pPr>
      <w:r>
        <w:separator/>
      </w:r>
    </w:p>
  </w:footnote>
  <w:footnote w:type="continuationSeparator" w:id="0">
    <w:p w:rsidR="00AE4FC9" w:rsidRDefault="00AE4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0FA" w:rsidRDefault="00AE4FC9">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8</w:t>
    </w:r>
    <w:r>
      <w:rPr>
        <w:rFonts w:ascii="Calibri" w:eastAsia="Calibri" w:hAnsi="Calibri" w:cs="Calibri"/>
        <w:sz w:val="22"/>
      </w:rPr>
      <w:fldChar w:fldCharType="end"/>
    </w:r>
    <w:r>
      <w:rPr>
        <w:rFonts w:ascii="Calibri" w:eastAsia="Calibri" w:hAnsi="Calibri" w:cs="Calibri"/>
        <w:sz w:val="22"/>
      </w:rPr>
      <w:t xml:space="preserve"> </w:t>
    </w:r>
  </w:p>
  <w:p w:rsidR="000370FA" w:rsidRDefault="00AE4FC9">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0FA" w:rsidRDefault="00AE4FC9">
    <w:pPr>
      <w:spacing w:after="0" w:line="259" w:lineRule="auto"/>
      <w:ind w:left="0" w:right="1" w:firstLine="0"/>
      <w:jc w:val="right"/>
    </w:pPr>
    <w:r>
      <w:fldChar w:fldCharType="begin"/>
    </w:r>
    <w:r>
      <w:instrText xml:space="preserve"> PAGE   \* MERGEFORMAT </w:instrText>
    </w:r>
    <w:r>
      <w:fldChar w:fldCharType="separate"/>
    </w:r>
    <w:r w:rsidR="00E530FA" w:rsidRPr="00E530FA">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0370FA" w:rsidRDefault="00AE4FC9">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0FA" w:rsidRDefault="000370F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7C6F"/>
    <w:multiLevelType w:val="hybridMultilevel"/>
    <w:tmpl w:val="2648DB50"/>
    <w:lvl w:ilvl="0" w:tplc="1862C6C0">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44BD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A0F6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C46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64E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12C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562E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BA15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EA3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C92631"/>
    <w:multiLevelType w:val="hybridMultilevel"/>
    <w:tmpl w:val="B56A1916"/>
    <w:lvl w:ilvl="0" w:tplc="E9526BF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666C6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FCCD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6055A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1C25A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F0E2E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42EB6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46DD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FE61D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3CF5927"/>
    <w:multiLevelType w:val="hybridMultilevel"/>
    <w:tmpl w:val="F6E2C60E"/>
    <w:lvl w:ilvl="0" w:tplc="9D1262B2">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0823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864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A4A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409A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AA8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A24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88D3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E272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260ABD"/>
    <w:multiLevelType w:val="hybridMultilevel"/>
    <w:tmpl w:val="27320DCC"/>
    <w:lvl w:ilvl="0" w:tplc="C08E837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CE11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BA182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0EA9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A2BE2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CAA1C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108A2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30567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AC4EC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D56A80"/>
    <w:multiLevelType w:val="hybridMultilevel"/>
    <w:tmpl w:val="EC4A66D0"/>
    <w:lvl w:ilvl="0" w:tplc="BC50D076">
      <w:start w:val="1"/>
      <w:numFmt w:val="lowerLetter"/>
      <w:lvlText w:val="%1."/>
      <w:lvlJc w:val="left"/>
      <w:pPr>
        <w:ind w:left="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6893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EAC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820B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DE53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DE90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6C3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B240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5CBB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337893"/>
    <w:multiLevelType w:val="hybridMultilevel"/>
    <w:tmpl w:val="E4423376"/>
    <w:lvl w:ilvl="0" w:tplc="B42805F0">
      <w:start w:val="4"/>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E73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436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28F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2A6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CC0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4C85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8A0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8AC1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767670"/>
    <w:multiLevelType w:val="hybridMultilevel"/>
    <w:tmpl w:val="EB56DA4E"/>
    <w:lvl w:ilvl="0" w:tplc="840431D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8C3D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B2AE5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226A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10651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36172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34174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6C86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536031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897971"/>
    <w:multiLevelType w:val="hybridMultilevel"/>
    <w:tmpl w:val="4EE637E6"/>
    <w:lvl w:ilvl="0" w:tplc="F5E62CD0">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2A232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1CC27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2EA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28128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5E58A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DC770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7E3DD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94775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6005DB"/>
    <w:multiLevelType w:val="hybridMultilevel"/>
    <w:tmpl w:val="9A506B4C"/>
    <w:lvl w:ilvl="0" w:tplc="B7E8B33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66280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FEB9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86B0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C6C49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22EA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AA7D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9E98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5249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1815F8"/>
    <w:multiLevelType w:val="hybridMultilevel"/>
    <w:tmpl w:val="0DEA07D4"/>
    <w:lvl w:ilvl="0" w:tplc="8C24B600">
      <w:start w:val="1"/>
      <w:numFmt w:val="upp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B6C6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E2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D0F9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A6A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655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16BF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84EA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DA38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B237022"/>
    <w:multiLevelType w:val="hybridMultilevel"/>
    <w:tmpl w:val="2C7E4910"/>
    <w:lvl w:ilvl="0" w:tplc="3CA84ECA">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167C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328F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0A16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E4F0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41D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6664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C77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5A7A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8FD5D1E"/>
    <w:multiLevelType w:val="hybridMultilevel"/>
    <w:tmpl w:val="2A44E112"/>
    <w:lvl w:ilvl="0" w:tplc="17940FEA">
      <w:start w:val="1"/>
      <w:numFmt w:val="lowerLetter"/>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FE4F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10DC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0CA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E24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1079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8B4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8063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C58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9"/>
  </w:num>
  <w:num w:numId="3">
    <w:abstractNumId w:val="7"/>
  </w:num>
  <w:num w:numId="4">
    <w:abstractNumId w:val="8"/>
  </w:num>
  <w:num w:numId="5">
    <w:abstractNumId w:val="5"/>
  </w:num>
  <w:num w:numId="6">
    <w:abstractNumId w:val="3"/>
  </w:num>
  <w:num w:numId="7">
    <w:abstractNumId w:val="4"/>
  </w:num>
  <w:num w:numId="8">
    <w:abstractNumId w:val="2"/>
  </w:num>
  <w:num w:numId="9">
    <w:abstractNumId w:val="11"/>
  </w:num>
  <w:num w:numId="10">
    <w:abstractNumId w:val="1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FA"/>
    <w:rsid w:val="000370FA"/>
    <w:rsid w:val="00AE4FC9"/>
    <w:rsid w:val="00E530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09702-6210-4832-8A44-0A0B7A22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481" w:lineRule="auto"/>
      <w:ind w:left="10" w:right="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50"/>
      <w:ind w:left="10" w:right="4"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0"/>
      <w:ind w:left="10" w:right="4"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3096</Words>
  <Characters>17649</Characters>
  <Application>Microsoft Office Word</Application>
  <DocSecurity>0</DocSecurity>
  <Lines>147</Lines>
  <Paragraphs>41</Paragraphs>
  <ScaleCrop>false</ScaleCrop>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ahong</dc:creator>
  <cp:keywords/>
  <cp:lastModifiedBy>User</cp:lastModifiedBy>
  <cp:revision>2</cp:revision>
  <dcterms:created xsi:type="dcterms:W3CDTF">2021-04-09T08:29:00Z</dcterms:created>
  <dcterms:modified xsi:type="dcterms:W3CDTF">2021-04-09T08:29:00Z</dcterms:modified>
</cp:coreProperties>
</file>