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24" w:rsidRDefault="00275024" w:rsidP="00275024">
      <w:pPr>
        <w:spacing w:line="0" w:lineRule="atLeast"/>
        <w:ind w:right="-55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BAB I</w:t>
      </w:r>
    </w:p>
    <w:p w:rsidR="00275024" w:rsidRDefault="00275024" w:rsidP="00275024">
      <w:pPr>
        <w:spacing w:line="274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38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PENDAHULUAN</w:t>
      </w:r>
    </w:p>
    <w:p w:rsidR="00275024" w:rsidRDefault="00275024" w:rsidP="00275024">
      <w:pPr>
        <w:spacing w:line="182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1.1 </w:t>
      </w:r>
      <w:proofErr w:type="spellStart"/>
      <w:r>
        <w:rPr>
          <w:rFonts w:ascii="Times New Roman" w:eastAsia="Times New Roman" w:hAnsi="Times New Roman"/>
          <w:b/>
          <w:sz w:val="24"/>
        </w:rPr>
        <w:t>Latar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Belakang</w:t>
      </w:r>
      <w:proofErr w:type="spellEnd"/>
    </w:p>
    <w:p w:rsidR="00275024" w:rsidRDefault="00275024" w:rsidP="00275024">
      <w:pPr>
        <w:spacing w:line="283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7" w:lineRule="auto"/>
        <w:ind w:left="820" w:right="266" w:firstLine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Teknologi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tidak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akan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pernah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berhenti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berkembang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semakin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pesat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sehingga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mempermudah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pekerjaan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online. </w:t>
      </w:r>
      <w:proofErr w:type="spellStart"/>
      <w:r>
        <w:rPr>
          <w:rFonts w:ascii="Times New Roman" w:eastAsia="Times New Roman" w:hAnsi="Times New Roman"/>
          <w:sz w:val="24"/>
        </w:rPr>
        <w:t>Seluruh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masyarakat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mulai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meninggalkan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penggunaan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kertas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berlebih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pekerjaannya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karena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dinilai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lebih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efisien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Tetapi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tidak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semua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kegiatan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menerapkan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metode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tersebut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seperti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contohnya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kegiatan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belajar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mengajar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mayoritas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cara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konvensional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seperti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penandatanganan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kertas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75024" w:rsidRDefault="00275024" w:rsidP="00275024">
      <w:pPr>
        <w:spacing w:line="175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7" w:lineRule="auto"/>
        <w:ind w:left="820" w:right="266" w:firstLine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Penunjang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mempermudah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manual </w:t>
      </w:r>
      <w:proofErr w:type="spellStart"/>
      <w:r>
        <w:rPr>
          <w:rFonts w:ascii="Times New Roman" w:eastAsia="Times New Roman" w:hAnsi="Times New Roman"/>
          <w:sz w:val="24"/>
        </w:rPr>
        <w:t>telah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berbagai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jenis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teknologi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Hidayat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Noplaily</w:t>
      </w:r>
      <w:proofErr w:type="spellEnd"/>
      <w:r>
        <w:rPr>
          <w:rFonts w:ascii="Times New Roman" w:eastAsia="Times New Roman" w:hAnsi="Times New Roman"/>
          <w:sz w:val="24"/>
        </w:rPr>
        <w:t xml:space="preserve"> (2008) </w:t>
      </w:r>
      <w:proofErr w:type="spellStart"/>
      <w:r>
        <w:rPr>
          <w:rFonts w:ascii="Times New Roman" w:eastAsia="Times New Roman" w:hAnsi="Times New Roman"/>
          <w:sz w:val="24"/>
        </w:rPr>
        <w:t>memanfaatkan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koneksi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bluetooth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melalui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handphone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terhubung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langsung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server. </w:t>
      </w:r>
      <w:r>
        <w:rPr>
          <w:rFonts w:ascii="Times New Roman" w:eastAsia="Times New Roman" w:hAnsi="Times New Roman"/>
          <w:i/>
          <w:sz w:val="24"/>
        </w:rPr>
        <w:t>Near Field Communication</w:t>
      </w:r>
      <w:r>
        <w:rPr>
          <w:rFonts w:ascii="Times New Roman" w:eastAsia="Times New Roman" w:hAnsi="Times New Roman"/>
          <w:sz w:val="24"/>
        </w:rPr>
        <w:t xml:space="preserve"> (NFC) </w:t>
      </w:r>
      <w:proofErr w:type="spellStart"/>
      <w:r>
        <w:rPr>
          <w:rFonts w:ascii="Times New Roman" w:eastAsia="Times New Roman" w:hAnsi="Times New Roman"/>
          <w:sz w:val="24"/>
        </w:rPr>
        <w:t>juga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dipakai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prototype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absensi</w:t>
      </w:r>
      <w:proofErr w:type="spellEnd"/>
      <w:r>
        <w:rPr>
          <w:rFonts w:ascii="Times New Roman" w:eastAsia="Times New Roman" w:hAnsi="Times New Roman"/>
          <w:sz w:val="24"/>
        </w:rPr>
        <w:t xml:space="preserve"> android (</w:t>
      </w:r>
      <w:proofErr w:type="spellStart"/>
      <w:r>
        <w:rPr>
          <w:rFonts w:ascii="Times New Roman" w:eastAsia="Times New Roman" w:hAnsi="Times New Roman"/>
          <w:sz w:val="24"/>
        </w:rPr>
        <w:t>Handojo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Wonodihardjo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Andjarwirawan</w:t>
      </w:r>
      <w:proofErr w:type="spellEnd"/>
      <w:r>
        <w:rPr>
          <w:rFonts w:ascii="Times New Roman" w:eastAsia="Times New Roman" w:hAnsi="Times New Roman"/>
          <w:sz w:val="24"/>
        </w:rPr>
        <w:t xml:space="preserve"> 2013), </w:t>
      </w:r>
      <w:proofErr w:type="spellStart"/>
      <w:r>
        <w:rPr>
          <w:rFonts w:ascii="Times New Roman" w:eastAsia="Times New Roman" w:hAnsi="Times New Roman"/>
          <w:sz w:val="24"/>
        </w:rPr>
        <w:t>sedangkan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Zakaria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Fandi</w:t>
      </w:r>
      <w:proofErr w:type="spellEnd"/>
      <w:r>
        <w:rPr>
          <w:rFonts w:ascii="Times New Roman" w:eastAsia="Times New Roman" w:hAnsi="Times New Roman"/>
          <w:sz w:val="24"/>
        </w:rPr>
        <w:t xml:space="preserve"> (2008) </w:t>
      </w:r>
      <w:proofErr w:type="spellStart"/>
      <w:r>
        <w:rPr>
          <w:rFonts w:ascii="Times New Roman" w:eastAsia="Times New Roman" w:hAnsi="Times New Roman"/>
          <w:sz w:val="24"/>
        </w:rPr>
        <w:t>menerapkan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konektivitas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jaringan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wifi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suatu</w:t>
      </w:r>
      <w:proofErr w:type="spellEnd"/>
      <w:r>
        <w:rPr>
          <w:rFonts w:ascii="Times New Roman" w:eastAsia="Times New Roman" w:hAnsi="Times New Roman"/>
          <w:sz w:val="24"/>
        </w:rPr>
        <w:t xml:space="preserve"> PDA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langsung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dikirim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desktop di </w:t>
      </w:r>
      <w:proofErr w:type="spellStart"/>
      <w:r>
        <w:rPr>
          <w:rFonts w:ascii="Times New Roman" w:eastAsia="Times New Roman" w:hAnsi="Times New Roman"/>
          <w:sz w:val="24"/>
        </w:rPr>
        <w:t>suatu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Personal Computer</w:t>
      </w:r>
      <w:r>
        <w:rPr>
          <w:rFonts w:ascii="Times New Roman" w:eastAsia="Times New Roman" w:hAnsi="Times New Roman"/>
          <w:sz w:val="24"/>
        </w:rPr>
        <w:t xml:space="preserve"> (PC).</w:t>
      </w:r>
    </w:p>
    <w:p w:rsidR="00275024" w:rsidRDefault="00275024" w:rsidP="00275024">
      <w:pPr>
        <w:spacing w:line="18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7" w:lineRule="auto"/>
        <w:ind w:left="820" w:right="266" w:firstLine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Institusi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pendidikan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seperti</w:t>
      </w:r>
      <w:proofErr w:type="spellEnd"/>
      <w:r>
        <w:rPr>
          <w:rFonts w:ascii="Times New Roman" w:eastAsia="Times New Roman" w:hAnsi="Times New Roman"/>
          <w:sz w:val="24"/>
        </w:rPr>
        <w:t xml:space="preserve"> STIKI Malang yang </w:t>
      </w:r>
      <w:proofErr w:type="spellStart"/>
      <w:r>
        <w:rPr>
          <w:rFonts w:ascii="Times New Roman" w:eastAsia="Times New Roman" w:hAnsi="Times New Roman"/>
          <w:sz w:val="24"/>
        </w:rPr>
        <w:t>merupakan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perguruan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tinggi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bidang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teknologi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komputer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juga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menerapkan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cara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konvensional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Sebelumnya</w:t>
      </w:r>
      <w:proofErr w:type="spellEnd"/>
      <w:r>
        <w:rPr>
          <w:rFonts w:ascii="Times New Roman" w:eastAsia="Times New Roman" w:hAnsi="Times New Roman"/>
          <w:sz w:val="24"/>
        </w:rPr>
        <w:t xml:space="preserve"> STIKI Malang </w:t>
      </w:r>
      <w:proofErr w:type="spellStart"/>
      <w:r>
        <w:rPr>
          <w:rFonts w:ascii="Times New Roman" w:eastAsia="Times New Roman" w:hAnsi="Times New Roman"/>
          <w:sz w:val="24"/>
        </w:rPr>
        <w:t>telah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memanfaatkan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Radio-frequency identification</w:t>
      </w:r>
      <w:r>
        <w:rPr>
          <w:rFonts w:ascii="Times New Roman" w:eastAsia="Times New Roman" w:hAnsi="Times New Roman"/>
          <w:sz w:val="24"/>
        </w:rPr>
        <w:t xml:space="preserve"> (RFID)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tetapi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karena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keterbatasan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perangkat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susahnya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pengawasan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terhadap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perangkat</w:t>
      </w:r>
      <w:proofErr w:type="spellEnd"/>
      <w:r>
        <w:rPr>
          <w:rFonts w:ascii="Times New Roman" w:eastAsia="Times New Roman" w:hAnsi="Times New Roman"/>
          <w:sz w:val="24"/>
        </w:rPr>
        <w:t xml:space="preserve"> RFID </w:t>
      </w:r>
      <w:proofErr w:type="spellStart"/>
      <w:r>
        <w:rPr>
          <w:rFonts w:ascii="Times New Roman" w:eastAsia="Times New Roman" w:hAnsi="Times New Roman"/>
          <w:sz w:val="24"/>
        </w:rPr>
        <w:t>membuat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terhambat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akhirnya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hanya</w:t>
      </w:r>
      <w:proofErr w:type="spellEnd"/>
    </w:p>
    <w:p w:rsidR="00275024" w:rsidRDefault="00275024" w:rsidP="00275024">
      <w:pPr>
        <w:spacing w:line="331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4740"/>
        <w:rPr>
          <w:sz w:val="22"/>
        </w:rPr>
      </w:pPr>
      <w:r>
        <w:rPr>
          <w:sz w:val="22"/>
        </w:rPr>
        <w:t>1</w:t>
      </w:r>
    </w:p>
    <w:p w:rsidR="00275024" w:rsidRDefault="00275024" w:rsidP="00275024">
      <w:pPr>
        <w:rPr>
          <w:sz w:val="22"/>
        </w:rPr>
        <w:sectPr w:rsidR="00275024">
          <w:pgSz w:w="11900" w:h="16838"/>
          <w:pgMar w:top="1440" w:right="1440" w:bottom="431" w:left="1440" w:header="0" w:footer="0" w:gutter="0"/>
          <w:cols w:space="720"/>
        </w:sectPr>
      </w:pPr>
    </w:p>
    <w:p w:rsidR="00275024" w:rsidRDefault="00275024" w:rsidP="00275024">
      <w:pPr>
        <w:spacing w:line="0" w:lineRule="atLeast"/>
        <w:ind w:left="8660"/>
        <w:rPr>
          <w:sz w:val="19"/>
        </w:rPr>
      </w:pPr>
      <w:bookmarkStart w:id="0" w:name="page18"/>
      <w:bookmarkEnd w:id="0"/>
      <w:r>
        <w:rPr>
          <w:sz w:val="19"/>
        </w:rPr>
        <w:lastRenderedPageBreak/>
        <w:t>2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312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47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5" w:lineRule="auto"/>
        <w:ind w:left="820" w:right="266" w:firstLine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mengembangkan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sudah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</w:t>
      </w:r>
      <w:proofErr w:type="spellEnd"/>
      <w:r>
        <w:rPr>
          <w:rFonts w:ascii="Times New Roman" w:eastAsia="Times New Roman" w:hAnsi="Times New Roman"/>
          <w:sz w:val="24"/>
        </w:rPr>
        <w:t xml:space="preserve"> di STIKI Malang </w:t>
      </w:r>
      <w:proofErr w:type="spellStart"/>
      <w:r>
        <w:rPr>
          <w:rFonts w:ascii="Times New Roman" w:eastAsia="Times New Roman" w:hAnsi="Times New Roman"/>
          <w:sz w:val="24"/>
        </w:rPr>
        <w:t>maka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diusulkan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membangun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berbasis</w:t>
      </w:r>
      <w:proofErr w:type="spellEnd"/>
      <w:r>
        <w:rPr>
          <w:rFonts w:ascii="Times New Roman" w:eastAsia="Times New Roman" w:hAnsi="Times New Roman"/>
          <w:sz w:val="24"/>
        </w:rPr>
        <w:t xml:space="preserve"> android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koneksi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wifi</w:t>
      </w:r>
      <w:proofErr w:type="spellEnd"/>
      <w:r>
        <w:rPr>
          <w:rFonts w:ascii="Times New Roman" w:eastAsia="Times New Roman" w:hAnsi="Times New Roman"/>
          <w:i/>
          <w:sz w:val="24"/>
        </w:rPr>
        <w:t>-direct peer to peer</w:t>
      </w:r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menyambungkan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langsung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perangkat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Dosen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Dimana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tersebut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tidak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perangkat</w:t>
      </w:r>
      <w:proofErr w:type="spellEnd"/>
      <w:r>
        <w:rPr>
          <w:rFonts w:ascii="Times New Roman" w:eastAsia="Times New Roman" w:hAnsi="Times New Roman"/>
          <w:sz w:val="24"/>
        </w:rPr>
        <w:t xml:space="preserve"> RFID yang </w:t>
      </w:r>
      <w:proofErr w:type="spellStart"/>
      <w:r>
        <w:rPr>
          <w:rFonts w:ascii="Times New Roman" w:eastAsia="Times New Roman" w:hAnsi="Times New Roman"/>
          <w:sz w:val="24"/>
        </w:rPr>
        <w:t>memerlukan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pemeliharaan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khusus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akan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lebih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mudah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penggunaannya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88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1.2 </w:t>
      </w:r>
      <w:proofErr w:type="spellStart"/>
      <w:r>
        <w:rPr>
          <w:rFonts w:ascii="Times New Roman" w:eastAsia="Times New Roman" w:hAnsi="Times New Roman"/>
          <w:b/>
          <w:sz w:val="24"/>
        </w:rPr>
        <w:t>Rumusan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Masalah</w:t>
      </w:r>
      <w:proofErr w:type="spellEnd"/>
    </w:p>
    <w:p w:rsidR="00275024" w:rsidRDefault="00275024" w:rsidP="00275024">
      <w:pPr>
        <w:spacing w:line="283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2" w:lineRule="auto"/>
        <w:ind w:left="820" w:right="266" w:firstLine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Adapun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rumusan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masalah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ditarik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latar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belakang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diatas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bagaimana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merancang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membangun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mempermudah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kegiatan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pengelolaan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perkuliahan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 di STIKI Malang.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85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1.3 </w:t>
      </w:r>
      <w:proofErr w:type="spellStart"/>
      <w:r>
        <w:rPr>
          <w:rFonts w:ascii="Times New Roman" w:eastAsia="Times New Roman" w:hAnsi="Times New Roman"/>
          <w:b/>
          <w:sz w:val="24"/>
        </w:rPr>
        <w:t>Tujuan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Penelitian</w:t>
      </w:r>
      <w:proofErr w:type="spellEnd"/>
    </w:p>
    <w:p w:rsidR="00275024" w:rsidRDefault="00275024" w:rsidP="00275024">
      <w:pPr>
        <w:spacing w:line="283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5" w:lineRule="auto"/>
        <w:ind w:left="820" w:right="266" w:firstLine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rumusan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masalah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telah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diuraikan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diatas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maka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tujuan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ingin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dicapai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melalui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mengembangkan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berbasis</w:t>
      </w:r>
      <w:proofErr w:type="spellEnd"/>
      <w:r>
        <w:rPr>
          <w:rFonts w:ascii="Times New Roman" w:eastAsia="Times New Roman" w:hAnsi="Times New Roman"/>
          <w:sz w:val="24"/>
        </w:rPr>
        <w:t xml:space="preserve"> android yang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mempermudah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kegiatan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pengelolaan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perkuliahan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 di STIKI Malang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memanfaatkan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teknologi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wifi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direct peer to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peer</w:t>
      </w:r>
      <w:r>
        <w:rPr>
          <w:rFonts w:ascii="Times New Roman" w:eastAsia="Times New Roman" w:hAnsi="Times New Roman"/>
          <w:sz w:val="24"/>
        </w:rPr>
        <w:t>.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82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1.4 </w:t>
      </w:r>
      <w:proofErr w:type="spellStart"/>
      <w:r>
        <w:rPr>
          <w:rFonts w:ascii="Times New Roman" w:eastAsia="Times New Roman" w:hAnsi="Times New Roman"/>
          <w:b/>
          <w:sz w:val="24"/>
        </w:rPr>
        <w:t>Batasan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Masalah</w:t>
      </w:r>
      <w:proofErr w:type="spellEnd"/>
    </w:p>
    <w:p w:rsidR="00275024" w:rsidRDefault="00275024" w:rsidP="00275024">
      <w:pPr>
        <w:spacing w:line="271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118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Batasan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masalah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sebagai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berikut</w:t>
      </w:r>
      <w:proofErr w:type="spellEnd"/>
      <w:r>
        <w:rPr>
          <w:rFonts w:ascii="Times New Roman" w:eastAsia="Times New Roman" w:hAnsi="Times New Roman"/>
          <w:sz w:val="24"/>
        </w:rPr>
        <w:t>:</w:t>
      </w:r>
    </w:p>
    <w:p w:rsidR="00275024" w:rsidRDefault="00275024" w:rsidP="00275024">
      <w:pPr>
        <w:rPr>
          <w:rFonts w:ascii="Times New Roman" w:eastAsia="Times New Roman" w:hAnsi="Times New Roman"/>
          <w:sz w:val="24"/>
        </w:rPr>
        <w:sectPr w:rsidR="00275024">
          <w:pgSz w:w="11900" w:h="16838"/>
          <w:pgMar w:top="748" w:right="1440" w:bottom="1440" w:left="1440" w:header="0" w:footer="0" w:gutter="0"/>
          <w:cols w:space="720"/>
        </w:sectPr>
      </w:pPr>
    </w:p>
    <w:p w:rsidR="00275024" w:rsidRDefault="00275024" w:rsidP="00275024">
      <w:pPr>
        <w:spacing w:line="0" w:lineRule="atLeast"/>
        <w:ind w:left="8660"/>
        <w:rPr>
          <w:sz w:val="19"/>
        </w:rPr>
      </w:pPr>
      <w:bookmarkStart w:id="1" w:name="page19"/>
      <w:bookmarkEnd w:id="1"/>
      <w:r>
        <w:rPr>
          <w:sz w:val="19"/>
        </w:rPr>
        <w:lastRenderedPageBreak/>
        <w:t>3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324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numPr>
          <w:ilvl w:val="0"/>
          <w:numId w:val="1"/>
        </w:numPr>
        <w:tabs>
          <w:tab w:val="left" w:pos="1180"/>
        </w:tabs>
        <w:spacing w:line="468" w:lineRule="auto"/>
        <w:ind w:left="1180" w:right="266" w:hanging="352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memanfaatkan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konektivitas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wifi</w:t>
      </w:r>
      <w:proofErr w:type="spellEnd"/>
      <w:r>
        <w:rPr>
          <w:rFonts w:ascii="Times New Roman" w:eastAsia="Times New Roman" w:hAnsi="Times New Roman"/>
          <w:i/>
          <w:sz w:val="24"/>
        </w:rPr>
        <w:t>-direct peer to peer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android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minimal </w:t>
      </w:r>
      <w:r>
        <w:rPr>
          <w:rFonts w:ascii="Times New Roman" w:eastAsia="Times New Roman" w:hAnsi="Times New Roman"/>
          <w:i/>
          <w:sz w:val="24"/>
        </w:rPr>
        <w:t>API level</w:t>
      </w:r>
      <w:r>
        <w:rPr>
          <w:rFonts w:ascii="Times New Roman" w:eastAsia="Times New Roman" w:hAnsi="Times New Roman"/>
          <w:sz w:val="24"/>
        </w:rPr>
        <w:t xml:space="preserve"> : 16 (Jelly bean)</w:t>
      </w:r>
    </w:p>
    <w:p w:rsidR="00275024" w:rsidRDefault="00275024" w:rsidP="00275024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275024" w:rsidRDefault="00275024" w:rsidP="00275024">
      <w:pPr>
        <w:numPr>
          <w:ilvl w:val="0"/>
          <w:numId w:val="1"/>
        </w:numPr>
        <w:tabs>
          <w:tab w:val="left" w:pos="1180"/>
        </w:tabs>
        <w:spacing w:line="468" w:lineRule="auto"/>
        <w:ind w:left="1180" w:right="266" w:hanging="352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Lokasi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uji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coba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di STIKI Malang </w:t>
      </w:r>
      <w:proofErr w:type="spellStart"/>
      <w:r>
        <w:rPr>
          <w:rFonts w:ascii="Times New Roman" w:eastAsia="Times New Roman" w:hAnsi="Times New Roman"/>
          <w:sz w:val="24"/>
        </w:rPr>
        <w:t>beserta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infrastruktrnya</w:t>
      </w:r>
      <w:proofErr w:type="spellEnd"/>
    </w:p>
    <w:p w:rsidR="00275024" w:rsidRDefault="00275024" w:rsidP="00275024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275024" w:rsidRDefault="00275024" w:rsidP="00275024">
      <w:pPr>
        <w:numPr>
          <w:ilvl w:val="0"/>
          <w:numId w:val="1"/>
        </w:numPr>
        <w:tabs>
          <w:tab w:val="left" w:pos="1180"/>
        </w:tabs>
        <w:spacing w:line="468" w:lineRule="auto"/>
        <w:ind w:left="1180" w:right="266" w:hanging="352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Nantinya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terintregrasi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SIKMA yang </w:t>
      </w:r>
      <w:proofErr w:type="spellStart"/>
      <w:r>
        <w:rPr>
          <w:rFonts w:ascii="Times New Roman" w:eastAsia="Times New Roman" w:hAnsi="Times New Roman"/>
          <w:sz w:val="24"/>
        </w:rPr>
        <w:t>ada</w:t>
      </w:r>
      <w:proofErr w:type="spellEnd"/>
      <w:r>
        <w:rPr>
          <w:rFonts w:ascii="Times New Roman" w:eastAsia="Times New Roman" w:hAnsi="Times New Roman"/>
          <w:sz w:val="24"/>
        </w:rPr>
        <w:t xml:space="preserve"> di STIKI Malang</w:t>
      </w:r>
    </w:p>
    <w:p w:rsidR="00275024" w:rsidRDefault="00275024" w:rsidP="00275024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275024" w:rsidRDefault="00275024" w:rsidP="00275024">
      <w:pPr>
        <w:numPr>
          <w:ilvl w:val="0"/>
          <w:numId w:val="1"/>
        </w:numPr>
        <w:tabs>
          <w:tab w:val="left" w:pos="1180"/>
        </w:tabs>
        <w:spacing w:line="468" w:lineRule="auto"/>
        <w:ind w:left="1180" w:right="266" w:hanging="352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Aktor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pengajar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berlaku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dosen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tetap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regular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tidak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berlaku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asisten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pengajar</w:t>
      </w:r>
      <w:proofErr w:type="spellEnd"/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91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1.5 </w:t>
      </w:r>
      <w:proofErr w:type="spellStart"/>
      <w:r>
        <w:rPr>
          <w:rFonts w:ascii="Times New Roman" w:eastAsia="Times New Roman" w:hAnsi="Times New Roman"/>
          <w:b/>
          <w:sz w:val="24"/>
        </w:rPr>
        <w:t>Manfaat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Penelitian</w:t>
      </w:r>
      <w:proofErr w:type="spellEnd"/>
    </w:p>
    <w:p w:rsidR="00275024" w:rsidRDefault="00275024" w:rsidP="00275024">
      <w:pPr>
        <w:spacing w:line="271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Adapun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manfaat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diharapkan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sebagai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berikut</w:t>
      </w:r>
      <w:proofErr w:type="spellEnd"/>
      <w:r>
        <w:rPr>
          <w:rFonts w:ascii="Times New Roman" w:eastAsia="Times New Roman" w:hAnsi="Times New Roman"/>
          <w:sz w:val="24"/>
        </w:rPr>
        <w:t>:</w:t>
      </w:r>
    </w:p>
    <w:p w:rsidR="00275024" w:rsidRDefault="00275024" w:rsidP="00275024">
      <w:pPr>
        <w:spacing w:line="192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tabs>
          <w:tab w:val="left" w:pos="1240"/>
        </w:tabs>
        <w:spacing w:line="468" w:lineRule="auto"/>
        <w:ind w:left="1260" w:right="266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</w:t>
      </w:r>
      <w:r>
        <w:rPr>
          <w:rFonts w:ascii="Times New Roman" w:eastAsia="Times New Roman" w:hAnsi="Times New Roman"/>
          <w:sz w:val="24"/>
        </w:rPr>
        <w:tab/>
      </w:r>
      <w:proofErr w:type="spellStart"/>
      <w:r>
        <w:rPr>
          <w:rFonts w:ascii="Times New Roman" w:eastAsia="Times New Roman" w:hAnsi="Times New Roman"/>
          <w:sz w:val="24"/>
        </w:rPr>
        <w:t>Meminimalisir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terbuangnya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waktu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/>
          <w:sz w:val="24"/>
        </w:rPr>
        <w:t>belajar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mengajar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</w:p>
    <w:p w:rsidR="00275024" w:rsidRDefault="00275024" w:rsidP="00275024">
      <w:pPr>
        <w:spacing w:line="25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numPr>
          <w:ilvl w:val="0"/>
          <w:numId w:val="2"/>
        </w:numPr>
        <w:tabs>
          <w:tab w:val="left" w:pos="1320"/>
        </w:tabs>
        <w:spacing w:line="468" w:lineRule="auto"/>
        <w:ind w:left="1260" w:right="266" w:hanging="364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Mempermudah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pelayanan</w:t>
      </w:r>
      <w:proofErr w:type="spellEnd"/>
      <w:r>
        <w:rPr>
          <w:rFonts w:ascii="Times New Roman" w:eastAsia="Times New Roman" w:hAnsi="Times New Roman"/>
          <w:sz w:val="24"/>
        </w:rPr>
        <w:t xml:space="preserve"> unit </w:t>
      </w:r>
      <w:proofErr w:type="spellStart"/>
      <w:r>
        <w:rPr>
          <w:rFonts w:ascii="Times New Roman" w:eastAsia="Times New Roman" w:hAnsi="Times New Roman"/>
          <w:sz w:val="24"/>
        </w:rPr>
        <w:t>akademik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pendataan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mahasiswa</w:t>
      </w:r>
      <w:proofErr w:type="spellEnd"/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9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1.6 </w:t>
      </w:r>
      <w:proofErr w:type="spellStart"/>
      <w:r>
        <w:rPr>
          <w:rFonts w:ascii="Times New Roman" w:eastAsia="Times New Roman" w:hAnsi="Times New Roman"/>
          <w:b/>
          <w:sz w:val="24"/>
        </w:rPr>
        <w:t>Metodologi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Penelitian</w:t>
      </w:r>
      <w:proofErr w:type="spellEnd"/>
    </w:p>
    <w:p w:rsidR="00275024" w:rsidRDefault="00275024" w:rsidP="00275024">
      <w:pPr>
        <w:spacing w:line="283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68" w:lineRule="auto"/>
        <w:ind w:left="820" w:right="266" w:firstLine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Metode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pengendalian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jumlah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produksi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sebagai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berikut</w:t>
      </w:r>
      <w:proofErr w:type="spellEnd"/>
      <w:r>
        <w:rPr>
          <w:rFonts w:ascii="Times New Roman" w:eastAsia="Times New Roman" w:hAnsi="Times New Roman"/>
          <w:sz w:val="24"/>
        </w:rPr>
        <w:t xml:space="preserve"> :</w:t>
      </w:r>
      <w:proofErr w:type="gramEnd"/>
    </w:p>
    <w:p w:rsidR="00275024" w:rsidRDefault="00275024" w:rsidP="00275024">
      <w:pPr>
        <w:spacing w:line="174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numPr>
          <w:ilvl w:val="0"/>
          <w:numId w:val="3"/>
        </w:numPr>
        <w:tabs>
          <w:tab w:val="left" w:pos="1540"/>
        </w:tabs>
        <w:spacing w:line="0" w:lineRule="atLeast"/>
        <w:ind w:left="1540" w:hanging="712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Tempat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waktu</w:t>
      </w:r>
      <w:proofErr w:type="spellEnd"/>
    </w:p>
    <w:p w:rsidR="00275024" w:rsidRDefault="00275024" w:rsidP="00275024">
      <w:pPr>
        <w:rPr>
          <w:rFonts w:ascii="Times New Roman" w:eastAsia="Times New Roman" w:hAnsi="Times New Roman"/>
          <w:sz w:val="24"/>
        </w:rPr>
        <w:sectPr w:rsidR="00275024">
          <w:pgSz w:w="11900" w:h="16838"/>
          <w:pgMar w:top="748" w:right="1440" w:bottom="1440" w:left="1440" w:header="0" w:footer="0" w:gutter="0"/>
          <w:cols w:space="720"/>
        </w:sect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35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Tempat</w:t>
      </w:r>
      <w:proofErr w:type="spellEnd"/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275024" w:rsidRDefault="00275024" w:rsidP="00275024">
      <w:pPr>
        <w:spacing w:line="235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: STIKI Malang</w:t>
      </w:r>
    </w:p>
    <w:p w:rsidR="00275024" w:rsidRDefault="00275024" w:rsidP="00275024">
      <w:pPr>
        <w:rPr>
          <w:rFonts w:ascii="Times New Roman" w:eastAsia="Times New Roman" w:hAnsi="Times New Roman"/>
          <w:sz w:val="24"/>
        </w:rPr>
        <w:sectPr w:rsidR="00275024">
          <w:type w:val="continuous"/>
          <w:pgSz w:w="11900" w:h="16838"/>
          <w:pgMar w:top="748" w:right="1440" w:bottom="1440" w:left="1440" w:header="0" w:footer="0" w:gutter="0"/>
          <w:cols w:num="2" w:space="720" w:equalWidth="0">
            <w:col w:w="1560" w:space="700"/>
            <w:col w:w="6766"/>
          </w:cols>
        </w:sect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37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740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Waktu</w:t>
      </w:r>
      <w:proofErr w:type="spellEnd"/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275024" w:rsidRDefault="00275024" w:rsidP="00275024">
      <w:pPr>
        <w:spacing w:line="237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</w:rPr>
        <w:t>Enam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bulan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Juni</w:t>
      </w:r>
      <w:proofErr w:type="spellEnd"/>
      <w:r>
        <w:rPr>
          <w:rFonts w:ascii="Times New Roman" w:eastAsia="Times New Roman" w:hAnsi="Times New Roman"/>
          <w:sz w:val="24"/>
        </w:rPr>
        <w:t xml:space="preserve"> 2018 – November </w:t>
      </w:r>
      <w:proofErr w:type="gramStart"/>
      <w:r>
        <w:rPr>
          <w:rFonts w:ascii="Times New Roman" w:eastAsia="Times New Roman" w:hAnsi="Times New Roman"/>
          <w:sz w:val="24"/>
        </w:rPr>
        <w:t>2018 )</w:t>
      </w:r>
      <w:proofErr w:type="gramEnd"/>
    </w:p>
    <w:p w:rsidR="00275024" w:rsidRDefault="00275024" w:rsidP="00275024">
      <w:pPr>
        <w:rPr>
          <w:rFonts w:ascii="Times New Roman" w:eastAsia="Times New Roman" w:hAnsi="Times New Roman"/>
          <w:sz w:val="24"/>
        </w:rPr>
        <w:sectPr w:rsidR="00275024">
          <w:type w:val="continuous"/>
          <w:pgSz w:w="11900" w:h="16838"/>
          <w:pgMar w:top="748" w:right="1440" w:bottom="1440" w:left="1440" w:header="0" w:footer="0" w:gutter="0"/>
          <w:cols w:num="2" w:space="720" w:equalWidth="0">
            <w:col w:w="1540" w:space="720"/>
            <w:col w:w="6766"/>
          </w:cols>
        </w:sect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37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780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Jadwal</w:t>
      </w:r>
      <w:proofErr w:type="spellEnd"/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275024" w:rsidRDefault="00275024" w:rsidP="00275024">
      <w:pPr>
        <w:spacing w:line="237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</w:rPr>
        <w:t>Terdapat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tabel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dibawah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</w:p>
    <w:p w:rsidR="00275024" w:rsidRDefault="00275024" w:rsidP="00275024">
      <w:pPr>
        <w:rPr>
          <w:rFonts w:ascii="Times New Roman" w:eastAsia="Times New Roman" w:hAnsi="Times New Roman"/>
          <w:sz w:val="24"/>
        </w:rPr>
        <w:sectPr w:rsidR="00275024">
          <w:type w:val="continuous"/>
          <w:pgSz w:w="11900" w:h="16838"/>
          <w:pgMar w:top="748" w:right="1440" w:bottom="1440" w:left="1440" w:header="0" w:footer="0" w:gutter="0"/>
          <w:cols w:num="2" w:space="720" w:equalWidth="0">
            <w:col w:w="1540" w:space="720"/>
            <w:col w:w="6766"/>
          </w:cols>
        </w:sect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940"/>
        <w:gridCol w:w="940"/>
        <w:gridCol w:w="940"/>
        <w:gridCol w:w="940"/>
        <w:gridCol w:w="940"/>
        <w:gridCol w:w="960"/>
      </w:tblGrid>
      <w:tr w:rsidR="00275024" w:rsidTr="00275024">
        <w:trPr>
          <w:trHeight w:val="269"/>
        </w:trPr>
        <w:tc>
          <w:tcPr>
            <w:tcW w:w="2460" w:type="dxa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" w:name="page20"/>
            <w:bookmarkEnd w:id="2"/>
          </w:p>
        </w:tc>
        <w:tc>
          <w:tcPr>
            <w:tcW w:w="940" w:type="dxa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0" w:type="dxa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0" w:type="dxa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0" w:type="dxa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0" w:type="dxa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vAlign w:val="bottom"/>
            <w:hideMark/>
          </w:tcPr>
          <w:p w:rsidR="00275024" w:rsidRDefault="00275024">
            <w:pPr>
              <w:spacing w:line="0" w:lineRule="atLeas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275024" w:rsidTr="00275024">
        <w:trPr>
          <w:trHeight w:val="946"/>
        </w:trPr>
        <w:tc>
          <w:tcPr>
            <w:tcW w:w="6220" w:type="dxa"/>
            <w:gridSpan w:val="5"/>
            <w:vAlign w:val="bottom"/>
            <w:hideMark/>
          </w:tcPr>
          <w:p w:rsidR="00275024" w:rsidRDefault="00275024">
            <w:pPr>
              <w:spacing w:line="0" w:lineRule="atLeast"/>
              <w:ind w:left="22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Tabel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1.1 </w:t>
            </w:r>
            <w:proofErr w:type="spellStart"/>
            <w:r>
              <w:rPr>
                <w:rFonts w:ascii="Times New Roman" w:eastAsia="Times New Roman" w:hAnsi="Times New Roman"/>
              </w:rPr>
              <w:t>Jadwal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Pelaksanaan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Akhir</w:t>
            </w:r>
            <w:proofErr w:type="spellEnd"/>
          </w:p>
        </w:tc>
        <w:tc>
          <w:tcPr>
            <w:tcW w:w="940" w:type="dxa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5024" w:rsidTr="00275024">
        <w:trPr>
          <w:trHeight w:val="251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75024" w:rsidTr="00275024">
        <w:trPr>
          <w:trHeight w:val="263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263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Bulan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263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Bulan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Bulan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Bulan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Bulan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Bulan</w:t>
            </w:r>
            <w:proofErr w:type="spellEnd"/>
          </w:p>
        </w:tc>
      </w:tr>
      <w:tr w:rsidR="00275024" w:rsidTr="00275024">
        <w:trPr>
          <w:trHeight w:val="276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Tahapan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5024" w:rsidTr="00275024">
        <w:trPr>
          <w:trHeight w:val="276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III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VI</w:t>
            </w:r>
          </w:p>
        </w:tc>
      </w:tr>
      <w:tr w:rsidR="00275024" w:rsidTr="00275024">
        <w:trPr>
          <w:trHeight w:val="281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5024" w:rsidTr="00275024">
        <w:trPr>
          <w:trHeight w:val="256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Pengumpulan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Data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75024" w:rsidTr="00275024">
        <w:trPr>
          <w:trHeight w:val="286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5024" w:rsidTr="00275024">
        <w:trPr>
          <w:trHeight w:val="256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Analisa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Data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75024" w:rsidTr="00275024">
        <w:trPr>
          <w:trHeight w:val="286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5024" w:rsidTr="00275024">
        <w:trPr>
          <w:trHeight w:val="256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Perancangan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Sistem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75024" w:rsidTr="00275024">
        <w:trPr>
          <w:trHeight w:val="286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5024" w:rsidTr="00275024">
        <w:trPr>
          <w:trHeight w:val="256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Pengembangan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75024" w:rsidTr="00275024">
        <w:trPr>
          <w:trHeight w:val="286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5024" w:rsidTr="00275024">
        <w:trPr>
          <w:trHeight w:val="256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75024" w:rsidRDefault="00275024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Pengujian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75024" w:rsidTr="00275024">
        <w:trPr>
          <w:trHeight w:val="287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275024" w:rsidRDefault="002750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3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numPr>
          <w:ilvl w:val="0"/>
          <w:numId w:val="4"/>
        </w:numPr>
        <w:tabs>
          <w:tab w:val="left" w:pos="1540"/>
        </w:tabs>
        <w:spacing w:line="0" w:lineRule="atLeast"/>
        <w:ind w:left="1540" w:hanging="712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Alat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Bahan</w:t>
      </w:r>
      <w:proofErr w:type="spellEnd"/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5024" w:rsidRDefault="00275024" w:rsidP="00275024">
      <w:pPr>
        <w:spacing w:line="236" w:lineRule="exact"/>
        <w:rPr>
          <w:rFonts w:ascii="Times New Roman" w:eastAsia="Times New Roman" w:hAnsi="Times New Roman"/>
          <w:sz w:val="24"/>
        </w:rPr>
      </w:pPr>
    </w:p>
    <w:p w:rsidR="00275024" w:rsidRDefault="00275024" w:rsidP="00275024">
      <w:pPr>
        <w:numPr>
          <w:ilvl w:val="1"/>
          <w:numId w:val="4"/>
        </w:numPr>
        <w:tabs>
          <w:tab w:val="left" w:pos="1760"/>
        </w:tabs>
        <w:spacing w:line="0" w:lineRule="atLeast"/>
        <w:ind w:left="1760" w:hanging="2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Hardware : Laptop, </w:t>
      </w:r>
      <w:proofErr w:type="spellStart"/>
      <w:r>
        <w:rPr>
          <w:rFonts w:ascii="Times New Roman" w:eastAsia="Times New Roman" w:hAnsi="Times New Roman"/>
          <w:sz w:val="24"/>
        </w:rPr>
        <w:t>Perangkat</w:t>
      </w:r>
      <w:proofErr w:type="spellEnd"/>
      <w:r>
        <w:rPr>
          <w:rFonts w:ascii="Times New Roman" w:eastAsia="Times New Roman" w:hAnsi="Times New Roman"/>
          <w:sz w:val="24"/>
        </w:rPr>
        <w:t xml:space="preserve"> Android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5024" w:rsidRDefault="00275024" w:rsidP="00275024">
      <w:pPr>
        <w:spacing w:line="234" w:lineRule="exact"/>
        <w:rPr>
          <w:rFonts w:ascii="Times New Roman" w:eastAsia="Times New Roman" w:hAnsi="Times New Roman"/>
          <w:sz w:val="24"/>
        </w:rPr>
      </w:pPr>
    </w:p>
    <w:p w:rsidR="00275024" w:rsidRDefault="00275024" w:rsidP="00275024">
      <w:pPr>
        <w:numPr>
          <w:ilvl w:val="1"/>
          <w:numId w:val="4"/>
        </w:numPr>
        <w:tabs>
          <w:tab w:val="left" w:pos="1780"/>
        </w:tabs>
        <w:spacing w:line="0" w:lineRule="atLeast"/>
        <w:ind w:left="1780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Software : Android Studio, </w:t>
      </w:r>
      <w:proofErr w:type="spellStart"/>
      <w:r>
        <w:rPr>
          <w:rFonts w:ascii="Times New Roman" w:eastAsia="Times New Roman" w:hAnsi="Times New Roman"/>
          <w:sz w:val="24"/>
        </w:rPr>
        <w:t>Navicat</w:t>
      </w:r>
      <w:proofErr w:type="spellEnd"/>
      <w:r>
        <w:rPr>
          <w:rFonts w:ascii="Times New Roman" w:eastAsia="Times New Roman" w:hAnsi="Times New Roman"/>
          <w:sz w:val="24"/>
        </w:rPr>
        <w:t xml:space="preserve"> Premium, Notepad++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5024" w:rsidRDefault="00275024" w:rsidP="00275024">
      <w:pPr>
        <w:spacing w:line="236" w:lineRule="exact"/>
        <w:rPr>
          <w:rFonts w:ascii="Times New Roman" w:eastAsia="Times New Roman" w:hAnsi="Times New Roman"/>
          <w:sz w:val="24"/>
        </w:rPr>
      </w:pPr>
    </w:p>
    <w:p w:rsidR="00275024" w:rsidRDefault="00275024" w:rsidP="00275024">
      <w:pPr>
        <w:numPr>
          <w:ilvl w:val="0"/>
          <w:numId w:val="4"/>
        </w:numPr>
        <w:tabs>
          <w:tab w:val="left" w:pos="1540"/>
        </w:tabs>
        <w:spacing w:line="0" w:lineRule="atLeast"/>
        <w:ind w:left="1540" w:hanging="712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Pengumpulan</w:t>
      </w:r>
      <w:proofErr w:type="spellEnd"/>
      <w:r>
        <w:rPr>
          <w:rFonts w:ascii="Times New Roman" w:eastAsia="Times New Roman" w:hAnsi="Times New Roman"/>
          <w:sz w:val="24"/>
        </w:rPr>
        <w:t xml:space="preserve"> data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Informasi</w:t>
      </w:r>
      <w:proofErr w:type="spellEnd"/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49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5" w:lineRule="auto"/>
        <w:ind w:left="820" w:right="266" w:firstLine="72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Teknik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pengumpulkan</w:t>
      </w:r>
      <w:proofErr w:type="spellEnd"/>
      <w:r>
        <w:rPr>
          <w:rFonts w:ascii="Times New Roman" w:eastAsia="Times New Roman" w:hAnsi="Times New Roman"/>
          <w:sz w:val="24"/>
        </w:rPr>
        <w:t xml:space="preserve"> data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informasi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wawancara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kepada</w:t>
      </w:r>
      <w:proofErr w:type="spellEnd"/>
      <w:r>
        <w:rPr>
          <w:rFonts w:ascii="Times New Roman" w:eastAsia="Times New Roman" w:hAnsi="Times New Roman"/>
          <w:sz w:val="24"/>
        </w:rPr>
        <w:t xml:space="preserve"> unit </w:t>
      </w:r>
      <w:proofErr w:type="spellStart"/>
      <w:r>
        <w:rPr>
          <w:rFonts w:ascii="Times New Roman" w:eastAsia="Times New Roman" w:hAnsi="Times New Roman"/>
          <w:sz w:val="24"/>
        </w:rPr>
        <w:t>kerja</w:t>
      </w:r>
      <w:proofErr w:type="spellEnd"/>
      <w:r>
        <w:rPr>
          <w:rFonts w:ascii="Times New Roman" w:eastAsia="Times New Roman" w:hAnsi="Times New Roman"/>
          <w:sz w:val="24"/>
        </w:rPr>
        <w:t xml:space="preserve"> BAA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mengetahui</w:t>
      </w:r>
      <w:proofErr w:type="spellEnd"/>
      <w:r>
        <w:rPr>
          <w:rFonts w:ascii="Times New Roman" w:eastAsia="Times New Roman" w:hAnsi="Times New Roman"/>
          <w:sz w:val="24"/>
        </w:rPr>
        <w:t xml:space="preserve"> data </w:t>
      </w:r>
      <w:proofErr w:type="spellStart"/>
      <w:r>
        <w:rPr>
          <w:rFonts w:ascii="Times New Roman" w:eastAsia="Times New Roman" w:hAnsi="Times New Roman"/>
          <w:sz w:val="24"/>
        </w:rPr>
        <w:t>apa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selain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juga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observasi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sudah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</w:t>
      </w:r>
      <w:proofErr w:type="spellEnd"/>
      <w:r>
        <w:rPr>
          <w:rFonts w:ascii="Times New Roman" w:eastAsia="Times New Roman" w:hAnsi="Times New Roman"/>
          <w:sz w:val="24"/>
        </w:rPr>
        <w:t xml:space="preserve"> di STIKI Malang</w:t>
      </w:r>
    </w:p>
    <w:p w:rsidR="00275024" w:rsidRDefault="00275024" w:rsidP="00275024">
      <w:pPr>
        <w:spacing w:line="475" w:lineRule="auto"/>
        <w:rPr>
          <w:rFonts w:ascii="Times New Roman" w:eastAsia="Times New Roman" w:hAnsi="Times New Roman"/>
          <w:sz w:val="24"/>
        </w:rPr>
        <w:sectPr w:rsidR="00275024">
          <w:pgSz w:w="11900" w:h="16838"/>
          <w:pgMar w:top="711" w:right="1440" w:bottom="1440" w:left="1440" w:header="0" w:footer="0" w:gutter="0"/>
          <w:cols w:space="720"/>
        </w:sectPr>
      </w:pPr>
    </w:p>
    <w:p w:rsidR="00275024" w:rsidRDefault="00275024" w:rsidP="00275024">
      <w:pPr>
        <w:spacing w:line="0" w:lineRule="atLeast"/>
        <w:ind w:right="266"/>
        <w:jc w:val="right"/>
        <w:rPr>
          <w:sz w:val="22"/>
        </w:rPr>
      </w:pPr>
      <w:bookmarkStart w:id="3" w:name="page21"/>
      <w:bookmarkEnd w:id="3"/>
      <w:r>
        <w:rPr>
          <w:sz w:val="22"/>
        </w:rPr>
        <w:lastRenderedPageBreak/>
        <w:t>5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312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numPr>
          <w:ilvl w:val="0"/>
          <w:numId w:val="5"/>
        </w:numPr>
        <w:tabs>
          <w:tab w:val="left" w:pos="1540"/>
        </w:tabs>
        <w:spacing w:line="0" w:lineRule="atLeast"/>
        <w:ind w:left="1540" w:hanging="712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Prosedur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34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right="-53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Prosedur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digambarkan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diagram </w:t>
      </w:r>
      <w:proofErr w:type="spellStart"/>
      <w:r>
        <w:rPr>
          <w:rFonts w:ascii="Times New Roman" w:eastAsia="Times New Roman" w:hAnsi="Times New Roman"/>
          <w:sz w:val="24"/>
        </w:rPr>
        <w:t>alir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berikut</w:t>
      </w:r>
      <w:proofErr w:type="spellEnd"/>
      <w:r>
        <w:rPr>
          <w:rFonts w:ascii="Times New Roman" w:eastAsia="Times New Roman" w:hAnsi="Times New Roman"/>
          <w:sz w:val="24"/>
        </w:rPr>
        <w:t>:</w:t>
      </w:r>
    </w:p>
    <w:p w:rsidR="00275024" w:rsidRDefault="00275024" w:rsidP="00275024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270510</wp:posOffset>
            </wp:positionV>
            <wp:extent cx="1934210" cy="1906905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90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37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4540"/>
        <w:rPr>
          <w:sz w:val="22"/>
        </w:rPr>
      </w:pPr>
      <w:r>
        <w:rPr>
          <w:sz w:val="22"/>
        </w:rPr>
        <w:t>Start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54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3900"/>
        <w:rPr>
          <w:sz w:val="22"/>
        </w:rPr>
      </w:pPr>
      <w:proofErr w:type="spellStart"/>
      <w:r>
        <w:rPr>
          <w:sz w:val="22"/>
        </w:rPr>
        <w:t>Pengumpulan</w:t>
      </w:r>
      <w:proofErr w:type="spellEnd"/>
      <w:r>
        <w:rPr>
          <w:sz w:val="22"/>
        </w:rPr>
        <w:t xml:space="preserve"> Data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381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4260"/>
        <w:rPr>
          <w:sz w:val="22"/>
        </w:rPr>
      </w:pPr>
      <w:proofErr w:type="spellStart"/>
      <w:r>
        <w:rPr>
          <w:sz w:val="22"/>
        </w:rPr>
        <w:t>Analisa</w:t>
      </w:r>
      <w:proofErr w:type="spellEnd"/>
      <w:r>
        <w:rPr>
          <w:sz w:val="22"/>
        </w:rPr>
        <w:t xml:space="preserve"> Data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34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3920"/>
        <w:rPr>
          <w:sz w:val="22"/>
        </w:rPr>
      </w:pPr>
      <w:proofErr w:type="spellStart"/>
      <w:r>
        <w:rPr>
          <w:sz w:val="22"/>
        </w:rPr>
        <w:t>Perancangan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sistem</w:t>
      </w:r>
      <w:proofErr w:type="spellEnd"/>
    </w:p>
    <w:p w:rsidR="00275024" w:rsidRDefault="00275024" w:rsidP="00275024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2191385</wp:posOffset>
            </wp:positionH>
            <wp:positionV relativeFrom="paragraph">
              <wp:posOffset>109855</wp:posOffset>
            </wp:positionV>
            <wp:extent cx="1647190" cy="6311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331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4060"/>
        <w:rPr>
          <w:sz w:val="22"/>
        </w:rPr>
      </w:pPr>
      <w:proofErr w:type="spellStart"/>
      <w:r>
        <w:rPr>
          <w:sz w:val="22"/>
        </w:rPr>
        <w:t>Pengembangan</w:t>
      </w:r>
      <w:proofErr w:type="spellEnd"/>
    </w:p>
    <w:p w:rsidR="00275024" w:rsidRDefault="00275024" w:rsidP="00275024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103505</wp:posOffset>
            </wp:positionV>
            <wp:extent cx="1391285" cy="1228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19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4340"/>
        <w:rPr>
          <w:sz w:val="22"/>
        </w:rPr>
      </w:pPr>
      <w:proofErr w:type="spellStart"/>
      <w:r>
        <w:rPr>
          <w:sz w:val="22"/>
        </w:rPr>
        <w:t>Pengujian</w:t>
      </w:r>
      <w:proofErr w:type="spellEnd"/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311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4580"/>
        <w:rPr>
          <w:sz w:val="22"/>
        </w:rPr>
      </w:pPr>
      <w:r>
        <w:rPr>
          <w:sz w:val="22"/>
        </w:rPr>
        <w:t>End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78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348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Gambar</w:t>
      </w:r>
      <w:proofErr w:type="spellEnd"/>
      <w:r>
        <w:rPr>
          <w:rFonts w:ascii="Times New Roman" w:eastAsia="Times New Roman" w:hAnsi="Times New Roman"/>
          <w:b/>
        </w:rPr>
        <w:t xml:space="preserve"> 1.1 </w:t>
      </w:r>
      <w:proofErr w:type="spellStart"/>
      <w:r>
        <w:rPr>
          <w:rFonts w:ascii="Times New Roman" w:eastAsia="Times New Roman" w:hAnsi="Times New Roman"/>
        </w:rPr>
        <w:t>Prosedur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Penelitian</w:t>
      </w:r>
      <w:proofErr w:type="spellEnd"/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59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5" w:lineRule="auto"/>
        <w:ind w:left="820" w:right="266" w:firstLine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Pada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tahap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pengumpulan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data</w:t>
      </w:r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peneliti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mengumpulkan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beberapa</w:t>
      </w:r>
      <w:proofErr w:type="spellEnd"/>
      <w:r>
        <w:rPr>
          <w:rFonts w:ascii="Times New Roman" w:eastAsia="Times New Roman" w:hAnsi="Times New Roman"/>
          <w:sz w:val="24"/>
        </w:rPr>
        <w:t xml:space="preserve"> data yang</w:t>
      </w:r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berhubungan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seperti</w:t>
      </w:r>
      <w:proofErr w:type="spellEnd"/>
      <w:r>
        <w:rPr>
          <w:rFonts w:ascii="Times New Roman" w:eastAsia="Times New Roman" w:hAnsi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</w:rPr>
        <w:t>mata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kuliah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jadwal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perkuliahan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dosen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pengampu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ada</w:t>
      </w:r>
      <w:proofErr w:type="spellEnd"/>
      <w:r>
        <w:rPr>
          <w:rFonts w:ascii="Times New Roman" w:eastAsia="Times New Roman" w:hAnsi="Times New Roman"/>
          <w:sz w:val="24"/>
        </w:rPr>
        <w:t xml:space="preserve"> di STIKI Malang. Serta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observasi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presensi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sudah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</w:t>
      </w:r>
      <w:proofErr w:type="spellEnd"/>
      <w:r>
        <w:rPr>
          <w:rFonts w:ascii="Times New Roman" w:eastAsia="Times New Roman" w:hAnsi="Times New Roman"/>
          <w:sz w:val="24"/>
        </w:rPr>
        <w:t xml:space="preserve"> di STIKI Malang.</w:t>
      </w:r>
    </w:p>
    <w:p w:rsidR="00275024" w:rsidRDefault="00275024" w:rsidP="00275024">
      <w:pPr>
        <w:spacing w:line="19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2" w:lineRule="auto"/>
        <w:ind w:left="820" w:right="266" w:firstLine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Pada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tahap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analisa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data</w:t>
      </w:r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data yang </w:t>
      </w:r>
      <w:proofErr w:type="spellStart"/>
      <w:r>
        <w:rPr>
          <w:rFonts w:ascii="Times New Roman" w:eastAsia="Times New Roman" w:hAnsi="Times New Roman"/>
          <w:sz w:val="24"/>
        </w:rPr>
        <w:t>sudah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akan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analisa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data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membuat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baru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juga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memperbaiki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telah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digabungkan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75024" w:rsidRDefault="00275024" w:rsidP="00275024">
      <w:pPr>
        <w:spacing w:line="472" w:lineRule="auto"/>
        <w:rPr>
          <w:rFonts w:ascii="Times New Roman" w:eastAsia="Times New Roman" w:hAnsi="Times New Roman"/>
          <w:sz w:val="24"/>
        </w:rPr>
        <w:sectPr w:rsidR="00275024">
          <w:pgSz w:w="11900" w:h="16838"/>
          <w:pgMar w:top="711" w:right="1440" w:bottom="1440" w:left="1440" w:header="0" w:footer="0" w:gutter="0"/>
          <w:cols w:space="720"/>
        </w:sectPr>
      </w:pPr>
    </w:p>
    <w:p w:rsidR="00275024" w:rsidRDefault="00275024" w:rsidP="00275024">
      <w:pPr>
        <w:spacing w:line="0" w:lineRule="atLeast"/>
        <w:ind w:left="8660"/>
        <w:rPr>
          <w:sz w:val="19"/>
        </w:rPr>
      </w:pPr>
      <w:bookmarkStart w:id="4" w:name="page22"/>
      <w:bookmarkEnd w:id="4"/>
      <w:r>
        <w:rPr>
          <w:sz w:val="19"/>
        </w:rPr>
        <w:lastRenderedPageBreak/>
        <w:t>6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324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2" w:lineRule="auto"/>
        <w:ind w:left="820" w:right="266" w:firstLine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Pada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tahap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perancangan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pengumpulan</w:t>
      </w:r>
      <w:proofErr w:type="spellEnd"/>
      <w:r>
        <w:rPr>
          <w:rFonts w:ascii="Times New Roman" w:eastAsia="Times New Roman" w:hAnsi="Times New Roman"/>
          <w:sz w:val="24"/>
        </w:rPr>
        <w:t xml:space="preserve"> data yang</w:t>
      </w:r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peneliti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membuat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perancangan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berupa</w:t>
      </w:r>
      <w:proofErr w:type="spellEnd"/>
      <w:r>
        <w:rPr>
          <w:rFonts w:ascii="Times New Roman" w:eastAsia="Times New Roman" w:hAnsi="Times New Roman"/>
          <w:sz w:val="24"/>
        </w:rPr>
        <w:t xml:space="preserve"> activity diagram, use case, sequence, </w:t>
      </w:r>
      <w:proofErr w:type="spellStart"/>
      <w:r>
        <w:rPr>
          <w:rFonts w:ascii="Times New Roman" w:eastAsia="Times New Roman" w:hAnsi="Times New Roman"/>
          <w:sz w:val="24"/>
        </w:rPr>
        <w:t>perancangan</w:t>
      </w:r>
      <w:proofErr w:type="spellEnd"/>
      <w:r>
        <w:rPr>
          <w:rFonts w:ascii="Times New Roman" w:eastAsia="Times New Roman" w:hAnsi="Times New Roman"/>
          <w:sz w:val="24"/>
        </w:rPr>
        <w:t xml:space="preserve"> database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user interface</w:t>
      </w:r>
    </w:p>
    <w:p w:rsidR="00275024" w:rsidRDefault="00275024" w:rsidP="00275024">
      <w:pPr>
        <w:spacing w:line="21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5" w:lineRule="auto"/>
        <w:ind w:left="820" w:right="266" w:firstLine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Pada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tahap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pengembangan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perancangan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sudah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peneliti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membuat</w:t>
      </w:r>
      <w:proofErr w:type="spellEnd"/>
      <w:r>
        <w:rPr>
          <w:rFonts w:ascii="Times New Roman" w:eastAsia="Times New Roman" w:hAnsi="Times New Roman"/>
          <w:sz w:val="24"/>
        </w:rPr>
        <w:t xml:space="preserve"> program </w:t>
      </w:r>
      <w:proofErr w:type="spellStart"/>
      <w:r>
        <w:rPr>
          <w:rFonts w:ascii="Times New Roman" w:eastAsia="Times New Roman" w:hAnsi="Times New Roman"/>
          <w:sz w:val="24"/>
        </w:rPr>
        <w:t>sesuai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rancangan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telah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dibuat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Pembuatan</w:t>
      </w:r>
      <w:proofErr w:type="spellEnd"/>
      <w:r>
        <w:rPr>
          <w:rFonts w:ascii="Times New Roman" w:eastAsia="Times New Roman" w:hAnsi="Times New Roman"/>
          <w:sz w:val="24"/>
        </w:rPr>
        <w:t xml:space="preserve"> program </w:t>
      </w:r>
      <w:proofErr w:type="spellStart"/>
      <w:r>
        <w:rPr>
          <w:rFonts w:ascii="Times New Roman" w:eastAsia="Times New Roman" w:hAnsi="Times New Roman"/>
          <w:sz w:val="24"/>
        </w:rPr>
        <w:t>dipecah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menjadi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modul-modul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kecil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nantinya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akan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digabungkan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berikutnya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75024" w:rsidRDefault="00275024" w:rsidP="00275024">
      <w:pPr>
        <w:spacing w:line="139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5" w:lineRule="auto"/>
        <w:ind w:left="820" w:right="266" w:firstLine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Pada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tahap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pengujian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sistem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pengembangan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sudah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kemudian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/>
          <w:sz w:val="24"/>
        </w:rPr>
        <w:t>pengujian</w:t>
      </w:r>
      <w:proofErr w:type="spellEnd"/>
      <w:r>
        <w:rPr>
          <w:rFonts w:ascii="Times New Roman" w:eastAsia="Times New Roman" w:hAnsi="Times New Roman"/>
          <w:sz w:val="24"/>
        </w:rPr>
        <w:t xml:space="preserve"> program </w:t>
      </w:r>
      <w:proofErr w:type="spellStart"/>
      <w:r>
        <w:rPr>
          <w:rFonts w:ascii="Times New Roman" w:eastAsia="Times New Roman" w:hAnsi="Times New Roman"/>
          <w:sz w:val="24"/>
        </w:rPr>
        <w:t>guna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mencari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kekurangannya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/>
          <w:sz w:val="24"/>
        </w:rPr>
        <w:t>revisi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menemukan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sesuai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kebutuhan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ada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75024" w:rsidRDefault="00275024" w:rsidP="00275024">
      <w:pPr>
        <w:spacing w:line="17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1.7 </w:t>
      </w:r>
      <w:proofErr w:type="spellStart"/>
      <w:r>
        <w:rPr>
          <w:rFonts w:ascii="Times New Roman" w:eastAsia="Times New Roman" w:hAnsi="Times New Roman"/>
          <w:b/>
          <w:sz w:val="24"/>
        </w:rPr>
        <w:t>Sistematika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Penulisan</w:t>
      </w:r>
      <w:proofErr w:type="spellEnd"/>
    </w:p>
    <w:p w:rsidR="00275024" w:rsidRDefault="00275024" w:rsidP="00275024">
      <w:pPr>
        <w:spacing w:line="276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tabs>
          <w:tab w:val="left" w:pos="2240"/>
        </w:tabs>
        <w:spacing w:line="0" w:lineRule="atLeast"/>
        <w:ind w:left="11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BAB 1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PENDAHULUAN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45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2" w:lineRule="auto"/>
        <w:ind w:left="2260" w:right="266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Berisi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tentang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Latar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Belakang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Rumusan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Masalah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Tujuan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Batasan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Masalah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Manfaat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Sistematika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Penulisan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75024" w:rsidRDefault="00275024" w:rsidP="00275024">
      <w:pPr>
        <w:spacing w:line="172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tabs>
          <w:tab w:val="left" w:pos="2240"/>
        </w:tabs>
        <w:spacing w:line="0" w:lineRule="atLeast"/>
        <w:ind w:left="1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BAB II</w:t>
      </w:r>
      <w:r>
        <w:rPr>
          <w:rFonts w:ascii="Times New Roman" w:eastAsia="Times New Roman" w:hAnsi="Times New Roman"/>
          <w:b/>
          <w:sz w:val="24"/>
        </w:rPr>
        <w:tab/>
        <w:t>LANDASAN TEORI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44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68" w:lineRule="auto"/>
        <w:ind w:left="2260" w:right="2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Bab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menjelaskan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mengenai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pendukung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pernah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75024" w:rsidRDefault="00275024" w:rsidP="00275024">
      <w:pPr>
        <w:spacing w:line="179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tabs>
          <w:tab w:val="left" w:pos="2240"/>
        </w:tabs>
        <w:spacing w:line="0" w:lineRule="atLeast"/>
        <w:ind w:left="12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BAB III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ANALISA DAN PERANCANGAN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42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68" w:lineRule="auto"/>
        <w:ind w:left="2260" w:right="2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Bab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berisi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tentang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uraian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pemecahan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masalah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metodelogi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desain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perancangan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275024" w:rsidRDefault="00275024" w:rsidP="00275024">
      <w:pPr>
        <w:spacing w:line="468" w:lineRule="auto"/>
        <w:rPr>
          <w:rFonts w:ascii="Times New Roman" w:eastAsia="Times New Roman" w:hAnsi="Times New Roman"/>
          <w:sz w:val="24"/>
        </w:rPr>
        <w:sectPr w:rsidR="00275024">
          <w:pgSz w:w="11900" w:h="16838"/>
          <w:pgMar w:top="748" w:right="1440" w:bottom="1440" w:left="1440" w:header="0" w:footer="0" w:gutter="0"/>
          <w:cols w:space="720"/>
        </w:sectPr>
      </w:pPr>
    </w:p>
    <w:p w:rsidR="00275024" w:rsidRDefault="00275024" w:rsidP="00275024">
      <w:pPr>
        <w:spacing w:line="0" w:lineRule="atLeast"/>
        <w:ind w:right="266"/>
        <w:jc w:val="right"/>
        <w:rPr>
          <w:sz w:val="22"/>
        </w:rPr>
      </w:pPr>
      <w:bookmarkStart w:id="5" w:name="page23"/>
      <w:bookmarkEnd w:id="5"/>
      <w:r>
        <w:rPr>
          <w:sz w:val="22"/>
        </w:rPr>
        <w:lastRenderedPageBreak/>
        <w:t>7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316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tabs>
          <w:tab w:val="left" w:pos="2240"/>
        </w:tabs>
        <w:spacing w:line="0" w:lineRule="atLeast"/>
        <w:ind w:left="1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BAB VI</w:t>
      </w:r>
      <w:r>
        <w:rPr>
          <w:rFonts w:ascii="Times New Roman" w:eastAsia="Times New Roman" w:hAnsi="Times New Roman"/>
          <w:b/>
          <w:sz w:val="24"/>
        </w:rPr>
        <w:tab/>
        <w:t>IMPLEMENTASI SISTEM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3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2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Bab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berisi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tentang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implementasi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pembahasan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aplikasi</w:t>
      </w:r>
      <w:proofErr w:type="spellEnd"/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42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tabs>
          <w:tab w:val="left" w:pos="2240"/>
        </w:tabs>
        <w:spacing w:line="0" w:lineRule="atLeast"/>
        <w:ind w:left="1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BAB V</w:t>
      </w:r>
      <w:r>
        <w:rPr>
          <w:rFonts w:ascii="Times New Roman" w:eastAsia="Times New Roman" w:hAnsi="Times New Roman"/>
          <w:b/>
          <w:sz w:val="24"/>
        </w:rPr>
        <w:tab/>
        <w:t>PENUTUP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44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99" w:lineRule="auto"/>
        <w:ind w:left="2260" w:right="26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Memaparkan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kesimpulan</w:t>
      </w:r>
      <w:proofErr w:type="spellEnd"/>
      <w:r>
        <w:rPr>
          <w:rFonts w:ascii="Times New Roman" w:eastAsia="Times New Roman" w:hAnsi="Times New Roman"/>
          <w:sz w:val="23"/>
        </w:rPr>
        <w:t xml:space="preserve"> yang </w:t>
      </w:r>
      <w:proofErr w:type="spellStart"/>
      <w:r>
        <w:rPr>
          <w:rFonts w:ascii="Times New Roman" w:eastAsia="Times New Roman" w:hAnsi="Times New Roman"/>
          <w:sz w:val="23"/>
        </w:rPr>
        <w:t>diambil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berdasarkan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hasil</w:t>
      </w:r>
      <w:proofErr w:type="spellEnd"/>
      <w:r>
        <w:rPr>
          <w:rFonts w:ascii="Times New Roman" w:eastAsia="Times New Roman" w:hAnsi="Times New Roman"/>
          <w:sz w:val="23"/>
        </w:rPr>
        <w:t xml:space="preserve"> yang </w:t>
      </w:r>
      <w:proofErr w:type="spellStart"/>
      <w:r>
        <w:rPr>
          <w:rFonts w:ascii="Times New Roman" w:eastAsia="Times New Roman" w:hAnsi="Times New Roman"/>
          <w:sz w:val="23"/>
        </w:rPr>
        <w:t>telah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dicapai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dan</w:t>
      </w:r>
      <w:proofErr w:type="spellEnd"/>
      <w:r>
        <w:rPr>
          <w:rFonts w:ascii="Times New Roman" w:eastAsia="Times New Roman" w:hAnsi="Times New Roman"/>
          <w:sz w:val="23"/>
        </w:rPr>
        <w:t xml:space="preserve"> saran </w:t>
      </w:r>
      <w:proofErr w:type="spellStart"/>
      <w:r>
        <w:rPr>
          <w:rFonts w:ascii="Times New Roman" w:eastAsia="Times New Roman" w:hAnsi="Times New Roman"/>
          <w:sz w:val="23"/>
        </w:rPr>
        <w:t>untuk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kepentingan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pengembangan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selanjutnya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275024" w:rsidRDefault="00275024" w:rsidP="00275024">
      <w:pPr>
        <w:spacing w:line="153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0" w:lineRule="atLeast"/>
        <w:ind w:left="1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LAMPIRAN</w:t>
      </w:r>
    </w:p>
    <w:p w:rsidR="00275024" w:rsidRDefault="00275024" w:rsidP="00275024">
      <w:pPr>
        <w:spacing w:line="200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245" w:lineRule="exact"/>
        <w:rPr>
          <w:rFonts w:ascii="Times New Roman" w:eastAsia="Times New Roman" w:hAnsi="Times New Roman"/>
        </w:rPr>
      </w:pPr>
    </w:p>
    <w:p w:rsidR="00275024" w:rsidRDefault="00275024" w:rsidP="00275024">
      <w:pPr>
        <w:spacing w:line="472" w:lineRule="auto"/>
        <w:ind w:left="2260" w:right="266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Berisi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dokumen-dokumen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terkait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selama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pelaksanaan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pengembangan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dianggap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perlu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dilampirkan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laporan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Tugas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Akhir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6D1470" w:rsidRDefault="006D1470">
      <w:bookmarkStart w:id="6" w:name="_GoBack"/>
      <w:bookmarkEnd w:id="6"/>
    </w:p>
    <w:sectPr w:rsidR="006D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75A2A8D4"/>
    <w:lvl w:ilvl="0" w:tplc="FFFFFFFF">
      <w:start w:val="1"/>
      <w:numFmt w:val="low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5"/>
    <w:multiLevelType w:val="hybridMultilevel"/>
    <w:tmpl w:val="08EDBDAA"/>
    <w:lvl w:ilvl="0" w:tplc="FFFFFFFF">
      <w:start w:val="2"/>
      <w:numFmt w:val="low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6"/>
    <w:multiLevelType w:val="hybridMultilevel"/>
    <w:tmpl w:val="79838CB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7"/>
    <w:multiLevelType w:val="hybridMultilevel"/>
    <w:tmpl w:val="4353D0CC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8"/>
    <w:multiLevelType w:val="hybridMultilevel"/>
    <w:tmpl w:val="0B03E0C6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24"/>
    <w:rsid w:val="00275024"/>
    <w:rsid w:val="006D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DDEC8-B284-4EE0-99D2-5AF5F708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0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2019-03-18T03:02:00Z</dcterms:created>
  <dcterms:modified xsi:type="dcterms:W3CDTF">2019-03-18T03:03:00Z</dcterms:modified>
</cp:coreProperties>
</file>