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42521" w14:textId="77777777" w:rsidR="007436AA" w:rsidRDefault="007E22FC" w:rsidP="0050466A">
      <w:pPr>
        <w:pStyle w:val="Heading1"/>
        <w:rPr>
          <w:rFonts w:ascii="Times New Roman" w:eastAsia="Times New Roman" w:hAnsi="Times New Roman" w:cs="Times New Roman"/>
        </w:rPr>
      </w:pPr>
      <w:bookmarkStart w:id="0" w:name="_Toc141937935"/>
      <w:r>
        <w:rPr>
          <w:rFonts w:ascii="Times New Roman" w:eastAsia="Times New Roman" w:hAnsi="Times New Roman" w:cs="Times New Roman"/>
        </w:rPr>
        <w:t>ABSTRAK</w:t>
      </w:r>
      <w:bookmarkEnd w:id="0"/>
    </w:p>
    <w:p w14:paraId="5B414358" w14:textId="77777777" w:rsidR="004E4BDF" w:rsidRDefault="007E22FC" w:rsidP="004E4BDF">
      <w:pPr>
        <w:spacing w:before="280" w:after="280"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Theofilus Bimo Kurniawan P. 2022. </w:t>
      </w:r>
      <w:r>
        <w:rPr>
          <w:rFonts w:ascii="Times New Roman" w:eastAsia="Times New Roman" w:hAnsi="Times New Roman" w:cs="Times New Roman"/>
          <w:b/>
        </w:rPr>
        <w:t xml:space="preserve">Perancangan Ilustrasi Kolaborasi “INSPRD27 X BAND” Sebagai </w:t>
      </w:r>
      <w:r>
        <w:rPr>
          <w:rFonts w:ascii="Times New Roman" w:eastAsia="Times New Roman" w:hAnsi="Times New Roman" w:cs="Times New Roman"/>
          <w:b/>
          <w:i/>
        </w:rPr>
        <w:t>Strategi</w:t>
      </w:r>
      <w:r>
        <w:rPr>
          <w:rFonts w:ascii="Times New Roman" w:eastAsia="Times New Roman" w:hAnsi="Times New Roman" w:cs="Times New Roman"/>
          <w:b/>
        </w:rPr>
        <w:t xml:space="preserve"> </w:t>
      </w:r>
      <w:r>
        <w:rPr>
          <w:rFonts w:ascii="Times New Roman" w:eastAsia="Times New Roman" w:hAnsi="Times New Roman" w:cs="Times New Roman"/>
          <w:b/>
          <w:i/>
        </w:rPr>
        <w:t>Marketing</w:t>
      </w:r>
      <w:r>
        <w:rPr>
          <w:rFonts w:ascii="Times New Roman" w:eastAsia="Times New Roman" w:hAnsi="Times New Roman" w:cs="Times New Roman"/>
          <w:b/>
        </w:rPr>
        <w:t>,</w:t>
      </w:r>
      <w:r>
        <w:rPr>
          <w:rFonts w:ascii="Times New Roman" w:eastAsia="Times New Roman" w:hAnsi="Times New Roman" w:cs="Times New Roman"/>
        </w:rPr>
        <w:t xml:space="preserve"> Tugas Akhir. Program Studi Desain Komunikasi Visual (S1). STIKI – Malang. Pembimbing: Mahendra Wibawa, S.Sn, M.Pd.</w:t>
      </w:r>
    </w:p>
    <w:p w14:paraId="71C1776F" w14:textId="77777777" w:rsidR="007436AA" w:rsidRDefault="007E22FC" w:rsidP="004E4BDF">
      <w:pPr>
        <w:spacing w:before="280" w:after="280" w:line="360" w:lineRule="auto"/>
        <w:ind w:left="709" w:hanging="709"/>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gramStart"/>
      <w:r>
        <w:rPr>
          <w:rFonts w:ascii="Times New Roman" w:eastAsia="Times New Roman" w:hAnsi="Times New Roman" w:cs="Times New Roman"/>
          <w:b/>
        </w:rPr>
        <w:t>Kunci</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Perancangan, Ilustrasi, Kolaborasi, Band, </w:t>
      </w:r>
      <w:r>
        <w:rPr>
          <w:rFonts w:ascii="Times New Roman" w:eastAsia="Times New Roman" w:hAnsi="Times New Roman" w:cs="Times New Roman"/>
          <w:i/>
        </w:rPr>
        <w:t>Strategi</w:t>
      </w:r>
      <w:r>
        <w:rPr>
          <w:rFonts w:ascii="Times New Roman" w:eastAsia="Times New Roman" w:hAnsi="Times New Roman" w:cs="Times New Roman"/>
        </w:rPr>
        <w:t xml:space="preserve"> </w:t>
      </w:r>
      <w:r>
        <w:rPr>
          <w:rFonts w:ascii="Times New Roman" w:eastAsia="Times New Roman" w:hAnsi="Times New Roman" w:cs="Times New Roman"/>
          <w:i/>
        </w:rPr>
        <w:t>Marketing</w:t>
      </w:r>
    </w:p>
    <w:p w14:paraId="260FCFD1" w14:textId="66075B66" w:rsidR="007436AA" w:rsidRDefault="007E22FC">
      <w:pPr>
        <w:spacing w:before="280" w:after="280"/>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Ilustrasi merupakan hal yang sangat menarik dan penting baik untuk sebuah brand dan band.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Di dalam perkembangannya ilustrasi menjadi bagian yang tidak bisa terpisahkan, yang menjadi identitas sebuah band.</w:t>
      </w:r>
      <w:proofErr w:type="gramEnd"/>
      <w:r>
        <w:rPr>
          <w:rFonts w:ascii="Times New Roman" w:eastAsia="Times New Roman" w:hAnsi="Times New Roman" w:cs="Times New Roman"/>
        </w:rPr>
        <w:t xml:space="preserve"> Dalam hal ini Insprd27 yang merupakan suatu brand yang berasal dari </w:t>
      </w:r>
      <w:proofErr w:type="gramStart"/>
      <w:r>
        <w:rPr>
          <w:rFonts w:ascii="Times New Roman" w:eastAsia="Times New Roman" w:hAnsi="Times New Roman" w:cs="Times New Roman"/>
        </w:rPr>
        <w:t>kota</w:t>
      </w:r>
      <w:proofErr w:type="gramEnd"/>
      <w:r>
        <w:rPr>
          <w:rFonts w:ascii="Times New Roman" w:eastAsia="Times New Roman" w:hAnsi="Times New Roman" w:cs="Times New Roman"/>
        </w:rPr>
        <w:t xml:space="preserve"> Malang mengajak berkolaborasi dengan beberapa b</w:t>
      </w:r>
      <w:r w:rsidR="00070563">
        <w:rPr>
          <w:rFonts w:ascii="Times New Roman" w:eastAsia="Times New Roman" w:hAnsi="Times New Roman" w:cs="Times New Roman"/>
        </w:rPr>
        <w:t>and, seperti Keep It Real</w:t>
      </w:r>
      <w:r>
        <w:rPr>
          <w:rFonts w:ascii="Times New Roman" w:eastAsia="Times New Roman" w:hAnsi="Times New Roman" w:cs="Times New Roman"/>
        </w:rPr>
        <w:t xml:space="preserve">, Compassion, dan Fasik. Band-band di atas dipilih karena memiliki </w:t>
      </w:r>
      <w:r>
        <w:rPr>
          <w:rFonts w:ascii="Times New Roman" w:eastAsia="Times New Roman" w:hAnsi="Times New Roman" w:cs="Times New Roman"/>
          <w:i/>
        </w:rPr>
        <w:t>exposure</w:t>
      </w:r>
      <w:r>
        <w:rPr>
          <w:rFonts w:ascii="Times New Roman" w:eastAsia="Times New Roman" w:hAnsi="Times New Roman" w:cs="Times New Roman"/>
        </w:rPr>
        <w:t xml:space="preserve"> dan </w:t>
      </w:r>
      <w:r>
        <w:rPr>
          <w:rFonts w:ascii="Times New Roman" w:eastAsia="Times New Roman" w:hAnsi="Times New Roman" w:cs="Times New Roman"/>
          <w:i/>
        </w:rPr>
        <w:t>fans</w:t>
      </w:r>
      <w:r>
        <w:rPr>
          <w:rFonts w:ascii="Times New Roman" w:eastAsia="Times New Roman" w:hAnsi="Times New Roman" w:cs="Times New Roman"/>
        </w:rPr>
        <w:t xml:space="preserve"> yang cukup tinggi di penikmat musik </w:t>
      </w:r>
      <w:r>
        <w:rPr>
          <w:rFonts w:ascii="Times New Roman" w:eastAsia="Times New Roman" w:hAnsi="Times New Roman" w:cs="Times New Roman"/>
          <w:i/>
        </w:rPr>
        <w:t>underground</w:t>
      </w:r>
      <w:r>
        <w:rPr>
          <w:rFonts w:ascii="Times New Roman" w:eastAsia="Times New Roman" w:hAnsi="Times New Roman" w:cs="Times New Roman"/>
        </w:rPr>
        <w:t xml:space="preserve"> di </w:t>
      </w:r>
      <w:proofErr w:type="gramStart"/>
      <w:r>
        <w:rPr>
          <w:rFonts w:ascii="Times New Roman" w:eastAsia="Times New Roman" w:hAnsi="Times New Roman" w:cs="Times New Roman"/>
        </w:rPr>
        <w:t>kota</w:t>
      </w:r>
      <w:proofErr w:type="gramEnd"/>
      <w:r>
        <w:rPr>
          <w:rFonts w:ascii="Times New Roman" w:eastAsia="Times New Roman" w:hAnsi="Times New Roman" w:cs="Times New Roman"/>
        </w:rPr>
        <w:t xml:space="preserve"> Malang. </w:t>
      </w:r>
      <w:r>
        <w:rPr>
          <w:rFonts w:ascii="Times New Roman" w:eastAsia="Times New Roman" w:hAnsi="Times New Roman" w:cs="Times New Roman"/>
          <w:i/>
        </w:rPr>
        <w:t>Style</w:t>
      </w:r>
      <w:r>
        <w:rPr>
          <w:rFonts w:ascii="Times New Roman" w:eastAsia="Times New Roman" w:hAnsi="Times New Roman" w:cs="Times New Roman"/>
        </w:rPr>
        <w:t xml:space="preserve"> atau </w:t>
      </w:r>
      <w:proofErr w:type="gramStart"/>
      <w:r>
        <w:rPr>
          <w:rFonts w:ascii="Times New Roman" w:eastAsia="Times New Roman" w:hAnsi="Times New Roman" w:cs="Times New Roman"/>
        </w:rPr>
        <w:t>gaya</w:t>
      </w:r>
      <w:proofErr w:type="gramEnd"/>
      <w:r>
        <w:rPr>
          <w:rFonts w:ascii="Times New Roman" w:eastAsia="Times New Roman" w:hAnsi="Times New Roman" w:cs="Times New Roman"/>
        </w:rPr>
        <w:t xml:space="preserve"> berpakaian di kalangan penikmat musik sangat penting, dan menumbuhkan budaya penggemar yang kemudian menjadi kegiatan berbelanja. </w:t>
      </w:r>
      <w:proofErr w:type="gramStart"/>
      <w:r>
        <w:rPr>
          <w:rFonts w:ascii="Times New Roman" w:eastAsia="Times New Roman" w:hAnsi="Times New Roman" w:cs="Times New Roman"/>
          <w:i/>
        </w:rPr>
        <w:t>Merchandise</w:t>
      </w:r>
      <w:r>
        <w:rPr>
          <w:rFonts w:ascii="Times New Roman" w:eastAsia="Times New Roman" w:hAnsi="Times New Roman" w:cs="Times New Roman"/>
        </w:rPr>
        <w:t xml:space="preserve"> band menjadi suatu barang yang sangat potensial.</w:t>
      </w:r>
      <w:proofErr w:type="gramEnd"/>
      <w:r>
        <w:rPr>
          <w:rFonts w:ascii="Times New Roman" w:eastAsia="Times New Roman" w:hAnsi="Times New Roman" w:cs="Times New Roman"/>
        </w:rPr>
        <w:t xml:space="preserve"> Dengan adanya kolaborasi ini menjadikan strategi </w:t>
      </w:r>
      <w:r w:rsidRPr="00DB5D77">
        <w:rPr>
          <w:rFonts w:ascii="Times New Roman" w:eastAsia="Times New Roman" w:hAnsi="Times New Roman" w:cs="Times New Roman"/>
          <w:i/>
        </w:rPr>
        <w:t>marketing</w:t>
      </w:r>
      <w:r>
        <w:rPr>
          <w:rFonts w:ascii="Times New Roman" w:eastAsia="Times New Roman" w:hAnsi="Times New Roman" w:cs="Times New Roman"/>
        </w:rPr>
        <w:t xml:space="preserve"> bagi I</w:t>
      </w:r>
      <w:r w:rsidR="00E76200">
        <w:rPr>
          <w:rFonts w:ascii="Times New Roman" w:eastAsia="Times New Roman" w:hAnsi="Times New Roman" w:cs="Times New Roman"/>
        </w:rPr>
        <w:t xml:space="preserve">nsprd27 yaitu meluaskan </w:t>
      </w:r>
      <w:r w:rsidR="00E76200" w:rsidRPr="00E76200">
        <w:rPr>
          <w:rFonts w:ascii="Times New Roman" w:eastAsia="Times New Roman" w:hAnsi="Times New Roman" w:cs="Times New Roman"/>
          <w:i/>
        </w:rPr>
        <w:t>market</w:t>
      </w:r>
      <w:r w:rsidR="00E76200">
        <w:rPr>
          <w:rFonts w:ascii="Times New Roman" w:eastAsia="Times New Roman" w:hAnsi="Times New Roman" w:cs="Times New Roman"/>
        </w:rPr>
        <w:t xml:space="preserve"> yang lebih luas</w:t>
      </w:r>
      <w:proofErr w:type="gramStart"/>
      <w:r w:rsidR="00E76200">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47A44D62" w14:textId="77777777" w:rsidR="007436AA" w:rsidRDefault="007436AA">
      <w:pPr>
        <w:spacing w:before="280" w:after="280"/>
        <w:ind w:firstLine="720"/>
        <w:jc w:val="both"/>
        <w:rPr>
          <w:rFonts w:ascii="Times New Roman" w:eastAsia="Times New Roman" w:hAnsi="Times New Roman" w:cs="Times New Roman"/>
        </w:rPr>
      </w:pPr>
    </w:p>
    <w:p w14:paraId="053974E2" w14:textId="77777777" w:rsidR="007436AA" w:rsidRDefault="007436AA">
      <w:pPr>
        <w:spacing w:before="280" w:after="280"/>
        <w:ind w:firstLine="720"/>
        <w:jc w:val="both"/>
        <w:rPr>
          <w:rFonts w:ascii="Times New Roman" w:eastAsia="Times New Roman" w:hAnsi="Times New Roman" w:cs="Times New Roman"/>
        </w:rPr>
      </w:pPr>
    </w:p>
    <w:p w14:paraId="0845B222" w14:textId="77777777" w:rsidR="00CF23AD" w:rsidRDefault="00CF23AD">
      <w:pPr>
        <w:rPr>
          <w:rFonts w:ascii="Times New Roman" w:eastAsia="Times New Roman" w:hAnsi="Times New Roman" w:cs="Times New Roman"/>
          <w:b/>
        </w:rPr>
      </w:pPr>
      <w:r>
        <w:rPr>
          <w:rFonts w:ascii="Times New Roman" w:eastAsia="Times New Roman" w:hAnsi="Times New Roman" w:cs="Times New Roman"/>
          <w:b/>
        </w:rPr>
        <w:br w:type="page"/>
      </w:r>
    </w:p>
    <w:p w14:paraId="74CF8662" w14:textId="77777777" w:rsidR="007436AA" w:rsidRDefault="007E22FC" w:rsidP="0050466A">
      <w:pPr>
        <w:pStyle w:val="Heading1"/>
        <w:rPr>
          <w:rFonts w:ascii="Times New Roman" w:eastAsia="Times New Roman" w:hAnsi="Times New Roman" w:cs="Times New Roman"/>
        </w:rPr>
      </w:pPr>
      <w:bookmarkStart w:id="1" w:name="_Toc141937936"/>
      <w:r>
        <w:rPr>
          <w:rFonts w:ascii="Times New Roman" w:eastAsia="Times New Roman" w:hAnsi="Times New Roman" w:cs="Times New Roman"/>
        </w:rPr>
        <w:lastRenderedPageBreak/>
        <w:t>ABSTRACT</w:t>
      </w:r>
      <w:bookmarkEnd w:id="1"/>
    </w:p>
    <w:p w14:paraId="58635B1B" w14:textId="77777777" w:rsidR="007436AA" w:rsidRDefault="007E22FC" w:rsidP="00122073">
      <w:pPr>
        <w:pBdr>
          <w:top w:val="nil"/>
          <w:left w:val="nil"/>
          <w:bottom w:val="nil"/>
          <w:right w:val="nil"/>
          <w:between w:val="nil"/>
        </w:pBd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Theofilus Bimo Kurniawan P. 2022. </w:t>
      </w:r>
      <w:proofErr w:type="gramStart"/>
      <w:r>
        <w:rPr>
          <w:rFonts w:ascii="Times New Roman" w:eastAsia="Times New Roman" w:hAnsi="Times New Roman" w:cs="Times New Roman"/>
          <w:b/>
          <w:color w:val="000000"/>
        </w:rPr>
        <w:t>Illustration Design for “INSPRD27 X BAND” Collaboration as a Marketing Strategy</w:t>
      </w:r>
      <w:r>
        <w:rPr>
          <w:rFonts w:ascii="Times New Roman" w:eastAsia="Times New Roman" w:hAnsi="Times New Roman" w:cs="Times New Roman"/>
          <w:color w:val="000000"/>
        </w:rPr>
        <w:t>, Final Project.</w:t>
      </w:r>
      <w:proofErr w:type="gramEnd"/>
      <w:r>
        <w:rPr>
          <w:rFonts w:ascii="Times New Roman" w:eastAsia="Times New Roman" w:hAnsi="Times New Roman" w:cs="Times New Roman"/>
          <w:color w:val="000000"/>
        </w:rPr>
        <w:t xml:space="preserve"> Visual Communication Design Study Program (S1). STIKI – Malang. Supervisor: Mahendra Wibawa, S.Sn, M.Pd.</w:t>
      </w:r>
    </w:p>
    <w:p w14:paraId="76AAFE3C" w14:textId="77777777" w:rsidR="007C53A4" w:rsidRDefault="007C53A4" w:rsidP="00122073">
      <w:pPr>
        <w:pBdr>
          <w:top w:val="nil"/>
          <w:left w:val="nil"/>
          <w:bottom w:val="nil"/>
          <w:right w:val="nil"/>
          <w:between w:val="nil"/>
        </w:pBdr>
        <w:ind w:left="720" w:hanging="720"/>
        <w:jc w:val="both"/>
        <w:rPr>
          <w:rFonts w:ascii="Times New Roman" w:eastAsia="Times New Roman" w:hAnsi="Times New Roman" w:cs="Times New Roman"/>
          <w:color w:val="000000"/>
        </w:rPr>
      </w:pPr>
    </w:p>
    <w:p w14:paraId="18E8456D" w14:textId="77777777" w:rsidR="007436AA" w:rsidRDefault="007E22FC" w:rsidP="0012207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Design, Illustration, Collaboration, Band, Marketing Strategy</w:t>
      </w:r>
    </w:p>
    <w:p w14:paraId="21BC235E" w14:textId="0E40E31E" w:rsidR="007436AA" w:rsidRDefault="007E22FC" w:rsidP="00122073">
      <w:pPr>
        <w:pBdr>
          <w:top w:val="nil"/>
          <w:left w:val="nil"/>
          <w:bottom w:val="nil"/>
          <w:right w:val="nil"/>
          <w:between w:val="nil"/>
        </w:pBdr>
        <w:ind w:firstLine="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The illustration is a very interesting and important thing for both a brand and a band. In its development, illustration becomes an inseparable part, which becomes the identity of a band. In this case, Insprd27, a brand from Malang, invites collaboration with several ba</w:t>
      </w:r>
      <w:r w:rsidR="00070563">
        <w:rPr>
          <w:rFonts w:ascii="Times New Roman" w:eastAsia="Times New Roman" w:hAnsi="Times New Roman" w:cs="Times New Roman"/>
          <w:i/>
          <w:color w:val="000000"/>
        </w:rPr>
        <w:t>nds, such as Keep It Real</w:t>
      </w:r>
      <w:r>
        <w:rPr>
          <w:rFonts w:ascii="Times New Roman" w:eastAsia="Times New Roman" w:hAnsi="Times New Roman" w:cs="Times New Roman"/>
          <w:i/>
          <w:color w:val="000000"/>
        </w:rPr>
        <w:t xml:space="preserve">, Compassion, and Fasik. The bands above were chosen because they have high exposure and fans among underground music lovers in Malang. Style or style of dress among music lovers is very important and fosters a fan culture which then becomes a shopping activity. </w:t>
      </w:r>
      <w:proofErr w:type="gramStart"/>
      <w:r>
        <w:rPr>
          <w:rFonts w:ascii="Times New Roman" w:eastAsia="Times New Roman" w:hAnsi="Times New Roman" w:cs="Times New Roman"/>
          <w:i/>
          <w:color w:val="000000"/>
        </w:rPr>
        <w:t>Merchandise band into a very potential item.</w:t>
      </w:r>
      <w:proofErr w:type="gramEnd"/>
      <w:r>
        <w:rPr>
          <w:rFonts w:ascii="Times New Roman" w:eastAsia="Times New Roman" w:hAnsi="Times New Roman" w:cs="Times New Roman"/>
          <w:i/>
          <w:color w:val="000000"/>
        </w:rPr>
        <w:t xml:space="preserve"> With this collaboration, Insprd27's marketing strategy is to enter the market for band children or music fans.</w:t>
      </w:r>
    </w:p>
    <w:p w14:paraId="49A58C8A" w14:textId="77777777" w:rsidR="007436AA" w:rsidRDefault="007436AA">
      <w:pPr>
        <w:pBdr>
          <w:top w:val="nil"/>
          <w:left w:val="nil"/>
          <w:bottom w:val="nil"/>
          <w:right w:val="nil"/>
          <w:between w:val="nil"/>
        </w:pBdr>
        <w:spacing w:before="280" w:after="280"/>
        <w:rPr>
          <w:rFonts w:ascii="Times New Roman" w:eastAsia="Times New Roman" w:hAnsi="Times New Roman" w:cs="Times New Roman"/>
          <w:b/>
          <w:color w:val="000000"/>
        </w:rPr>
      </w:pPr>
    </w:p>
    <w:p w14:paraId="6F0D573B" w14:textId="77777777" w:rsidR="007436AA" w:rsidRDefault="007436AA">
      <w:pPr>
        <w:pBdr>
          <w:top w:val="nil"/>
          <w:left w:val="nil"/>
          <w:bottom w:val="nil"/>
          <w:right w:val="nil"/>
          <w:between w:val="nil"/>
        </w:pBdr>
        <w:spacing w:before="280" w:after="280"/>
        <w:rPr>
          <w:rFonts w:ascii="Times New Roman" w:eastAsia="Times New Roman" w:hAnsi="Times New Roman" w:cs="Times New Roman"/>
          <w:b/>
          <w:color w:val="000000"/>
        </w:rPr>
      </w:pPr>
    </w:p>
    <w:p w14:paraId="6DD86F1D" w14:textId="77777777" w:rsidR="007436AA" w:rsidRDefault="007436AA" w:rsidP="00122073">
      <w:pPr>
        <w:pBdr>
          <w:top w:val="nil"/>
          <w:left w:val="nil"/>
          <w:bottom w:val="nil"/>
          <w:right w:val="nil"/>
          <w:between w:val="nil"/>
        </w:pBdr>
        <w:spacing w:before="280" w:after="280"/>
        <w:rPr>
          <w:rFonts w:ascii="Times New Roman" w:eastAsia="Times New Roman" w:hAnsi="Times New Roman" w:cs="Times New Roman"/>
          <w:b/>
          <w:color w:val="000000"/>
        </w:rPr>
      </w:pPr>
    </w:p>
    <w:p w14:paraId="232B8EF8" w14:textId="03F79436" w:rsidR="00122073" w:rsidRDefault="00122073" w:rsidP="00122073">
      <w:pPr>
        <w:pBdr>
          <w:top w:val="nil"/>
          <w:left w:val="nil"/>
          <w:bottom w:val="nil"/>
          <w:right w:val="nil"/>
          <w:between w:val="nil"/>
        </w:pBdr>
        <w:spacing w:before="280" w:after="280"/>
        <w:rPr>
          <w:rFonts w:ascii="Times New Roman" w:eastAsia="Times New Roman" w:hAnsi="Times New Roman" w:cs="Times New Roman"/>
          <w:b/>
          <w:color w:val="000000"/>
        </w:rPr>
      </w:pPr>
    </w:p>
    <w:p w14:paraId="4BFD8534" w14:textId="77777777" w:rsidR="0050466A" w:rsidRDefault="0050466A" w:rsidP="00122073">
      <w:pPr>
        <w:pBdr>
          <w:top w:val="nil"/>
          <w:left w:val="nil"/>
          <w:bottom w:val="nil"/>
          <w:right w:val="nil"/>
          <w:between w:val="nil"/>
        </w:pBdr>
        <w:spacing w:before="280" w:after="280"/>
        <w:rPr>
          <w:rFonts w:ascii="Times New Roman" w:eastAsia="Times New Roman" w:hAnsi="Times New Roman" w:cs="Times New Roman"/>
          <w:b/>
          <w:color w:val="000000"/>
        </w:rPr>
      </w:pPr>
      <w:bookmarkStart w:id="2" w:name="_GoBack"/>
      <w:bookmarkEnd w:id="2"/>
    </w:p>
    <w:sectPr w:rsidR="0050466A" w:rsidSect="00CC4E2E">
      <w:headerReference w:type="default" r:id="rId10"/>
      <w:footerReference w:type="default" r:id="rId11"/>
      <w:pgSz w:w="11906" w:h="16838"/>
      <w:pgMar w:top="1701" w:right="1701" w:bottom="1701" w:left="2268" w:header="709" w:footer="709"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D155" w14:textId="77777777" w:rsidR="001B1DDC" w:rsidRDefault="001B1DDC">
      <w:pPr>
        <w:spacing w:line="240" w:lineRule="auto"/>
      </w:pPr>
      <w:r>
        <w:separator/>
      </w:r>
    </w:p>
  </w:endnote>
  <w:endnote w:type="continuationSeparator" w:id="0">
    <w:p w14:paraId="451674D9" w14:textId="77777777" w:rsidR="001B1DDC" w:rsidRDefault="001B1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FB2F" w14:textId="77777777" w:rsidR="00931EDF" w:rsidRDefault="00931EDF" w:rsidP="001B62DE">
    <w:pPr>
      <w:pStyle w:val="Footer"/>
      <w:jc w:val="right"/>
    </w:pPr>
  </w:p>
  <w:p w14:paraId="5F04E36F" w14:textId="77777777" w:rsidR="00931EDF" w:rsidRDefault="00931ED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5B76A" w14:textId="77777777" w:rsidR="001B1DDC" w:rsidRDefault="001B1DDC">
      <w:pPr>
        <w:spacing w:line="240" w:lineRule="auto"/>
      </w:pPr>
      <w:r>
        <w:separator/>
      </w:r>
    </w:p>
  </w:footnote>
  <w:footnote w:type="continuationSeparator" w:id="0">
    <w:p w14:paraId="6FBF260C" w14:textId="77777777" w:rsidR="001B1DDC" w:rsidRDefault="001B1D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98220"/>
      <w:docPartObj>
        <w:docPartGallery w:val="Page Numbers (Top of Page)"/>
        <w:docPartUnique/>
      </w:docPartObj>
    </w:sdtPr>
    <w:sdtEndPr>
      <w:rPr>
        <w:noProof/>
      </w:rPr>
    </w:sdtEndPr>
    <w:sdtContent>
      <w:p w14:paraId="6FA402FD" w14:textId="0E9C59D1" w:rsidR="00931EDF" w:rsidRDefault="00931EDF">
        <w:pPr>
          <w:pStyle w:val="Header"/>
          <w:jc w:val="right"/>
        </w:pPr>
        <w:r>
          <w:fldChar w:fldCharType="begin"/>
        </w:r>
        <w:r>
          <w:instrText xml:space="preserve"> PAGE   \* MERGEFORMAT </w:instrText>
        </w:r>
        <w:r>
          <w:fldChar w:fldCharType="separate"/>
        </w:r>
        <w:r w:rsidR="00CC4E2E">
          <w:rPr>
            <w:noProof/>
          </w:rPr>
          <w:t>i</w:t>
        </w:r>
        <w:r>
          <w:rPr>
            <w:noProof/>
          </w:rPr>
          <w:fldChar w:fldCharType="end"/>
        </w:r>
      </w:p>
    </w:sdtContent>
  </w:sdt>
  <w:p w14:paraId="0213895E" w14:textId="77777777" w:rsidR="00931EDF" w:rsidRDefault="00931ED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B33"/>
    <w:multiLevelType w:val="multilevel"/>
    <w:tmpl w:val="97181F42"/>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627495"/>
    <w:multiLevelType w:val="multilevel"/>
    <w:tmpl w:val="9FD899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nsid w:val="0C9E2963"/>
    <w:multiLevelType w:val="hybridMultilevel"/>
    <w:tmpl w:val="F790116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0EC55422"/>
    <w:multiLevelType w:val="hybridMultilevel"/>
    <w:tmpl w:val="472A73C2"/>
    <w:lvl w:ilvl="0" w:tplc="6FE6445E">
      <w:start w:val="3"/>
      <w:numFmt w:val="decimal"/>
      <w:lvlText w:val="%1.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F7DF6"/>
    <w:multiLevelType w:val="hybridMultilevel"/>
    <w:tmpl w:val="57E698DE"/>
    <w:lvl w:ilvl="0" w:tplc="F18083EA">
      <w:start w:val="3"/>
      <w:numFmt w:val="lowerLetter"/>
      <w:lvlText w:val="%1."/>
      <w:lvlJc w:val="left"/>
      <w:pPr>
        <w:tabs>
          <w:tab w:val="num" w:pos="720"/>
        </w:tabs>
        <w:ind w:left="720" w:hanging="360"/>
      </w:pPr>
    </w:lvl>
    <w:lvl w:ilvl="1" w:tplc="3E2A1B76" w:tentative="1">
      <w:start w:val="1"/>
      <w:numFmt w:val="decimal"/>
      <w:lvlText w:val="%2."/>
      <w:lvlJc w:val="left"/>
      <w:pPr>
        <w:tabs>
          <w:tab w:val="num" w:pos="1440"/>
        </w:tabs>
        <w:ind w:left="1440" w:hanging="360"/>
      </w:pPr>
    </w:lvl>
    <w:lvl w:ilvl="2" w:tplc="F132BDE2" w:tentative="1">
      <w:start w:val="1"/>
      <w:numFmt w:val="decimal"/>
      <w:lvlText w:val="%3."/>
      <w:lvlJc w:val="left"/>
      <w:pPr>
        <w:tabs>
          <w:tab w:val="num" w:pos="2160"/>
        </w:tabs>
        <w:ind w:left="2160" w:hanging="360"/>
      </w:pPr>
    </w:lvl>
    <w:lvl w:ilvl="3" w:tplc="3E6876C0" w:tentative="1">
      <w:start w:val="1"/>
      <w:numFmt w:val="decimal"/>
      <w:lvlText w:val="%4."/>
      <w:lvlJc w:val="left"/>
      <w:pPr>
        <w:tabs>
          <w:tab w:val="num" w:pos="2880"/>
        </w:tabs>
        <w:ind w:left="2880" w:hanging="360"/>
      </w:pPr>
    </w:lvl>
    <w:lvl w:ilvl="4" w:tplc="3B8025A2" w:tentative="1">
      <w:start w:val="1"/>
      <w:numFmt w:val="decimal"/>
      <w:lvlText w:val="%5."/>
      <w:lvlJc w:val="left"/>
      <w:pPr>
        <w:tabs>
          <w:tab w:val="num" w:pos="3600"/>
        </w:tabs>
        <w:ind w:left="3600" w:hanging="360"/>
      </w:pPr>
    </w:lvl>
    <w:lvl w:ilvl="5" w:tplc="0520FA48" w:tentative="1">
      <w:start w:val="1"/>
      <w:numFmt w:val="decimal"/>
      <w:lvlText w:val="%6."/>
      <w:lvlJc w:val="left"/>
      <w:pPr>
        <w:tabs>
          <w:tab w:val="num" w:pos="4320"/>
        </w:tabs>
        <w:ind w:left="4320" w:hanging="360"/>
      </w:pPr>
    </w:lvl>
    <w:lvl w:ilvl="6" w:tplc="659ECADC" w:tentative="1">
      <w:start w:val="1"/>
      <w:numFmt w:val="decimal"/>
      <w:lvlText w:val="%7."/>
      <w:lvlJc w:val="left"/>
      <w:pPr>
        <w:tabs>
          <w:tab w:val="num" w:pos="5040"/>
        </w:tabs>
        <w:ind w:left="5040" w:hanging="360"/>
      </w:pPr>
    </w:lvl>
    <w:lvl w:ilvl="7" w:tplc="DD36DBD6" w:tentative="1">
      <w:start w:val="1"/>
      <w:numFmt w:val="decimal"/>
      <w:lvlText w:val="%8."/>
      <w:lvlJc w:val="left"/>
      <w:pPr>
        <w:tabs>
          <w:tab w:val="num" w:pos="5760"/>
        </w:tabs>
        <w:ind w:left="5760" w:hanging="360"/>
      </w:pPr>
    </w:lvl>
    <w:lvl w:ilvl="8" w:tplc="3E5A6AFA" w:tentative="1">
      <w:start w:val="1"/>
      <w:numFmt w:val="decimal"/>
      <w:lvlText w:val="%9."/>
      <w:lvlJc w:val="left"/>
      <w:pPr>
        <w:tabs>
          <w:tab w:val="num" w:pos="6480"/>
        </w:tabs>
        <w:ind w:left="6480" w:hanging="360"/>
      </w:pPr>
    </w:lvl>
  </w:abstractNum>
  <w:abstractNum w:abstractNumId="5">
    <w:nsid w:val="15DD7831"/>
    <w:multiLevelType w:val="multilevel"/>
    <w:tmpl w:val="2332A5BC"/>
    <w:lvl w:ilvl="0">
      <w:start w:val="1"/>
      <w:numFmt w:val="decimal"/>
      <w:lvlText w:val="%1."/>
      <w:lvlJc w:val="left"/>
      <w:pPr>
        <w:ind w:left="720" w:hanging="360"/>
      </w:pPr>
    </w:lvl>
    <w:lvl w:ilvl="1">
      <w:start w:val="2"/>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nsid w:val="19812557"/>
    <w:multiLevelType w:val="hybridMultilevel"/>
    <w:tmpl w:val="72F005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E947D5"/>
    <w:multiLevelType w:val="multilevel"/>
    <w:tmpl w:val="F5BA791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EFE3F6F"/>
    <w:multiLevelType w:val="multilevel"/>
    <w:tmpl w:val="755CEC5A"/>
    <w:lvl w:ilvl="0">
      <w:start w:val="1"/>
      <w:numFmt w:val="decimal"/>
      <w:lvlText w:val="%1"/>
      <w:lvlJc w:val="left"/>
      <w:pPr>
        <w:ind w:left="720" w:hanging="720"/>
      </w:pPr>
    </w:lvl>
    <w:lvl w:ilvl="1">
      <w:start w:val="1"/>
      <w:numFmt w:val="decimal"/>
      <w:lvlText w:val="%1.%2"/>
      <w:lvlJc w:val="left"/>
      <w:pPr>
        <w:ind w:left="6958" w:hanging="720"/>
      </w:pPr>
      <w:rPr>
        <w:rFonts w:ascii="Times New Roman" w:eastAsia="Times New Roman" w:hAnsi="Times New Roman" w:cs="Times New Roman"/>
        <w:b/>
        <w:color w:val="000000"/>
      </w:rPr>
    </w:lvl>
    <w:lvl w:ilvl="2">
      <w:start w:val="1"/>
      <w:numFmt w:val="decimal"/>
      <w:lvlText w:val="%1.%2.%3"/>
      <w:lvlJc w:val="left"/>
      <w:pPr>
        <w:ind w:left="720" w:hanging="720"/>
      </w:pPr>
      <w:rPr>
        <w:b/>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19C113B"/>
    <w:multiLevelType w:val="hybridMultilevel"/>
    <w:tmpl w:val="8A4883F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nsid w:val="257B1E7E"/>
    <w:multiLevelType w:val="multilevel"/>
    <w:tmpl w:val="F6F48498"/>
    <w:lvl w:ilvl="0">
      <w:start w:val="5"/>
      <w:numFmt w:val="decimal"/>
      <w:lvlText w:val="%1"/>
      <w:lvlJc w:val="left"/>
      <w:pPr>
        <w:ind w:left="1013" w:hanging="428"/>
      </w:pPr>
      <w:rPr>
        <w:rFonts w:hint="default"/>
        <w:lang w:val="id" w:eastAsia="en-US" w:bidi="ar-SA"/>
      </w:rPr>
    </w:lvl>
    <w:lvl w:ilvl="1">
      <w:start w:val="1"/>
      <w:numFmt w:val="decimal"/>
      <w:lvlText w:val="%1.%2"/>
      <w:lvlJc w:val="left"/>
      <w:pPr>
        <w:ind w:left="1013"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297"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954" w:hanging="360"/>
      </w:pPr>
      <w:rPr>
        <w:rFonts w:hint="default"/>
        <w:lang w:val="id" w:eastAsia="en-US" w:bidi="ar-SA"/>
      </w:rPr>
    </w:lvl>
    <w:lvl w:ilvl="4">
      <w:numFmt w:val="bullet"/>
      <w:lvlText w:val="•"/>
      <w:lvlJc w:val="left"/>
      <w:pPr>
        <w:ind w:left="3781" w:hanging="360"/>
      </w:pPr>
      <w:rPr>
        <w:rFonts w:hint="default"/>
        <w:lang w:val="id" w:eastAsia="en-US" w:bidi="ar-SA"/>
      </w:rPr>
    </w:lvl>
    <w:lvl w:ilvl="5">
      <w:numFmt w:val="bullet"/>
      <w:lvlText w:val="•"/>
      <w:lvlJc w:val="left"/>
      <w:pPr>
        <w:ind w:left="4608" w:hanging="360"/>
      </w:pPr>
      <w:rPr>
        <w:rFonts w:hint="default"/>
        <w:lang w:val="id" w:eastAsia="en-US" w:bidi="ar-SA"/>
      </w:rPr>
    </w:lvl>
    <w:lvl w:ilvl="6">
      <w:numFmt w:val="bullet"/>
      <w:lvlText w:val="•"/>
      <w:lvlJc w:val="left"/>
      <w:pPr>
        <w:ind w:left="5435" w:hanging="360"/>
      </w:pPr>
      <w:rPr>
        <w:rFonts w:hint="default"/>
        <w:lang w:val="id" w:eastAsia="en-US" w:bidi="ar-SA"/>
      </w:rPr>
    </w:lvl>
    <w:lvl w:ilvl="7">
      <w:numFmt w:val="bullet"/>
      <w:lvlText w:val="•"/>
      <w:lvlJc w:val="left"/>
      <w:pPr>
        <w:ind w:left="6262" w:hanging="360"/>
      </w:pPr>
      <w:rPr>
        <w:rFonts w:hint="default"/>
        <w:lang w:val="id" w:eastAsia="en-US" w:bidi="ar-SA"/>
      </w:rPr>
    </w:lvl>
    <w:lvl w:ilvl="8">
      <w:numFmt w:val="bullet"/>
      <w:lvlText w:val="•"/>
      <w:lvlJc w:val="left"/>
      <w:pPr>
        <w:ind w:left="7089" w:hanging="360"/>
      </w:pPr>
      <w:rPr>
        <w:rFonts w:hint="default"/>
        <w:lang w:val="id" w:eastAsia="en-US" w:bidi="ar-SA"/>
      </w:rPr>
    </w:lvl>
  </w:abstractNum>
  <w:abstractNum w:abstractNumId="11">
    <w:nsid w:val="272567FE"/>
    <w:multiLevelType w:val="hybridMultilevel"/>
    <w:tmpl w:val="B7A49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9CC2E0D"/>
    <w:multiLevelType w:val="multilevel"/>
    <w:tmpl w:val="D7601A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C6846A1"/>
    <w:multiLevelType w:val="hybridMultilevel"/>
    <w:tmpl w:val="CA1667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DCD5BD9"/>
    <w:multiLevelType w:val="multilevel"/>
    <w:tmpl w:val="954295B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5">
    <w:nsid w:val="30267182"/>
    <w:multiLevelType w:val="hybridMultilevel"/>
    <w:tmpl w:val="A8B492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1D74AA9"/>
    <w:multiLevelType w:val="multilevel"/>
    <w:tmpl w:val="E56264B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0841EA"/>
    <w:multiLevelType w:val="hybridMultilevel"/>
    <w:tmpl w:val="BB1CD368"/>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38B93EEB"/>
    <w:multiLevelType w:val="hybridMultilevel"/>
    <w:tmpl w:val="8A36CB72"/>
    <w:lvl w:ilvl="0" w:tplc="1A38336E">
      <w:start w:val="1"/>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D791A2E"/>
    <w:multiLevelType w:val="hybridMultilevel"/>
    <w:tmpl w:val="F440F5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3501B2D"/>
    <w:multiLevelType w:val="multilevel"/>
    <w:tmpl w:val="8ECA4A56"/>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3990FEC"/>
    <w:multiLevelType w:val="hybridMultilevel"/>
    <w:tmpl w:val="D2E6785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465C7DD4"/>
    <w:multiLevelType w:val="multilevel"/>
    <w:tmpl w:val="E00E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0E2EDE"/>
    <w:multiLevelType w:val="multilevel"/>
    <w:tmpl w:val="74B246A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58E10B87"/>
    <w:multiLevelType w:val="hybridMultilevel"/>
    <w:tmpl w:val="BE4852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A47258A"/>
    <w:multiLevelType w:val="hybridMultilevel"/>
    <w:tmpl w:val="840C214C"/>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6">
    <w:nsid w:val="5A6779F4"/>
    <w:multiLevelType w:val="multilevel"/>
    <w:tmpl w:val="CB168BC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1961CF"/>
    <w:multiLevelType w:val="multilevel"/>
    <w:tmpl w:val="03F29CB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012208"/>
    <w:multiLevelType w:val="multilevel"/>
    <w:tmpl w:val="02B42AA8"/>
    <w:lvl w:ilvl="0">
      <w:start w:val="1"/>
      <w:numFmt w:val="decimal"/>
      <w:lvlText w:val="1.5.%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sz w:val="24"/>
        <w:szCs w:val="24"/>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9">
    <w:nsid w:val="6202448C"/>
    <w:multiLevelType w:val="multilevel"/>
    <w:tmpl w:val="264C7BB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28762A"/>
    <w:multiLevelType w:val="multilevel"/>
    <w:tmpl w:val="F2205C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8F66F3"/>
    <w:multiLevelType w:val="multilevel"/>
    <w:tmpl w:val="66FE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C57BCC"/>
    <w:multiLevelType w:val="hybridMultilevel"/>
    <w:tmpl w:val="187EE3FE"/>
    <w:lvl w:ilvl="0" w:tplc="3C96949E">
      <w:start w:val="2"/>
      <w:numFmt w:val="lowerLetter"/>
      <w:lvlText w:val="%1."/>
      <w:lvlJc w:val="left"/>
      <w:pPr>
        <w:tabs>
          <w:tab w:val="num" w:pos="720"/>
        </w:tabs>
        <w:ind w:left="720" w:hanging="360"/>
      </w:pPr>
    </w:lvl>
    <w:lvl w:ilvl="1" w:tplc="0C7AF98A" w:tentative="1">
      <w:start w:val="1"/>
      <w:numFmt w:val="decimal"/>
      <w:lvlText w:val="%2."/>
      <w:lvlJc w:val="left"/>
      <w:pPr>
        <w:tabs>
          <w:tab w:val="num" w:pos="1440"/>
        </w:tabs>
        <w:ind w:left="1440" w:hanging="360"/>
      </w:pPr>
    </w:lvl>
    <w:lvl w:ilvl="2" w:tplc="D00289DA" w:tentative="1">
      <w:start w:val="1"/>
      <w:numFmt w:val="decimal"/>
      <w:lvlText w:val="%3."/>
      <w:lvlJc w:val="left"/>
      <w:pPr>
        <w:tabs>
          <w:tab w:val="num" w:pos="2160"/>
        </w:tabs>
        <w:ind w:left="2160" w:hanging="360"/>
      </w:pPr>
    </w:lvl>
    <w:lvl w:ilvl="3" w:tplc="19A40376" w:tentative="1">
      <w:start w:val="1"/>
      <w:numFmt w:val="decimal"/>
      <w:lvlText w:val="%4."/>
      <w:lvlJc w:val="left"/>
      <w:pPr>
        <w:tabs>
          <w:tab w:val="num" w:pos="2880"/>
        </w:tabs>
        <w:ind w:left="2880" w:hanging="360"/>
      </w:pPr>
    </w:lvl>
    <w:lvl w:ilvl="4" w:tplc="3A88F3E0" w:tentative="1">
      <w:start w:val="1"/>
      <w:numFmt w:val="decimal"/>
      <w:lvlText w:val="%5."/>
      <w:lvlJc w:val="left"/>
      <w:pPr>
        <w:tabs>
          <w:tab w:val="num" w:pos="3600"/>
        </w:tabs>
        <w:ind w:left="3600" w:hanging="360"/>
      </w:pPr>
    </w:lvl>
    <w:lvl w:ilvl="5" w:tplc="84F4F732" w:tentative="1">
      <w:start w:val="1"/>
      <w:numFmt w:val="decimal"/>
      <w:lvlText w:val="%6."/>
      <w:lvlJc w:val="left"/>
      <w:pPr>
        <w:tabs>
          <w:tab w:val="num" w:pos="4320"/>
        </w:tabs>
        <w:ind w:left="4320" w:hanging="360"/>
      </w:pPr>
    </w:lvl>
    <w:lvl w:ilvl="6" w:tplc="D1C86068" w:tentative="1">
      <w:start w:val="1"/>
      <w:numFmt w:val="decimal"/>
      <w:lvlText w:val="%7."/>
      <w:lvlJc w:val="left"/>
      <w:pPr>
        <w:tabs>
          <w:tab w:val="num" w:pos="5040"/>
        </w:tabs>
        <w:ind w:left="5040" w:hanging="360"/>
      </w:pPr>
    </w:lvl>
    <w:lvl w:ilvl="7" w:tplc="038A13CA" w:tentative="1">
      <w:start w:val="1"/>
      <w:numFmt w:val="decimal"/>
      <w:lvlText w:val="%8."/>
      <w:lvlJc w:val="left"/>
      <w:pPr>
        <w:tabs>
          <w:tab w:val="num" w:pos="5760"/>
        </w:tabs>
        <w:ind w:left="5760" w:hanging="360"/>
      </w:pPr>
    </w:lvl>
    <w:lvl w:ilvl="8" w:tplc="B0949174" w:tentative="1">
      <w:start w:val="1"/>
      <w:numFmt w:val="decimal"/>
      <w:lvlText w:val="%9."/>
      <w:lvlJc w:val="left"/>
      <w:pPr>
        <w:tabs>
          <w:tab w:val="num" w:pos="6480"/>
        </w:tabs>
        <w:ind w:left="6480" w:hanging="360"/>
      </w:pPr>
    </w:lvl>
  </w:abstractNum>
  <w:abstractNum w:abstractNumId="33">
    <w:nsid w:val="72585C15"/>
    <w:multiLevelType w:val="multilevel"/>
    <w:tmpl w:val="AF64FD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78162883"/>
    <w:multiLevelType w:val="hybridMultilevel"/>
    <w:tmpl w:val="A86E06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BA425FA"/>
    <w:multiLevelType w:val="hybridMultilevel"/>
    <w:tmpl w:val="6520F0B8"/>
    <w:lvl w:ilvl="0" w:tplc="6F324504">
      <w:start w:val="4"/>
      <w:numFmt w:val="lowerLetter"/>
      <w:lvlText w:val="%1."/>
      <w:lvlJc w:val="left"/>
      <w:pPr>
        <w:tabs>
          <w:tab w:val="num" w:pos="720"/>
        </w:tabs>
        <w:ind w:left="720" w:hanging="360"/>
      </w:pPr>
    </w:lvl>
    <w:lvl w:ilvl="1" w:tplc="F84036E2" w:tentative="1">
      <w:start w:val="1"/>
      <w:numFmt w:val="decimal"/>
      <w:lvlText w:val="%2."/>
      <w:lvlJc w:val="left"/>
      <w:pPr>
        <w:tabs>
          <w:tab w:val="num" w:pos="1440"/>
        </w:tabs>
        <w:ind w:left="1440" w:hanging="360"/>
      </w:pPr>
    </w:lvl>
    <w:lvl w:ilvl="2" w:tplc="E8A83CF8" w:tentative="1">
      <w:start w:val="1"/>
      <w:numFmt w:val="decimal"/>
      <w:lvlText w:val="%3."/>
      <w:lvlJc w:val="left"/>
      <w:pPr>
        <w:tabs>
          <w:tab w:val="num" w:pos="2160"/>
        </w:tabs>
        <w:ind w:left="2160" w:hanging="360"/>
      </w:pPr>
    </w:lvl>
    <w:lvl w:ilvl="3" w:tplc="5DAA9CFE" w:tentative="1">
      <w:start w:val="1"/>
      <w:numFmt w:val="decimal"/>
      <w:lvlText w:val="%4."/>
      <w:lvlJc w:val="left"/>
      <w:pPr>
        <w:tabs>
          <w:tab w:val="num" w:pos="2880"/>
        </w:tabs>
        <w:ind w:left="2880" w:hanging="360"/>
      </w:pPr>
    </w:lvl>
    <w:lvl w:ilvl="4" w:tplc="2F903456" w:tentative="1">
      <w:start w:val="1"/>
      <w:numFmt w:val="decimal"/>
      <w:lvlText w:val="%5."/>
      <w:lvlJc w:val="left"/>
      <w:pPr>
        <w:tabs>
          <w:tab w:val="num" w:pos="3600"/>
        </w:tabs>
        <w:ind w:left="3600" w:hanging="360"/>
      </w:pPr>
    </w:lvl>
    <w:lvl w:ilvl="5" w:tplc="1CF680E2" w:tentative="1">
      <w:start w:val="1"/>
      <w:numFmt w:val="decimal"/>
      <w:lvlText w:val="%6."/>
      <w:lvlJc w:val="left"/>
      <w:pPr>
        <w:tabs>
          <w:tab w:val="num" w:pos="4320"/>
        </w:tabs>
        <w:ind w:left="4320" w:hanging="360"/>
      </w:pPr>
    </w:lvl>
    <w:lvl w:ilvl="6" w:tplc="BD7E1172" w:tentative="1">
      <w:start w:val="1"/>
      <w:numFmt w:val="decimal"/>
      <w:lvlText w:val="%7."/>
      <w:lvlJc w:val="left"/>
      <w:pPr>
        <w:tabs>
          <w:tab w:val="num" w:pos="5040"/>
        </w:tabs>
        <w:ind w:left="5040" w:hanging="360"/>
      </w:pPr>
    </w:lvl>
    <w:lvl w:ilvl="7" w:tplc="852EB98A" w:tentative="1">
      <w:start w:val="1"/>
      <w:numFmt w:val="decimal"/>
      <w:lvlText w:val="%8."/>
      <w:lvlJc w:val="left"/>
      <w:pPr>
        <w:tabs>
          <w:tab w:val="num" w:pos="5760"/>
        </w:tabs>
        <w:ind w:left="5760" w:hanging="360"/>
      </w:pPr>
    </w:lvl>
    <w:lvl w:ilvl="8" w:tplc="67F0C1B4" w:tentative="1">
      <w:start w:val="1"/>
      <w:numFmt w:val="decimal"/>
      <w:lvlText w:val="%9."/>
      <w:lvlJc w:val="left"/>
      <w:pPr>
        <w:tabs>
          <w:tab w:val="num" w:pos="6480"/>
        </w:tabs>
        <w:ind w:left="6480" w:hanging="360"/>
      </w:pPr>
    </w:lvl>
  </w:abstractNum>
  <w:abstractNum w:abstractNumId="36">
    <w:nsid w:val="7C396330"/>
    <w:multiLevelType w:val="multilevel"/>
    <w:tmpl w:val="FE4C60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3"/>
  </w:num>
  <w:num w:numId="2">
    <w:abstractNumId w:val="1"/>
  </w:num>
  <w:num w:numId="3">
    <w:abstractNumId w:val="14"/>
  </w:num>
  <w:num w:numId="4">
    <w:abstractNumId w:val="7"/>
  </w:num>
  <w:num w:numId="5">
    <w:abstractNumId w:val="26"/>
  </w:num>
  <w:num w:numId="6">
    <w:abstractNumId w:val="23"/>
  </w:num>
  <w:num w:numId="7">
    <w:abstractNumId w:val="36"/>
  </w:num>
  <w:num w:numId="8">
    <w:abstractNumId w:val="12"/>
  </w:num>
  <w:num w:numId="9">
    <w:abstractNumId w:val="8"/>
  </w:num>
  <w:num w:numId="10">
    <w:abstractNumId w:val="28"/>
  </w:num>
  <w:num w:numId="11">
    <w:abstractNumId w:val="0"/>
  </w:num>
  <w:num w:numId="12">
    <w:abstractNumId w:val="29"/>
  </w:num>
  <w:num w:numId="13">
    <w:abstractNumId w:val="27"/>
  </w:num>
  <w:num w:numId="14">
    <w:abstractNumId w:val="19"/>
  </w:num>
  <w:num w:numId="15">
    <w:abstractNumId w:val="11"/>
  </w:num>
  <w:num w:numId="16">
    <w:abstractNumId w:val="30"/>
  </w:num>
  <w:num w:numId="17">
    <w:abstractNumId w:val="15"/>
  </w:num>
  <w:num w:numId="18">
    <w:abstractNumId w:val="17"/>
  </w:num>
  <w:num w:numId="19">
    <w:abstractNumId w:val="13"/>
  </w:num>
  <w:num w:numId="20">
    <w:abstractNumId w:val="34"/>
  </w:num>
  <w:num w:numId="21">
    <w:abstractNumId w:val="25"/>
  </w:num>
  <w:num w:numId="22">
    <w:abstractNumId w:val="6"/>
  </w:num>
  <w:num w:numId="23">
    <w:abstractNumId w:val="20"/>
  </w:num>
  <w:num w:numId="24">
    <w:abstractNumId w:val="24"/>
  </w:num>
  <w:num w:numId="25">
    <w:abstractNumId w:val="9"/>
  </w:num>
  <w:num w:numId="26">
    <w:abstractNumId w:val="5"/>
  </w:num>
  <w:num w:numId="27">
    <w:abstractNumId w:val="2"/>
  </w:num>
  <w:num w:numId="28">
    <w:abstractNumId w:val="21"/>
  </w:num>
  <w:num w:numId="29">
    <w:abstractNumId w:val="16"/>
  </w:num>
  <w:num w:numId="30">
    <w:abstractNumId w:val="31"/>
  </w:num>
  <w:num w:numId="31">
    <w:abstractNumId w:val="22"/>
    <w:lvlOverride w:ilvl="0">
      <w:lvl w:ilvl="0">
        <w:numFmt w:val="lowerLetter"/>
        <w:lvlText w:val="%1."/>
        <w:lvlJc w:val="left"/>
      </w:lvl>
    </w:lvlOverride>
  </w:num>
  <w:num w:numId="32">
    <w:abstractNumId w:val="32"/>
  </w:num>
  <w:num w:numId="33">
    <w:abstractNumId w:val="4"/>
  </w:num>
  <w:num w:numId="34">
    <w:abstractNumId w:val="35"/>
  </w:num>
  <w:num w:numId="35">
    <w:abstractNumId w:val="18"/>
  </w:num>
  <w:num w:numId="36">
    <w:abstractNumId w:val="1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AA"/>
    <w:rsid w:val="00003C97"/>
    <w:rsid w:val="000254F8"/>
    <w:rsid w:val="000268BE"/>
    <w:rsid w:val="00040B33"/>
    <w:rsid w:val="000410D2"/>
    <w:rsid w:val="00042BFA"/>
    <w:rsid w:val="0005539B"/>
    <w:rsid w:val="00067C93"/>
    <w:rsid w:val="00070563"/>
    <w:rsid w:val="00071F0F"/>
    <w:rsid w:val="0007565E"/>
    <w:rsid w:val="00077E12"/>
    <w:rsid w:val="000823DA"/>
    <w:rsid w:val="000842E7"/>
    <w:rsid w:val="00084DE0"/>
    <w:rsid w:val="00085F33"/>
    <w:rsid w:val="000970FD"/>
    <w:rsid w:val="000A0FDE"/>
    <w:rsid w:val="000B3AE0"/>
    <w:rsid w:val="000B7E77"/>
    <w:rsid w:val="000C0C16"/>
    <w:rsid w:val="000D1D9B"/>
    <w:rsid w:val="000D4FC9"/>
    <w:rsid w:val="000D6F4F"/>
    <w:rsid w:val="00102E75"/>
    <w:rsid w:val="00105B57"/>
    <w:rsid w:val="00112D5F"/>
    <w:rsid w:val="00117D65"/>
    <w:rsid w:val="00122073"/>
    <w:rsid w:val="00122AB8"/>
    <w:rsid w:val="00126FA2"/>
    <w:rsid w:val="0013417E"/>
    <w:rsid w:val="001368E5"/>
    <w:rsid w:val="001656AB"/>
    <w:rsid w:val="00172F79"/>
    <w:rsid w:val="0018537C"/>
    <w:rsid w:val="00191BF9"/>
    <w:rsid w:val="00195FE2"/>
    <w:rsid w:val="001A7A9F"/>
    <w:rsid w:val="001B1DDC"/>
    <w:rsid w:val="001B30E4"/>
    <w:rsid w:val="001B62DE"/>
    <w:rsid w:val="001B7B72"/>
    <w:rsid w:val="001C0244"/>
    <w:rsid w:val="001C42EB"/>
    <w:rsid w:val="001C6BA3"/>
    <w:rsid w:val="001E67FA"/>
    <w:rsid w:val="00215F18"/>
    <w:rsid w:val="00216456"/>
    <w:rsid w:val="002176D0"/>
    <w:rsid w:val="00240C30"/>
    <w:rsid w:val="00241D86"/>
    <w:rsid w:val="00242256"/>
    <w:rsid w:val="00246B4E"/>
    <w:rsid w:val="00253949"/>
    <w:rsid w:val="00253DDE"/>
    <w:rsid w:val="002628EB"/>
    <w:rsid w:val="00284768"/>
    <w:rsid w:val="0029216E"/>
    <w:rsid w:val="00293169"/>
    <w:rsid w:val="00296EA1"/>
    <w:rsid w:val="002B2362"/>
    <w:rsid w:val="002C439C"/>
    <w:rsid w:val="002D1419"/>
    <w:rsid w:val="002D4ED8"/>
    <w:rsid w:val="002E25BE"/>
    <w:rsid w:val="002E403C"/>
    <w:rsid w:val="002E6520"/>
    <w:rsid w:val="002E674B"/>
    <w:rsid w:val="002F0CC1"/>
    <w:rsid w:val="002F40EA"/>
    <w:rsid w:val="00321AA5"/>
    <w:rsid w:val="00322C9B"/>
    <w:rsid w:val="00323751"/>
    <w:rsid w:val="00333C92"/>
    <w:rsid w:val="00336AEC"/>
    <w:rsid w:val="00352D99"/>
    <w:rsid w:val="00355389"/>
    <w:rsid w:val="00362E02"/>
    <w:rsid w:val="00364806"/>
    <w:rsid w:val="00370EA0"/>
    <w:rsid w:val="00370F05"/>
    <w:rsid w:val="0037258D"/>
    <w:rsid w:val="00380778"/>
    <w:rsid w:val="00381FC6"/>
    <w:rsid w:val="0038211B"/>
    <w:rsid w:val="003823D0"/>
    <w:rsid w:val="00384DB6"/>
    <w:rsid w:val="003857E1"/>
    <w:rsid w:val="00386C76"/>
    <w:rsid w:val="003911BC"/>
    <w:rsid w:val="0039520F"/>
    <w:rsid w:val="003A0280"/>
    <w:rsid w:val="003A3A6A"/>
    <w:rsid w:val="003B06D3"/>
    <w:rsid w:val="003B189F"/>
    <w:rsid w:val="003B724A"/>
    <w:rsid w:val="003B7ADD"/>
    <w:rsid w:val="003C104C"/>
    <w:rsid w:val="003C3EA5"/>
    <w:rsid w:val="003D1893"/>
    <w:rsid w:val="003D76B2"/>
    <w:rsid w:val="003F1ECB"/>
    <w:rsid w:val="003F2AD2"/>
    <w:rsid w:val="003F2DF4"/>
    <w:rsid w:val="003F4115"/>
    <w:rsid w:val="003F6ABF"/>
    <w:rsid w:val="0041276F"/>
    <w:rsid w:val="00415330"/>
    <w:rsid w:val="004178F4"/>
    <w:rsid w:val="004210E4"/>
    <w:rsid w:val="004261F2"/>
    <w:rsid w:val="00427F2C"/>
    <w:rsid w:val="00454450"/>
    <w:rsid w:val="00454DA8"/>
    <w:rsid w:val="004605E4"/>
    <w:rsid w:val="00463352"/>
    <w:rsid w:val="004661B6"/>
    <w:rsid w:val="00476579"/>
    <w:rsid w:val="004862E9"/>
    <w:rsid w:val="00486FEF"/>
    <w:rsid w:val="004976EA"/>
    <w:rsid w:val="004A016E"/>
    <w:rsid w:val="004A2CD0"/>
    <w:rsid w:val="004A41EF"/>
    <w:rsid w:val="004A43EB"/>
    <w:rsid w:val="004B45C5"/>
    <w:rsid w:val="004B4952"/>
    <w:rsid w:val="004C4185"/>
    <w:rsid w:val="004E123C"/>
    <w:rsid w:val="004E2513"/>
    <w:rsid w:val="004E4A13"/>
    <w:rsid w:val="004E4BDF"/>
    <w:rsid w:val="004E54C1"/>
    <w:rsid w:val="004F076F"/>
    <w:rsid w:val="005035FC"/>
    <w:rsid w:val="00503BC1"/>
    <w:rsid w:val="0050466A"/>
    <w:rsid w:val="00504F2D"/>
    <w:rsid w:val="00510C1B"/>
    <w:rsid w:val="00511468"/>
    <w:rsid w:val="00531B70"/>
    <w:rsid w:val="00542ECC"/>
    <w:rsid w:val="00544425"/>
    <w:rsid w:val="00552D6C"/>
    <w:rsid w:val="00552F54"/>
    <w:rsid w:val="00561901"/>
    <w:rsid w:val="005641D5"/>
    <w:rsid w:val="00570A31"/>
    <w:rsid w:val="00574D4F"/>
    <w:rsid w:val="0058147B"/>
    <w:rsid w:val="00587231"/>
    <w:rsid w:val="005A30D0"/>
    <w:rsid w:val="005A3E40"/>
    <w:rsid w:val="005A4802"/>
    <w:rsid w:val="005A580E"/>
    <w:rsid w:val="005A75F4"/>
    <w:rsid w:val="005B02BE"/>
    <w:rsid w:val="005B236D"/>
    <w:rsid w:val="005C075C"/>
    <w:rsid w:val="005D0167"/>
    <w:rsid w:val="005D3D64"/>
    <w:rsid w:val="005F4992"/>
    <w:rsid w:val="005F4C6B"/>
    <w:rsid w:val="006129E0"/>
    <w:rsid w:val="0062224E"/>
    <w:rsid w:val="00624879"/>
    <w:rsid w:val="00637486"/>
    <w:rsid w:val="006426EB"/>
    <w:rsid w:val="006429DF"/>
    <w:rsid w:val="00652FF1"/>
    <w:rsid w:val="00675A94"/>
    <w:rsid w:val="0068447D"/>
    <w:rsid w:val="00684886"/>
    <w:rsid w:val="00684CBD"/>
    <w:rsid w:val="006A5E1D"/>
    <w:rsid w:val="006B134F"/>
    <w:rsid w:val="006B1DCB"/>
    <w:rsid w:val="006B1E3C"/>
    <w:rsid w:val="006B33B0"/>
    <w:rsid w:val="006B7FFC"/>
    <w:rsid w:val="006C19E0"/>
    <w:rsid w:val="006C3A27"/>
    <w:rsid w:val="006C633C"/>
    <w:rsid w:val="006D34D2"/>
    <w:rsid w:val="006D6386"/>
    <w:rsid w:val="006E43B9"/>
    <w:rsid w:val="006E607A"/>
    <w:rsid w:val="006F2166"/>
    <w:rsid w:val="00702709"/>
    <w:rsid w:val="007069F2"/>
    <w:rsid w:val="00731B12"/>
    <w:rsid w:val="00734069"/>
    <w:rsid w:val="00736997"/>
    <w:rsid w:val="007436AA"/>
    <w:rsid w:val="00746320"/>
    <w:rsid w:val="0074759A"/>
    <w:rsid w:val="0075128A"/>
    <w:rsid w:val="00760FB6"/>
    <w:rsid w:val="007628DB"/>
    <w:rsid w:val="0077316E"/>
    <w:rsid w:val="00776E88"/>
    <w:rsid w:val="00787D0B"/>
    <w:rsid w:val="007920C4"/>
    <w:rsid w:val="007A36C8"/>
    <w:rsid w:val="007A6F23"/>
    <w:rsid w:val="007B31DF"/>
    <w:rsid w:val="007B5FE6"/>
    <w:rsid w:val="007C3CF1"/>
    <w:rsid w:val="007C53A4"/>
    <w:rsid w:val="007D50B5"/>
    <w:rsid w:val="007E22FC"/>
    <w:rsid w:val="007E6D71"/>
    <w:rsid w:val="007F2F78"/>
    <w:rsid w:val="0080491D"/>
    <w:rsid w:val="00804C8A"/>
    <w:rsid w:val="0081306A"/>
    <w:rsid w:val="00820A2A"/>
    <w:rsid w:val="00824C3A"/>
    <w:rsid w:val="00827C9A"/>
    <w:rsid w:val="00830A2A"/>
    <w:rsid w:val="00830A3A"/>
    <w:rsid w:val="008320DE"/>
    <w:rsid w:val="0083792F"/>
    <w:rsid w:val="00840701"/>
    <w:rsid w:val="00844A53"/>
    <w:rsid w:val="0085065D"/>
    <w:rsid w:val="00861727"/>
    <w:rsid w:val="00876574"/>
    <w:rsid w:val="008875E5"/>
    <w:rsid w:val="00895F35"/>
    <w:rsid w:val="008A1833"/>
    <w:rsid w:val="008B1F66"/>
    <w:rsid w:val="008B55C3"/>
    <w:rsid w:val="008C09FF"/>
    <w:rsid w:val="008C10AE"/>
    <w:rsid w:val="008C7F77"/>
    <w:rsid w:val="008E568A"/>
    <w:rsid w:val="008E7517"/>
    <w:rsid w:val="008F3CBD"/>
    <w:rsid w:val="00903AA1"/>
    <w:rsid w:val="00903B6B"/>
    <w:rsid w:val="00907759"/>
    <w:rsid w:val="00911DF6"/>
    <w:rsid w:val="00912850"/>
    <w:rsid w:val="00914BFC"/>
    <w:rsid w:val="00916266"/>
    <w:rsid w:val="00921652"/>
    <w:rsid w:val="00931EDF"/>
    <w:rsid w:val="00933C5E"/>
    <w:rsid w:val="00952194"/>
    <w:rsid w:val="009562FB"/>
    <w:rsid w:val="00956C98"/>
    <w:rsid w:val="00963E10"/>
    <w:rsid w:val="009845FF"/>
    <w:rsid w:val="00986601"/>
    <w:rsid w:val="009866FF"/>
    <w:rsid w:val="00990F95"/>
    <w:rsid w:val="009A3C01"/>
    <w:rsid w:val="009B0168"/>
    <w:rsid w:val="009B0DEC"/>
    <w:rsid w:val="009B3F70"/>
    <w:rsid w:val="009B5BD8"/>
    <w:rsid w:val="009B641E"/>
    <w:rsid w:val="009D1526"/>
    <w:rsid w:val="009E0CC1"/>
    <w:rsid w:val="009E2C51"/>
    <w:rsid w:val="009E3E51"/>
    <w:rsid w:val="009E4247"/>
    <w:rsid w:val="00A038AF"/>
    <w:rsid w:val="00A11225"/>
    <w:rsid w:val="00A2332F"/>
    <w:rsid w:val="00A36E27"/>
    <w:rsid w:val="00A4501A"/>
    <w:rsid w:val="00A53707"/>
    <w:rsid w:val="00A6250B"/>
    <w:rsid w:val="00A70ECF"/>
    <w:rsid w:val="00A7406D"/>
    <w:rsid w:val="00A74899"/>
    <w:rsid w:val="00A7565B"/>
    <w:rsid w:val="00A77607"/>
    <w:rsid w:val="00A81C39"/>
    <w:rsid w:val="00A9639F"/>
    <w:rsid w:val="00AB0733"/>
    <w:rsid w:val="00AB2078"/>
    <w:rsid w:val="00AB673B"/>
    <w:rsid w:val="00AB7D11"/>
    <w:rsid w:val="00AC54F0"/>
    <w:rsid w:val="00AC7315"/>
    <w:rsid w:val="00AD08E2"/>
    <w:rsid w:val="00AD1FC9"/>
    <w:rsid w:val="00AD2D32"/>
    <w:rsid w:val="00AD369B"/>
    <w:rsid w:val="00AE7C83"/>
    <w:rsid w:val="00B24070"/>
    <w:rsid w:val="00B2499A"/>
    <w:rsid w:val="00B24B88"/>
    <w:rsid w:val="00B350E0"/>
    <w:rsid w:val="00B36B60"/>
    <w:rsid w:val="00B4153C"/>
    <w:rsid w:val="00B566B1"/>
    <w:rsid w:val="00B56AF2"/>
    <w:rsid w:val="00B6405C"/>
    <w:rsid w:val="00B64B30"/>
    <w:rsid w:val="00B67580"/>
    <w:rsid w:val="00B745AE"/>
    <w:rsid w:val="00B835F6"/>
    <w:rsid w:val="00B9046D"/>
    <w:rsid w:val="00BA444B"/>
    <w:rsid w:val="00BB275A"/>
    <w:rsid w:val="00BB3A94"/>
    <w:rsid w:val="00BB5FF7"/>
    <w:rsid w:val="00BB6B7A"/>
    <w:rsid w:val="00BB7C21"/>
    <w:rsid w:val="00BB7DB0"/>
    <w:rsid w:val="00BC15F1"/>
    <w:rsid w:val="00BC66C9"/>
    <w:rsid w:val="00BC7BF0"/>
    <w:rsid w:val="00BE1C61"/>
    <w:rsid w:val="00BF6885"/>
    <w:rsid w:val="00C01111"/>
    <w:rsid w:val="00C05ECC"/>
    <w:rsid w:val="00C11587"/>
    <w:rsid w:val="00C13AB7"/>
    <w:rsid w:val="00C14F4C"/>
    <w:rsid w:val="00C21045"/>
    <w:rsid w:val="00C21232"/>
    <w:rsid w:val="00C34355"/>
    <w:rsid w:val="00C41261"/>
    <w:rsid w:val="00C42042"/>
    <w:rsid w:val="00C47C3E"/>
    <w:rsid w:val="00C50319"/>
    <w:rsid w:val="00C507B5"/>
    <w:rsid w:val="00C52F0B"/>
    <w:rsid w:val="00C678F1"/>
    <w:rsid w:val="00C81F79"/>
    <w:rsid w:val="00C83F7E"/>
    <w:rsid w:val="00C85A69"/>
    <w:rsid w:val="00C87FE2"/>
    <w:rsid w:val="00CA739D"/>
    <w:rsid w:val="00CC4E2E"/>
    <w:rsid w:val="00CD3C54"/>
    <w:rsid w:val="00CF23AD"/>
    <w:rsid w:val="00D05A03"/>
    <w:rsid w:val="00D07193"/>
    <w:rsid w:val="00D30FED"/>
    <w:rsid w:val="00D35650"/>
    <w:rsid w:val="00D55415"/>
    <w:rsid w:val="00D56726"/>
    <w:rsid w:val="00D56D22"/>
    <w:rsid w:val="00D57774"/>
    <w:rsid w:val="00D6417A"/>
    <w:rsid w:val="00D6576B"/>
    <w:rsid w:val="00D73238"/>
    <w:rsid w:val="00D85CDC"/>
    <w:rsid w:val="00D932BA"/>
    <w:rsid w:val="00D93CA6"/>
    <w:rsid w:val="00D94D23"/>
    <w:rsid w:val="00D9741F"/>
    <w:rsid w:val="00DB5D77"/>
    <w:rsid w:val="00DD2442"/>
    <w:rsid w:val="00DE5433"/>
    <w:rsid w:val="00E02FCB"/>
    <w:rsid w:val="00E104D2"/>
    <w:rsid w:val="00E12B64"/>
    <w:rsid w:val="00E202ED"/>
    <w:rsid w:val="00E36A0B"/>
    <w:rsid w:val="00E41CFF"/>
    <w:rsid w:val="00E42DDB"/>
    <w:rsid w:val="00E543E6"/>
    <w:rsid w:val="00E619DF"/>
    <w:rsid w:val="00E66BAF"/>
    <w:rsid w:val="00E727B8"/>
    <w:rsid w:val="00E76200"/>
    <w:rsid w:val="00E8120A"/>
    <w:rsid w:val="00E85A56"/>
    <w:rsid w:val="00E953B5"/>
    <w:rsid w:val="00E967FC"/>
    <w:rsid w:val="00E96FD0"/>
    <w:rsid w:val="00EA606E"/>
    <w:rsid w:val="00EB2FD8"/>
    <w:rsid w:val="00EB7840"/>
    <w:rsid w:val="00EC5ED5"/>
    <w:rsid w:val="00ED2496"/>
    <w:rsid w:val="00ED2D65"/>
    <w:rsid w:val="00EE434A"/>
    <w:rsid w:val="00EF2ECF"/>
    <w:rsid w:val="00EF63E7"/>
    <w:rsid w:val="00F02AAC"/>
    <w:rsid w:val="00F1595F"/>
    <w:rsid w:val="00F37594"/>
    <w:rsid w:val="00F44A0D"/>
    <w:rsid w:val="00F47CEB"/>
    <w:rsid w:val="00F50B3E"/>
    <w:rsid w:val="00F61BCE"/>
    <w:rsid w:val="00F627E0"/>
    <w:rsid w:val="00F71795"/>
    <w:rsid w:val="00F71C08"/>
    <w:rsid w:val="00F7340B"/>
    <w:rsid w:val="00F906B2"/>
    <w:rsid w:val="00F9398B"/>
    <w:rsid w:val="00FA5CF8"/>
    <w:rsid w:val="00FB140E"/>
    <w:rsid w:val="00FB600C"/>
    <w:rsid w:val="00FB6983"/>
    <w:rsid w:val="00FC45BE"/>
    <w:rsid w:val="00FD359A"/>
    <w:rsid w:val="00FD5903"/>
    <w:rsid w:val="00FE5FA9"/>
    <w:rsid w:val="00FF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C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pPr>
      <w:keepNext/>
      <w:keepLines/>
      <w:outlineLvl w:val="0"/>
    </w:pPr>
    <w:rPr>
      <w:rFonts w:eastAsiaTheme="majorEastAsia" w:cstheme="majorBidi"/>
      <w:b/>
      <w:color w:val="000000" w:themeColor="text1"/>
      <w:szCs w:val="32"/>
    </w:rPr>
  </w:style>
  <w:style w:type="paragraph" w:styleId="Heading2">
    <w:name w:val="heading 2"/>
    <w:basedOn w:val="Normal"/>
    <w:next w:val="Normal"/>
    <w:uiPriority w:val="9"/>
    <w:unhideWhenUsed/>
    <w:qFormat/>
    <w:rsid w:val="006429DF"/>
    <w:pPr>
      <w:keepNext/>
      <w:keepLines/>
      <w:jc w:val="left"/>
      <w:outlineLvl w:val="1"/>
    </w:pPr>
    <w:rPr>
      <w:rFonts w:asciiTheme="majorHAnsi" w:eastAsiaTheme="majorEastAsia" w:hAnsiTheme="majorHAnsi" w:cstheme="majorBidi"/>
      <w:szCs w:val="26"/>
    </w:rPr>
  </w:style>
  <w:style w:type="paragraph" w:styleId="Heading3">
    <w:name w:val="heading 3"/>
    <w:basedOn w:val="Normal"/>
    <w:next w:val="Normal"/>
    <w:link w:val="Heading3Char"/>
    <w:autoRedefine/>
    <w:uiPriority w:val="9"/>
    <w:unhideWhenUsed/>
    <w:qFormat/>
    <w:rsid w:val="000D6F4F"/>
    <w:pPr>
      <w:keepNext/>
      <w:keepLines/>
      <w:spacing w:before="20" w:after="20" w:line="416" w:lineRule="auto"/>
      <w:ind w:left="567" w:hanging="567"/>
      <w:jc w:val="left"/>
      <w:outlineLvl w:val="2"/>
    </w:pPr>
    <w:rPr>
      <w:rFonts w:ascii="Times New Roman" w:eastAsia="Times New Roman" w:hAnsi="Times New Roman" w:cs="Times New Roman"/>
      <w:b/>
      <w:bCs/>
      <w:szCs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rPr>
      <w:color w:val="0000FF"/>
      <w:u w:val="single"/>
    </w:rPr>
  </w:style>
  <w:style w:type="paragraph" w:styleId="NormalWeb">
    <w:name w:val="Normal (Web)"/>
    <w:uiPriority w:val="99"/>
    <w:unhideWhenUsed/>
    <w:qFormat/>
    <w:pPr>
      <w:spacing w:before="100" w:beforeAutospacing="1" w:after="100" w:afterAutospacing="1"/>
    </w:pPr>
    <w:rPr>
      <w:lang w:val="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eastAsiaTheme="majorEastAsia" w:cstheme="majorBidi"/>
      <w:b/>
      <w:color w:val="000000" w:themeColor="text1"/>
      <w:szCs w:val="32"/>
    </w:rPr>
  </w:style>
  <w:style w:type="character" w:customStyle="1" w:styleId="BalloonTextChar">
    <w:name w:val="Balloon Text Char"/>
    <w:basedOn w:val="DefaultParagraphFont"/>
    <w:link w:val="BalloonText"/>
    <w:qFormat/>
    <w:rPr>
      <w:rFonts w:ascii="Tahoma" w:eastAsiaTheme="minorEastAsia" w:hAnsi="Tahoma" w:cs="Tahoma"/>
      <w:sz w:val="16"/>
      <w:szCs w:val="16"/>
      <w:lang w:val="en-US" w:eastAsia="zh-CN"/>
    </w:rPr>
  </w:style>
  <w:style w:type="character" w:customStyle="1" w:styleId="FooterChar">
    <w:name w:val="Footer Char"/>
    <w:basedOn w:val="DefaultParagraphFont"/>
    <w:link w:val="Footer"/>
    <w:uiPriority w:val="99"/>
    <w:rPr>
      <w:rFonts w:asciiTheme="minorHAnsi" w:eastAsiaTheme="minorEastAsia" w:hAnsiTheme="minorHAnsi" w:cstheme="minorBidi"/>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C83F7E"/>
    <w:rPr>
      <w:i/>
      <w:iCs/>
    </w:rPr>
  </w:style>
  <w:style w:type="paragraph" w:styleId="CommentText">
    <w:name w:val="annotation text"/>
    <w:basedOn w:val="Normal"/>
    <w:link w:val="CommentTextChar"/>
    <w:uiPriority w:val="99"/>
    <w:semiHidden/>
    <w:unhideWhenUsed/>
    <w:rsid w:val="004B4952"/>
    <w:pPr>
      <w:spacing w:line="240" w:lineRule="auto"/>
    </w:pPr>
    <w:rPr>
      <w:sz w:val="20"/>
      <w:szCs w:val="20"/>
    </w:rPr>
  </w:style>
  <w:style w:type="character" w:customStyle="1" w:styleId="CommentTextChar">
    <w:name w:val="Comment Text Char"/>
    <w:basedOn w:val="DefaultParagraphFont"/>
    <w:link w:val="CommentText"/>
    <w:uiPriority w:val="99"/>
    <w:semiHidden/>
    <w:rsid w:val="004B4952"/>
    <w:rPr>
      <w:rFonts w:asciiTheme="minorHAnsi" w:eastAsiaTheme="minorEastAsia" w:hAnsiTheme="minorHAnsi" w:cstheme="minorBidi"/>
      <w:sz w:val="20"/>
      <w:szCs w:val="20"/>
      <w:lang w:val="en-US" w:eastAsia="zh-CN"/>
    </w:rPr>
  </w:style>
  <w:style w:type="paragraph" w:styleId="CommentSubject">
    <w:name w:val="annotation subject"/>
    <w:basedOn w:val="CommentText"/>
    <w:next w:val="CommentText"/>
    <w:link w:val="CommentSubjectChar"/>
    <w:uiPriority w:val="99"/>
    <w:semiHidden/>
    <w:unhideWhenUsed/>
    <w:rsid w:val="004B4952"/>
    <w:rPr>
      <w:b/>
      <w:bCs/>
    </w:rPr>
  </w:style>
  <w:style w:type="character" w:customStyle="1" w:styleId="CommentSubjectChar">
    <w:name w:val="Comment Subject Char"/>
    <w:basedOn w:val="CommentTextChar"/>
    <w:link w:val="CommentSubject"/>
    <w:uiPriority w:val="99"/>
    <w:semiHidden/>
    <w:rsid w:val="004B4952"/>
    <w:rPr>
      <w:rFonts w:asciiTheme="minorHAnsi" w:eastAsiaTheme="minorEastAsia" w:hAnsiTheme="minorHAnsi" w:cstheme="minorBidi"/>
      <w:b/>
      <w:bCs/>
      <w:sz w:val="20"/>
      <w:szCs w:val="20"/>
      <w:lang w:val="en-US" w:eastAsia="zh-CN"/>
    </w:rPr>
  </w:style>
  <w:style w:type="paragraph" w:styleId="BodyText">
    <w:name w:val="Body Text"/>
    <w:basedOn w:val="Normal"/>
    <w:link w:val="BodyTextChar"/>
    <w:uiPriority w:val="99"/>
    <w:semiHidden/>
    <w:unhideWhenUsed/>
    <w:rsid w:val="0074759A"/>
    <w:pPr>
      <w:spacing w:after="120"/>
    </w:pPr>
  </w:style>
  <w:style w:type="character" w:customStyle="1" w:styleId="BodyTextChar">
    <w:name w:val="Body Text Char"/>
    <w:basedOn w:val="DefaultParagraphFont"/>
    <w:link w:val="BodyText"/>
    <w:uiPriority w:val="99"/>
    <w:semiHidden/>
    <w:rsid w:val="0074759A"/>
    <w:rPr>
      <w:rFonts w:asciiTheme="minorHAnsi" w:eastAsiaTheme="minorEastAsia" w:hAnsiTheme="minorHAnsi" w:cstheme="minorBidi"/>
      <w:lang w:val="en-US" w:eastAsia="zh-CN"/>
    </w:rPr>
  </w:style>
  <w:style w:type="paragraph" w:styleId="BodyTextFirstIndent">
    <w:name w:val="Body Text First Indent"/>
    <w:basedOn w:val="BodyText"/>
    <w:link w:val="BodyTextFirstIndentChar"/>
    <w:unhideWhenUsed/>
    <w:qFormat/>
    <w:rsid w:val="0074759A"/>
    <w:pPr>
      <w:spacing w:line="240" w:lineRule="auto"/>
      <w:ind w:firstLine="340"/>
      <w:jc w:val="both"/>
    </w:pPr>
    <w:rPr>
      <w:rFonts w:ascii="Times New Roman" w:eastAsia="Calibri" w:hAnsi="Times New Roman" w:cs="Arial"/>
      <w:lang w:val="id-ID" w:eastAsia="en-ID"/>
    </w:rPr>
  </w:style>
  <w:style w:type="character" w:customStyle="1" w:styleId="BodyTextFirstIndentChar">
    <w:name w:val="Body Text First Indent Char"/>
    <w:basedOn w:val="BodyTextChar"/>
    <w:link w:val="BodyTextFirstIndent"/>
    <w:rsid w:val="0074759A"/>
    <w:rPr>
      <w:rFonts w:asciiTheme="minorHAnsi" w:eastAsia="Calibri" w:hAnsiTheme="minorHAnsi" w:cs="Arial"/>
      <w:lang w:val="id-ID" w:eastAsia="en-ID"/>
    </w:rPr>
  </w:style>
  <w:style w:type="character" w:customStyle="1" w:styleId="HeaderChar">
    <w:name w:val="Header Char"/>
    <w:basedOn w:val="DefaultParagraphFont"/>
    <w:link w:val="Header"/>
    <w:uiPriority w:val="99"/>
    <w:rsid w:val="006B33B0"/>
    <w:rPr>
      <w:rFonts w:asciiTheme="minorHAnsi" w:eastAsiaTheme="minorEastAsia" w:hAnsiTheme="minorHAnsi" w:cstheme="minorBidi"/>
      <w:lang w:val="en-US" w:eastAsia="zh-CN"/>
    </w:rPr>
  </w:style>
  <w:style w:type="paragraph" w:styleId="Caption">
    <w:name w:val="caption"/>
    <w:basedOn w:val="Normal"/>
    <w:next w:val="Normal"/>
    <w:uiPriority w:val="35"/>
    <w:unhideWhenUsed/>
    <w:qFormat/>
    <w:rsid w:val="00C678F1"/>
    <w:pPr>
      <w:spacing w:after="200" w:line="240" w:lineRule="auto"/>
      <w:jc w:val="left"/>
    </w:pPr>
    <w:rPr>
      <w:rFonts w:ascii="Times New Roman" w:hAnsi="Times New Roman"/>
      <w:iCs/>
      <w:sz w:val="22"/>
      <w:szCs w:val="18"/>
    </w:rPr>
  </w:style>
  <w:style w:type="character" w:customStyle="1" w:styleId="Heading3Char">
    <w:name w:val="Heading 3 Char"/>
    <w:basedOn w:val="DefaultParagraphFont"/>
    <w:link w:val="Heading3"/>
    <w:uiPriority w:val="9"/>
    <w:rsid w:val="000D6F4F"/>
    <w:rPr>
      <w:b/>
      <w:bCs/>
      <w:szCs w:val="32"/>
      <w:lang w:val="en-US" w:eastAsia="zh-CN"/>
    </w:rPr>
  </w:style>
  <w:style w:type="paragraph" w:styleId="TOCHeading">
    <w:name w:val="TOC Heading"/>
    <w:basedOn w:val="Heading1"/>
    <w:next w:val="Normal"/>
    <w:uiPriority w:val="39"/>
    <w:unhideWhenUsed/>
    <w:qFormat/>
    <w:rsid w:val="00454DA8"/>
    <w:pPr>
      <w:spacing w:before="240" w:line="259" w:lineRule="auto"/>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454DA8"/>
    <w:pPr>
      <w:spacing w:after="100"/>
    </w:pPr>
  </w:style>
  <w:style w:type="paragraph" w:styleId="TOC2">
    <w:name w:val="toc 2"/>
    <w:basedOn w:val="Normal"/>
    <w:next w:val="Normal"/>
    <w:autoRedefine/>
    <w:uiPriority w:val="39"/>
    <w:unhideWhenUsed/>
    <w:rsid w:val="00454DA8"/>
    <w:pPr>
      <w:spacing w:after="100"/>
      <w:ind w:left="240"/>
    </w:pPr>
  </w:style>
  <w:style w:type="paragraph" w:styleId="TOC3">
    <w:name w:val="toc 3"/>
    <w:basedOn w:val="Normal"/>
    <w:next w:val="Normal"/>
    <w:autoRedefine/>
    <w:uiPriority w:val="39"/>
    <w:unhideWhenUsed/>
    <w:rsid w:val="009E4247"/>
    <w:pPr>
      <w:tabs>
        <w:tab w:val="left" w:pos="1276"/>
        <w:tab w:val="right" w:leader="dot" w:pos="7927"/>
      </w:tabs>
      <w:spacing w:after="100" w:line="276" w:lineRule="auto"/>
      <w:ind w:left="480"/>
    </w:pPr>
  </w:style>
  <w:style w:type="paragraph" w:styleId="TableofFigures">
    <w:name w:val="table of figures"/>
    <w:basedOn w:val="Normal"/>
    <w:next w:val="Normal"/>
    <w:uiPriority w:val="99"/>
    <w:unhideWhenUsed/>
    <w:rsid w:val="009E4247"/>
    <w:pPr>
      <w:ind w:left="480" w:hanging="480"/>
      <w:jc w:val="left"/>
    </w:pPr>
    <w:rPr>
      <w:rFonts w:cs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pPr>
      <w:keepNext/>
      <w:keepLines/>
      <w:outlineLvl w:val="0"/>
    </w:pPr>
    <w:rPr>
      <w:rFonts w:eastAsiaTheme="majorEastAsia" w:cstheme="majorBidi"/>
      <w:b/>
      <w:color w:val="000000" w:themeColor="text1"/>
      <w:szCs w:val="32"/>
    </w:rPr>
  </w:style>
  <w:style w:type="paragraph" w:styleId="Heading2">
    <w:name w:val="heading 2"/>
    <w:basedOn w:val="Normal"/>
    <w:next w:val="Normal"/>
    <w:uiPriority w:val="9"/>
    <w:unhideWhenUsed/>
    <w:qFormat/>
    <w:rsid w:val="006429DF"/>
    <w:pPr>
      <w:keepNext/>
      <w:keepLines/>
      <w:jc w:val="left"/>
      <w:outlineLvl w:val="1"/>
    </w:pPr>
    <w:rPr>
      <w:rFonts w:asciiTheme="majorHAnsi" w:eastAsiaTheme="majorEastAsia" w:hAnsiTheme="majorHAnsi" w:cstheme="majorBidi"/>
      <w:szCs w:val="26"/>
    </w:rPr>
  </w:style>
  <w:style w:type="paragraph" w:styleId="Heading3">
    <w:name w:val="heading 3"/>
    <w:basedOn w:val="Normal"/>
    <w:next w:val="Normal"/>
    <w:link w:val="Heading3Char"/>
    <w:autoRedefine/>
    <w:uiPriority w:val="9"/>
    <w:unhideWhenUsed/>
    <w:qFormat/>
    <w:rsid w:val="000D6F4F"/>
    <w:pPr>
      <w:keepNext/>
      <w:keepLines/>
      <w:spacing w:before="20" w:after="20" w:line="416" w:lineRule="auto"/>
      <w:ind w:left="567" w:hanging="567"/>
      <w:jc w:val="left"/>
      <w:outlineLvl w:val="2"/>
    </w:pPr>
    <w:rPr>
      <w:rFonts w:ascii="Times New Roman" w:eastAsia="Times New Roman" w:hAnsi="Times New Roman" w:cs="Times New Roman"/>
      <w:b/>
      <w:bCs/>
      <w:szCs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rPr>
      <w:color w:val="0000FF"/>
      <w:u w:val="single"/>
    </w:rPr>
  </w:style>
  <w:style w:type="paragraph" w:styleId="NormalWeb">
    <w:name w:val="Normal (Web)"/>
    <w:uiPriority w:val="99"/>
    <w:unhideWhenUsed/>
    <w:qFormat/>
    <w:pPr>
      <w:spacing w:before="100" w:beforeAutospacing="1" w:after="100" w:afterAutospacing="1"/>
    </w:pPr>
    <w:rPr>
      <w:lang w:val="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eastAsiaTheme="majorEastAsia" w:cstheme="majorBidi"/>
      <w:b/>
      <w:color w:val="000000" w:themeColor="text1"/>
      <w:szCs w:val="32"/>
    </w:rPr>
  </w:style>
  <w:style w:type="character" w:customStyle="1" w:styleId="BalloonTextChar">
    <w:name w:val="Balloon Text Char"/>
    <w:basedOn w:val="DefaultParagraphFont"/>
    <w:link w:val="BalloonText"/>
    <w:qFormat/>
    <w:rPr>
      <w:rFonts w:ascii="Tahoma" w:eastAsiaTheme="minorEastAsia" w:hAnsi="Tahoma" w:cs="Tahoma"/>
      <w:sz w:val="16"/>
      <w:szCs w:val="16"/>
      <w:lang w:val="en-US" w:eastAsia="zh-CN"/>
    </w:rPr>
  </w:style>
  <w:style w:type="character" w:customStyle="1" w:styleId="FooterChar">
    <w:name w:val="Footer Char"/>
    <w:basedOn w:val="DefaultParagraphFont"/>
    <w:link w:val="Footer"/>
    <w:uiPriority w:val="99"/>
    <w:rPr>
      <w:rFonts w:asciiTheme="minorHAnsi" w:eastAsiaTheme="minorEastAsia" w:hAnsiTheme="minorHAnsi" w:cstheme="minorBidi"/>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C83F7E"/>
    <w:rPr>
      <w:i/>
      <w:iCs/>
    </w:rPr>
  </w:style>
  <w:style w:type="paragraph" w:styleId="CommentText">
    <w:name w:val="annotation text"/>
    <w:basedOn w:val="Normal"/>
    <w:link w:val="CommentTextChar"/>
    <w:uiPriority w:val="99"/>
    <w:semiHidden/>
    <w:unhideWhenUsed/>
    <w:rsid w:val="004B4952"/>
    <w:pPr>
      <w:spacing w:line="240" w:lineRule="auto"/>
    </w:pPr>
    <w:rPr>
      <w:sz w:val="20"/>
      <w:szCs w:val="20"/>
    </w:rPr>
  </w:style>
  <w:style w:type="character" w:customStyle="1" w:styleId="CommentTextChar">
    <w:name w:val="Comment Text Char"/>
    <w:basedOn w:val="DefaultParagraphFont"/>
    <w:link w:val="CommentText"/>
    <w:uiPriority w:val="99"/>
    <w:semiHidden/>
    <w:rsid w:val="004B4952"/>
    <w:rPr>
      <w:rFonts w:asciiTheme="minorHAnsi" w:eastAsiaTheme="minorEastAsia" w:hAnsiTheme="minorHAnsi" w:cstheme="minorBidi"/>
      <w:sz w:val="20"/>
      <w:szCs w:val="20"/>
      <w:lang w:val="en-US" w:eastAsia="zh-CN"/>
    </w:rPr>
  </w:style>
  <w:style w:type="paragraph" w:styleId="CommentSubject">
    <w:name w:val="annotation subject"/>
    <w:basedOn w:val="CommentText"/>
    <w:next w:val="CommentText"/>
    <w:link w:val="CommentSubjectChar"/>
    <w:uiPriority w:val="99"/>
    <w:semiHidden/>
    <w:unhideWhenUsed/>
    <w:rsid w:val="004B4952"/>
    <w:rPr>
      <w:b/>
      <w:bCs/>
    </w:rPr>
  </w:style>
  <w:style w:type="character" w:customStyle="1" w:styleId="CommentSubjectChar">
    <w:name w:val="Comment Subject Char"/>
    <w:basedOn w:val="CommentTextChar"/>
    <w:link w:val="CommentSubject"/>
    <w:uiPriority w:val="99"/>
    <w:semiHidden/>
    <w:rsid w:val="004B4952"/>
    <w:rPr>
      <w:rFonts w:asciiTheme="minorHAnsi" w:eastAsiaTheme="minorEastAsia" w:hAnsiTheme="minorHAnsi" w:cstheme="minorBidi"/>
      <w:b/>
      <w:bCs/>
      <w:sz w:val="20"/>
      <w:szCs w:val="20"/>
      <w:lang w:val="en-US" w:eastAsia="zh-CN"/>
    </w:rPr>
  </w:style>
  <w:style w:type="paragraph" w:styleId="BodyText">
    <w:name w:val="Body Text"/>
    <w:basedOn w:val="Normal"/>
    <w:link w:val="BodyTextChar"/>
    <w:uiPriority w:val="99"/>
    <w:semiHidden/>
    <w:unhideWhenUsed/>
    <w:rsid w:val="0074759A"/>
    <w:pPr>
      <w:spacing w:after="120"/>
    </w:pPr>
  </w:style>
  <w:style w:type="character" w:customStyle="1" w:styleId="BodyTextChar">
    <w:name w:val="Body Text Char"/>
    <w:basedOn w:val="DefaultParagraphFont"/>
    <w:link w:val="BodyText"/>
    <w:uiPriority w:val="99"/>
    <w:semiHidden/>
    <w:rsid w:val="0074759A"/>
    <w:rPr>
      <w:rFonts w:asciiTheme="minorHAnsi" w:eastAsiaTheme="minorEastAsia" w:hAnsiTheme="minorHAnsi" w:cstheme="minorBidi"/>
      <w:lang w:val="en-US" w:eastAsia="zh-CN"/>
    </w:rPr>
  </w:style>
  <w:style w:type="paragraph" w:styleId="BodyTextFirstIndent">
    <w:name w:val="Body Text First Indent"/>
    <w:basedOn w:val="BodyText"/>
    <w:link w:val="BodyTextFirstIndentChar"/>
    <w:unhideWhenUsed/>
    <w:qFormat/>
    <w:rsid w:val="0074759A"/>
    <w:pPr>
      <w:spacing w:line="240" w:lineRule="auto"/>
      <w:ind w:firstLine="340"/>
      <w:jc w:val="both"/>
    </w:pPr>
    <w:rPr>
      <w:rFonts w:ascii="Times New Roman" w:eastAsia="Calibri" w:hAnsi="Times New Roman" w:cs="Arial"/>
      <w:lang w:val="id-ID" w:eastAsia="en-ID"/>
    </w:rPr>
  </w:style>
  <w:style w:type="character" w:customStyle="1" w:styleId="BodyTextFirstIndentChar">
    <w:name w:val="Body Text First Indent Char"/>
    <w:basedOn w:val="BodyTextChar"/>
    <w:link w:val="BodyTextFirstIndent"/>
    <w:rsid w:val="0074759A"/>
    <w:rPr>
      <w:rFonts w:asciiTheme="minorHAnsi" w:eastAsia="Calibri" w:hAnsiTheme="minorHAnsi" w:cs="Arial"/>
      <w:lang w:val="id-ID" w:eastAsia="en-ID"/>
    </w:rPr>
  </w:style>
  <w:style w:type="character" w:customStyle="1" w:styleId="HeaderChar">
    <w:name w:val="Header Char"/>
    <w:basedOn w:val="DefaultParagraphFont"/>
    <w:link w:val="Header"/>
    <w:uiPriority w:val="99"/>
    <w:rsid w:val="006B33B0"/>
    <w:rPr>
      <w:rFonts w:asciiTheme="minorHAnsi" w:eastAsiaTheme="minorEastAsia" w:hAnsiTheme="minorHAnsi" w:cstheme="minorBidi"/>
      <w:lang w:val="en-US" w:eastAsia="zh-CN"/>
    </w:rPr>
  </w:style>
  <w:style w:type="paragraph" w:styleId="Caption">
    <w:name w:val="caption"/>
    <w:basedOn w:val="Normal"/>
    <w:next w:val="Normal"/>
    <w:uiPriority w:val="35"/>
    <w:unhideWhenUsed/>
    <w:qFormat/>
    <w:rsid w:val="00C678F1"/>
    <w:pPr>
      <w:spacing w:after="200" w:line="240" w:lineRule="auto"/>
      <w:jc w:val="left"/>
    </w:pPr>
    <w:rPr>
      <w:rFonts w:ascii="Times New Roman" w:hAnsi="Times New Roman"/>
      <w:iCs/>
      <w:sz w:val="22"/>
      <w:szCs w:val="18"/>
    </w:rPr>
  </w:style>
  <w:style w:type="character" w:customStyle="1" w:styleId="Heading3Char">
    <w:name w:val="Heading 3 Char"/>
    <w:basedOn w:val="DefaultParagraphFont"/>
    <w:link w:val="Heading3"/>
    <w:uiPriority w:val="9"/>
    <w:rsid w:val="000D6F4F"/>
    <w:rPr>
      <w:b/>
      <w:bCs/>
      <w:szCs w:val="32"/>
      <w:lang w:val="en-US" w:eastAsia="zh-CN"/>
    </w:rPr>
  </w:style>
  <w:style w:type="paragraph" w:styleId="TOCHeading">
    <w:name w:val="TOC Heading"/>
    <w:basedOn w:val="Heading1"/>
    <w:next w:val="Normal"/>
    <w:uiPriority w:val="39"/>
    <w:unhideWhenUsed/>
    <w:qFormat/>
    <w:rsid w:val="00454DA8"/>
    <w:pPr>
      <w:spacing w:before="240" w:line="259" w:lineRule="auto"/>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454DA8"/>
    <w:pPr>
      <w:spacing w:after="100"/>
    </w:pPr>
  </w:style>
  <w:style w:type="paragraph" w:styleId="TOC2">
    <w:name w:val="toc 2"/>
    <w:basedOn w:val="Normal"/>
    <w:next w:val="Normal"/>
    <w:autoRedefine/>
    <w:uiPriority w:val="39"/>
    <w:unhideWhenUsed/>
    <w:rsid w:val="00454DA8"/>
    <w:pPr>
      <w:spacing w:after="100"/>
      <w:ind w:left="240"/>
    </w:pPr>
  </w:style>
  <w:style w:type="paragraph" w:styleId="TOC3">
    <w:name w:val="toc 3"/>
    <w:basedOn w:val="Normal"/>
    <w:next w:val="Normal"/>
    <w:autoRedefine/>
    <w:uiPriority w:val="39"/>
    <w:unhideWhenUsed/>
    <w:rsid w:val="009E4247"/>
    <w:pPr>
      <w:tabs>
        <w:tab w:val="left" w:pos="1276"/>
        <w:tab w:val="right" w:leader="dot" w:pos="7927"/>
      </w:tabs>
      <w:spacing w:after="100" w:line="276" w:lineRule="auto"/>
      <w:ind w:left="480"/>
    </w:pPr>
  </w:style>
  <w:style w:type="paragraph" w:styleId="TableofFigures">
    <w:name w:val="table of figures"/>
    <w:basedOn w:val="Normal"/>
    <w:next w:val="Normal"/>
    <w:uiPriority w:val="99"/>
    <w:unhideWhenUsed/>
    <w:rsid w:val="009E4247"/>
    <w:pPr>
      <w:ind w:left="480" w:hanging="480"/>
      <w:jc w:val="left"/>
    </w:pPr>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3000">
      <w:bodyDiv w:val="1"/>
      <w:marLeft w:val="0"/>
      <w:marRight w:val="0"/>
      <w:marTop w:val="0"/>
      <w:marBottom w:val="0"/>
      <w:divBdr>
        <w:top w:val="none" w:sz="0" w:space="0" w:color="auto"/>
        <w:left w:val="none" w:sz="0" w:space="0" w:color="auto"/>
        <w:bottom w:val="none" w:sz="0" w:space="0" w:color="auto"/>
        <w:right w:val="none" w:sz="0" w:space="0" w:color="auto"/>
      </w:divBdr>
    </w:div>
    <w:div w:id="84739271">
      <w:bodyDiv w:val="1"/>
      <w:marLeft w:val="0"/>
      <w:marRight w:val="0"/>
      <w:marTop w:val="0"/>
      <w:marBottom w:val="0"/>
      <w:divBdr>
        <w:top w:val="none" w:sz="0" w:space="0" w:color="auto"/>
        <w:left w:val="none" w:sz="0" w:space="0" w:color="auto"/>
        <w:bottom w:val="none" w:sz="0" w:space="0" w:color="auto"/>
        <w:right w:val="none" w:sz="0" w:space="0" w:color="auto"/>
      </w:divBdr>
      <w:divsChild>
        <w:div w:id="97256380">
          <w:marLeft w:val="0"/>
          <w:marRight w:val="0"/>
          <w:marTop w:val="0"/>
          <w:marBottom w:val="0"/>
          <w:divBdr>
            <w:top w:val="none" w:sz="0" w:space="0" w:color="auto"/>
            <w:left w:val="none" w:sz="0" w:space="0" w:color="auto"/>
            <w:bottom w:val="none" w:sz="0" w:space="0" w:color="auto"/>
            <w:right w:val="none" w:sz="0" w:space="0" w:color="auto"/>
          </w:divBdr>
        </w:div>
        <w:div w:id="1306469581">
          <w:marLeft w:val="0"/>
          <w:marRight w:val="0"/>
          <w:marTop w:val="0"/>
          <w:marBottom w:val="0"/>
          <w:divBdr>
            <w:top w:val="none" w:sz="0" w:space="0" w:color="auto"/>
            <w:left w:val="none" w:sz="0" w:space="0" w:color="auto"/>
            <w:bottom w:val="none" w:sz="0" w:space="0" w:color="auto"/>
            <w:right w:val="none" w:sz="0" w:space="0" w:color="auto"/>
          </w:divBdr>
        </w:div>
        <w:div w:id="1680963738">
          <w:marLeft w:val="0"/>
          <w:marRight w:val="0"/>
          <w:marTop w:val="0"/>
          <w:marBottom w:val="0"/>
          <w:divBdr>
            <w:top w:val="none" w:sz="0" w:space="0" w:color="auto"/>
            <w:left w:val="none" w:sz="0" w:space="0" w:color="auto"/>
            <w:bottom w:val="none" w:sz="0" w:space="0" w:color="auto"/>
            <w:right w:val="none" w:sz="0" w:space="0" w:color="auto"/>
          </w:divBdr>
        </w:div>
        <w:div w:id="1286695829">
          <w:marLeft w:val="0"/>
          <w:marRight w:val="0"/>
          <w:marTop w:val="0"/>
          <w:marBottom w:val="0"/>
          <w:divBdr>
            <w:top w:val="none" w:sz="0" w:space="0" w:color="auto"/>
            <w:left w:val="none" w:sz="0" w:space="0" w:color="auto"/>
            <w:bottom w:val="none" w:sz="0" w:space="0" w:color="auto"/>
            <w:right w:val="none" w:sz="0" w:space="0" w:color="auto"/>
          </w:divBdr>
        </w:div>
        <w:div w:id="1493132638">
          <w:marLeft w:val="0"/>
          <w:marRight w:val="0"/>
          <w:marTop w:val="0"/>
          <w:marBottom w:val="0"/>
          <w:divBdr>
            <w:top w:val="none" w:sz="0" w:space="0" w:color="auto"/>
            <w:left w:val="none" w:sz="0" w:space="0" w:color="auto"/>
            <w:bottom w:val="none" w:sz="0" w:space="0" w:color="auto"/>
            <w:right w:val="none" w:sz="0" w:space="0" w:color="auto"/>
          </w:divBdr>
        </w:div>
        <w:div w:id="1944485031">
          <w:marLeft w:val="0"/>
          <w:marRight w:val="0"/>
          <w:marTop w:val="0"/>
          <w:marBottom w:val="0"/>
          <w:divBdr>
            <w:top w:val="none" w:sz="0" w:space="0" w:color="auto"/>
            <w:left w:val="none" w:sz="0" w:space="0" w:color="auto"/>
            <w:bottom w:val="none" w:sz="0" w:space="0" w:color="auto"/>
            <w:right w:val="none" w:sz="0" w:space="0" w:color="auto"/>
          </w:divBdr>
        </w:div>
        <w:div w:id="1202207739">
          <w:marLeft w:val="0"/>
          <w:marRight w:val="0"/>
          <w:marTop w:val="0"/>
          <w:marBottom w:val="0"/>
          <w:divBdr>
            <w:top w:val="none" w:sz="0" w:space="0" w:color="auto"/>
            <w:left w:val="none" w:sz="0" w:space="0" w:color="auto"/>
            <w:bottom w:val="none" w:sz="0" w:space="0" w:color="auto"/>
            <w:right w:val="none" w:sz="0" w:space="0" w:color="auto"/>
          </w:divBdr>
        </w:div>
        <w:div w:id="603000787">
          <w:marLeft w:val="0"/>
          <w:marRight w:val="0"/>
          <w:marTop w:val="0"/>
          <w:marBottom w:val="0"/>
          <w:divBdr>
            <w:top w:val="none" w:sz="0" w:space="0" w:color="auto"/>
            <w:left w:val="none" w:sz="0" w:space="0" w:color="auto"/>
            <w:bottom w:val="none" w:sz="0" w:space="0" w:color="auto"/>
            <w:right w:val="none" w:sz="0" w:space="0" w:color="auto"/>
          </w:divBdr>
        </w:div>
        <w:div w:id="783575206">
          <w:marLeft w:val="0"/>
          <w:marRight w:val="0"/>
          <w:marTop w:val="0"/>
          <w:marBottom w:val="0"/>
          <w:divBdr>
            <w:top w:val="none" w:sz="0" w:space="0" w:color="auto"/>
            <w:left w:val="none" w:sz="0" w:space="0" w:color="auto"/>
            <w:bottom w:val="none" w:sz="0" w:space="0" w:color="auto"/>
            <w:right w:val="none" w:sz="0" w:space="0" w:color="auto"/>
          </w:divBdr>
        </w:div>
        <w:div w:id="1238901486">
          <w:marLeft w:val="0"/>
          <w:marRight w:val="0"/>
          <w:marTop w:val="0"/>
          <w:marBottom w:val="0"/>
          <w:divBdr>
            <w:top w:val="none" w:sz="0" w:space="0" w:color="auto"/>
            <w:left w:val="none" w:sz="0" w:space="0" w:color="auto"/>
            <w:bottom w:val="none" w:sz="0" w:space="0" w:color="auto"/>
            <w:right w:val="none" w:sz="0" w:space="0" w:color="auto"/>
          </w:divBdr>
        </w:div>
        <w:div w:id="188573040">
          <w:marLeft w:val="0"/>
          <w:marRight w:val="0"/>
          <w:marTop w:val="0"/>
          <w:marBottom w:val="0"/>
          <w:divBdr>
            <w:top w:val="none" w:sz="0" w:space="0" w:color="auto"/>
            <w:left w:val="none" w:sz="0" w:space="0" w:color="auto"/>
            <w:bottom w:val="none" w:sz="0" w:space="0" w:color="auto"/>
            <w:right w:val="none" w:sz="0" w:space="0" w:color="auto"/>
          </w:divBdr>
        </w:div>
        <w:div w:id="276332042">
          <w:marLeft w:val="0"/>
          <w:marRight w:val="0"/>
          <w:marTop w:val="0"/>
          <w:marBottom w:val="0"/>
          <w:divBdr>
            <w:top w:val="none" w:sz="0" w:space="0" w:color="auto"/>
            <w:left w:val="none" w:sz="0" w:space="0" w:color="auto"/>
            <w:bottom w:val="none" w:sz="0" w:space="0" w:color="auto"/>
            <w:right w:val="none" w:sz="0" w:space="0" w:color="auto"/>
          </w:divBdr>
        </w:div>
      </w:divsChild>
    </w:div>
    <w:div w:id="113332703">
      <w:bodyDiv w:val="1"/>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1914507713">
          <w:marLeft w:val="0"/>
          <w:marRight w:val="0"/>
          <w:marTop w:val="0"/>
          <w:marBottom w:val="0"/>
          <w:divBdr>
            <w:top w:val="none" w:sz="0" w:space="0" w:color="auto"/>
            <w:left w:val="none" w:sz="0" w:space="0" w:color="auto"/>
            <w:bottom w:val="none" w:sz="0" w:space="0" w:color="auto"/>
            <w:right w:val="none" w:sz="0" w:space="0" w:color="auto"/>
          </w:divBdr>
        </w:div>
        <w:div w:id="407194061">
          <w:marLeft w:val="0"/>
          <w:marRight w:val="0"/>
          <w:marTop w:val="0"/>
          <w:marBottom w:val="0"/>
          <w:divBdr>
            <w:top w:val="none" w:sz="0" w:space="0" w:color="auto"/>
            <w:left w:val="none" w:sz="0" w:space="0" w:color="auto"/>
            <w:bottom w:val="none" w:sz="0" w:space="0" w:color="auto"/>
            <w:right w:val="none" w:sz="0" w:space="0" w:color="auto"/>
          </w:divBdr>
        </w:div>
        <w:div w:id="1497959654">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sChild>
    </w:div>
    <w:div w:id="334961016">
      <w:bodyDiv w:val="1"/>
      <w:marLeft w:val="0"/>
      <w:marRight w:val="0"/>
      <w:marTop w:val="0"/>
      <w:marBottom w:val="0"/>
      <w:divBdr>
        <w:top w:val="none" w:sz="0" w:space="0" w:color="auto"/>
        <w:left w:val="none" w:sz="0" w:space="0" w:color="auto"/>
        <w:bottom w:val="none" w:sz="0" w:space="0" w:color="auto"/>
        <w:right w:val="none" w:sz="0" w:space="0" w:color="auto"/>
      </w:divBdr>
      <w:divsChild>
        <w:div w:id="557326751">
          <w:marLeft w:val="0"/>
          <w:marRight w:val="0"/>
          <w:marTop w:val="0"/>
          <w:marBottom w:val="0"/>
          <w:divBdr>
            <w:top w:val="none" w:sz="0" w:space="0" w:color="auto"/>
            <w:left w:val="none" w:sz="0" w:space="0" w:color="auto"/>
            <w:bottom w:val="none" w:sz="0" w:space="0" w:color="auto"/>
            <w:right w:val="none" w:sz="0" w:space="0" w:color="auto"/>
          </w:divBdr>
        </w:div>
        <w:div w:id="1943999886">
          <w:marLeft w:val="0"/>
          <w:marRight w:val="0"/>
          <w:marTop w:val="0"/>
          <w:marBottom w:val="0"/>
          <w:divBdr>
            <w:top w:val="none" w:sz="0" w:space="0" w:color="auto"/>
            <w:left w:val="none" w:sz="0" w:space="0" w:color="auto"/>
            <w:bottom w:val="none" w:sz="0" w:space="0" w:color="auto"/>
            <w:right w:val="none" w:sz="0" w:space="0" w:color="auto"/>
          </w:divBdr>
        </w:div>
        <w:div w:id="140196220">
          <w:marLeft w:val="0"/>
          <w:marRight w:val="0"/>
          <w:marTop w:val="0"/>
          <w:marBottom w:val="0"/>
          <w:divBdr>
            <w:top w:val="none" w:sz="0" w:space="0" w:color="auto"/>
            <w:left w:val="none" w:sz="0" w:space="0" w:color="auto"/>
            <w:bottom w:val="none" w:sz="0" w:space="0" w:color="auto"/>
            <w:right w:val="none" w:sz="0" w:space="0" w:color="auto"/>
          </w:divBdr>
        </w:div>
        <w:div w:id="1528055336">
          <w:marLeft w:val="0"/>
          <w:marRight w:val="0"/>
          <w:marTop w:val="0"/>
          <w:marBottom w:val="0"/>
          <w:divBdr>
            <w:top w:val="none" w:sz="0" w:space="0" w:color="auto"/>
            <w:left w:val="none" w:sz="0" w:space="0" w:color="auto"/>
            <w:bottom w:val="none" w:sz="0" w:space="0" w:color="auto"/>
            <w:right w:val="none" w:sz="0" w:space="0" w:color="auto"/>
          </w:divBdr>
        </w:div>
        <w:div w:id="283775219">
          <w:marLeft w:val="0"/>
          <w:marRight w:val="0"/>
          <w:marTop w:val="0"/>
          <w:marBottom w:val="0"/>
          <w:divBdr>
            <w:top w:val="none" w:sz="0" w:space="0" w:color="auto"/>
            <w:left w:val="none" w:sz="0" w:space="0" w:color="auto"/>
            <w:bottom w:val="none" w:sz="0" w:space="0" w:color="auto"/>
            <w:right w:val="none" w:sz="0" w:space="0" w:color="auto"/>
          </w:divBdr>
        </w:div>
        <w:div w:id="1283615811">
          <w:marLeft w:val="0"/>
          <w:marRight w:val="0"/>
          <w:marTop w:val="0"/>
          <w:marBottom w:val="0"/>
          <w:divBdr>
            <w:top w:val="none" w:sz="0" w:space="0" w:color="auto"/>
            <w:left w:val="none" w:sz="0" w:space="0" w:color="auto"/>
            <w:bottom w:val="none" w:sz="0" w:space="0" w:color="auto"/>
            <w:right w:val="none" w:sz="0" w:space="0" w:color="auto"/>
          </w:divBdr>
        </w:div>
        <w:div w:id="1988783769">
          <w:marLeft w:val="0"/>
          <w:marRight w:val="0"/>
          <w:marTop w:val="0"/>
          <w:marBottom w:val="0"/>
          <w:divBdr>
            <w:top w:val="none" w:sz="0" w:space="0" w:color="auto"/>
            <w:left w:val="none" w:sz="0" w:space="0" w:color="auto"/>
            <w:bottom w:val="none" w:sz="0" w:space="0" w:color="auto"/>
            <w:right w:val="none" w:sz="0" w:space="0" w:color="auto"/>
          </w:divBdr>
        </w:div>
        <w:div w:id="531460222">
          <w:marLeft w:val="0"/>
          <w:marRight w:val="0"/>
          <w:marTop w:val="0"/>
          <w:marBottom w:val="0"/>
          <w:divBdr>
            <w:top w:val="none" w:sz="0" w:space="0" w:color="auto"/>
            <w:left w:val="none" w:sz="0" w:space="0" w:color="auto"/>
            <w:bottom w:val="none" w:sz="0" w:space="0" w:color="auto"/>
            <w:right w:val="none" w:sz="0" w:space="0" w:color="auto"/>
          </w:divBdr>
        </w:div>
        <w:div w:id="1220091383">
          <w:marLeft w:val="0"/>
          <w:marRight w:val="0"/>
          <w:marTop w:val="0"/>
          <w:marBottom w:val="0"/>
          <w:divBdr>
            <w:top w:val="none" w:sz="0" w:space="0" w:color="auto"/>
            <w:left w:val="none" w:sz="0" w:space="0" w:color="auto"/>
            <w:bottom w:val="none" w:sz="0" w:space="0" w:color="auto"/>
            <w:right w:val="none" w:sz="0" w:space="0" w:color="auto"/>
          </w:divBdr>
        </w:div>
        <w:div w:id="772552942">
          <w:marLeft w:val="0"/>
          <w:marRight w:val="0"/>
          <w:marTop w:val="0"/>
          <w:marBottom w:val="0"/>
          <w:divBdr>
            <w:top w:val="none" w:sz="0" w:space="0" w:color="auto"/>
            <w:left w:val="none" w:sz="0" w:space="0" w:color="auto"/>
            <w:bottom w:val="none" w:sz="0" w:space="0" w:color="auto"/>
            <w:right w:val="none" w:sz="0" w:space="0" w:color="auto"/>
          </w:divBdr>
        </w:div>
        <w:div w:id="175463404">
          <w:marLeft w:val="0"/>
          <w:marRight w:val="0"/>
          <w:marTop w:val="0"/>
          <w:marBottom w:val="0"/>
          <w:divBdr>
            <w:top w:val="none" w:sz="0" w:space="0" w:color="auto"/>
            <w:left w:val="none" w:sz="0" w:space="0" w:color="auto"/>
            <w:bottom w:val="none" w:sz="0" w:space="0" w:color="auto"/>
            <w:right w:val="none" w:sz="0" w:space="0" w:color="auto"/>
          </w:divBdr>
        </w:div>
        <w:div w:id="379475367">
          <w:marLeft w:val="0"/>
          <w:marRight w:val="0"/>
          <w:marTop w:val="0"/>
          <w:marBottom w:val="0"/>
          <w:divBdr>
            <w:top w:val="none" w:sz="0" w:space="0" w:color="auto"/>
            <w:left w:val="none" w:sz="0" w:space="0" w:color="auto"/>
            <w:bottom w:val="none" w:sz="0" w:space="0" w:color="auto"/>
            <w:right w:val="none" w:sz="0" w:space="0" w:color="auto"/>
          </w:divBdr>
        </w:div>
      </w:divsChild>
    </w:div>
    <w:div w:id="642850646">
      <w:bodyDiv w:val="1"/>
      <w:marLeft w:val="0"/>
      <w:marRight w:val="0"/>
      <w:marTop w:val="0"/>
      <w:marBottom w:val="0"/>
      <w:divBdr>
        <w:top w:val="none" w:sz="0" w:space="0" w:color="auto"/>
        <w:left w:val="none" w:sz="0" w:space="0" w:color="auto"/>
        <w:bottom w:val="none" w:sz="0" w:space="0" w:color="auto"/>
        <w:right w:val="none" w:sz="0" w:space="0" w:color="auto"/>
      </w:divBdr>
    </w:div>
    <w:div w:id="722556777">
      <w:bodyDiv w:val="1"/>
      <w:marLeft w:val="0"/>
      <w:marRight w:val="0"/>
      <w:marTop w:val="0"/>
      <w:marBottom w:val="0"/>
      <w:divBdr>
        <w:top w:val="none" w:sz="0" w:space="0" w:color="auto"/>
        <w:left w:val="none" w:sz="0" w:space="0" w:color="auto"/>
        <w:bottom w:val="none" w:sz="0" w:space="0" w:color="auto"/>
        <w:right w:val="none" w:sz="0" w:space="0" w:color="auto"/>
      </w:divBdr>
    </w:div>
    <w:div w:id="882257618">
      <w:bodyDiv w:val="1"/>
      <w:marLeft w:val="0"/>
      <w:marRight w:val="0"/>
      <w:marTop w:val="0"/>
      <w:marBottom w:val="0"/>
      <w:divBdr>
        <w:top w:val="none" w:sz="0" w:space="0" w:color="auto"/>
        <w:left w:val="none" w:sz="0" w:space="0" w:color="auto"/>
        <w:bottom w:val="none" w:sz="0" w:space="0" w:color="auto"/>
        <w:right w:val="none" w:sz="0" w:space="0" w:color="auto"/>
      </w:divBdr>
    </w:div>
    <w:div w:id="1090472271">
      <w:bodyDiv w:val="1"/>
      <w:marLeft w:val="0"/>
      <w:marRight w:val="0"/>
      <w:marTop w:val="0"/>
      <w:marBottom w:val="0"/>
      <w:divBdr>
        <w:top w:val="none" w:sz="0" w:space="0" w:color="auto"/>
        <w:left w:val="none" w:sz="0" w:space="0" w:color="auto"/>
        <w:bottom w:val="none" w:sz="0" w:space="0" w:color="auto"/>
        <w:right w:val="none" w:sz="0" w:space="0" w:color="auto"/>
      </w:divBdr>
    </w:div>
    <w:div w:id="1386836508">
      <w:bodyDiv w:val="1"/>
      <w:marLeft w:val="0"/>
      <w:marRight w:val="0"/>
      <w:marTop w:val="0"/>
      <w:marBottom w:val="0"/>
      <w:divBdr>
        <w:top w:val="none" w:sz="0" w:space="0" w:color="auto"/>
        <w:left w:val="none" w:sz="0" w:space="0" w:color="auto"/>
        <w:bottom w:val="none" w:sz="0" w:space="0" w:color="auto"/>
        <w:right w:val="none" w:sz="0" w:space="0" w:color="auto"/>
      </w:divBdr>
      <w:divsChild>
        <w:div w:id="1322386628">
          <w:marLeft w:val="0"/>
          <w:marRight w:val="0"/>
          <w:marTop w:val="0"/>
          <w:marBottom w:val="0"/>
          <w:divBdr>
            <w:top w:val="none" w:sz="0" w:space="0" w:color="auto"/>
            <w:left w:val="none" w:sz="0" w:space="0" w:color="auto"/>
            <w:bottom w:val="none" w:sz="0" w:space="0" w:color="auto"/>
            <w:right w:val="none" w:sz="0" w:space="0" w:color="auto"/>
          </w:divBdr>
        </w:div>
        <w:div w:id="1444769631">
          <w:marLeft w:val="0"/>
          <w:marRight w:val="0"/>
          <w:marTop w:val="0"/>
          <w:marBottom w:val="0"/>
          <w:divBdr>
            <w:top w:val="none" w:sz="0" w:space="0" w:color="auto"/>
            <w:left w:val="none" w:sz="0" w:space="0" w:color="auto"/>
            <w:bottom w:val="none" w:sz="0" w:space="0" w:color="auto"/>
            <w:right w:val="none" w:sz="0" w:space="0" w:color="auto"/>
          </w:divBdr>
        </w:div>
        <w:div w:id="1186482209">
          <w:marLeft w:val="0"/>
          <w:marRight w:val="0"/>
          <w:marTop w:val="0"/>
          <w:marBottom w:val="0"/>
          <w:divBdr>
            <w:top w:val="none" w:sz="0" w:space="0" w:color="auto"/>
            <w:left w:val="none" w:sz="0" w:space="0" w:color="auto"/>
            <w:bottom w:val="none" w:sz="0" w:space="0" w:color="auto"/>
            <w:right w:val="none" w:sz="0" w:space="0" w:color="auto"/>
          </w:divBdr>
        </w:div>
        <w:div w:id="663819712">
          <w:marLeft w:val="0"/>
          <w:marRight w:val="0"/>
          <w:marTop w:val="0"/>
          <w:marBottom w:val="0"/>
          <w:divBdr>
            <w:top w:val="none" w:sz="0" w:space="0" w:color="auto"/>
            <w:left w:val="none" w:sz="0" w:space="0" w:color="auto"/>
            <w:bottom w:val="none" w:sz="0" w:space="0" w:color="auto"/>
            <w:right w:val="none" w:sz="0" w:space="0" w:color="auto"/>
          </w:divBdr>
        </w:div>
        <w:div w:id="2016682966">
          <w:marLeft w:val="0"/>
          <w:marRight w:val="0"/>
          <w:marTop w:val="0"/>
          <w:marBottom w:val="0"/>
          <w:divBdr>
            <w:top w:val="none" w:sz="0" w:space="0" w:color="auto"/>
            <w:left w:val="none" w:sz="0" w:space="0" w:color="auto"/>
            <w:bottom w:val="none" w:sz="0" w:space="0" w:color="auto"/>
            <w:right w:val="none" w:sz="0" w:space="0" w:color="auto"/>
          </w:divBdr>
        </w:div>
      </w:divsChild>
    </w:div>
    <w:div w:id="1770618827">
      <w:bodyDiv w:val="1"/>
      <w:marLeft w:val="0"/>
      <w:marRight w:val="0"/>
      <w:marTop w:val="0"/>
      <w:marBottom w:val="0"/>
      <w:divBdr>
        <w:top w:val="none" w:sz="0" w:space="0" w:color="auto"/>
        <w:left w:val="none" w:sz="0" w:space="0" w:color="auto"/>
        <w:bottom w:val="none" w:sz="0" w:space="0" w:color="auto"/>
        <w:right w:val="none" w:sz="0" w:space="0" w:color="auto"/>
      </w:divBdr>
    </w:div>
    <w:div w:id="2024434881">
      <w:bodyDiv w:val="1"/>
      <w:marLeft w:val="0"/>
      <w:marRight w:val="0"/>
      <w:marTop w:val="0"/>
      <w:marBottom w:val="0"/>
      <w:divBdr>
        <w:top w:val="none" w:sz="0" w:space="0" w:color="auto"/>
        <w:left w:val="none" w:sz="0" w:space="0" w:color="auto"/>
        <w:bottom w:val="none" w:sz="0" w:space="0" w:color="auto"/>
        <w:right w:val="none" w:sz="0" w:space="0" w:color="auto"/>
      </w:divBdr>
      <w:divsChild>
        <w:div w:id="1176458024">
          <w:marLeft w:val="0"/>
          <w:marRight w:val="0"/>
          <w:marTop w:val="0"/>
          <w:marBottom w:val="0"/>
          <w:divBdr>
            <w:top w:val="none" w:sz="0" w:space="0" w:color="auto"/>
            <w:left w:val="none" w:sz="0" w:space="0" w:color="auto"/>
            <w:bottom w:val="none" w:sz="0" w:space="0" w:color="auto"/>
            <w:right w:val="none" w:sz="0" w:space="0" w:color="auto"/>
          </w:divBdr>
        </w:div>
        <w:div w:id="1327054953">
          <w:marLeft w:val="0"/>
          <w:marRight w:val="0"/>
          <w:marTop w:val="0"/>
          <w:marBottom w:val="0"/>
          <w:divBdr>
            <w:top w:val="none" w:sz="0" w:space="0" w:color="auto"/>
            <w:left w:val="none" w:sz="0" w:space="0" w:color="auto"/>
            <w:bottom w:val="none" w:sz="0" w:space="0" w:color="auto"/>
            <w:right w:val="none" w:sz="0" w:space="0" w:color="auto"/>
          </w:divBdr>
        </w:div>
        <w:div w:id="474226148">
          <w:marLeft w:val="0"/>
          <w:marRight w:val="0"/>
          <w:marTop w:val="0"/>
          <w:marBottom w:val="0"/>
          <w:divBdr>
            <w:top w:val="none" w:sz="0" w:space="0" w:color="auto"/>
            <w:left w:val="none" w:sz="0" w:space="0" w:color="auto"/>
            <w:bottom w:val="none" w:sz="0" w:space="0" w:color="auto"/>
            <w:right w:val="none" w:sz="0" w:space="0" w:color="auto"/>
          </w:divBdr>
        </w:div>
        <w:div w:id="1278372010">
          <w:marLeft w:val="0"/>
          <w:marRight w:val="0"/>
          <w:marTop w:val="0"/>
          <w:marBottom w:val="0"/>
          <w:divBdr>
            <w:top w:val="none" w:sz="0" w:space="0" w:color="auto"/>
            <w:left w:val="none" w:sz="0" w:space="0" w:color="auto"/>
            <w:bottom w:val="none" w:sz="0" w:space="0" w:color="auto"/>
            <w:right w:val="none" w:sz="0" w:space="0" w:color="auto"/>
          </w:divBdr>
        </w:div>
        <w:div w:id="1674068709">
          <w:marLeft w:val="0"/>
          <w:marRight w:val="0"/>
          <w:marTop w:val="0"/>
          <w:marBottom w:val="0"/>
          <w:divBdr>
            <w:top w:val="none" w:sz="0" w:space="0" w:color="auto"/>
            <w:left w:val="none" w:sz="0" w:space="0" w:color="auto"/>
            <w:bottom w:val="none" w:sz="0" w:space="0" w:color="auto"/>
            <w:right w:val="none" w:sz="0" w:space="0" w:color="auto"/>
          </w:divBdr>
        </w:div>
        <w:div w:id="1752779237">
          <w:marLeft w:val="0"/>
          <w:marRight w:val="0"/>
          <w:marTop w:val="0"/>
          <w:marBottom w:val="0"/>
          <w:divBdr>
            <w:top w:val="none" w:sz="0" w:space="0" w:color="auto"/>
            <w:left w:val="none" w:sz="0" w:space="0" w:color="auto"/>
            <w:bottom w:val="none" w:sz="0" w:space="0" w:color="auto"/>
            <w:right w:val="none" w:sz="0" w:space="0" w:color="auto"/>
          </w:divBdr>
        </w:div>
        <w:div w:id="1639411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VxOQuqxUEC573PYH5xEgYUkbw==">AMUW2mXfmQcVnGhCpTOKiW2ycYYj2KXZOgcd6JPTs5OoGLs/uV9wzXriNDD6k6OBmUfYgNdorJw/08GZTBss97tJjgij8YKXOj7bRL6+ZpfEZJ+JRJ70l09V3N4pXKfwvryhIUKTZtyu30nVfU8KFaGpsVY8GjBrjfGGjnLOUlkrdjzv/2QyMES51l0exSaIUuNLQNSCGDs+fm+nUws12Edlc4R4fUbVSN/9OakD48bHV8Eni3+lcX4wFwKXY0d5olst++wBA47AXRlPfZJ7BG1NN0gmWmB/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78C577-59A0-4111-9AA6-D5BFF62D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KOMP</dc:creator>
  <cp:lastModifiedBy>ismail - [2010]</cp:lastModifiedBy>
  <cp:revision>46</cp:revision>
  <cp:lastPrinted>2023-08-28T07:03:00Z</cp:lastPrinted>
  <dcterms:created xsi:type="dcterms:W3CDTF">2023-07-16T18:30:00Z</dcterms:created>
  <dcterms:modified xsi:type="dcterms:W3CDTF">2024-02-29T04:37:00Z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