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914F" w14:textId="77777777" w:rsidR="0058676A" w:rsidRDefault="00000000">
      <w:pPr>
        <w:pStyle w:val="Judul1"/>
        <w:rPr>
          <w:color w:val="000000"/>
          <w:sz w:val="24"/>
          <w:szCs w:val="24"/>
        </w:rPr>
      </w:pPr>
      <w:bookmarkStart w:id="0" w:name="_heading=h.3as4poj" w:colFirst="0" w:colLast="0"/>
      <w:bookmarkEnd w:id="0"/>
      <w:r>
        <w:rPr>
          <w:color w:val="000000"/>
        </w:rPr>
        <w:t>BAB II</w:t>
      </w:r>
      <w:r>
        <w:rPr>
          <w:color w:val="000000"/>
        </w:rPr>
        <w:br/>
        <w:t>TINJAUAN PUSTAKA</w:t>
      </w:r>
    </w:p>
    <w:p w14:paraId="648372F7" w14:textId="77777777" w:rsidR="0058676A" w:rsidRDefault="0058676A">
      <w:pPr>
        <w:spacing w:line="360" w:lineRule="auto"/>
        <w:rPr>
          <w:rFonts w:ascii="Times New Roman" w:eastAsia="Times New Roman" w:hAnsi="Times New Roman" w:cs="Times New Roman"/>
        </w:rPr>
      </w:pPr>
    </w:p>
    <w:p w14:paraId="21DE63D2" w14:textId="77777777" w:rsidR="0058676A" w:rsidRDefault="00000000">
      <w:pPr>
        <w:pStyle w:val="Judul2"/>
        <w:numPr>
          <w:ilvl w:val="1"/>
          <w:numId w:val="26"/>
        </w:numPr>
        <w:spacing w:line="360" w:lineRule="auto"/>
        <w:ind w:left="426" w:hanging="426"/>
      </w:pPr>
      <w:bookmarkStart w:id="1" w:name="_heading=h.1pxezwc" w:colFirst="0" w:colLast="0"/>
      <w:bookmarkEnd w:id="1"/>
      <w:r>
        <w:t>Penelitian Terdahulu</w:t>
      </w:r>
    </w:p>
    <w:p w14:paraId="6BA82CF4" w14:textId="77777777" w:rsidR="0058676A" w:rsidRDefault="00000000">
      <w:pPr>
        <w:pBdr>
          <w:top w:val="nil"/>
          <w:left w:val="nil"/>
          <w:bottom w:val="nil"/>
          <w:right w:val="nil"/>
          <w:between w:val="nil"/>
        </w:pBdr>
        <w:spacing w:line="360" w:lineRule="auto"/>
        <w:ind w:firstLine="426"/>
        <w:jc w:val="both"/>
        <w:rPr>
          <w:rFonts w:ascii="Times New Roman" w:eastAsia="Times New Roman" w:hAnsi="Times New Roman" w:cs="Times New Roman"/>
          <w:color w:val="000000"/>
          <w:sz w:val="24"/>
          <w:szCs w:val="24"/>
        </w:rPr>
      </w:pPr>
      <w:bookmarkStart w:id="2" w:name="_heading=h.2p2csry" w:colFirst="0" w:colLast="0"/>
      <w:bookmarkEnd w:id="2"/>
      <w:r>
        <w:rPr>
          <w:rFonts w:ascii="Times New Roman" w:eastAsia="Times New Roman" w:hAnsi="Times New Roman" w:cs="Times New Roman"/>
          <w:b/>
          <w:color w:val="000000"/>
          <w:sz w:val="24"/>
          <w:szCs w:val="24"/>
        </w:rPr>
        <w:t>Karya Ilmiah Pertama</w:t>
      </w:r>
      <w:r>
        <w:rPr>
          <w:rFonts w:ascii="Times New Roman" w:eastAsia="Times New Roman" w:hAnsi="Times New Roman" w:cs="Times New Roman"/>
          <w:color w:val="000000"/>
          <w:sz w:val="24"/>
          <w:szCs w:val="24"/>
        </w:rPr>
        <w:t xml:space="preserve"> yaitu:Perancangan yang dilakukan oleh Susanto (2018), dengan judul Perancangan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dan Media Promosi Jati Garment Sebagai Upaya Meningkatkan </w:t>
      </w:r>
      <w:r>
        <w:rPr>
          <w:rFonts w:ascii="Times New Roman" w:eastAsia="Times New Roman" w:hAnsi="Times New Roman" w:cs="Times New Roman"/>
          <w:i/>
          <w:color w:val="000000"/>
          <w:sz w:val="24"/>
          <w:szCs w:val="24"/>
        </w:rPr>
        <w:t>Brand Awareness</w:t>
      </w:r>
      <w:r>
        <w:rPr>
          <w:rFonts w:ascii="Times New Roman" w:eastAsia="Times New Roman" w:hAnsi="Times New Roman" w:cs="Times New Roman"/>
          <w:color w:val="000000"/>
          <w:sz w:val="24"/>
          <w:szCs w:val="24"/>
        </w:rPr>
        <w:t xml:space="preserve">, seorang mahasiswa Program Studi S1 Desain Komunikasi Visual Fakultas Teknologi dan informatika Institut </w:t>
      </w:r>
      <w:r>
        <w:rPr>
          <w:rFonts w:ascii="Times New Roman" w:eastAsia="Times New Roman" w:hAnsi="Times New Roman" w:cs="Times New Roman"/>
          <w:sz w:val="24"/>
          <w:szCs w:val="24"/>
        </w:rPr>
        <w:t>Bisnis</w:t>
      </w:r>
      <w:r>
        <w:rPr>
          <w:rFonts w:ascii="Times New Roman" w:eastAsia="Times New Roman" w:hAnsi="Times New Roman" w:cs="Times New Roman"/>
          <w:color w:val="000000"/>
          <w:sz w:val="24"/>
          <w:szCs w:val="24"/>
        </w:rPr>
        <w:t xml:space="preserve"> dan Informatika Stikom Surabaya. Pada perancangan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tersebut dijelaskan bahwa tujuan dalam perancangan tersebut untuk mengenalkan brand Jati Garment lebih luas lagi kepada masyarakat. Pengambilan data yang dilakukan oleh peneliti yaitu dengan riset lapangan seperti observasi lapangan, wawancara Metode pada penelitian ini menggunakan pendekatan metode kualitatif. Hasil dari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Jati Garment yang dilakukan oleh Hari Susanto adalah seperangkat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media promos, serta rancangan website. Perancangan dalam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Jati Garmen dilakukan menyeluruh tidak sebatas perancangan media promosi.</w:t>
      </w:r>
    </w:p>
    <w:p w14:paraId="2DD1794A" w14:textId="77777777" w:rsidR="0058676A" w:rsidRDefault="00000000">
      <w:pPr>
        <w:keepNext/>
        <w:pBdr>
          <w:top w:val="nil"/>
          <w:left w:val="nil"/>
          <w:bottom w:val="nil"/>
          <w:right w:val="nil"/>
          <w:between w:val="nil"/>
        </w:pBdr>
        <w:spacing w:line="360" w:lineRule="auto"/>
        <w:jc w:val="center"/>
      </w:pPr>
      <w:r>
        <w:rPr>
          <w:rFonts w:ascii="Times New Roman" w:eastAsia="Times New Roman" w:hAnsi="Times New Roman" w:cs="Times New Roman"/>
          <w:noProof/>
          <w:color w:val="000000"/>
        </w:rPr>
        <w:drawing>
          <wp:inline distT="0" distB="0" distL="0" distR="0" wp14:anchorId="25A9D16B" wp14:editId="7ED3B8B4">
            <wp:extent cx="2581985" cy="2062831"/>
            <wp:effectExtent l="0" t="0" r="0" b="0"/>
            <wp:docPr id="360"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8"/>
                    <a:srcRect/>
                    <a:stretch>
                      <a:fillRect/>
                    </a:stretch>
                  </pic:blipFill>
                  <pic:spPr>
                    <a:xfrm>
                      <a:off x="0" y="0"/>
                      <a:ext cx="2581985" cy="2062831"/>
                    </a:xfrm>
                    <a:prstGeom prst="rect">
                      <a:avLst/>
                    </a:prstGeom>
                    <a:ln/>
                  </pic:spPr>
                </pic:pic>
              </a:graphicData>
            </a:graphic>
          </wp:inline>
        </w:drawing>
      </w:r>
    </w:p>
    <w:p w14:paraId="5826CE0B" w14:textId="77777777" w:rsidR="0058676A" w:rsidRDefault="00000000">
      <w:pPr>
        <w:pBdr>
          <w:top w:val="nil"/>
          <w:left w:val="nil"/>
          <w:bottom w:val="nil"/>
          <w:right w:val="nil"/>
          <w:between w:val="nil"/>
        </w:pBdr>
        <w:spacing w:after="200" w:line="360" w:lineRule="auto"/>
        <w:jc w:val="center"/>
        <w:rPr>
          <w:rFonts w:ascii="Times New Roman" w:eastAsia="Times New Roman" w:hAnsi="Times New Roman" w:cs="Times New Roman"/>
          <w:i/>
          <w:color w:val="44546A"/>
          <w:sz w:val="18"/>
          <w:szCs w:val="18"/>
        </w:rPr>
      </w:pPr>
      <w:bookmarkStart w:id="3" w:name="_heading=h.49x2ik5" w:colFirst="0" w:colLast="0"/>
      <w:bookmarkEnd w:id="3"/>
      <w:r>
        <w:rPr>
          <w:rFonts w:ascii="Times New Roman" w:eastAsia="Times New Roman" w:hAnsi="Times New Roman" w:cs="Times New Roman"/>
        </w:rPr>
        <w:tab/>
      </w:r>
      <w:r>
        <w:rPr>
          <w:rFonts w:ascii="Times New Roman" w:eastAsia="Times New Roman" w:hAnsi="Times New Roman" w:cs="Times New Roman"/>
          <w:sz w:val="24"/>
          <w:szCs w:val="24"/>
        </w:rPr>
        <w:t xml:space="preserve">Gambar 2. 1 </w:t>
      </w:r>
      <w:r>
        <w:rPr>
          <w:rFonts w:ascii="Times New Roman" w:eastAsia="Times New Roman" w:hAnsi="Times New Roman" w:cs="Times New Roman"/>
          <w:color w:val="000000"/>
          <w:sz w:val="24"/>
          <w:szCs w:val="24"/>
        </w:rPr>
        <w:t xml:space="preserve">Logo yang dirancang oleh Susanto(2018) </w:t>
      </w:r>
    </w:p>
    <w:p w14:paraId="63BB64BE"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4" w:name="_heading=h.3o7alnk" w:colFirst="0" w:colLast="0"/>
      <w:bookmarkEnd w:id="4"/>
      <w:r>
        <w:rPr>
          <w:rFonts w:ascii="Times New Roman" w:eastAsia="Times New Roman" w:hAnsi="Times New Roman" w:cs="Times New Roman"/>
          <w:b/>
          <w:color w:val="000000"/>
          <w:sz w:val="24"/>
          <w:szCs w:val="24"/>
        </w:rPr>
        <w:t xml:space="preserve">Karya Ilmiah Kedua </w:t>
      </w:r>
      <w:r>
        <w:rPr>
          <w:rFonts w:ascii="Times New Roman" w:eastAsia="Times New Roman" w:hAnsi="Times New Roman" w:cs="Times New Roman"/>
          <w:color w:val="000000"/>
          <w:sz w:val="24"/>
          <w:szCs w:val="24"/>
        </w:rPr>
        <w:t>yaitu:</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Penelitian selanjutnya perancangan yang dilakukan oleh Astuti (2018), dengan judul Perancangan Ulang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Rumah Batik “Anto Djamil” Di Sokaraja Dengan Pendekatan Motif Lumbon, seorang mahasiswa mahasiswa Program Studi S1 Desain Komunikasi Jurusan </w:t>
      </w:r>
      <w:r>
        <w:rPr>
          <w:rFonts w:ascii="Times New Roman" w:eastAsia="Times New Roman" w:hAnsi="Times New Roman" w:cs="Times New Roman"/>
          <w:color w:val="000000"/>
          <w:sz w:val="24"/>
          <w:szCs w:val="24"/>
        </w:rPr>
        <w:lastRenderedPageBreak/>
        <w:t xml:space="preserve">Desain Fakultas seni rupa dan desain ISI Surakarta. Tujuan perancangan tersebut untuk mengenalkan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Anto Djmil lebih luas ke </w:t>
      </w:r>
      <w:r>
        <w:rPr>
          <w:rFonts w:ascii="Times New Roman" w:eastAsia="Times New Roman" w:hAnsi="Times New Roman" w:cs="Times New Roman"/>
          <w:sz w:val="24"/>
          <w:szCs w:val="24"/>
        </w:rPr>
        <w:t>masyarakat</w:t>
      </w:r>
      <w:r>
        <w:rPr>
          <w:rFonts w:ascii="Times New Roman" w:eastAsia="Times New Roman" w:hAnsi="Times New Roman" w:cs="Times New Roman"/>
          <w:color w:val="000000"/>
          <w:sz w:val="24"/>
          <w:szCs w:val="24"/>
        </w:rPr>
        <w:t xml:space="preserve"> terutama ke target audience. Metode pada </w:t>
      </w:r>
      <w:r>
        <w:rPr>
          <w:rFonts w:ascii="Times New Roman" w:eastAsia="Times New Roman" w:hAnsi="Times New Roman" w:cs="Times New Roman"/>
          <w:sz w:val="24"/>
          <w:szCs w:val="24"/>
        </w:rPr>
        <w:t>penelitian</w:t>
      </w:r>
      <w:r>
        <w:rPr>
          <w:rFonts w:ascii="Times New Roman" w:eastAsia="Times New Roman" w:hAnsi="Times New Roman" w:cs="Times New Roman"/>
          <w:color w:val="000000"/>
          <w:sz w:val="24"/>
          <w:szCs w:val="24"/>
        </w:rPr>
        <w:t xml:space="preserve"> ini menggunakan metode kualitatif dan analisis swot untuk perancangan logo menggunakan oleh Surianto Rustan kemudian metode perancangan promosi oleh Rama Kerta Mukti. Hasil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tersebut yang dilakukan oleh Retno Dwi Astuti ini menghasilkan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logo, </w:t>
      </w:r>
      <w:r>
        <w:rPr>
          <w:rFonts w:ascii="Times New Roman" w:eastAsia="Times New Roman" w:hAnsi="Times New Roman" w:cs="Times New Roman"/>
          <w:i/>
          <w:color w:val="000000"/>
          <w:sz w:val="24"/>
          <w:szCs w:val="24"/>
        </w:rPr>
        <w:t>merchandise</w:t>
      </w:r>
      <w:r>
        <w:rPr>
          <w:rFonts w:ascii="Times New Roman" w:eastAsia="Times New Roman" w:hAnsi="Times New Roman" w:cs="Times New Roman"/>
          <w:color w:val="000000"/>
          <w:sz w:val="24"/>
          <w:szCs w:val="24"/>
        </w:rPr>
        <w:t xml:space="preserve"> dan media promosi.</w:t>
      </w:r>
    </w:p>
    <w:p w14:paraId="2714CAAE" w14:textId="77777777" w:rsidR="0058676A" w:rsidRDefault="00000000">
      <w:pPr>
        <w:keepNext/>
        <w:pBdr>
          <w:top w:val="nil"/>
          <w:left w:val="nil"/>
          <w:bottom w:val="nil"/>
          <w:right w:val="nil"/>
          <w:between w:val="nil"/>
        </w:pBdr>
        <w:spacing w:line="360" w:lineRule="auto"/>
        <w:jc w:val="center"/>
      </w:pPr>
      <w:r>
        <w:rPr>
          <w:rFonts w:ascii="Times New Roman" w:eastAsia="Times New Roman" w:hAnsi="Times New Roman" w:cs="Times New Roman"/>
          <w:noProof/>
          <w:color w:val="000000"/>
        </w:rPr>
        <w:drawing>
          <wp:inline distT="0" distB="0" distL="0" distR="0" wp14:anchorId="1B61D27F" wp14:editId="12D5046B">
            <wp:extent cx="3048000" cy="1327150"/>
            <wp:effectExtent l="0" t="0" r="0" b="0"/>
            <wp:docPr id="359" name="image58.jpg"/>
            <wp:cNvGraphicFramePr/>
            <a:graphic xmlns:a="http://schemas.openxmlformats.org/drawingml/2006/main">
              <a:graphicData uri="http://schemas.openxmlformats.org/drawingml/2006/picture">
                <pic:pic xmlns:pic="http://schemas.openxmlformats.org/drawingml/2006/picture">
                  <pic:nvPicPr>
                    <pic:cNvPr id="0" name="image58.jpg"/>
                    <pic:cNvPicPr preferRelativeResize="0"/>
                  </pic:nvPicPr>
                  <pic:blipFill>
                    <a:blip r:embed="rId9"/>
                    <a:srcRect/>
                    <a:stretch>
                      <a:fillRect/>
                    </a:stretch>
                  </pic:blipFill>
                  <pic:spPr>
                    <a:xfrm>
                      <a:off x="0" y="0"/>
                      <a:ext cx="3048000" cy="1327150"/>
                    </a:xfrm>
                    <a:prstGeom prst="rect">
                      <a:avLst/>
                    </a:prstGeom>
                    <a:ln/>
                  </pic:spPr>
                </pic:pic>
              </a:graphicData>
            </a:graphic>
          </wp:inline>
        </w:drawing>
      </w:r>
    </w:p>
    <w:p w14:paraId="63B04023"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5" w:name="_heading=h.2grqrue" w:colFirst="0" w:colLast="0"/>
      <w:bookmarkEnd w:id="5"/>
      <w:r>
        <w:rPr>
          <w:rFonts w:ascii="Times New Roman" w:eastAsia="Times New Roman" w:hAnsi="Times New Roman" w:cs="Times New Roman"/>
          <w:color w:val="000000"/>
          <w:sz w:val="24"/>
          <w:szCs w:val="24"/>
        </w:rPr>
        <w:t>Gambar 2. 2 logo yang dirancang oleh Astuti (2018)</w:t>
      </w:r>
    </w:p>
    <w:p w14:paraId="7B997121" w14:textId="77777777" w:rsidR="0058676A" w:rsidRDefault="0058676A">
      <w:pPr>
        <w:pBdr>
          <w:top w:val="nil"/>
          <w:left w:val="nil"/>
          <w:bottom w:val="nil"/>
          <w:right w:val="nil"/>
          <w:between w:val="nil"/>
        </w:pBdr>
        <w:spacing w:after="120" w:line="360" w:lineRule="auto"/>
        <w:ind w:left="360"/>
        <w:jc w:val="both"/>
        <w:rPr>
          <w:rFonts w:ascii="Times New Roman" w:eastAsia="Times New Roman" w:hAnsi="Times New Roman" w:cs="Times New Roman"/>
          <w:color w:val="000000"/>
          <w:sz w:val="24"/>
          <w:szCs w:val="24"/>
        </w:rPr>
      </w:pPr>
      <w:bookmarkStart w:id="6" w:name="_heading=h.23ckvvd" w:colFirst="0" w:colLast="0"/>
      <w:bookmarkEnd w:id="6"/>
    </w:p>
    <w:p w14:paraId="4895E6D7"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7" w:name="_heading=h.ihv636" w:colFirst="0" w:colLast="0"/>
      <w:bookmarkEnd w:id="7"/>
      <w:r>
        <w:rPr>
          <w:rFonts w:ascii="Times New Roman" w:eastAsia="Times New Roman" w:hAnsi="Times New Roman" w:cs="Times New Roman"/>
          <w:b/>
          <w:color w:val="000000"/>
          <w:sz w:val="24"/>
          <w:szCs w:val="24"/>
        </w:rPr>
        <w:t xml:space="preserve">Karya Ilmiah Ketiga </w:t>
      </w:r>
      <w:r>
        <w:rPr>
          <w:rFonts w:ascii="Times New Roman" w:eastAsia="Times New Roman" w:hAnsi="Times New Roman" w:cs="Times New Roman"/>
          <w:color w:val="000000"/>
          <w:sz w:val="24"/>
          <w:szCs w:val="24"/>
        </w:rPr>
        <w:t xml:space="preserve">Penelitian selanjutnya perancangan yang dilakukan oleh Sahara (2019), dengan judul Perancangan Ulang Logo Dan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Pt.Bumi Resik Mandiri “</w:t>
      </w:r>
      <w:r>
        <w:rPr>
          <w:rFonts w:ascii="Times New Roman" w:eastAsia="Times New Roman" w:hAnsi="Times New Roman" w:cs="Times New Roman"/>
          <w:sz w:val="24"/>
          <w:szCs w:val="24"/>
        </w:rPr>
        <w:t>Profesional</w:t>
      </w:r>
      <w:r>
        <w:rPr>
          <w:rFonts w:ascii="Times New Roman" w:eastAsia="Times New Roman" w:hAnsi="Times New Roman" w:cs="Times New Roman"/>
          <w:color w:val="000000"/>
          <w:sz w:val="24"/>
          <w:szCs w:val="24"/>
        </w:rPr>
        <w:t xml:space="preserve"> Dan Terpercaya” seorang mahasiswa mahasiswa Program Diploma Tiga (D3) Periklanan </w:t>
      </w:r>
      <w:r>
        <w:rPr>
          <w:rFonts w:ascii="Times New Roman" w:eastAsia="Times New Roman" w:hAnsi="Times New Roman" w:cs="Times New Roman"/>
          <w:sz w:val="24"/>
          <w:szCs w:val="24"/>
        </w:rPr>
        <w:t>Fakultas</w:t>
      </w:r>
      <w:r>
        <w:rPr>
          <w:rFonts w:ascii="Times New Roman" w:eastAsia="Times New Roman" w:hAnsi="Times New Roman" w:cs="Times New Roman"/>
          <w:color w:val="000000"/>
          <w:sz w:val="24"/>
          <w:szCs w:val="24"/>
        </w:rPr>
        <w:t xml:space="preserve"> Komunikasi dan Bahasa Universitas Bina Sarana Informatika Jakarta. Tujuan perancangan tersebut untuk membuat rancangan desain   yang simple dan </w:t>
      </w:r>
      <w:r>
        <w:rPr>
          <w:rFonts w:ascii="Times New Roman" w:eastAsia="Times New Roman" w:hAnsi="Times New Roman" w:cs="Times New Roman"/>
          <w:i/>
          <w:color w:val="000000"/>
          <w:sz w:val="24"/>
          <w:szCs w:val="24"/>
        </w:rPr>
        <w:t>up to date</w:t>
      </w:r>
      <w:r>
        <w:rPr>
          <w:rFonts w:ascii="Times New Roman" w:eastAsia="Times New Roman" w:hAnsi="Times New Roman" w:cs="Times New Roman"/>
          <w:color w:val="000000"/>
          <w:sz w:val="24"/>
          <w:szCs w:val="24"/>
        </w:rPr>
        <w:t xml:space="preserve">. Metode pada penelitian ini menggunakan pendekatan metode kualitatif seperti hasil wawancara, observasi dan data lainnya. Hasil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tersebut yang dilakukan oleh Abdulla Reka Sahara ini menghasilkan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logo, </w:t>
      </w:r>
      <w:r>
        <w:rPr>
          <w:rFonts w:ascii="Times New Roman" w:eastAsia="Times New Roman" w:hAnsi="Times New Roman" w:cs="Times New Roman"/>
          <w:i/>
          <w:color w:val="000000"/>
          <w:sz w:val="24"/>
          <w:szCs w:val="24"/>
        </w:rPr>
        <w:t>stationary</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merchandise</w:t>
      </w:r>
      <w:r>
        <w:rPr>
          <w:rFonts w:ascii="Times New Roman" w:eastAsia="Times New Roman" w:hAnsi="Times New Roman" w:cs="Times New Roman"/>
          <w:color w:val="000000"/>
          <w:sz w:val="24"/>
          <w:szCs w:val="24"/>
        </w:rPr>
        <w:t>.</w:t>
      </w:r>
    </w:p>
    <w:p w14:paraId="39C596A7" w14:textId="77777777" w:rsidR="0058676A" w:rsidRDefault="00000000">
      <w:pPr>
        <w:keepNext/>
        <w:pBdr>
          <w:top w:val="nil"/>
          <w:left w:val="nil"/>
          <w:bottom w:val="nil"/>
          <w:right w:val="nil"/>
          <w:between w:val="nil"/>
        </w:pBdr>
        <w:spacing w:line="360" w:lineRule="auto"/>
        <w:ind w:left="360"/>
        <w:jc w:val="center"/>
      </w:pPr>
      <w:r>
        <w:rPr>
          <w:rFonts w:ascii="Times New Roman" w:eastAsia="Times New Roman" w:hAnsi="Times New Roman" w:cs="Times New Roman"/>
          <w:noProof/>
          <w:color w:val="000000"/>
        </w:rPr>
        <w:lastRenderedPageBreak/>
        <w:drawing>
          <wp:inline distT="0" distB="0" distL="0" distR="0" wp14:anchorId="11172BC8" wp14:editId="40F73FE5">
            <wp:extent cx="2335316" cy="1611266"/>
            <wp:effectExtent l="0" t="0" r="0" b="0"/>
            <wp:docPr id="36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0"/>
                    <a:srcRect/>
                    <a:stretch>
                      <a:fillRect/>
                    </a:stretch>
                  </pic:blipFill>
                  <pic:spPr>
                    <a:xfrm>
                      <a:off x="0" y="0"/>
                      <a:ext cx="2335316" cy="1611266"/>
                    </a:xfrm>
                    <a:prstGeom prst="rect">
                      <a:avLst/>
                    </a:prstGeom>
                    <a:ln/>
                  </pic:spPr>
                </pic:pic>
              </a:graphicData>
            </a:graphic>
          </wp:inline>
        </w:drawing>
      </w:r>
    </w:p>
    <w:p w14:paraId="6C31689F"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8" w:name="_heading=h.32hioqz" w:colFirst="0" w:colLast="0"/>
      <w:bookmarkEnd w:id="8"/>
      <w:r>
        <w:rPr>
          <w:rFonts w:ascii="Times New Roman" w:eastAsia="Times New Roman" w:hAnsi="Times New Roman" w:cs="Times New Roman"/>
          <w:color w:val="000000"/>
          <w:sz w:val="24"/>
          <w:szCs w:val="24"/>
        </w:rPr>
        <w:t>Gambar 2. 3 logo yang dirancang oleh Sahara (2019)</w:t>
      </w:r>
    </w:p>
    <w:p w14:paraId="3E878171" w14:textId="77777777" w:rsidR="0058676A" w:rsidRDefault="0058676A">
      <w:pPr>
        <w:pBdr>
          <w:top w:val="nil"/>
          <w:left w:val="nil"/>
          <w:bottom w:val="nil"/>
          <w:right w:val="nil"/>
          <w:between w:val="nil"/>
        </w:pBdr>
        <w:spacing w:line="360" w:lineRule="auto"/>
        <w:ind w:left="360"/>
        <w:rPr>
          <w:rFonts w:ascii="Times New Roman" w:eastAsia="Times New Roman" w:hAnsi="Times New Roman" w:cs="Times New Roman"/>
          <w:b/>
          <w:color w:val="000000"/>
        </w:rPr>
      </w:pPr>
    </w:p>
    <w:p w14:paraId="6F7D9242"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bookmarkStart w:id="9" w:name="_heading=h.1hmsyys" w:colFirst="0" w:colLast="0"/>
      <w:bookmarkEnd w:id="9"/>
      <w:r>
        <w:rPr>
          <w:rFonts w:ascii="Times New Roman" w:eastAsia="Times New Roman" w:hAnsi="Times New Roman" w:cs="Times New Roman"/>
          <w:b/>
          <w:color w:val="000000"/>
          <w:sz w:val="24"/>
          <w:szCs w:val="24"/>
        </w:rPr>
        <w:t xml:space="preserve">Karya Ilmiah Keempat </w:t>
      </w:r>
      <w:r>
        <w:rPr>
          <w:rFonts w:ascii="Times New Roman" w:eastAsia="Times New Roman" w:hAnsi="Times New Roman" w:cs="Times New Roman"/>
          <w:color w:val="000000"/>
          <w:sz w:val="24"/>
          <w:szCs w:val="24"/>
        </w:rPr>
        <w:t xml:space="preserve">Penelitian selanjutnya perancangan yang dilakukan oleh Fathurrahmah, dengan judul PERANCANGAN CORPORATE IDENTITY AZKA TAILOR DAN MODESTE, PROGRAM STUDI DESAIN KOMUNIKASI VISUAL – S1 FAKULTAS ILMU KOMPUTER UNIVERSITAS DIAN NUSWANTORO SEMARANG. Tujuan perancangan untuk memperkuat citra atau image dari perusahaan. Metode yang </w:t>
      </w:r>
      <w:r>
        <w:rPr>
          <w:rFonts w:ascii="Times New Roman" w:eastAsia="Times New Roman" w:hAnsi="Times New Roman" w:cs="Times New Roman"/>
          <w:sz w:val="24"/>
          <w:szCs w:val="24"/>
        </w:rPr>
        <w:t>digunakan</w:t>
      </w:r>
      <w:r>
        <w:rPr>
          <w:rFonts w:ascii="Times New Roman" w:eastAsia="Times New Roman" w:hAnsi="Times New Roman" w:cs="Times New Roman"/>
          <w:color w:val="000000"/>
          <w:sz w:val="24"/>
          <w:szCs w:val="24"/>
        </w:rPr>
        <w:t xml:space="preserve"> dalam perancangan ini adalah metode kualitatif (Wawancara, Observasi, Dokumentasi, literature). Hasil Hasil dari perancangan </w:t>
      </w:r>
      <w:r>
        <w:rPr>
          <w:rFonts w:ascii="Times New Roman" w:eastAsia="Times New Roman" w:hAnsi="Times New Roman" w:cs="Times New Roman"/>
          <w:i/>
          <w:color w:val="000000"/>
          <w:sz w:val="24"/>
          <w:szCs w:val="24"/>
        </w:rPr>
        <w:t>corporate identity</w:t>
      </w:r>
      <w:r>
        <w:rPr>
          <w:rFonts w:ascii="Times New Roman" w:eastAsia="Times New Roman" w:hAnsi="Times New Roman" w:cs="Times New Roman"/>
          <w:color w:val="000000"/>
          <w:sz w:val="24"/>
          <w:szCs w:val="24"/>
        </w:rPr>
        <w:t xml:space="preserve"> adalah perancangan logo, </w:t>
      </w:r>
      <w:r>
        <w:rPr>
          <w:rFonts w:ascii="Times New Roman" w:eastAsia="Times New Roman" w:hAnsi="Times New Roman" w:cs="Times New Roman"/>
          <w:i/>
          <w:sz w:val="24"/>
          <w:szCs w:val="24"/>
        </w:rPr>
        <w:t>stationery</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berupa kemasan pakaian, </w:t>
      </w:r>
      <w:r>
        <w:rPr>
          <w:rFonts w:ascii="Times New Roman" w:eastAsia="Times New Roman" w:hAnsi="Times New Roman" w:cs="Times New Roman"/>
          <w:i/>
          <w:color w:val="000000"/>
          <w:sz w:val="24"/>
          <w:szCs w:val="24"/>
        </w:rPr>
        <w:t xml:space="preserve">hardbox </w:t>
      </w:r>
      <w:r>
        <w:rPr>
          <w:rFonts w:ascii="Times New Roman" w:eastAsia="Times New Roman" w:hAnsi="Times New Roman" w:cs="Times New Roman"/>
          <w:color w:val="000000"/>
          <w:sz w:val="24"/>
          <w:szCs w:val="24"/>
        </w:rPr>
        <w:t xml:space="preserve">jas, </w:t>
      </w:r>
      <w:r>
        <w:rPr>
          <w:rFonts w:ascii="Times New Roman" w:eastAsia="Times New Roman" w:hAnsi="Times New Roman" w:cs="Times New Roman"/>
          <w:i/>
          <w:sz w:val="24"/>
          <w:szCs w:val="24"/>
        </w:rPr>
        <w:t>paper bag</w:t>
      </w:r>
      <w:r>
        <w:rPr>
          <w:rFonts w:ascii="Times New Roman" w:eastAsia="Times New Roman" w:hAnsi="Times New Roman" w:cs="Times New Roman"/>
          <w:color w:val="000000"/>
          <w:sz w:val="24"/>
          <w:szCs w:val="24"/>
        </w:rPr>
        <w:t xml:space="preserve">, Label pakaian, Papan Toko, stempel, nota pembayaran, </w:t>
      </w:r>
      <w:r>
        <w:rPr>
          <w:rFonts w:ascii="Times New Roman" w:eastAsia="Times New Roman" w:hAnsi="Times New Roman" w:cs="Times New Roman"/>
          <w:i/>
          <w:color w:val="000000"/>
          <w:sz w:val="24"/>
          <w:szCs w:val="24"/>
        </w:rPr>
        <w:t xml:space="preserve">packaging </w:t>
      </w:r>
      <w:r>
        <w:rPr>
          <w:rFonts w:ascii="Times New Roman" w:eastAsia="Times New Roman" w:hAnsi="Times New Roman" w:cs="Times New Roman"/>
          <w:color w:val="000000"/>
          <w:sz w:val="24"/>
          <w:szCs w:val="24"/>
        </w:rPr>
        <w:t xml:space="preserve">plastik, kartu nama, buku </w:t>
      </w:r>
      <w:r>
        <w:rPr>
          <w:rFonts w:ascii="Times New Roman" w:eastAsia="Times New Roman" w:hAnsi="Times New Roman" w:cs="Times New Roman"/>
          <w:i/>
          <w:color w:val="000000"/>
          <w:sz w:val="24"/>
          <w:szCs w:val="24"/>
        </w:rPr>
        <w:t>design</w:t>
      </w:r>
      <w:r>
        <w:rPr>
          <w:rFonts w:ascii="Times New Roman" w:eastAsia="Times New Roman" w:hAnsi="Times New Roman" w:cs="Times New Roman"/>
          <w:color w:val="000000"/>
          <w:sz w:val="24"/>
          <w:szCs w:val="24"/>
        </w:rPr>
        <w:t>.</w:t>
      </w:r>
    </w:p>
    <w:p w14:paraId="3F60CF62" w14:textId="77777777" w:rsidR="0058676A" w:rsidRDefault="00000000">
      <w:pPr>
        <w:keepNext/>
        <w:pBdr>
          <w:top w:val="nil"/>
          <w:left w:val="nil"/>
          <w:bottom w:val="nil"/>
          <w:right w:val="nil"/>
          <w:between w:val="nil"/>
        </w:pBdr>
        <w:spacing w:after="120" w:line="360" w:lineRule="auto"/>
        <w:ind w:left="360"/>
        <w:jc w:val="center"/>
      </w:pPr>
      <w:r>
        <w:rPr>
          <w:noProof/>
          <w:color w:val="000000"/>
          <w:sz w:val="24"/>
          <w:szCs w:val="24"/>
        </w:rPr>
        <w:drawing>
          <wp:inline distT="0" distB="0" distL="0" distR="0" wp14:anchorId="685AFC6C" wp14:editId="059298F9">
            <wp:extent cx="2825723" cy="2001252"/>
            <wp:effectExtent l="0" t="0" r="0" b="0"/>
            <wp:docPr id="361"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1"/>
                    <a:srcRect/>
                    <a:stretch>
                      <a:fillRect/>
                    </a:stretch>
                  </pic:blipFill>
                  <pic:spPr>
                    <a:xfrm>
                      <a:off x="0" y="0"/>
                      <a:ext cx="2825723" cy="2001252"/>
                    </a:xfrm>
                    <a:prstGeom prst="rect">
                      <a:avLst/>
                    </a:prstGeom>
                    <a:ln/>
                  </pic:spPr>
                </pic:pic>
              </a:graphicData>
            </a:graphic>
          </wp:inline>
        </w:drawing>
      </w:r>
    </w:p>
    <w:p w14:paraId="0000C18A"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0" w:name="_heading=h.1v1yuxt" w:colFirst="0" w:colLast="0"/>
      <w:bookmarkEnd w:id="10"/>
      <w:r>
        <w:rPr>
          <w:rFonts w:ascii="Times New Roman" w:eastAsia="Times New Roman" w:hAnsi="Times New Roman" w:cs="Times New Roman"/>
          <w:color w:val="000000"/>
          <w:sz w:val="24"/>
          <w:szCs w:val="24"/>
        </w:rPr>
        <w:t>Gambar 2. 4 logo yang dirancang oleh Fathurrahmah, 2016</w:t>
      </w:r>
    </w:p>
    <w:p w14:paraId="380D83EE"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bookmarkStart w:id="11" w:name="_heading=h.41mghml" w:colFirst="0" w:colLast="0"/>
      <w:bookmarkEnd w:id="11"/>
      <w:r>
        <w:rPr>
          <w:rFonts w:ascii="Times New Roman" w:eastAsia="Times New Roman" w:hAnsi="Times New Roman" w:cs="Times New Roman"/>
          <w:b/>
          <w:color w:val="000000"/>
          <w:sz w:val="24"/>
          <w:szCs w:val="24"/>
        </w:rPr>
        <w:t xml:space="preserve">Karya Ilmiah Kelima </w:t>
      </w:r>
      <w:r>
        <w:rPr>
          <w:rFonts w:ascii="Times New Roman" w:eastAsia="Times New Roman" w:hAnsi="Times New Roman" w:cs="Times New Roman"/>
          <w:color w:val="000000"/>
          <w:sz w:val="24"/>
          <w:szCs w:val="24"/>
        </w:rPr>
        <w:t>Penelitian selanjutnya Perancangan yang dilakukan oleh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Laksono dengan judul PENERAPAN DESIGN THINKING DENGAN </w:t>
      </w:r>
      <w:r>
        <w:rPr>
          <w:rFonts w:ascii="Times New Roman" w:eastAsia="Times New Roman" w:hAnsi="Times New Roman" w:cs="Times New Roman"/>
          <w:color w:val="000000"/>
          <w:sz w:val="24"/>
          <w:szCs w:val="24"/>
        </w:rPr>
        <w:lastRenderedPageBreak/>
        <w:t xml:space="preserve">MENGGUNAKAN GAYA DESAIN MONOLINE PADA PERANCANGAN LOGO D’PAPO SURABAYA, Penelitian ini bertujuan untuk merancang </w:t>
      </w:r>
      <w:r>
        <w:rPr>
          <w:rFonts w:ascii="Times New Roman" w:eastAsia="Times New Roman" w:hAnsi="Times New Roman" w:cs="Times New Roman"/>
          <w:i/>
          <w:color w:val="000000"/>
          <w:sz w:val="24"/>
          <w:szCs w:val="24"/>
        </w:rPr>
        <w:t>visual identity</w:t>
      </w:r>
      <w:r>
        <w:rPr>
          <w:rFonts w:ascii="Times New Roman" w:eastAsia="Times New Roman" w:hAnsi="Times New Roman" w:cs="Times New Roman"/>
          <w:color w:val="000000"/>
          <w:sz w:val="24"/>
          <w:szCs w:val="24"/>
        </w:rPr>
        <w:t xml:space="preserve"> guna meningkatkan </w:t>
      </w:r>
      <w:r>
        <w:rPr>
          <w:rFonts w:ascii="Times New Roman" w:eastAsia="Times New Roman" w:hAnsi="Times New Roman" w:cs="Times New Roman"/>
          <w:i/>
          <w:color w:val="000000"/>
          <w:sz w:val="24"/>
          <w:szCs w:val="24"/>
        </w:rPr>
        <w:t xml:space="preserve">brand awareness </w:t>
      </w:r>
      <w:r>
        <w:rPr>
          <w:rFonts w:ascii="Times New Roman" w:eastAsia="Times New Roman" w:hAnsi="Times New Roman" w:cs="Times New Roman"/>
          <w:color w:val="000000"/>
          <w:sz w:val="24"/>
          <w:szCs w:val="24"/>
        </w:rPr>
        <w:t xml:space="preserve">D’Papo sebagai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konveksi, sehingga usaha konveksi ini lebih dikenal oleh masyarakat luas. Pengambilan data dilakukan oleh peneliti berdasarkan pengamatan lapangan dengan pedekatan </w:t>
      </w:r>
      <w:r>
        <w:rPr>
          <w:rFonts w:ascii="Times New Roman" w:eastAsia="Times New Roman" w:hAnsi="Times New Roman" w:cs="Times New Roman"/>
          <w:i/>
          <w:color w:val="000000"/>
          <w:sz w:val="24"/>
          <w:szCs w:val="24"/>
        </w:rPr>
        <w:t xml:space="preserve">design thinking. </w:t>
      </w:r>
      <w:r>
        <w:rPr>
          <w:rFonts w:ascii="Times New Roman" w:eastAsia="Times New Roman" w:hAnsi="Times New Roman" w:cs="Times New Roman"/>
          <w:color w:val="000000"/>
          <w:sz w:val="24"/>
          <w:szCs w:val="24"/>
        </w:rPr>
        <w:t>Hasil dari perancangan dilakukan oleh laksono perancangan ini menghasilkan identitas visual berupa logo dan turunan desain lainnya.</w:t>
      </w:r>
    </w:p>
    <w:p w14:paraId="798B0F29" w14:textId="77777777" w:rsidR="0058676A" w:rsidRDefault="00000000">
      <w:pPr>
        <w:keepNext/>
        <w:pBdr>
          <w:top w:val="nil"/>
          <w:left w:val="nil"/>
          <w:bottom w:val="nil"/>
          <w:right w:val="nil"/>
          <w:between w:val="nil"/>
        </w:pBdr>
        <w:spacing w:after="120" w:line="360" w:lineRule="auto"/>
        <w:ind w:firstLine="720"/>
        <w:jc w:val="center"/>
      </w:pPr>
      <w:r>
        <w:rPr>
          <w:rFonts w:ascii="Times New Roman" w:eastAsia="Times New Roman" w:hAnsi="Times New Roman" w:cs="Times New Roman"/>
          <w:noProof/>
          <w:color w:val="000000"/>
          <w:sz w:val="24"/>
          <w:szCs w:val="24"/>
        </w:rPr>
        <w:drawing>
          <wp:inline distT="0" distB="0" distL="0" distR="0" wp14:anchorId="640344D9" wp14:editId="6C75221B">
            <wp:extent cx="1994701" cy="1896760"/>
            <wp:effectExtent l="0" t="0" r="0" b="0"/>
            <wp:docPr id="365"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12"/>
                    <a:srcRect/>
                    <a:stretch>
                      <a:fillRect/>
                    </a:stretch>
                  </pic:blipFill>
                  <pic:spPr>
                    <a:xfrm>
                      <a:off x="0" y="0"/>
                      <a:ext cx="1994701" cy="1896760"/>
                    </a:xfrm>
                    <a:prstGeom prst="rect">
                      <a:avLst/>
                    </a:prstGeom>
                    <a:ln/>
                  </pic:spPr>
                </pic:pic>
              </a:graphicData>
            </a:graphic>
          </wp:inline>
        </w:drawing>
      </w:r>
    </w:p>
    <w:p w14:paraId="66D18D61"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2" w:name="_heading=h.19c6y18" w:colFirst="0" w:colLast="0"/>
      <w:bookmarkEnd w:id="12"/>
      <w:r>
        <w:rPr>
          <w:rFonts w:ascii="Times New Roman" w:eastAsia="Times New Roman" w:hAnsi="Times New Roman" w:cs="Times New Roman"/>
          <w:color w:val="000000"/>
          <w:sz w:val="24"/>
          <w:szCs w:val="24"/>
        </w:rPr>
        <w:t>Gambar 2. 5 logo yang dirancang oleh Laksono et al., 2020</w:t>
      </w:r>
    </w:p>
    <w:p w14:paraId="1029BB40" w14:textId="77777777" w:rsidR="0058676A" w:rsidRDefault="00000000">
      <w:pPr>
        <w:pStyle w:val="Judul2"/>
        <w:numPr>
          <w:ilvl w:val="1"/>
          <w:numId w:val="26"/>
        </w:numPr>
        <w:spacing w:line="360" w:lineRule="auto"/>
        <w:ind w:left="426" w:hanging="426"/>
      </w:pPr>
      <w:bookmarkStart w:id="13" w:name="_heading=h.3tbugp1" w:colFirst="0" w:colLast="0"/>
      <w:bookmarkEnd w:id="13"/>
      <w:r>
        <w:t>Merek</w:t>
      </w:r>
    </w:p>
    <w:p w14:paraId="2C014724"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Kamus Besar Bahasa Indonesia, merek dagang adalah nama, lambang, gambar, huruf, kata, atau merek lain yang digunakan oleh suatu perusahaan atau perusahaan komersial untuk menamai suatu produk dan membedakannya dari perusahaan lain, biasanya dilindungi oleh hukum. </w:t>
      </w:r>
    </w:p>
    <w:p w14:paraId="4812EF18"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Merek atau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yang dikenal dalam bahasa Inggris Menurut </w:t>
      </w:r>
      <w:r>
        <w:rPr>
          <w:rFonts w:ascii="Times New Roman" w:eastAsia="Times New Roman" w:hAnsi="Times New Roman" w:cs="Times New Roman"/>
          <w:i/>
          <w:sz w:val="24"/>
          <w:szCs w:val="24"/>
        </w:rPr>
        <w:t>Encyclopedia</w:t>
      </w:r>
      <w:r>
        <w:rPr>
          <w:rFonts w:ascii="Times New Roman" w:eastAsia="Times New Roman" w:hAnsi="Times New Roman" w:cs="Times New Roman"/>
          <w:i/>
          <w:color w:val="000000"/>
          <w:sz w:val="24"/>
          <w:szCs w:val="24"/>
        </w:rPr>
        <w:t xml:space="preserve"> Americana</w:t>
      </w:r>
      <w:r>
        <w:rPr>
          <w:rFonts w:ascii="Times New Roman" w:eastAsia="Times New Roman" w:hAnsi="Times New Roman" w:cs="Times New Roman"/>
          <w:color w:val="000000"/>
          <w:sz w:val="24"/>
          <w:szCs w:val="24"/>
        </w:rPr>
        <w:t xml:space="preserve"> yang ditulis oleh Lieber (1987) dijelaskan dalam marketing,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adalah kata, istilah, simbol, atau desain atau kombinasi dari dua atau lebih ini untuk mengidentifikasi suatu layanan, sehingga membedakan produk dari yang lain.</w:t>
      </w:r>
    </w:p>
    <w:p w14:paraId="196B3C58" w14:textId="77777777" w:rsidR="0058676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Menurut Sumarwan (2004) merek adalah nama penting bagi sebuah produk atau jasa. Merek merupakan simbol dan indikator kualitas produk. Merek produk yang sudah lama dikenal konsumen telah menjadi citra bahkan simbol status dari </w:t>
      </w:r>
      <w:r>
        <w:rPr>
          <w:rFonts w:ascii="Times New Roman" w:eastAsia="Times New Roman" w:hAnsi="Times New Roman" w:cs="Times New Roman"/>
          <w:color w:val="000000"/>
          <w:sz w:val="24"/>
          <w:szCs w:val="24"/>
        </w:rPr>
        <w:lastRenderedPageBreak/>
        <w:t>produk tersebut. Oleh karena itu, tidak heran jika merek sering dijadikan sebagai tolak ukur dalam menilai suatu produk.</w:t>
      </w:r>
    </w:p>
    <w:p w14:paraId="41F6C087"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Merek mempunyai ciri yang lebih luas daripada produk yaitu gambaran pengguna produk, </w:t>
      </w:r>
      <w:r>
        <w:rPr>
          <w:rFonts w:ascii="Times New Roman" w:eastAsia="Times New Roman" w:hAnsi="Times New Roman" w:cs="Times New Roman"/>
          <w:i/>
          <w:color w:val="000000"/>
          <w:sz w:val="24"/>
          <w:szCs w:val="24"/>
        </w:rPr>
        <w:t>country of origin (made in)</w:t>
      </w:r>
      <w:r>
        <w:rPr>
          <w:rFonts w:ascii="Times New Roman" w:eastAsia="Times New Roman" w:hAnsi="Times New Roman" w:cs="Times New Roman"/>
          <w:color w:val="000000"/>
          <w:sz w:val="24"/>
          <w:szCs w:val="24"/>
        </w:rPr>
        <w:t xml:space="preserve">, asosiasi perusahaan,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personal, simbol-simbol dan interaksi merek/pelanggan. Ekspresi diri dan emosional pengguna salah satunya manfaat tambahan berdasarkan merek.</w:t>
      </w:r>
    </w:p>
    <w:p w14:paraId="3244DC9A" w14:textId="77777777" w:rsidR="0058676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Berikut enam tingkatan pengertian dari merek menurut Kotler (2005) yaitu: </w:t>
      </w:r>
    </w:p>
    <w:p w14:paraId="16CFC675" w14:textId="77777777" w:rsidR="0058676A" w:rsidRDefault="00000000">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Atribut </w:t>
      </w:r>
    </w:p>
    <w:p w14:paraId="3BFD270F"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Merek menaruh ingatan dalam atribut-atribut eksklusif menurut suatu produk.</w:t>
      </w:r>
    </w:p>
    <w:p w14:paraId="79D038E5" w14:textId="77777777" w:rsidR="0058676A" w:rsidRDefault="00000000">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Manfaat </w:t>
      </w:r>
    </w:p>
    <w:p w14:paraId="4423B036"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bookmarkStart w:id="14" w:name="_heading=h.vx1227" w:colFirst="0" w:colLast="0"/>
      <w:bookmarkEnd w:id="14"/>
      <w:r>
        <w:rPr>
          <w:rFonts w:ascii="Times New Roman" w:eastAsia="Times New Roman" w:hAnsi="Times New Roman" w:cs="Times New Roman"/>
          <w:color w:val="000000"/>
          <w:sz w:val="24"/>
          <w:szCs w:val="24"/>
        </w:rPr>
        <w:t xml:space="preserve">Atribut produk yang dapat diingat melalui sebuah merek perlu diubah agar menghasilkan manfaat, baik secara fungsional maupun emosional. </w:t>
      </w:r>
    </w:p>
    <w:p w14:paraId="282BEDBF" w14:textId="77777777" w:rsidR="0058676A" w:rsidRDefault="00000000">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Nilai</w:t>
      </w:r>
    </w:p>
    <w:p w14:paraId="384C81F8"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Penghasil sebuah produk menerima nilai dari merek yang mereka miliki.</w:t>
      </w:r>
    </w:p>
    <w:p w14:paraId="6A22C8CE" w14:textId="77777777" w:rsidR="0058676A" w:rsidRDefault="00000000">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Budaya</w:t>
      </w:r>
    </w:p>
    <w:p w14:paraId="537E6C23"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Merek mempresentasikan suatu budaya tertentu. </w:t>
      </w:r>
    </w:p>
    <w:p w14:paraId="34076ABC" w14:textId="77777777" w:rsidR="0058676A" w:rsidRDefault="00000000">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Kepribadian </w:t>
      </w:r>
    </w:p>
    <w:p w14:paraId="1B9676FB"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Merek dapat memproyeksikan pada suatu kepribadian tertentu. </w:t>
      </w:r>
    </w:p>
    <w:p w14:paraId="765F3600" w14:textId="77777777" w:rsidR="0058676A" w:rsidRDefault="00000000">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Pengguna</w:t>
      </w:r>
    </w:p>
    <w:p w14:paraId="3DA78E65"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Merek mengkategorikan jenis konsumen yang membeli atau mengkonsumsi produk.</w:t>
      </w:r>
    </w:p>
    <w:p w14:paraId="600E7DD9" w14:textId="77777777" w:rsidR="0058676A" w:rsidRDefault="00000000">
      <w:pPr>
        <w:pBdr>
          <w:top w:val="nil"/>
          <w:left w:val="nil"/>
          <w:bottom w:val="nil"/>
          <w:right w:val="nil"/>
          <w:between w:val="nil"/>
        </w:pBdr>
        <w:spacing w:line="360" w:lineRule="auto"/>
        <w:ind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Niat perusahaan untuk memberikan merek pada awalnya hanya berfungsi sebagai identitas. Dengan merek ini, perusahaan mengharapkan konsumen memberikan kesan positif terhadap produknya.</w:t>
      </w:r>
    </w:p>
    <w:p w14:paraId="26FEE0C6" w14:textId="77777777" w:rsidR="0058676A" w:rsidRDefault="00000000">
      <w:pPr>
        <w:pStyle w:val="Judul3"/>
        <w:numPr>
          <w:ilvl w:val="0"/>
          <w:numId w:val="10"/>
        </w:numPr>
        <w:spacing w:before="180" w:after="120" w:line="360" w:lineRule="auto"/>
        <w:ind w:hanging="720"/>
        <w:jc w:val="both"/>
      </w:pPr>
      <w:bookmarkStart w:id="15" w:name="_heading=h.28h4qwu" w:colFirst="0" w:colLast="0"/>
      <w:bookmarkEnd w:id="15"/>
      <w:r>
        <w:lastRenderedPageBreak/>
        <w:t xml:space="preserve">Manfaat Merek </w:t>
      </w:r>
    </w:p>
    <w:p w14:paraId="1B01D7D6" w14:textId="77777777" w:rsidR="0058676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Merek memiliki pengaruh yang signifikan terhadap persepsi konsumen, sehingga perusahaan perlu dapat menentukan bagaimana sebuah merek dapat menggambarkan sebuah nama merek dalam produksinya. Menurut Rangkuti (2008) pemberian merek banyak memberikan manfaat, baik manfaat bagi perusahaan maupun manfaat bagi konsumen. </w:t>
      </w:r>
    </w:p>
    <w:p w14:paraId="30C1E04B" w14:textId="77777777" w:rsidR="0058676A" w:rsidRDefault="00000000">
      <w:pPr>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Adapun uraian-uraian manfaat merek bagi perusahaan, antara lain: </w:t>
      </w:r>
    </w:p>
    <w:p w14:paraId="18C675E4" w14:textId="77777777" w:rsidR="0058676A" w:rsidRDefault="00000000">
      <w:pPr>
        <w:numPr>
          <w:ilvl w:val="0"/>
          <w:numId w:val="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Nama merek memudahkan penjual untuk memproses pesanan dan meminimalkan kesalahan. </w:t>
      </w:r>
    </w:p>
    <w:p w14:paraId="10A55ABD" w14:textId="77777777" w:rsidR="0058676A" w:rsidRDefault="00000000">
      <w:pPr>
        <w:numPr>
          <w:ilvl w:val="0"/>
          <w:numId w:val="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Nama merek dan tanda dagang akan secara hukum melindungi penjualan dari pemalsuan ciri-ciri produk, karena bila setiap pesaing akan meniru produk yang telah berhasil dipasaran. </w:t>
      </w:r>
    </w:p>
    <w:p w14:paraId="3296ACE6" w14:textId="77777777" w:rsidR="0058676A" w:rsidRDefault="00000000">
      <w:pPr>
        <w:numPr>
          <w:ilvl w:val="0"/>
          <w:numId w:val="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Merek memberikan peluang bagi penjual untuk mempertahankan </w:t>
      </w:r>
      <w:r>
        <w:rPr>
          <w:rFonts w:ascii="Times New Roman" w:eastAsia="Times New Roman" w:hAnsi="Times New Roman" w:cs="Times New Roman"/>
          <w:sz w:val="24"/>
          <w:szCs w:val="24"/>
        </w:rPr>
        <w:t>kesetiaan</w:t>
      </w:r>
      <w:r>
        <w:rPr>
          <w:rFonts w:ascii="Times New Roman" w:eastAsia="Times New Roman" w:hAnsi="Times New Roman" w:cs="Times New Roman"/>
          <w:color w:val="000000"/>
          <w:sz w:val="24"/>
          <w:szCs w:val="24"/>
        </w:rPr>
        <w:t xml:space="preserve"> konsumen akan melindungi penjual dari persaingan serta membantu memperketat pengendalian dalam merencanakan strategi bauran pemasaran. </w:t>
      </w:r>
    </w:p>
    <w:p w14:paraId="5973BBC9" w14:textId="77777777" w:rsidR="0058676A" w:rsidRDefault="00000000">
      <w:pPr>
        <w:numPr>
          <w:ilvl w:val="0"/>
          <w:numId w:val="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Merek bisa membantu penjual pada mengelompokkan pasar pada segmen-segmen. </w:t>
      </w:r>
    </w:p>
    <w:p w14:paraId="47F7EBC1" w14:textId="77777777" w:rsidR="0058676A" w:rsidRDefault="00000000">
      <w:pPr>
        <w:numPr>
          <w:ilvl w:val="0"/>
          <w:numId w:val="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Citra perusahaan bisa dibangun menggunakan nama baik. Dengan memperkenalkan perusahaan, merek pula mempromosikan kualitas dan kekuatan perusahaan</w:t>
      </w:r>
    </w:p>
    <w:p w14:paraId="0D1C2DDF" w14:textId="77777777" w:rsidR="0058676A" w:rsidRDefault="0058676A">
      <w:pPr>
        <w:spacing w:line="360" w:lineRule="auto"/>
        <w:jc w:val="both"/>
        <w:rPr>
          <w:rFonts w:ascii="Times New Roman" w:eastAsia="Times New Roman" w:hAnsi="Times New Roman" w:cs="Times New Roman"/>
          <w:sz w:val="24"/>
          <w:szCs w:val="24"/>
        </w:rPr>
      </w:pPr>
    </w:p>
    <w:p w14:paraId="0D1886ED" w14:textId="77777777" w:rsidR="0058676A" w:rsidRDefault="00000000">
      <w:pPr>
        <w:pStyle w:val="Judul2"/>
        <w:numPr>
          <w:ilvl w:val="1"/>
          <w:numId w:val="26"/>
        </w:numPr>
        <w:spacing w:line="360" w:lineRule="auto"/>
        <w:ind w:left="426" w:hanging="426"/>
        <w:rPr>
          <w:i/>
        </w:rPr>
      </w:pPr>
      <w:bookmarkStart w:id="16" w:name="_heading=h.2lwamvv" w:colFirst="0" w:colLast="0"/>
      <w:bookmarkEnd w:id="16"/>
      <w:r>
        <w:rPr>
          <w:i/>
        </w:rPr>
        <w:t>Brand Awareness</w:t>
      </w:r>
    </w:p>
    <w:p w14:paraId="00FCED72" w14:textId="77777777" w:rsidR="0058676A" w:rsidRDefault="00000000">
      <w:pPr>
        <w:pBdr>
          <w:top w:val="nil"/>
          <w:left w:val="nil"/>
          <w:bottom w:val="nil"/>
          <w:right w:val="nil"/>
          <w:between w:val="nil"/>
        </w:pBdr>
        <w:spacing w:line="36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Brand awareness</w:t>
      </w:r>
      <w:r>
        <w:rPr>
          <w:rFonts w:ascii="Times New Roman" w:eastAsia="Times New Roman" w:hAnsi="Times New Roman" w:cs="Times New Roman"/>
          <w:color w:val="000000"/>
          <w:sz w:val="24"/>
          <w:szCs w:val="24"/>
        </w:rPr>
        <w:t xml:space="preserve"> merupakan bagian dari </w:t>
      </w:r>
      <w:r>
        <w:rPr>
          <w:rFonts w:ascii="Times New Roman" w:eastAsia="Times New Roman" w:hAnsi="Times New Roman" w:cs="Times New Roman"/>
          <w:i/>
          <w:color w:val="000000"/>
          <w:sz w:val="24"/>
          <w:szCs w:val="24"/>
        </w:rPr>
        <w:t>brand equity</w:t>
      </w:r>
      <w:r>
        <w:rPr>
          <w:rFonts w:ascii="Times New Roman" w:eastAsia="Times New Roman" w:hAnsi="Times New Roman" w:cs="Times New Roman"/>
          <w:color w:val="000000"/>
          <w:sz w:val="24"/>
          <w:szCs w:val="24"/>
        </w:rPr>
        <w:t xml:space="preserve"> yang sangat penting bagi perusahaan karena </w:t>
      </w:r>
      <w:r>
        <w:rPr>
          <w:rFonts w:ascii="Times New Roman" w:eastAsia="Times New Roman" w:hAnsi="Times New Roman" w:cs="Times New Roman"/>
          <w:sz w:val="24"/>
          <w:szCs w:val="24"/>
        </w:rPr>
        <w:t>kesadaran</w:t>
      </w:r>
      <w:r>
        <w:rPr>
          <w:rFonts w:ascii="Times New Roman" w:eastAsia="Times New Roman" w:hAnsi="Times New Roman" w:cs="Times New Roman"/>
          <w:color w:val="000000"/>
          <w:sz w:val="24"/>
          <w:szCs w:val="24"/>
        </w:rPr>
        <w:t xml:space="preserve"> merek dapat berpengaruh secara langsung terhadap ekuitas merek. Ternyata semakin rendah kesadaran merek konsumen, semakin rendah nilai mereknya. Aaker (1991) dalam buku yang ditulis oleh Durianto (2001) mengatakan bahwa </w:t>
      </w:r>
      <w:r>
        <w:rPr>
          <w:rFonts w:ascii="Times New Roman" w:eastAsia="Times New Roman" w:hAnsi="Times New Roman" w:cs="Times New Roman"/>
          <w:i/>
          <w:color w:val="000000"/>
          <w:sz w:val="24"/>
          <w:szCs w:val="24"/>
        </w:rPr>
        <w:t>brand awareness</w:t>
      </w:r>
      <w:r>
        <w:rPr>
          <w:rFonts w:ascii="Times New Roman" w:eastAsia="Times New Roman" w:hAnsi="Times New Roman" w:cs="Times New Roman"/>
          <w:color w:val="000000"/>
          <w:sz w:val="24"/>
          <w:szCs w:val="24"/>
        </w:rPr>
        <w:t xml:space="preserve"> sebagai gambaran </w:t>
      </w:r>
      <w:r>
        <w:rPr>
          <w:rFonts w:ascii="Times New Roman" w:eastAsia="Times New Roman" w:hAnsi="Times New Roman" w:cs="Times New Roman"/>
          <w:color w:val="000000"/>
          <w:sz w:val="24"/>
          <w:szCs w:val="24"/>
        </w:rPr>
        <w:lastRenderedPageBreak/>
        <w:t>keberadaan merek dalam pikiran konsumen yang dapat menjadi penentu dalam beberapa kategori, dan biasanya mempunyai peranan kunci dalam ekuitas merek (</w:t>
      </w:r>
      <w:r>
        <w:rPr>
          <w:rFonts w:ascii="Times New Roman" w:eastAsia="Times New Roman" w:hAnsi="Times New Roman" w:cs="Times New Roman"/>
          <w:i/>
          <w:color w:val="000000"/>
          <w:sz w:val="24"/>
          <w:szCs w:val="24"/>
        </w:rPr>
        <w:t>Brand Equity</w:t>
      </w:r>
      <w:r>
        <w:rPr>
          <w:rFonts w:ascii="Times New Roman" w:eastAsia="Times New Roman" w:hAnsi="Times New Roman" w:cs="Times New Roman"/>
          <w:color w:val="000000"/>
          <w:sz w:val="24"/>
          <w:szCs w:val="24"/>
        </w:rPr>
        <w:t xml:space="preserve">). Peran ini dapat dipahami dari perspektif "bagaimana kesadaran merek menciptakan nilai merek". Nilai-nilai tersebut diantaranya adalah pertimbangan terhadap merek. </w:t>
      </w:r>
    </w:p>
    <w:p w14:paraId="022DDC80" w14:textId="77777777" w:rsidR="0058676A" w:rsidRDefault="00000000">
      <w:pPr>
        <w:keepNext/>
        <w:pBdr>
          <w:top w:val="nil"/>
          <w:left w:val="nil"/>
          <w:bottom w:val="nil"/>
          <w:right w:val="nil"/>
          <w:between w:val="nil"/>
        </w:pBdr>
        <w:spacing w:line="360" w:lineRule="auto"/>
        <w:ind w:firstLine="360"/>
        <w:jc w:val="center"/>
      </w:pPr>
      <w:r>
        <w:rPr>
          <w:rFonts w:ascii="Times New Roman" w:eastAsia="Times New Roman" w:hAnsi="Times New Roman" w:cs="Times New Roman"/>
          <w:noProof/>
          <w:color w:val="000000"/>
          <w:sz w:val="24"/>
          <w:szCs w:val="24"/>
        </w:rPr>
        <w:drawing>
          <wp:inline distT="0" distB="0" distL="0" distR="0" wp14:anchorId="64AA4783" wp14:editId="73866765">
            <wp:extent cx="3421255" cy="2972075"/>
            <wp:effectExtent l="0" t="0" r="0" b="0"/>
            <wp:docPr id="363" name="image66.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6.png" descr="Diagram&#10;&#10;Description automatically generated"/>
                    <pic:cNvPicPr preferRelativeResize="0"/>
                  </pic:nvPicPr>
                  <pic:blipFill>
                    <a:blip r:embed="rId13"/>
                    <a:srcRect/>
                    <a:stretch>
                      <a:fillRect/>
                    </a:stretch>
                  </pic:blipFill>
                  <pic:spPr>
                    <a:xfrm>
                      <a:off x="0" y="0"/>
                      <a:ext cx="3421255" cy="2972075"/>
                    </a:xfrm>
                    <a:prstGeom prst="rect">
                      <a:avLst/>
                    </a:prstGeom>
                    <a:ln/>
                  </pic:spPr>
                </pic:pic>
              </a:graphicData>
            </a:graphic>
          </wp:inline>
        </w:drawing>
      </w:r>
    </w:p>
    <w:p w14:paraId="3470C2D0" w14:textId="77777777" w:rsidR="0058676A" w:rsidRDefault="00000000">
      <w:p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bookmarkStart w:id="17" w:name="_heading=h.4f1mdlm" w:colFirst="0" w:colLast="0"/>
      <w:bookmarkEnd w:id="17"/>
      <w:r>
        <w:rPr>
          <w:rFonts w:ascii="Times New Roman" w:eastAsia="Times New Roman" w:hAnsi="Times New Roman" w:cs="Times New Roman"/>
          <w:sz w:val="24"/>
          <w:szCs w:val="24"/>
        </w:rPr>
        <w:t>Gambar 2. 6 Piramida</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Brand Awareness</w:t>
      </w:r>
      <w:r>
        <w:rPr>
          <w:rFonts w:ascii="Times New Roman" w:eastAsia="Times New Roman" w:hAnsi="Times New Roman" w:cs="Times New Roman"/>
          <w:color w:val="000000"/>
          <w:sz w:val="24"/>
          <w:szCs w:val="24"/>
        </w:rPr>
        <w:t xml:space="preserve"> Model Aaker (1991)</w:t>
      </w:r>
    </w:p>
    <w:p w14:paraId="64EE8042" w14:textId="77777777" w:rsidR="0058676A" w:rsidRDefault="00000000">
      <w:pPr>
        <w:pBdr>
          <w:top w:val="nil"/>
          <w:left w:val="nil"/>
          <w:bottom w:val="nil"/>
          <w:right w:val="nil"/>
          <w:between w:val="nil"/>
        </w:pBdr>
        <w:spacing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Sumber: Durianto (2001)</w:t>
      </w:r>
    </w:p>
    <w:p w14:paraId="2CBB5B9A"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Brand awareness</w:t>
      </w:r>
      <w:r>
        <w:rPr>
          <w:rFonts w:ascii="Times New Roman" w:eastAsia="Times New Roman" w:hAnsi="Times New Roman" w:cs="Times New Roman"/>
          <w:color w:val="000000"/>
          <w:sz w:val="24"/>
          <w:szCs w:val="24"/>
        </w:rPr>
        <w:t xml:space="preserve"> ini terbagi menjadi empat tingkatan. yaitu: </w:t>
      </w:r>
    </w:p>
    <w:p w14:paraId="2AB5E93B" w14:textId="77777777" w:rsidR="0058676A" w:rsidRDefault="00000000">
      <w:pPr>
        <w:numPr>
          <w:ilvl w:val="0"/>
          <w:numId w:val="37"/>
        </w:numPr>
        <w:pBdr>
          <w:top w:val="nil"/>
          <w:left w:val="nil"/>
          <w:bottom w:val="nil"/>
          <w:right w:val="nil"/>
          <w:between w:val="nil"/>
        </w:pBdr>
        <w:spacing w:after="1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Unaware of a brand</w:t>
      </w:r>
    </w:p>
    <w:p w14:paraId="1FC13E73"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tingkat ini, seorang konsumen benar-benar tidak tahu atau pernah mendengar tentang merek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tertentu. </w:t>
      </w:r>
    </w:p>
    <w:p w14:paraId="5385763A" w14:textId="77777777" w:rsidR="0058676A" w:rsidRDefault="00000000">
      <w:pPr>
        <w:numPr>
          <w:ilvl w:val="0"/>
          <w:numId w:val="3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Brand recognition</w:t>
      </w:r>
    </w:p>
    <w:p w14:paraId="42156E9B"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level ini, seseorang hanya mengetahui atau mengingat merek tertentu ketika orang lain pertama kali menyebutkannya. </w:t>
      </w:r>
    </w:p>
    <w:p w14:paraId="4B40FA7D" w14:textId="77777777" w:rsidR="0058676A" w:rsidRDefault="00000000">
      <w:pPr>
        <w:numPr>
          <w:ilvl w:val="0"/>
          <w:numId w:val="3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Brand recall</w:t>
      </w:r>
    </w:p>
    <w:p w14:paraId="16D66082"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Brand recall</w:t>
      </w:r>
      <w:r>
        <w:rPr>
          <w:rFonts w:ascii="Times New Roman" w:eastAsia="Times New Roman" w:hAnsi="Times New Roman" w:cs="Times New Roman"/>
          <w:color w:val="000000"/>
          <w:sz w:val="24"/>
          <w:szCs w:val="24"/>
        </w:rPr>
        <w:t xml:space="preserve"> adalah strata yg lebih tinggi daripada </w:t>
      </w:r>
      <w:r>
        <w:rPr>
          <w:rFonts w:ascii="Times New Roman" w:eastAsia="Times New Roman" w:hAnsi="Times New Roman" w:cs="Times New Roman"/>
          <w:i/>
          <w:color w:val="000000"/>
          <w:sz w:val="24"/>
          <w:szCs w:val="24"/>
        </w:rPr>
        <w:t>merk recognition</w:t>
      </w:r>
      <w:r>
        <w:rPr>
          <w:rFonts w:ascii="Times New Roman" w:eastAsia="Times New Roman" w:hAnsi="Times New Roman" w:cs="Times New Roman"/>
          <w:color w:val="000000"/>
          <w:sz w:val="24"/>
          <w:szCs w:val="24"/>
        </w:rPr>
        <w:t xml:space="preserve"> dimana seorang bisa diminta buat mengungkapkan merek-merek eksklusif tanpa meminta bantuan misalnya dalam strata </w:t>
      </w:r>
      <w:r>
        <w:rPr>
          <w:rFonts w:ascii="Times New Roman" w:eastAsia="Times New Roman" w:hAnsi="Times New Roman" w:cs="Times New Roman"/>
          <w:i/>
          <w:color w:val="000000"/>
          <w:sz w:val="24"/>
          <w:szCs w:val="24"/>
        </w:rPr>
        <w:t>merk recognition</w:t>
      </w:r>
      <w:r>
        <w:rPr>
          <w:rFonts w:ascii="Times New Roman" w:eastAsia="Times New Roman" w:hAnsi="Times New Roman" w:cs="Times New Roman"/>
          <w:color w:val="000000"/>
          <w:sz w:val="24"/>
          <w:szCs w:val="24"/>
        </w:rPr>
        <w:t xml:space="preserve">.Biasanya merek-merek yang disebutkan sehabis </w:t>
      </w:r>
      <w:r>
        <w:rPr>
          <w:rFonts w:ascii="Times New Roman" w:eastAsia="Times New Roman" w:hAnsi="Times New Roman" w:cs="Times New Roman"/>
          <w:i/>
          <w:color w:val="000000"/>
          <w:sz w:val="24"/>
          <w:szCs w:val="24"/>
        </w:rPr>
        <w:t xml:space="preserve">top of mind </w:t>
      </w:r>
      <w:r>
        <w:rPr>
          <w:rFonts w:ascii="Times New Roman" w:eastAsia="Times New Roman" w:hAnsi="Times New Roman" w:cs="Times New Roman"/>
          <w:color w:val="000000"/>
          <w:sz w:val="24"/>
          <w:szCs w:val="24"/>
        </w:rPr>
        <w:t xml:space="preserve">adalah </w:t>
      </w:r>
      <w:r>
        <w:rPr>
          <w:rFonts w:ascii="Times New Roman" w:eastAsia="Times New Roman" w:hAnsi="Times New Roman" w:cs="Times New Roman"/>
          <w:i/>
          <w:color w:val="000000"/>
          <w:sz w:val="24"/>
          <w:szCs w:val="24"/>
        </w:rPr>
        <w:t>brand recall.</w:t>
      </w:r>
    </w:p>
    <w:p w14:paraId="39411F90" w14:textId="77777777" w:rsidR="0058676A" w:rsidRDefault="00000000">
      <w:pPr>
        <w:numPr>
          <w:ilvl w:val="0"/>
          <w:numId w:val="3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Top of mind</w:t>
      </w:r>
    </w:p>
    <w:p w14:paraId="1264A3F8"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 of mind biasanya adalah nama merek  yang pertama kali disebutkan seseorang. Merek yang pertama kali muncul di benak menempati tempat khusus di benak konsumen, merek tersebut menjadi pimpinan dibandingkan merek-merek lainnya (Aaker, 1991).</w:t>
      </w:r>
    </w:p>
    <w:p w14:paraId="39F30D9A" w14:textId="77777777" w:rsidR="0058676A" w:rsidRDefault="00000000">
      <w:pPr>
        <w:keepNext/>
        <w:pBdr>
          <w:top w:val="nil"/>
          <w:left w:val="nil"/>
          <w:bottom w:val="nil"/>
          <w:right w:val="nil"/>
          <w:between w:val="nil"/>
        </w:pBdr>
        <w:spacing w:line="360" w:lineRule="auto"/>
        <w:ind w:left="720"/>
        <w:jc w:val="center"/>
      </w:pPr>
      <w:r>
        <w:rPr>
          <w:rFonts w:ascii="Times New Roman" w:eastAsia="Times New Roman" w:hAnsi="Times New Roman" w:cs="Times New Roman"/>
          <w:noProof/>
          <w:color w:val="000000"/>
          <w:sz w:val="24"/>
          <w:szCs w:val="24"/>
        </w:rPr>
        <w:drawing>
          <wp:inline distT="0" distB="0" distL="0" distR="0" wp14:anchorId="063982BC" wp14:editId="67590F48">
            <wp:extent cx="3980592" cy="1682110"/>
            <wp:effectExtent l="0" t="0" r="0" b="0"/>
            <wp:docPr id="364" name="image67.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7.png" descr="Diagram&#10;&#10;Description automatically generated"/>
                    <pic:cNvPicPr preferRelativeResize="0"/>
                  </pic:nvPicPr>
                  <pic:blipFill>
                    <a:blip r:embed="rId14"/>
                    <a:srcRect/>
                    <a:stretch>
                      <a:fillRect/>
                    </a:stretch>
                  </pic:blipFill>
                  <pic:spPr>
                    <a:xfrm>
                      <a:off x="0" y="0"/>
                      <a:ext cx="3980592" cy="1682110"/>
                    </a:xfrm>
                    <a:prstGeom prst="rect">
                      <a:avLst/>
                    </a:prstGeom>
                    <a:ln/>
                  </pic:spPr>
                </pic:pic>
              </a:graphicData>
            </a:graphic>
          </wp:inline>
        </w:drawing>
      </w:r>
    </w:p>
    <w:p w14:paraId="3C5DA2BD"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8" w:name="_heading=h.4k668n3" w:colFirst="0" w:colLast="0"/>
      <w:bookmarkEnd w:id="18"/>
      <w:r>
        <w:rPr>
          <w:rFonts w:ascii="Times New Roman" w:eastAsia="Times New Roman" w:hAnsi="Times New Roman" w:cs="Times New Roman"/>
          <w:color w:val="000000"/>
          <w:sz w:val="24"/>
          <w:szCs w:val="24"/>
        </w:rPr>
        <w:t>Gambar 2. 7 Bagan</w:t>
      </w:r>
      <w:r>
        <w:rPr>
          <w:rFonts w:ascii="Times New Roman" w:eastAsia="Times New Roman" w:hAnsi="Times New Roman" w:cs="Times New Roman"/>
          <w:i/>
          <w:color w:val="000000"/>
          <w:sz w:val="24"/>
          <w:szCs w:val="24"/>
        </w:rPr>
        <w:t xml:space="preserve"> Brand Awareness Model Aaker (1991)</w:t>
      </w:r>
    </w:p>
    <w:p w14:paraId="6F3905AC" w14:textId="77777777" w:rsidR="0058676A" w:rsidRDefault="00000000">
      <w:pPr>
        <w:pBdr>
          <w:top w:val="nil"/>
          <w:left w:val="nil"/>
          <w:bottom w:val="nil"/>
          <w:right w:val="nil"/>
          <w:between w:val="nil"/>
        </w:pBdr>
        <w:spacing w:after="120" w:line="360" w:lineRule="auto"/>
        <w:jc w:val="center"/>
        <w:rPr>
          <w:rFonts w:ascii="Times New Roman" w:eastAsia="Times New Roman" w:hAnsi="Times New Roman" w:cs="Times New Roman"/>
          <w:color w:val="000000"/>
          <w:sz w:val="24"/>
          <w:szCs w:val="24"/>
        </w:rPr>
      </w:pPr>
      <w:bookmarkStart w:id="19" w:name="_heading=h.2u6wntf" w:colFirst="0" w:colLast="0"/>
      <w:bookmarkEnd w:id="19"/>
      <w:r>
        <w:rPr>
          <w:rFonts w:ascii="Times New Roman" w:eastAsia="Times New Roman" w:hAnsi="Times New Roman" w:cs="Times New Roman"/>
          <w:color w:val="000000"/>
          <w:sz w:val="24"/>
          <w:szCs w:val="24"/>
        </w:rPr>
        <w:t>Sumber: Durianto (2001)</w:t>
      </w:r>
    </w:p>
    <w:p w14:paraId="799B8F97" w14:textId="77777777" w:rsidR="0058676A" w:rsidRDefault="00000000">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FE09AA6" w14:textId="77777777" w:rsidR="0058676A" w:rsidRDefault="00000000">
      <w:pPr>
        <w:numPr>
          <w:ilvl w:val="0"/>
          <w:numId w:val="14"/>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Anchor to which other associations can be attached</w:t>
      </w:r>
    </w:p>
    <w:p w14:paraId="4699C9D1"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Suatu merek yang mempunyai taraf </w:t>
      </w:r>
      <w:r>
        <w:rPr>
          <w:rFonts w:ascii="Times New Roman" w:eastAsia="Times New Roman" w:hAnsi="Times New Roman" w:cs="Times New Roman"/>
          <w:i/>
          <w:color w:val="000000"/>
          <w:sz w:val="24"/>
          <w:szCs w:val="24"/>
        </w:rPr>
        <w:t>awareness</w:t>
      </w:r>
      <w:r>
        <w:rPr>
          <w:rFonts w:ascii="Times New Roman" w:eastAsia="Times New Roman" w:hAnsi="Times New Roman" w:cs="Times New Roman"/>
          <w:color w:val="000000"/>
          <w:sz w:val="24"/>
          <w:szCs w:val="24"/>
        </w:rPr>
        <w:t xml:space="preserve"> tinggi akan membantu asosiasi-asosiasi melekat dalam merek lantaran daya jelajah merek tersebut akan menjadi  sangat tinggi pada benak konsumen.Kondisi ini menerangkan bahwa suatu merek yang mempunyai taraf </w:t>
      </w:r>
      <w:r>
        <w:rPr>
          <w:rFonts w:ascii="Times New Roman" w:eastAsia="Times New Roman" w:hAnsi="Times New Roman" w:cs="Times New Roman"/>
          <w:i/>
          <w:color w:val="000000"/>
          <w:sz w:val="24"/>
          <w:szCs w:val="24"/>
        </w:rPr>
        <w:t>awareness</w:t>
      </w:r>
      <w:r>
        <w:rPr>
          <w:rFonts w:ascii="Times New Roman" w:eastAsia="Times New Roman" w:hAnsi="Times New Roman" w:cs="Times New Roman"/>
          <w:color w:val="000000"/>
          <w:sz w:val="24"/>
          <w:szCs w:val="24"/>
        </w:rPr>
        <w:t xml:space="preserve"> tinggi sanggup menyebabkan asosiasi positif buat produk lainnya. </w:t>
      </w:r>
    </w:p>
    <w:p w14:paraId="14E025E7" w14:textId="77777777" w:rsidR="0058676A" w:rsidRDefault="00000000">
      <w:pPr>
        <w:numPr>
          <w:ilvl w:val="0"/>
          <w:numId w:val="14"/>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Familiarity/liking </w:t>
      </w:r>
      <w:r>
        <w:rPr>
          <w:rFonts w:ascii="Times New Roman" w:eastAsia="Times New Roman" w:hAnsi="Times New Roman" w:cs="Times New Roman"/>
          <w:color w:val="000000"/>
          <w:sz w:val="24"/>
          <w:szCs w:val="24"/>
        </w:rPr>
        <w:t xml:space="preserve">atau Familiar/rasa suka </w:t>
      </w:r>
    </w:p>
    <w:p w14:paraId="761AD3A0"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Pada umumnya, orang akan lebih menyukai sesuatu yang lebih familiar. Konsumen yang sadar lebih mengenal merek tertentu dan membangkitkan empati terhadap merek tersebut. </w:t>
      </w:r>
    </w:p>
    <w:p w14:paraId="7E35909D" w14:textId="77777777" w:rsidR="0058676A" w:rsidRDefault="00000000">
      <w:pPr>
        <w:numPr>
          <w:ilvl w:val="0"/>
          <w:numId w:val="14"/>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Substance/commitment</w:t>
      </w:r>
      <w:r>
        <w:rPr>
          <w:rFonts w:ascii="Times New Roman" w:eastAsia="Times New Roman" w:hAnsi="Times New Roman" w:cs="Times New Roman"/>
          <w:color w:val="000000"/>
          <w:sz w:val="24"/>
          <w:szCs w:val="24"/>
        </w:rPr>
        <w:t xml:space="preserve"> atau substansi/komitmen </w:t>
      </w:r>
    </w:p>
    <w:p w14:paraId="67F9E206"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Semakin tinggi </w:t>
      </w:r>
      <w:r>
        <w:rPr>
          <w:rFonts w:ascii="Times New Roman" w:eastAsia="Times New Roman" w:hAnsi="Times New Roman" w:cs="Times New Roman"/>
          <w:i/>
          <w:color w:val="000000"/>
          <w:sz w:val="24"/>
          <w:szCs w:val="24"/>
        </w:rPr>
        <w:t>awareness</w:t>
      </w:r>
      <w:r>
        <w:rPr>
          <w:rFonts w:ascii="Times New Roman" w:eastAsia="Times New Roman" w:hAnsi="Times New Roman" w:cs="Times New Roman"/>
          <w:color w:val="000000"/>
          <w:sz w:val="24"/>
          <w:szCs w:val="24"/>
        </w:rPr>
        <w:t xml:space="preserve"> akan nama produk, semakin tinggi pula komitmen merek. Disaat tingkat </w:t>
      </w:r>
      <w:r>
        <w:rPr>
          <w:rFonts w:ascii="Times New Roman" w:eastAsia="Times New Roman" w:hAnsi="Times New Roman" w:cs="Times New Roman"/>
          <w:i/>
          <w:color w:val="000000"/>
          <w:sz w:val="24"/>
          <w:szCs w:val="24"/>
        </w:rPr>
        <w:t xml:space="preserve">awareness </w:t>
      </w:r>
      <w:r>
        <w:rPr>
          <w:rFonts w:ascii="Times New Roman" w:eastAsia="Times New Roman" w:hAnsi="Times New Roman" w:cs="Times New Roman"/>
          <w:color w:val="000000"/>
          <w:sz w:val="24"/>
          <w:szCs w:val="24"/>
        </w:rPr>
        <w:t xml:space="preserve">terhadap suatu merek tinggi, maka kehadiran merek itu selalu dapat dirasakan oleh konsumen. </w:t>
      </w:r>
    </w:p>
    <w:p w14:paraId="7860FE48" w14:textId="77777777" w:rsidR="0058676A" w:rsidRDefault="00000000">
      <w:pPr>
        <w:numPr>
          <w:ilvl w:val="0"/>
          <w:numId w:val="14"/>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Brand to consider </w:t>
      </w:r>
      <w:r>
        <w:rPr>
          <w:rFonts w:ascii="Times New Roman" w:eastAsia="Times New Roman" w:hAnsi="Times New Roman" w:cs="Times New Roman"/>
          <w:color w:val="000000"/>
          <w:sz w:val="24"/>
          <w:szCs w:val="24"/>
        </w:rPr>
        <w:t>atau mempertimbangkan merek</w:t>
      </w:r>
    </w:p>
    <w:p w14:paraId="3C0804E5"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Setelah konsumen menyelesaikan proses pembelian, konsumen membuat pilihan lain. Hasil dari proses pemilihan alternatif adalah ketersediaan informasi tentang produk yang akan dibeli. Merek pertama yang muncul di benak konsumen </w:t>
      </w:r>
      <w:r>
        <w:rPr>
          <w:rFonts w:ascii="Times New Roman" w:eastAsia="Times New Roman" w:hAnsi="Times New Roman" w:cs="Times New Roman"/>
          <w:i/>
          <w:color w:val="000000"/>
          <w:sz w:val="24"/>
          <w:szCs w:val="24"/>
        </w:rPr>
        <w:t>(top of mind)</w:t>
      </w:r>
      <w:r>
        <w:rPr>
          <w:rFonts w:ascii="Times New Roman" w:eastAsia="Times New Roman" w:hAnsi="Times New Roman" w:cs="Times New Roman"/>
          <w:color w:val="000000"/>
          <w:sz w:val="24"/>
          <w:szCs w:val="24"/>
        </w:rPr>
        <w:t xml:space="preserve"> lebih mungkin untuk dibeli daripada merek yang kurang dikenal atau kurang diingat.</w:t>
      </w:r>
    </w:p>
    <w:p w14:paraId="1AB09F08" w14:textId="77777777" w:rsidR="0058676A" w:rsidRDefault="00000000">
      <w:pPr>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Menurut Durianto (2001) Merek yang diingat konsumen biasanya merek yang disukai atau tidak disukai. Durianto juga menguraikan cara untuk mencapai</w:t>
      </w:r>
      <w:r>
        <w:rPr>
          <w:rFonts w:ascii="Times New Roman" w:eastAsia="Times New Roman" w:hAnsi="Times New Roman" w:cs="Times New Roman"/>
          <w:i/>
          <w:color w:val="000000"/>
          <w:sz w:val="24"/>
          <w:szCs w:val="24"/>
        </w:rPr>
        <w:t xml:space="preserve"> brand awareness</w:t>
      </w:r>
      <w:r>
        <w:rPr>
          <w:rFonts w:ascii="Times New Roman" w:eastAsia="Times New Roman" w:hAnsi="Times New Roman" w:cs="Times New Roman"/>
          <w:color w:val="000000"/>
          <w:sz w:val="24"/>
          <w:szCs w:val="24"/>
        </w:rPr>
        <w:t xml:space="preserve"> sebagai berikut: </w:t>
      </w:r>
    </w:p>
    <w:p w14:paraId="04D1C795"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Pesan yang disampaikan harus mudah diingat dan dikemas secara berbeda dari pesan produk lainnya. </w:t>
      </w:r>
    </w:p>
    <w:p w14:paraId="7EE25227"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Pesan yang disampaikan juga harus menunjukkan hubungan antara merek dengan kategori produknya.</w:t>
      </w:r>
    </w:p>
    <w:p w14:paraId="4B7696C2"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Gunakan slogan </w:t>
      </w:r>
      <w:r>
        <w:rPr>
          <w:rFonts w:ascii="Times New Roman" w:eastAsia="Times New Roman" w:hAnsi="Times New Roman" w:cs="Times New Roman"/>
          <w:i/>
          <w:color w:val="000000"/>
          <w:sz w:val="24"/>
          <w:szCs w:val="24"/>
        </w:rPr>
        <w:t>(tagline)</w:t>
      </w:r>
      <w:r>
        <w:rPr>
          <w:rFonts w:ascii="Times New Roman" w:eastAsia="Times New Roman" w:hAnsi="Times New Roman" w:cs="Times New Roman"/>
          <w:color w:val="000000"/>
          <w:sz w:val="24"/>
          <w:szCs w:val="24"/>
        </w:rPr>
        <w:t xml:space="preserve"> dan jingle yang menarik untuk membantu konsumen  mengingat merek. </w:t>
      </w:r>
    </w:p>
    <w:p w14:paraId="1F825C3B"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Jika produk memiliki simbol, maka simbol yang digunakan harus dikaitkan dengan merek. </w:t>
      </w:r>
    </w:p>
    <w:p w14:paraId="67190F69"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Perusahaan dapat menggunakan ekstensi nama merek untuk membuat lebih banyak pelanggan mengingat merek mereka.</w:t>
      </w:r>
    </w:p>
    <w:p w14:paraId="47711007"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Brand awareness </w:t>
      </w:r>
      <w:r>
        <w:rPr>
          <w:rFonts w:ascii="Times New Roman" w:eastAsia="Times New Roman" w:hAnsi="Times New Roman" w:cs="Times New Roman"/>
          <w:color w:val="000000"/>
          <w:sz w:val="24"/>
          <w:szCs w:val="24"/>
        </w:rPr>
        <w:t>bisa diperkuat menggunakan memakai suatu isyarat yang sinkron menggunakan kategori produk, merek, atau keduanya.</w:t>
      </w:r>
    </w:p>
    <w:p w14:paraId="5780B110" w14:textId="77777777" w:rsidR="0058676A" w:rsidRDefault="00000000">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Pembentukan memori lebih sulit daripada membentuk pengenalan, sehingga perlu diulang untuk meningkatkan memori. </w:t>
      </w:r>
    </w:p>
    <w:p w14:paraId="7F158874"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 empat peran utama dalam periklanan untuk mendorong </w:t>
      </w:r>
      <w:r>
        <w:rPr>
          <w:rFonts w:ascii="Times New Roman" w:eastAsia="Times New Roman" w:hAnsi="Times New Roman" w:cs="Times New Roman"/>
          <w:i/>
          <w:color w:val="000000"/>
          <w:sz w:val="24"/>
          <w:szCs w:val="24"/>
        </w:rPr>
        <w:t>brand awareness</w:t>
      </w:r>
      <w:r>
        <w:rPr>
          <w:rFonts w:ascii="Times New Roman" w:eastAsia="Times New Roman" w:hAnsi="Times New Roman" w:cs="Times New Roman"/>
          <w:color w:val="000000"/>
          <w:sz w:val="24"/>
          <w:szCs w:val="24"/>
        </w:rPr>
        <w:t xml:space="preserve"> dan keunggulan produk yaitu menjadi sumber asosiasi, menciptakan empati dan keakraban, memiliki keterikatan merek, dan dipertimbangkan untuk digunakan. dari merek.</w:t>
      </w:r>
    </w:p>
    <w:p w14:paraId="7820BB94"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Konsumen memilih merek berbeda yang dikenal kelompok pada saat pembelian untuk dipertimbangkan. Merek-merek </w:t>
      </w:r>
      <w:r>
        <w:rPr>
          <w:rFonts w:ascii="Times New Roman" w:eastAsia="Times New Roman" w:hAnsi="Times New Roman" w:cs="Times New Roman"/>
          <w:i/>
          <w:color w:val="000000"/>
          <w:sz w:val="24"/>
          <w:szCs w:val="24"/>
        </w:rPr>
        <w:t>top of mind</w:t>
      </w:r>
      <w:r>
        <w:rPr>
          <w:rFonts w:ascii="Times New Roman" w:eastAsia="Times New Roman" w:hAnsi="Times New Roman" w:cs="Times New Roman"/>
          <w:color w:val="000000"/>
          <w:sz w:val="24"/>
          <w:szCs w:val="24"/>
        </w:rPr>
        <w:t xml:space="preserve"> selalu menjadi fokus pilihan. Jika konsumen tidak dapat mengingat suatu merek, merek tersebut diabaikan oleh benak konsumen. Dengan kata lain, penjualan suatu perusahaan </w:t>
      </w:r>
      <w:r>
        <w:rPr>
          <w:rFonts w:ascii="Times New Roman" w:eastAsia="Times New Roman" w:hAnsi="Times New Roman" w:cs="Times New Roman"/>
          <w:sz w:val="24"/>
          <w:szCs w:val="24"/>
        </w:rPr>
        <w:t>dipengaruhi oleh kesadaran merek.</w:t>
      </w:r>
    </w:p>
    <w:p w14:paraId="1AC91D45" w14:textId="77777777" w:rsidR="0058676A" w:rsidRDefault="0058676A">
      <w:pPr>
        <w:spacing w:line="360" w:lineRule="auto"/>
        <w:rPr>
          <w:rFonts w:ascii="Times New Roman" w:eastAsia="Times New Roman" w:hAnsi="Times New Roman" w:cs="Times New Roman"/>
        </w:rPr>
      </w:pPr>
    </w:p>
    <w:p w14:paraId="3074A753" w14:textId="77777777" w:rsidR="0058676A" w:rsidRDefault="00000000">
      <w:pPr>
        <w:pStyle w:val="Judul2"/>
        <w:numPr>
          <w:ilvl w:val="1"/>
          <w:numId w:val="26"/>
        </w:numPr>
        <w:spacing w:line="360" w:lineRule="auto"/>
        <w:ind w:left="426" w:hanging="426"/>
        <w:rPr>
          <w:i/>
        </w:rPr>
      </w:pPr>
      <w:bookmarkStart w:id="20" w:name="_heading=h.2zbgiuw" w:colFirst="0" w:colLast="0"/>
      <w:bookmarkEnd w:id="20"/>
      <w:r>
        <w:rPr>
          <w:i/>
        </w:rPr>
        <w:t>Brand Identity</w:t>
      </w:r>
    </w:p>
    <w:p w14:paraId="0643EB08"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Brand identity </w:t>
      </w:r>
      <w:r>
        <w:rPr>
          <w:rFonts w:ascii="Times New Roman" w:eastAsia="Times New Roman" w:hAnsi="Times New Roman" w:cs="Times New Roman"/>
          <w:color w:val="000000"/>
          <w:sz w:val="24"/>
          <w:szCs w:val="24"/>
        </w:rPr>
        <w:t xml:space="preserve">merupakan karakteristik dari sebuah merek yang menggambarkan citra dari perusahaan terhadap sebuah merek atau untuk menciptakan atau mempertahankan citra merek di dunia luar.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mempengaruhi konsumen, membedakannya merek dari pesaingnya, dan mewakili apa yang didapat dan akan dilakukan perusahaan dari waktu ke waktu (Saputro et al., 2018).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adalah suatu tatanan yang memasukkan unsur-unsur merek terikat dalam arti keseluruhan, dan semangat ditentukan oleh bagaimana merek tersebut diterima oleh pasar. </w:t>
      </w:r>
    </w:p>
    <w:p w14:paraId="769C3725"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21" w:name="_heading=h.1pgrrkc" w:colFirst="0" w:colLast="0"/>
      <w:bookmarkEnd w:id="21"/>
      <w:r>
        <w:rPr>
          <w:rFonts w:ascii="Times New Roman" w:eastAsia="Times New Roman" w:hAnsi="Times New Roman" w:cs="Times New Roman"/>
          <w:color w:val="000000"/>
          <w:sz w:val="24"/>
          <w:szCs w:val="24"/>
        </w:rPr>
        <w:t xml:space="preserve">Susanto &amp; Wijanarko (2004),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dapat diartikan sebagai susunan kata-kata, kesan, dan sekumpulan </w:t>
      </w:r>
      <w:r>
        <w:rPr>
          <w:rFonts w:ascii="Times New Roman" w:eastAsia="Times New Roman" w:hAnsi="Times New Roman" w:cs="Times New Roman"/>
          <w:sz w:val="24"/>
          <w:szCs w:val="24"/>
        </w:rPr>
        <w:t>bentuk dan</w:t>
      </w:r>
      <w:r>
        <w:rPr>
          <w:rFonts w:ascii="Times New Roman" w:eastAsia="Times New Roman" w:hAnsi="Times New Roman" w:cs="Times New Roman"/>
          <w:color w:val="000000"/>
          <w:sz w:val="24"/>
          <w:szCs w:val="24"/>
        </w:rPr>
        <w:t xml:space="preserve"> sejumlah persepsi konsumen tentang merek.</w:t>
      </w:r>
    </w:p>
    <w:p w14:paraId="61FC6AD8"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Crainer, S., &amp; Dearlove (2003), berpendapat bahwa, </w:t>
      </w:r>
      <w:r>
        <w:rPr>
          <w:rFonts w:ascii="Times New Roman" w:eastAsia="Times New Roman" w:hAnsi="Times New Roman" w:cs="Times New Roman"/>
          <w:i/>
          <w:color w:val="000000"/>
          <w:sz w:val="24"/>
          <w:szCs w:val="24"/>
        </w:rPr>
        <w:t>"Brand identity is a concept that has recently been brought to the forefront of brands theory”,</w:t>
      </w:r>
      <w:r>
        <w:rPr>
          <w:rFonts w:ascii="Times New Roman" w:eastAsia="Times New Roman" w:hAnsi="Times New Roman" w:cs="Times New Roman"/>
          <w:color w:val="000000"/>
          <w:sz w:val="24"/>
          <w:szCs w:val="24"/>
        </w:rPr>
        <w:t xml:space="preserve"> artinya </w:t>
      </w:r>
      <w:r>
        <w:rPr>
          <w:rFonts w:ascii="Times New Roman" w:eastAsia="Times New Roman" w:hAnsi="Times New Roman" w:cs="Times New Roman"/>
          <w:color w:val="000000"/>
          <w:sz w:val="24"/>
          <w:szCs w:val="24"/>
        </w:rPr>
        <w:lastRenderedPageBreak/>
        <w:t>identitas merek adalah konsep dasar yang digunakan untuk berbagai teori tentang merek.</w:t>
      </w:r>
    </w:p>
    <w:p w14:paraId="2B9BC998"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definisi di atas, dapat disimpulkan bahwa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atau identitas merek dapat diartikan sebagai nilai merek suatu perusahaan yang ingin disampaikan kepada konsumen terhadap merek tersebut melalui pesan atau kesan. Sebuah merek dengan identitas yang kuat juga memberikan hasil pembeda yang kuat. Terus meningkatkan popularitas dan kehadiran merek itu sendiri sangat penting bagi sebuah bisnis dan ini dapat dilakukan dengan tujuan untuk menjaga hubungan yang kuat antara merek dan pelanggannya. Menurut Kotler, P., &amp; Pfoertsch, (2008) Elemen merek juga mencakup inisiatif visual dan fisik yang dirancang untuk mengidentifikasi dan membedakan produk dan layanan yang ada dalam perusahaan. Menyebutkan elemen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formal seperti nama, logo, dan </w:t>
      </w:r>
      <w:r>
        <w:rPr>
          <w:rFonts w:ascii="Times New Roman" w:eastAsia="Times New Roman" w:hAnsi="Times New Roman" w:cs="Times New Roman"/>
          <w:i/>
          <w:color w:val="000000"/>
          <w:sz w:val="24"/>
          <w:szCs w:val="24"/>
        </w:rPr>
        <w:t>tagline</w:t>
      </w:r>
      <w:r>
        <w:rPr>
          <w:rFonts w:ascii="Times New Roman" w:eastAsia="Times New Roman" w:hAnsi="Times New Roman" w:cs="Times New Roman"/>
          <w:color w:val="000000"/>
          <w:sz w:val="24"/>
          <w:szCs w:val="24"/>
        </w:rPr>
        <w:t xml:space="preserve"> dapat membantu membentuk identitas visual sebuah brand atau perusahaan di hadapan konsumen. Berikut adalah beberapa elemen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yaitu:</w:t>
      </w:r>
    </w:p>
    <w:p w14:paraId="12919FFE" w14:textId="77777777" w:rsidR="0058676A" w:rsidRDefault="00000000">
      <w:pPr>
        <w:numPr>
          <w:ilvl w:val="0"/>
          <w:numId w:val="2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 merek</w:t>
      </w:r>
    </w:p>
    <w:p w14:paraId="77B38998" w14:textId="77777777" w:rsidR="0058676A" w:rsidRDefault="00000000">
      <w:pPr>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Kotler, P., &amp; Pfoertsch, (2008), Nama merek adalah presentasi pertama dan terbaik dari wajah atau citra produk. Misalnya, nama merek yang dipilih dengan baik yang digunakan bisnis untuk produk dan layanan mereka adalah aset yang sama berharganya dengan merek itu sendiri, dan nama merek digunakan dalam semua komunikasi antara bisnis dan konsumen. Citra merek terbesar berasal dari nama merek itu sendiri.</w:t>
      </w:r>
    </w:p>
    <w:p w14:paraId="3DB28082" w14:textId="77777777" w:rsidR="0058676A" w:rsidRDefault="00000000">
      <w:pPr>
        <w:numPr>
          <w:ilvl w:val="0"/>
          <w:numId w:val="2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w:t>
      </w:r>
    </w:p>
    <w:p w14:paraId="03F8D179" w14:textId="77777777" w:rsidR="0058676A" w:rsidRDefault="00000000">
      <w:pPr>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Kotler, P., &amp; Pfoertsch, (2008), Logo adalah bentuk representasi grafis yang dibuat sebagai bentuk merek atau nama perusahaan. Logo memiliki kekuatan yang tidak boleh diremehkan. Secara umum, orang dapat lebih mudah mengingat dan menerima citra merek atau simbol itu sendiri. Logo dengan citra yang kuat membuat identitas merek lebih mudah dikenali, memudahkan saat pengenalan dan lebih mudah diingat Kembali </w:t>
      </w:r>
      <w:r>
        <w:rPr>
          <w:rFonts w:ascii="Times New Roman" w:eastAsia="Times New Roman" w:hAnsi="Times New Roman" w:cs="Times New Roman"/>
          <w:color w:val="000000"/>
          <w:sz w:val="24"/>
          <w:szCs w:val="24"/>
        </w:rPr>
        <w:lastRenderedPageBreak/>
        <w:t xml:space="preserve">oleh konsumen. Logo mudah diingat di benak konsumen, yang meningkatkan </w:t>
      </w:r>
      <w:r>
        <w:rPr>
          <w:rFonts w:ascii="Times New Roman" w:eastAsia="Times New Roman" w:hAnsi="Times New Roman" w:cs="Times New Roman"/>
          <w:i/>
          <w:color w:val="000000"/>
          <w:sz w:val="24"/>
          <w:szCs w:val="24"/>
        </w:rPr>
        <w:t>brand awareness.</w:t>
      </w:r>
    </w:p>
    <w:p w14:paraId="7B88C50D" w14:textId="77777777" w:rsidR="0058676A" w:rsidRDefault="00000000">
      <w:pPr>
        <w:numPr>
          <w:ilvl w:val="0"/>
          <w:numId w:val="2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Slogan (</w:t>
      </w:r>
      <w:r>
        <w:rPr>
          <w:rFonts w:ascii="Times New Roman" w:eastAsia="Times New Roman" w:hAnsi="Times New Roman" w:cs="Times New Roman"/>
          <w:i/>
          <w:color w:val="000000"/>
          <w:sz w:val="24"/>
          <w:szCs w:val="24"/>
        </w:rPr>
        <w:t>Tagline</w:t>
      </w:r>
      <w:r>
        <w:rPr>
          <w:rFonts w:ascii="Times New Roman" w:eastAsia="Times New Roman" w:hAnsi="Times New Roman" w:cs="Times New Roman"/>
          <w:color w:val="000000"/>
          <w:sz w:val="24"/>
          <w:szCs w:val="24"/>
        </w:rPr>
        <w:t>)</w:t>
      </w:r>
    </w:p>
    <w:p w14:paraId="48FC8978" w14:textId="77777777" w:rsidR="0058676A" w:rsidRDefault="00000000">
      <w:pPr>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Kotler, P., &amp; Pfoertsch, (2008), Slogan merek adalah sekumpulan kata yang mudah dikenali dan diingat oleh masyarakat umum, dan sering kali menyertai nama merek untuk menciptakan komunikasi pemasaran. Tujuan utama dari slogan adalah untuk mendukung citra merek yang ditampilkan melalui nama merek dan logo serta menjelaskan bagaimana visi tersebut diciptakan oleh individu dan kelompok..</w:t>
      </w:r>
    </w:p>
    <w:p w14:paraId="1B32A347" w14:textId="77777777" w:rsidR="0058676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Sedangkan menurut (Rustan, 2013), identitas terdiri dari:</w:t>
      </w:r>
    </w:p>
    <w:p w14:paraId="00AE96BD" w14:textId="77777777" w:rsidR="0058676A" w:rsidRDefault="00000000">
      <w:pPr>
        <w:numPr>
          <w:ilvl w:val="0"/>
          <w:numId w:val="3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Visual </w:t>
      </w:r>
    </w:p>
    <w:p w14:paraId="44D99020"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Contohnya: logo, tipografi, warna, </w:t>
      </w:r>
      <w:r>
        <w:rPr>
          <w:rFonts w:ascii="Times New Roman" w:eastAsia="Times New Roman" w:hAnsi="Times New Roman" w:cs="Times New Roman"/>
          <w:i/>
          <w:color w:val="000000"/>
          <w:sz w:val="24"/>
          <w:szCs w:val="24"/>
        </w:rPr>
        <w:t>signage</w:t>
      </w:r>
      <w:r>
        <w:rPr>
          <w:rFonts w:ascii="Times New Roman" w:eastAsia="Times New Roman" w:hAnsi="Times New Roman" w:cs="Times New Roman"/>
          <w:color w:val="000000"/>
          <w:sz w:val="24"/>
          <w:szCs w:val="24"/>
        </w:rPr>
        <w:t xml:space="preserve">, bangunan, </w:t>
      </w:r>
      <w:r>
        <w:rPr>
          <w:rFonts w:ascii="Times New Roman" w:eastAsia="Times New Roman" w:hAnsi="Times New Roman" w:cs="Times New Roman"/>
          <w:i/>
          <w:color w:val="000000"/>
          <w:sz w:val="24"/>
          <w:szCs w:val="24"/>
        </w:rPr>
        <w:t>packaging</w:t>
      </w:r>
      <w:r>
        <w:rPr>
          <w:rFonts w:ascii="Times New Roman" w:eastAsia="Times New Roman" w:hAnsi="Times New Roman" w:cs="Times New Roman"/>
          <w:color w:val="000000"/>
          <w:sz w:val="24"/>
          <w:szCs w:val="24"/>
        </w:rPr>
        <w:t>, seragam</w:t>
      </w:r>
    </w:p>
    <w:p w14:paraId="697AEFB2" w14:textId="77777777" w:rsidR="0058676A" w:rsidRDefault="00000000">
      <w:pPr>
        <w:numPr>
          <w:ilvl w:val="0"/>
          <w:numId w:val="2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Komunikasi </w:t>
      </w:r>
    </w:p>
    <w:p w14:paraId="2C4A5D53"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Contohnya: iklan, laporan tahunan</w:t>
      </w:r>
      <w:r>
        <w:rPr>
          <w:rFonts w:ascii="Times New Roman" w:eastAsia="Times New Roman" w:hAnsi="Times New Roman" w:cs="Times New Roman"/>
          <w:i/>
          <w:color w:val="000000"/>
          <w:sz w:val="24"/>
          <w:szCs w:val="24"/>
        </w:rPr>
        <w:t xml:space="preserve">, perss release, customer service, public relation. </w:t>
      </w:r>
    </w:p>
    <w:p w14:paraId="3BEB14F1" w14:textId="77777777" w:rsidR="0058676A" w:rsidRDefault="00000000">
      <w:pPr>
        <w:numPr>
          <w:ilvl w:val="0"/>
          <w:numId w:val="2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Perilaku </w:t>
      </w:r>
      <w:r>
        <w:rPr>
          <w:rFonts w:ascii="Times New Roman" w:eastAsia="Times New Roman" w:hAnsi="Times New Roman" w:cs="Times New Roman"/>
          <w:i/>
          <w:color w:val="000000"/>
          <w:sz w:val="24"/>
          <w:szCs w:val="24"/>
        </w:rPr>
        <w:t>(Behavior</w:t>
      </w:r>
      <w:r>
        <w:rPr>
          <w:rFonts w:ascii="Times New Roman" w:eastAsia="Times New Roman" w:hAnsi="Times New Roman" w:cs="Times New Roman"/>
          <w:color w:val="000000"/>
          <w:sz w:val="24"/>
          <w:szCs w:val="24"/>
        </w:rPr>
        <w:t xml:space="preserve">) </w:t>
      </w:r>
    </w:p>
    <w:p w14:paraId="448F2895"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Contohnya: </w:t>
      </w:r>
      <w:r>
        <w:rPr>
          <w:rFonts w:ascii="Times New Roman" w:eastAsia="Times New Roman" w:hAnsi="Times New Roman" w:cs="Times New Roman"/>
          <w:i/>
          <w:color w:val="000000"/>
          <w:sz w:val="24"/>
          <w:szCs w:val="24"/>
        </w:rPr>
        <w:t>corporate value, corporate culture</w:t>
      </w:r>
      <w:r>
        <w:rPr>
          <w:rFonts w:ascii="Times New Roman" w:eastAsia="Times New Roman" w:hAnsi="Times New Roman" w:cs="Times New Roman"/>
          <w:color w:val="000000"/>
          <w:sz w:val="24"/>
          <w:szCs w:val="24"/>
        </w:rPr>
        <w:t xml:space="preserve">, norma. </w:t>
      </w:r>
    </w:p>
    <w:p w14:paraId="4314BD76" w14:textId="77777777" w:rsidR="0058676A"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Identitas yang disajikan secara konsisten menyampaikan kepada publik bahwa perusahaan secara konsisten profesional. Dari situ, diharapkan meningkatkan kesadaran merek dan citra merek yang positif di benak publik agar tujuan identitas dapat tercapai.</w:t>
      </w:r>
    </w:p>
    <w:p w14:paraId="0DB52FD6" w14:textId="77777777" w:rsidR="0058676A" w:rsidRDefault="0058676A">
      <w:pPr>
        <w:ind w:left="720"/>
        <w:rPr>
          <w:rFonts w:ascii="Times New Roman" w:eastAsia="Times New Roman" w:hAnsi="Times New Roman" w:cs="Times New Roman"/>
          <w:sz w:val="24"/>
          <w:szCs w:val="24"/>
        </w:rPr>
      </w:pPr>
    </w:p>
    <w:p w14:paraId="7AF8E1A8" w14:textId="77777777" w:rsidR="0058676A" w:rsidRDefault="00000000">
      <w:pPr>
        <w:pStyle w:val="Judul2"/>
        <w:numPr>
          <w:ilvl w:val="1"/>
          <w:numId w:val="26"/>
        </w:numPr>
        <w:spacing w:line="360" w:lineRule="auto"/>
        <w:ind w:left="426" w:hanging="426"/>
      </w:pPr>
      <w:bookmarkStart w:id="22" w:name="_heading=h.1egqt2p" w:colFirst="0" w:colLast="0"/>
      <w:bookmarkEnd w:id="22"/>
      <w:r>
        <w:t>Identitas Visual</w:t>
      </w:r>
    </w:p>
    <w:p w14:paraId="38F5DDB9" w14:textId="77777777" w:rsidR="0058676A" w:rsidRDefault="00000000">
      <w:pPr>
        <w:pBdr>
          <w:top w:val="nil"/>
          <w:left w:val="nil"/>
          <w:bottom w:val="nil"/>
          <w:right w:val="nil"/>
          <w:between w:val="nil"/>
        </w:pBdr>
        <w:spacing w:line="360" w:lineRule="auto"/>
        <w:ind w:firstLine="714"/>
        <w:jc w:val="both"/>
        <w:rPr>
          <w:rFonts w:ascii="Times New Roman" w:eastAsia="Times New Roman" w:hAnsi="Times New Roman" w:cs="Times New Roman"/>
          <w:color w:val="000000"/>
          <w:sz w:val="24"/>
          <w:szCs w:val="24"/>
        </w:rPr>
      </w:pPr>
      <w:bookmarkStart w:id="23" w:name="_heading=h.2olpkfy" w:colFirst="0" w:colLast="0"/>
      <w:bookmarkEnd w:id="23"/>
      <w:r>
        <w:rPr>
          <w:rFonts w:ascii="Times New Roman" w:eastAsia="Times New Roman" w:hAnsi="Times New Roman" w:cs="Times New Roman"/>
          <w:color w:val="000000"/>
          <w:sz w:val="24"/>
          <w:szCs w:val="24"/>
        </w:rPr>
        <w:t xml:space="preserve"> Identitas visual adalah suatu sistem yang bertujuan untuk mengidentifikasi, membedakan, dan mengakrabkan </w:t>
      </w:r>
      <w:r>
        <w:rPr>
          <w:rFonts w:ascii="Times New Roman" w:eastAsia="Times New Roman" w:hAnsi="Times New Roman" w:cs="Times New Roman"/>
          <w:sz w:val="24"/>
          <w:szCs w:val="24"/>
        </w:rPr>
        <w:t>hubungan</w:t>
      </w:r>
      <w:r>
        <w:rPr>
          <w:rFonts w:ascii="Times New Roman" w:eastAsia="Times New Roman" w:hAnsi="Times New Roman" w:cs="Times New Roman"/>
          <w:color w:val="000000"/>
          <w:sz w:val="24"/>
          <w:szCs w:val="24"/>
        </w:rPr>
        <w:t xml:space="preserve"> masyarakat dengan perusahaan, serta mampu menciptakan kepercayaan melalui </w:t>
      </w:r>
      <w:r>
        <w:rPr>
          <w:rFonts w:ascii="Times New Roman" w:eastAsia="Times New Roman" w:hAnsi="Times New Roman" w:cs="Times New Roman"/>
          <w:sz w:val="24"/>
          <w:szCs w:val="24"/>
        </w:rPr>
        <w:t>kesan yang</w:t>
      </w:r>
      <w:r>
        <w:rPr>
          <w:rFonts w:ascii="Times New Roman" w:eastAsia="Times New Roman" w:hAnsi="Times New Roman" w:cs="Times New Roman"/>
          <w:color w:val="000000"/>
          <w:sz w:val="24"/>
          <w:szCs w:val="24"/>
        </w:rPr>
        <w:t xml:space="preserve"> positif di benak masyarakat atau konsumen. Perusahaan harus mampu berkomunikasi melalui identitas visual </w:t>
      </w:r>
      <w:r>
        <w:rPr>
          <w:rFonts w:ascii="Times New Roman" w:eastAsia="Times New Roman" w:hAnsi="Times New Roman" w:cs="Times New Roman"/>
          <w:color w:val="000000"/>
          <w:sz w:val="24"/>
          <w:szCs w:val="24"/>
        </w:rPr>
        <w:lastRenderedPageBreak/>
        <w:t xml:space="preserve">yang jelas dan konsisten dengan ketatnya persaingan di industri saat ini (Luzar, 2013). Identitas visual mencangkup semua aplikasi desain, seperti logo, kartu nama, kop surat, name tag, kuitansi, website dan aplikasi desain lainnya. Identitas visual yang tersistem dengan baik dan konsisten akan memberi gambaran pada konsumen terhadap keseriusan perusahaan dalam membangun sebuah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sehingga pesan positif yang diterima dapat </w:t>
      </w:r>
      <w:r>
        <w:rPr>
          <w:rFonts w:ascii="Times New Roman" w:eastAsia="Times New Roman" w:hAnsi="Times New Roman" w:cs="Times New Roman"/>
          <w:sz w:val="24"/>
          <w:szCs w:val="24"/>
        </w:rPr>
        <w:t>meningkatkan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awareness</w:t>
      </w:r>
      <w:r>
        <w:rPr>
          <w:rFonts w:ascii="Times New Roman" w:eastAsia="Times New Roman" w:hAnsi="Times New Roman" w:cs="Times New Roman"/>
          <w:color w:val="000000"/>
          <w:sz w:val="24"/>
          <w:szCs w:val="24"/>
        </w:rPr>
        <w:t>.</w:t>
      </w:r>
    </w:p>
    <w:p w14:paraId="4B47C711" w14:textId="77777777" w:rsidR="0058676A" w:rsidRDefault="00000000">
      <w:pPr>
        <w:pStyle w:val="Judul3"/>
        <w:numPr>
          <w:ilvl w:val="0"/>
          <w:numId w:val="13"/>
        </w:numPr>
        <w:tabs>
          <w:tab w:val="left" w:pos="709"/>
        </w:tabs>
        <w:spacing w:before="180" w:after="120" w:line="360" w:lineRule="auto"/>
        <w:ind w:hanging="720"/>
        <w:jc w:val="both"/>
      </w:pPr>
      <w:bookmarkStart w:id="24" w:name="_heading=h.3ygebqi" w:colFirst="0" w:colLast="0"/>
      <w:bookmarkEnd w:id="24"/>
      <w:r>
        <w:t>Logo</w:t>
      </w:r>
    </w:p>
    <w:p w14:paraId="1BACAE3F"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Logo adalah bentuk unik yang menyampaikan pesan tentang perusahaan, orang, objek, atau ide. Seperti yang dikatakan Airey dalam </w:t>
      </w:r>
      <w:r>
        <w:rPr>
          <w:rFonts w:ascii="Times New Roman" w:eastAsia="Times New Roman" w:hAnsi="Times New Roman" w:cs="Times New Roman"/>
          <w:i/>
          <w:sz w:val="24"/>
          <w:szCs w:val="24"/>
        </w:rPr>
        <w:t>Logo Design Love</w:t>
      </w:r>
      <w:r>
        <w:rPr>
          <w:rFonts w:ascii="Times New Roman" w:eastAsia="Times New Roman" w:hAnsi="Times New Roman" w:cs="Times New Roman"/>
          <w:sz w:val="24"/>
          <w:szCs w:val="24"/>
        </w:rPr>
        <w:t>, perusahaan tanpa logo seperti orang tanpa wajah. Wajah adalah bagian penting dari manusia, yang paling terlihat saat berkomunikasi da, begitu pula logo, logo berarti yang pertama menjembatani persepsi tentang kesan yang ingin disampaikan perusahaan kepada konsumen dan masyarakat. Ada beberapa elemen yang harus menjadi bagian dari logo perusahaan</w:t>
      </w:r>
      <w:r>
        <w:rPr>
          <w:rFonts w:ascii="Times New Roman" w:eastAsia="Times New Roman" w:hAnsi="Times New Roman" w:cs="Times New Roman"/>
          <w:color w:val="000000"/>
          <w:sz w:val="24"/>
          <w:szCs w:val="24"/>
        </w:rPr>
        <w:t>, yaitu:</w:t>
      </w:r>
    </w:p>
    <w:p w14:paraId="4AA55CE9"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Keep it simple.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Logo sederhana dapat membantu membuat logo perusahaan lebih mudah diingat dan lebih mudah dikenali oleh masyarakat umum</w:t>
      </w:r>
      <w:r>
        <w:rPr>
          <w:rFonts w:ascii="Times New Roman" w:eastAsia="Times New Roman" w:hAnsi="Times New Roman" w:cs="Times New Roman"/>
          <w:color w:val="000000"/>
          <w:sz w:val="24"/>
          <w:szCs w:val="24"/>
        </w:rPr>
        <w:t>.</w:t>
      </w:r>
    </w:p>
    <w:p w14:paraId="44EA2F0F"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Make it relevant.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Logo perusahaan yang relavan dengan unit bisnis umumnya lebih mudah dikenali</w:t>
      </w:r>
      <w:r>
        <w:rPr>
          <w:rFonts w:ascii="Times New Roman" w:eastAsia="Times New Roman" w:hAnsi="Times New Roman" w:cs="Times New Roman"/>
          <w:color w:val="000000"/>
          <w:sz w:val="24"/>
          <w:szCs w:val="24"/>
        </w:rPr>
        <w:t>.</w:t>
      </w:r>
    </w:p>
    <w:p w14:paraId="671C392D"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Incorporate tradition.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 zaman sekarang ini, perubahan tren adalah normal dan perusahaan harus peka terhadap perubahan-perubahan yang terjadi</w:t>
      </w:r>
      <w:r>
        <w:rPr>
          <w:rFonts w:ascii="Times New Roman" w:eastAsia="Times New Roman" w:hAnsi="Times New Roman" w:cs="Times New Roman"/>
          <w:color w:val="000000"/>
          <w:sz w:val="24"/>
          <w:szCs w:val="24"/>
        </w:rPr>
        <w:t>.</w:t>
      </w:r>
    </w:p>
    <w:p w14:paraId="40CA4E50"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Aim for distinction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Semua perusahaan ingin menjadi berbeda dan unik, sehingga perusahaan harus fokus pada desain yang mudah dikenali tetapi tidak biasa di mata masyarakat umum</w:t>
      </w:r>
      <w:r>
        <w:rPr>
          <w:rFonts w:ascii="Times New Roman" w:eastAsia="Times New Roman" w:hAnsi="Times New Roman" w:cs="Times New Roman"/>
          <w:color w:val="000000"/>
          <w:sz w:val="24"/>
          <w:szCs w:val="24"/>
        </w:rPr>
        <w:t>.</w:t>
      </w:r>
    </w:p>
    <w:p w14:paraId="2C2B1A2C"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bookmarkStart w:id="25" w:name="_heading=h.nmf14n" w:colFirst="0" w:colLast="0"/>
      <w:bookmarkEnd w:id="25"/>
      <w:r>
        <w:rPr>
          <w:rFonts w:ascii="Times New Roman" w:eastAsia="Times New Roman" w:hAnsi="Times New Roman" w:cs="Times New Roman"/>
          <w:i/>
          <w:color w:val="000000"/>
          <w:sz w:val="24"/>
          <w:szCs w:val="24"/>
        </w:rPr>
        <w:t>Commit to memory.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Logo yang baik adalah logo yang setelah dilihat sekilas dapat menembus benak orang dan dapat dikenal di kemudian hari</w:t>
      </w:r>
      <w:r>
        <w:rPr>
          <w:rFonts w:ascii="Times New Roman" w:eastAsia="Times New Roman" w:hAnsi="Times New Roman" w:cs="Times New Roman"/>
          <w:color w:val="000000"/>
          <w:sz w:val="24"/>
          <w:szCs w:val="24"/>
        </w:rPr>
        <w:t>.</w:t>
      </w:r>
    </w:p>
    <w:p w14:paraId="0C97CBED"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bookmarkStart w:id="26" w:name="_heading=h.37m2jsg" w:colFirst="0" w:colLast="0"/>
      <w:bookmarkEnd w:id="26"/>
      <w:r>
        <w:rPr>
          <w:rFonts w:ascii="Times New Roman" w:eastAsia="Times New Roman" w:hAnsi="Times New Roman" w:cs="Times New Roman"/>
          <w:i/>
          <w:color w:val="000000"/>
          <w:sz w:val="24"/>
          <w:szCs w:val="24"/>
        </w:rPr>
        <w:t>Think small.</w:t>
      </w:r>
      <w:r>
        <w:rPr>
          <w:rFonts w:ascii="Times New Roman" w:eastAsia="Times New Roman" w:hAnsi="Times New Roman" w:cs="Times New Roman"/>
          <w:color w:val="000000"/>
          <w:sz w:val="24"/>
          <w:szCs w:val="24"/>
        </w:rPr>
        <w:t xml:space="preserve"> Logo dapat diterapkan di berbagai aplikasi, dapat diterapkan dalam ukuran kecil dan memiliki visibilitas yang jelas.</w:t>
      </w:r>
    </w:p>
    <w:p w14:paraId="3676F094" w14:textId="77777777" w:rsidR="0058676A" w:rsidRDefault="0000000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Think small Focus on one thing. </w:t>
      </w:r>
      <w:r>
        <w:rPr>
          <w:rFonts w:ascii="Times New Roman" w:eastAsia="Times New Roman" w:hAnsi="Times New Roman" w:cs="Times New Roman"/>
          <w:color w:val="000000"/>
          <w:sz w:val="24"/>
          <w:szCs w:val="24"/>
        </w:rPr>
        <w:t xml:space="preserve">Sebuah logo harus memiliki </w:t>
      </w:r>
      <w:r>
        <w:rPr>
          <w:rFonts w:ascii="Times New Roman" w:eastAsia="Times New Roman" w:hAnsi="Times New Roman" w:cs="Times New Roman"/>
          <w:i/>
          <w:color w:val="000000"/>
          <w:sz w:val="24"/>
          <w:szCs w:val="24"/>
        </w:rPr>
        <w:t xml:space="preserve">point of interest </w:t>
      </w:r>
      <w:r>
        <w:rPr>
          <w:rFonts w:ascii="Times New Roman" w:eastAsia="Times New Roman" w:hAnsi="Times New Roman" w:cs="Times New Roman"/>
          <w:color w:val="000000"/>
          <w:sz w:val="24"/>
          <w:szCs w:val="24"/>
        </w:rPr>
        <w:t>agar dapat menjadi bagian yang menonjol dari logo.</w:t>
      </w:r>
    </w:p>
    <w:p w14:paraId="0BF8416C" w14:textId="77777777" w:rsidR="0058676A" w:rsidRDefault="00000000">
      <w:pPr>
        <w:pStyle w:val="Judul3"/>
        <w:numPr>
          <w:ilvl w:val="0"/>
          <w:numId w:val="13"/>
        </w:numPr>
        <w:spacing w:before="180" w:after="120" w:line="360" w:lineRule="auto"/>
        <w:ind w:hanging="720"/>
        <w:jc w:val="both"/>
      </w:pPr>
      <w:bookmarkStart w:id="27" w:name="_heading=h.2dlolyb" w:colFirst="0" w:colLast="0"/>
      <w:bookmarkEnd w:id="27"/>
      <w:r>
        <w:t xml:space="preserve">Huruf dan Typography </w:t>
      </w:r>
    </w:p>
    <w:p w14:paraId="4DF2960A" w14:textId="77777777" w:rsidR="0058676A" w:rsidRDefault="00000000">
      <w:pPr>
        <w:pBdr>
          <w:top w:val="nil"/>
          <w:left w:val="nil"/>
          <w:bottom w:val="nil"/>
          <w:right w:val="nil"/>
          <w:between w:val="nil"/>
        </w:pBdr>
        <w:spacing w:after="120" w:line="360" w:lineRule="auto"/>
        <w:ind w:firstLine="714"/>
        <w:jc w:val="both"/>
        <w:rPr>
          <w:rFonts w:ascii="Times New Roman" w:eastAsia="Times New Roman" w:hAnsi="Times New Roman" w:cs="Times New Roman"/>
          <w:color w:val="000000"/>
          <w:sz w:val="24"/>
          <w:szCs w:val="24"/>
        </w:rPr>
      </w:pPr>
      <w:bookmarkStart w:id="28" w:name="_heading=h.2r0uhxc" w:colFirst="0" w:colLast="0"/>
      <w:bookmarkEnd w:id="28"/>
      <w:r>
        <w:rPr>
          <w:rFonts w:ascii="Times New Roman" w:eastAsia="Times New Roman" w:hAnsi="Times New Roman" w:cs="Times New Roman"/>
          <w:color w:val="000000"/>
          <w:sz w:val="24"/>
          <w:szCs w:val="24"/>
        </w:rPr>
        <w:t xml:space="preserve">Menurut Rustan (2013) memberikan pemahaman: tipografi merupakan elemen penting dari logo dan, seperti warna tipografi yang dibahas dalam hal ini ada dua jenis: tipografi logo </w:t>
      </w:r>
      <w:r>
        <w:rPr>
          <w:rFonts w:ascii="Times New Roman" w:eastAsia="Times New Roman" w:hAnsi="Times New Roman" w:cs="Times New Roman"/>
          <w:i/>
          <w:color w:val="000000"/>
          <w:sz w:val="24"/>
          <w:szCs w:val="24"/>
        </w:rPr>
        <w:t>(letter mark)</w:t>
      </w:r>
      <w:r>
        <w:rPr>
          <w:rFonts w:ascii="Times New Roman" w:eastAsia="Times New Roman" w:hAnsi="Times New Roman" w:cs="Times New Roman"/>
          <w:color w:val="000000"/>
          <w:sz w:val="24"/>
          <w:szCs w:val="24"/>
        </w:rPr>
        <w:t xml:space="preserve"> dan penggunaan tipografi dalam aplikasi logo </w:t>
      </w:r>
      <w:r>
        <w:rPr>
          <w:rFonts w:ascii="Times New Roman" w:eastAsia="Times New Roman" w:hAnsi="Times New Roman" w:cs="Times New Roman"/>
          <w:i/>
          <w:color w:val="000000"/>
          <w:sz w:val="24"/>
          <w:szCs w:val="24"/>
        </w:rPr>
        <w:t>(corporate typeface corporate typography</w:t>
      </w:r>
      <w:r>
        <w:rPr>
          <w:rFonts w:ascii="Times New Roman" w:eastAsia="Times New Roman" w:hAnsi="Times New Roman" w:cs="Times New Roman"/>
          <w:color w:val="000000"/>
          <w:sz w:val="24"/>
          <w:szCs w:val="24"/>
        </w:rPr>
        <w:t xml:space="preserve">). </w:t>
      </w:r>
    </w:p>
    <w:p w14:paraId="6E72D43F" w14:textId="77777777" w:rsidR="0058676A" w:rsidRDefault="00000000">
      <w:pPr>
        <w:pBdr>
          <w:top w:val="nil"/>
          <w:left w:val="nil"/>
          <w:bottom w:val="nil"/>
          <w:right w:val="nil"/>
          <w:between w:val="nil"/>
        </w:pBdr>
        <w:spacing w:after="120" w:line="360" w:lineRule="auto"/>
        <w:ind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Huruf adalah elemen terpenting dalam desain logo, tetapi tipografi adalah teknik yang memilih dan mengatur huruf, untuk menentukan distribusi di area yang tersedia, dan memberikan kesan khusus kepada pembaca untuk membuatnya senyaman mungkin. Beberapa jenis font yang sering saat ini digunakan adalah:</w:t>
      </w:r>
    </w:p>
    <w:p w14:paraId="46457431" w14:textId="77777777" w:rsidR="0058676A" w:rsidRDefault="00000000">
      <w:pPr>
        <w:numPr>
          <w:ilvl w:val="0"/>
          <w:numId w:val="2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Roman </w:t>
      </w:r>
    </w:p>
    <w:p w14:paraId="718746A7"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Jenis tipografi dengan garis-garis kecil pada setiap hurufnya. </w:t>
      </w:r>
      <w:r>
        <w:rPr>
          <w:rFonts w:ascii="Times New Roman" w:eastAsia="Times New Roman" w:hAnsi="Times New Roman" w:cs="Times New Roman"/>
          <w:sz w:val="24"/>
          <w:szCs w:val="24"/>
        </w:rPr>
        <w:t>Di Dalam</w:t>
      </w:r>
      <w:r>
        <w:rPr>
          <w:rFonts w:ascii="Times New Roman" w:eastAsia="Times New Roman" w:hAnsi="Times New Roman" w:cs="Times New Roman"/>
          <w:color w:val="000000"/>
          <w:sz w:val="24"/>
          <w:szCs w:val="24"/>
        </w:rPr>
        <w:t xml:space="preserve"> bidang desain grafis, font ini memiliki makna klasik, lemah gemulai, solid, anggun dan feminin. Contoh: </w:t>
      </w:r>
      <w:r>
        <w:rPr>
          <w:rFonts w:ascii="Times New Roman" w:eastAsia="Times New Roman" w:hAnsi="Times New Roman" w:cs="Times New Roman"/>
          <w:i/>
          <w:color w:val="000000"/>
          <w:sz w:val="24"/>
          <w:szCs w:val="24"/>
        </w:rPr>
        <w:t xml:space="preserve">Times New Roman. </w:t>
      </w:r>
    </w:p>
    <w:p w14:paraId="6DAE601D" w14:textId="77777777" w:rsidR="0058676A" w:rsidRDefault="00000000">
      <w:pPr>
        <w:numPr>
          <w:ilvl w:val="0"/>
          <w:numId w:val="2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Egyption</w:t>
      </w:r>
    </w:p>
    <w:p w14:paraId="55AA24A8"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Egyptian </w:t>
      </w:r>
      <w:r>
        <w:rPr>
          <w:rFonts w:ascii="Times New Roman" w:eastAsia="Times New Roman" w:hAnsi="Times New Roman" w:cs="Times New Roman"/>
          <w:color w:val="000000"/>
          <w:sz w:val="24"/>
          <w:szCs w:val="24"/>
        </w:rPr>
        <w:t xml:space="preserve">mempunyai ciri huruf seperti papan. Berbeda dengan roama. Ketebalan huruf </w:t>
      </w:r>
      <w:r>
        <w:rPr>
          <w:rFonts w:ascii="Times New Roman" w:eastAsia="Times New Roman" w:hAnsi="Times New Roman" w:cs="Times New Roman"/>
          <w:i/>
          <w:color w:val="000000"/>
          <w:sz w:val="24"/>
          <w:szCs w:val="24"/>
        </w:rPr>
        <w:t xml:space="preserve">Egyptian </w:t>
      </w:r>
      <w:r>
        <w:rPr>
          <w:rFonts w:ascii="Times New Roman" w:eastAsia="Times New Roman" w:hAnsi="Times New Roman" w:cs="Times New Roman"/>
          <w:color w:val="000000"/>
          <w:sz w:val="24"/>
          <w:szCs w:val="24"/>
        </w:rPr>
        <w:t xml:space="preserve">memiliki kesamaan disemua hurufnya. Kesan yang tercipta </w:t>
      </w:r>
      <w:r>
        <w:rPr>
          <w:rFonts w:ascii="Times New Roman" w:eastAsia="Times New Roman" w:hAnsi="Times New Roman" w:cs="Times New Roman"/>
          <w:sz w:val="24"/>
          <w:szCs w:val="24"/>
        </w:rPr>
        <w:t>dari</w:t>
      </w:r>
      <w:r>
        <w:rPr>
          <w:rFonts w:ascii="Times New Roman" w:eastAsia="Times New Roman" w:hAnsi="Times New Roman" w:cs="Times New Roman"/>
          <w:color w:val="000000"/>
          <w:sz w:val="24"/>
          <w:szCs w:val="24"/>
        </w:rPr>
        <w:t xml:space="preserve"> tipografi ini kekar, kuat, kokoh dan stabil. Contoh: </w:t>
      </w:r>
      <w:r>
        <w:rPr>
          <w:rFonts w:ascii="Times New Roman" w:eastAsia="Times New Roman" w:hAnsi="Times New Roman" w:cs="Times New Roman"/>
          <w:i/>
          <w:color w:val="000000"/>
          <w:sz w:val="24"/>
          <w:szCs w:val="24"/>
        </w:rPr>
        <w:t>Rockwell</w:t>
      </w:r>
    </w:p>
    <w:p w14:paraId="7B4D1F10" w14:textId="77777777" w:rsidR="0058676A" w:rsidRDefault="00000000">
      <w:pPr>
        <w:numPr>
          <w:ilvl w:val="0"/>
          <w:numId w:val="2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Sans Serif </w:t>
      </w:r>
    </w:p>
    <w:p w14:paraId="58ADA771"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Font sans-serif tidak memiliki sirip di tepi huruf, dan ketebalan huruf lebih padat, tidak tipis tebal. Tampilan font ini modern, kontemporer dan efisien</w:t>
      </w:r>
      <w:r>
        <w:rPr>
          <w:rFonts w:ascii="Times New Roman" w:eastAsia="Times New Roman" w:hAnsi="Times New Roman" w:cs="Times New Roman"/>
          <w:color w:val="000000"/>
          <w:sz w:val="24"/>
          <w:szCs w:val="24"/>
        </w:rPr>
        <w:t xml:space="preserve">. Contoh: </w:t>
      </w:r>
      <w:r>
        <w:rPr>
          <w:rFonts w:ascii="Times New Roman" w:eastAsia="Times New Roman" w:hAnsi="Times New Roman" w:cs="Times New Roman"/>
          <w:i/>
          <w:color w:val="000000"/>
          <w:sz w:val="24"/>
          <w:szCs w:val="24"/>
        </w:rPr>
        <w:t xml:space="preserve">Microsoft Sans Serif </w:t>
      </w:r>
    </w:p>
    <w:p w14:paraId="18FD72FE" w14:textId="77777777" w:rsidR="0058676A" w:rsidRDefault="00000000">
      <w:pPr>
        <w:numPr>
          <w:ilvl w:val="0"/>
          <w:numId w:val="2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Script </w:t>
      </w:r>
    </w:p>
    <w:p w14:paraId="4E31450D"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Fitur Huruf </w:t>
      </w:r>
      <w:r>
        <w:rPr>
          <w:rFonts w:ascii="Times New Roman" w:eastAsia="Times New Roman" w:hAnsi="Times New Roman" w:cs="Times New Roman"/>
          <w:i/>
          <w:color w:val="000000"/>
          <w:sz w:val="24"/>
          <w:szCs w:val="24"/>
        </w:rPr>
        <w:t xml:space="preserve">script </w:t>
      </w:r>
      <w:r>
        <w:rPr>
          <w:rFonts w:ascii="Times New Roman" w:eastAsia="Times New Roman" w:hAnsi="Times New Roman" w:cs="Times New Roman"/>
          <w:color w:val="000000"/>
          <w:sz w:val="24"/>
          <w:szCs w:val="24"/>
        </w:rPr>
        <w:t xml:space="preserve">seperti tulisan vertikal terus menerus yang dibuat dengan pensil, pena, atau kuas. kebanyakan tulisan jenis ini mempunyai ciri miring </w:t>
      </w:r>
      <w:r>
        <w:rPr>
          <w:rFonts w:ascii="Times New Roman" w:eastAsia="Times New Roman" w:hAnsi="Times New Roman" w:cs="Times New Roman"/>
          <w:color w:val="000000"/>
          <w:sz w:val="24"/>
          <w:szCs w:val="24"/>
        </w:rPr>
        <w:lastRenderedPageBreak/>
        <w:t xml:space="preserve">ke kanan. Kesan yang disebabkan adalah pribadi dan akrab. Contoh: </w:t>
      </w:r>
      <w:r>
        <w:rPr>
          <w:rFonts w:ascii="Times New Roman" w:eastAsia="Times New Roman" w:hAnsi="Times New Roman" w:cs="Times New Roman"/>
          <w:i/>
          <w:color w:val="000000"/>
          <w:sz w:val="24"/>
          <w:szCs w:val="24"/>
        </w:rPr>
        <w:t>Freestyle Scrip</w:t>
      </w:r>
      <w:r>
        <w:rPr>
          <w:rFonts w:ascii="Times New Roman" w:eastAsia="Times New Roman" w:hAnsi="Times New Roman" w:cs="Times New Roman"/>
          <w:color w:val="000000"/>
          <w:sz w:val="24"/>
          <w:szCs w:val="24"/>
        </w:rPr>
        <w:t xml:space="preserve"> </w:t>
      </w:r>
    </w:p>
    <w:p w14:paraId="5332E833" w14:textId="77777777" w:rsidR="0058676A" w:rsidRDefault="00000000">
      <w:pPr>
        <w:numPr>
          <w:ilvl w:val="0"/>
          <w:numId w:val="27"/>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Miscellaneous </w:t>
      </w:r>
    </w:p>
    <w:p w14:paraId="6302DC9E"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Tipe karakter ini tidak memiliki ciri khas khusus seperti keempat tipe tipografi lainnya. Ini karena </w:t>
      </w:r>
      <w:r>
        <w:rPr>
          <w:rFonts w:ascii="Times New Roman" w:eastAsia="Times New Roman" w:hAnsi="Times New Roman" w:cs="Times New Roman"/>
          <w:i/>
          <w:color w:val="000000"/>
          <w:sz w:val="24"/>
          <w:szCs w:val="24"/>
        </w:rPr>
        <w:t xml:space="preserve">miscellaneous </w:t>
      </w:r>
      <w:r>
        <w:rPr>
          <w:rFonts w:ascii="Times New Roman" w:eastAsia="Times New Roman" w:hAnsi="Times New Roman" w:cs="Times New Roman"/>
          <w:color w:val="000000"/>
          <w:sz w:val="24"/>
          <w:szCs w:val="24"/>
        </w:rPr>
        <w:t xml:space="preserve">merupakan pembaruan tipografi yang ada, dengan hanya beberapa detail dan dekorasi tambahan lainnya yang ditambahkan. Contoh: </w:t>
      </w:r>
      <w:r>
        <w:rPr>
          <w:rFonts w:ascii="Times New Roman" w:eastAsia="Times New Roman" w:hAnsi="Times New Roman" w:cs="Times New Roman"/>
          <w:i/>
          <w:color w:val="000000"/>
          <w:sz w:val="24"/>
          <w:szCs w:val="24"/>
        </w:rPr>
        <w:t>Magneto</w:t>
      </w:r>
    </w:p>
    <w:p w14:paraId="7FD68F68" w14:textId="77777777" w:rsidR="0058676A" w:rsidRDefault="00000000">
      <w:pPr>
        <w:pStyle w:val="Judul3"/>
        <w:numPr>
          <w:ilvl w:val="0"/>
          <w:numId w:val="13"/>
        </w:numPr>
        <w:spacing w:before="180" w:after="120" w:line="360" w:lineRule="auto"/>
        <w:ind w:hanging="720"/>
        <w:jc w:val="both"/>
      </w:pPr>
      <w:bookmarkStart w:id="29" w:name="_heading=h.1664s55" w:colFirst="0" w:colLast="0"/>
      <w:bookmarkEnd w:id="29"/>
      <w:r>
        <w:t>Warna</w:t>
      </w:r>
    </w:p>
    <w:p w14:paraId="65488C34" w14:textId="77777777" w:rsidR="0058676A" w:rsidRDefault="00000000">
      <w:pPr>
        <w:pBdr>
          <w:top w:val="nil"/>
          <w:left w:val="nil"/>
          <w:bottom w:val="nil"/>
          <w:right w:val="nil"/>
          <w:between w:val="nil"/>
        </w:pBdr>
        <w:spacing w:line="360" w:lineRule="auto"/>
        <w:ind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Alina Wheeler (2009), “warna adalah aspek yang dapat membangkitkan asosiasi merek di benak konsumen dan mengekspresikan diferensiasi”. Warna yang dilihat oleh mata mengirimkan sinyal ke otak manusia melalui saraf untuk memberikan respons mental dan emosional, menghasilkan kesan dan persepsi</w:t>
      </w:r>
      <w:r>
        <w:rPr>
          <w:rFonts w:ascii="Times New Roman" w:eastAsia="Times New Roman" w:hAnsi="Times New Roman" w:cs="Times New Roman"/>
          <w:sz w:val="24"/>
          <w:szCs w:val="24"/>
        </w:rPr>
        <w:t>. Johann Wolfgang von Goethe (1749 – 1832) menjelaskan teori bahwa warna mempengaruhi keadaan psikologis manusia melalui hari mendung (Goethe, 1832). Hari mendung mengandung warna abu-abu monoton yang membuat orang malas dan tertekan. Sebaliknya, hari yang cerah dengan warna kuning atau cerah membuat orang senang dan ceria</w:t>
      </w:r>
      <w:r>
        <w:rPr>
          <w:rFonts w:ascii="Times New Roman" w:eastAsia="Times New Roman" w:hAnsi="Times New Roman" w:cs="Times New Roman"/>
          <w:color w:val="000000"/>
          <w:sz w:val="24"/>
          <w:szCs w:val="24"/>
        </w:rPr>
        <w:t xml:space="preserve">. Menurut </w:t>
      </w:r>
      <w:r>
        <w:rPr>
          <w:rFonts w:ascii="Times New Roman" w:eastAsia="Times New Roman" w:hAnsi="Times New Roman" w:cs="Times New Roman"/>
          <w:sz w:val="24"/>
          <w:szCs w:val="24"/>
        </w:rPr>
        <w:t xml:space="preserve">Sebuah penilitian yang dilakukan oleh Universitas Loyola di Chicago menemukan bahwa warna meningkatkan </w:t>
      </w:r>
      <w:r>
        <w:rPr>
          <w:rFonts w:ascii="Times New Roman" w:eastAsia="Times New Roman" w:hAnsi="Times New Roman" w:cs="Times New Roman"/>
          <w:i/>
          <w:color w:val="000000"/>
          <w:sz w:val="24"/>
          <w:szCs w:val="24"/>
        </w:rPr>
        <w:t>brand recognition</w:t>
      </w:r>
      <w:r>
        <w:rPr>
          <w:rFonts w:ascii="Times New Roman" w:eastAsia="Times New Roman" w:hAnsi="Times New Roman" w:cs="Times New Roman"/>
          <w:sz w:val="24"/>
          <w:szCs w:val="24"/>
        </w:rPr>
        <w:t xml:space="preserve"> sebanyak 80% (Surianto, 2011). Dengan demikian, proses pemilihan warna adalah proses yang sangat penting dalam menciptakan identitas merek</w:t>
      </w:r>
      <w:r>
        <w:rPr>
          <w:rFonts w:ascii="Times New Roman" w:eastAsia="Times New Roman" w:hAnsi="Times New Roman" w:cs="Times New Roman"/>
          <w:color w:val="000000"/>
          <w:sz w:val="24"/>
          <w:szCs w:val="24"/>
        </w:rPr>
        <w:t>.</w:t>
      </w:r>
    </w:p>
    <w:p w14:paraId="2B3797CF" w14:textId="77777777" w:rsidR="0058676A" w:rsidRDefault="00000000">
      <w:pPr>
        <w:keepNext/>
        <w:pBdr>
          <w:top w:val="nil"/>
          <w:left w:val="nil"/>
          <w:bottom w:val="nil"/>
          <w:right w:val="nil"/>
          <w:between w:val="nil"/>
        </w:pBdr>
        <w:spacing w:line="360" w:lineRule="auto"/>
        <w:ind w:firstLine="360"/>
        <w:jc w:val="center"/>
      </w:pPr>
      <w:r>
        <w:rPr>
          <w:rFonts w:ascii="Times New Roman" w:eastAsia="Times New Roman" w:hAnsi="Times New Roman" w:cs="Times New Roman"/>
          <w:noProof/>
          <w:color w:val="000000"/>
          <w:sz w:val="24"/>
          <w:szCs w:val="24"/>
        </w:rPr>
        <w:lastRenderedPageBreak/>
        <w:drawing>
          <wp:inline distT="0" distB="0" distL="0" distR="0" wp14:anchorId="5EAC24B5" wp14:editId="0D090EA5">
            <wp:extent cx="2564237" cy="2518979"/>
            <wp:effectExtent l="0" t="0" r="0" b="0"/>
            <wp:docPr id="366"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15"/>
                    <a:srcRect/>
                    <a:stretch>
                      <a:fillRect/>
                    </a:stretch>
                  </pic:blipFill>
                  <pic:spPr>
                    <a:xfrm>
                      <a:off x="0" y="0"/>
                      <a:ext cx="2564237" cy="2518979"/>
                    </a:xfrm>
                    <a:prstGeom prst="rect">
                      <a:avLst/>
                    </a:prstGeom>
                    <a:ln/>
                  </pic:spPr>
                </pic:pic>
              </a:graphicData>
            </a:graphic>
          </wp:inline>
        </w:drawing>
      </w:r>
    </w:p>
    <w:p w14:paraId="0EC7AFC7"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30" w:name="_heading=h.60gx05s94mxs" w:colFirst="0" w:colLast="0"/>
      <w:bookmarkEnd w:id="30"/>
      <w:r>
        <w:rPr>
          <w:rFonts w:ascii="Times New Roman" w:eastAsia="Times New Roman" w:hAnsi="Times New Roman" w:cs="Times New Roman"/>
          <w:color w:val="000000"/>
          <w:sz w:val="24"/>
          <w:szCs w:val="24"/>
        </w:rPr>
        <w:t>Gambar 2. 8 Skema Warna (Bambang, 2021)</w:t>
      </w:r>
    </w:p>
    <w:p w14:paraId="1DAF1506"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Warna dibagi lagi menjadi warna hangat </w:t>
      </w:r>
      <w:r>
        <w:rPr>
          <w:rFonts w:ascii="Times New Roman" w:eastAsia="Times New Roman" w:hAnsi="Times New Roman" w:cs="Times New Roman"/>
          <w:i/>
          <w:color w:val="000000"/>
          <w:sz w:val="24"/>
          <w:szCs w:val="24"/>
        </w:rPr>
        <w:t>(warm colors)</w:t>
      </w:r>
      <w:r>
        <w:rPr>
          <w:rFonts w:ascii="Times New Roman" w:eastAsia="Times New Roman" w:hAnsi="Times New Roman" w:cs="Times New Roman"/>
          <w:color w:val="000000"/>
          <w:sz w:val="24"/>
          <w:szCs w:val="24"/>
        </w:rPr>
        <w:t xml:space="preserve"> dan warna dingin </w:t>
      </w:r>
      <w:r>
        <w:rPr>
          <w:rFonts w:ascii="Times New Roman" w:eastAsia="Times New Roman" w:hAnsi="Times New Roman" w:cs="Times New Roman"/>
          <w:i/>
          <w:color w:val="000000"/>
          <w:sz w:val="24"/>
          <w:szCs w:val="24"/>
        </w:rPr>
        <w:t>(cold colors).</w:t>
      </w:r>
      <w:r>
        <w:rPr>
          <w:rFonts w:ascii="Times New Roman" w:eastAsia="Times New Roman" w:hAnsi="Times New Roman" w:cs="Times New Roman"/>
          <w:color w:val="000000"/>
          <w:sz w:val="24"/>
          <w:szCs w:val="24"/>
        </w:rPr>
        <w:t xml:space="preserve"> Kombinasi warna dapat mempengaruhi emosi dan makna yang dikandungnya. Oleh karena itu, untuk membuat kesan yang tepat, kombinasi warna harus sesuai dengan emosi yang dihasilkan.</w:t>
      </w:r>
    </w:p>
    <w:p w14:paraId="60C655B4" w14:textId="77777777" w:rsidR="0058676A" w:rsidRDefault="00000000">
      <w:pPr>
        <w:keepNext/>
        <w:pBdr>
          <w:top w:val="nil"/>
          <w:left w:val="nil"/>
          <w:bottom w:val="nil"/>
          <w:right w:val="nil"/>
          <w:between w:val="nil"/>
        </w:pBdr>
        <w:spacing w:line="360" w:lineRule="auto"/>
        <w:ind w:firstLine="360"/>
        <w:jc w:val="center"/>
      </w:pPr>
      <w:r>
        <w:rPr>
          <w:noProof/>
        </w:rPr>
        <w:drawing>
          <wp:inline distT="0" distB="0" distL="0" distR="0" wp14:anchorId="2F839015" wp14:editId="653B3BAF">
            <wp:extent cx="2541319" cy="2780255"/>
            <wp:effectExtent l="0" t="0" r="0" b="0"/>
            <wp:docPr id="367"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6"/>
                    <a:srcRect/>
                    <a:stretch>
                      <a:fillRect/>
                    </a:stretch>
                  </pic:blipFill>
                  <pic:spPr>
                    <a:xfrm>
                      <a:off x="0" y="0"/>
                      <a:ext cx="2541319" cy="2780255"/>
                    </a:xfrm>
                    <a:prstGeom prst="rect">
                      <a:avLst/>
                    </a:prstGeom>
                    <a:ln/>
                  </pic:spPr>
                </pic:pic>
              </a:graphicData>
            </a:graphic>
          </wp:inline>
        </w:drawing>
      </w:r>
    </w:p>
    <w:p w14:paraId="33D2C204" w14:textId="77777777" w:rsidR="0058676A" w:rsidRDefault="00000000">
      <w:pPr>
        <w:pBdr>
          <w:top w:val="nil"/>
          <w:left w:val="nil"/>
          <w:bottom w:val="nil"/>
          <w:right w:val="nil"/>
          <w:between w:val="nil"/>
        </w:pBdr>
        <w:spacing w:after="200" w:line="360" w:lineRule="auto"/>
        <w:jc w:val="center"/>
        <w:rPr>
          <w:rFonts w:ascii="Times New Roman" w:eastAsia="Times New Roman" w:hAnsi="Times New Roman" w:cs="Times New Roman"/>
          <w:i/>
          <w:color w:val="44546A"/>
          <w:sz w:val="24"/>
          <w:szCs w:val="24"/>
        </w:rPr>
      </w:pPr>
      <w:bookmarkStart w:id="31" w:name="_heading=h.25b2l0r" w:colFirst="0" w:colLast="0"/>
      <w:bookmarkEnd w:id="31"/>
      <w:r>
        <w:rPr>
          <w:rFonts w:ascii="Times New Roman" w:eastAsia="Times New Roman" w:hAnsi="Times New Roman" w:cs="Times New Roman"/>
          <w:sz w:val="24"/>
          <w:szCs w:val="24"/>
        </w:rPr>
        <w:t>Gambar 2. 9</w:t>
      </w:r>
      <w:r>
        <w:t xml:space="preserve"> </w:t>
      </w:r>
      <w:r>
        <w:rPr>
          <w:rFonts w:ascii="Times New Roman" w:eastAsia="Times New Roman" w:hAnsi="Times New Roman" w:cs="Times New Roman"/>
          <w:color w:val="000000"/>
          <w:sz w:val="24"/>
          <w:szCs w:val="24"/>
        </w:rPr>
        <w:t xml:space="preserve">Pembagian Skema warna dingin dan hangat </w:t>
      </w:r>
      <w:r>
        <w:rPr>
          <w:rFonts w:ascii="Times New Roman" w:eastAsia="Times New Roman" w:hAnsi="Times New Roman" w:cs="Times New Roman"/>
          <w:sz w:val="24"/>
          <w:szCs w:val="24"/>
        </w:rPr>
        <w:t>(Bambang, 2021)</w:t>
      </w:r>
    </w:p>
    <w:p w14:paraId="3769F54F" w14:textId="77777777" w:rsidR="0058676A" w:rsidRDefault="0058676A">
      <w:p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p>
    <w:p w14:paraId="76F4BA14" w14:textId="77777777" w:rsidR="0058676A" w:rsidRDefault="00000000">
      <w:pPr>
        <w:numPr>
          <w:ilvl w:val="0"/>
          <w:numId w:val="20"/>
        </w:numPr>
        <w:pBdr>
          <w:top w:val="nil"/>
          <w:left w:val="nil"/>
          <w:bottom w:val="nil"/>
          <w:right w:val="nil"/>
          <w:between w:val="nil"/>
        </w:pBdr>
        <w:spacing w:line="360" w:lineRule="auto"/>
        <w:ind w:hanging="450"/>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Psikologi Warna</w:t>
      </w:r>
    </w:p>
    <w:p w14:paraId="25937E10"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Setiap warna dapat menyampaikan kesan dan identitas tertentu, tergantung pada konteks sosial pengamat. Misalnya, di Barat, putih diasosiasikan dengan salju, yang memberikan kesan sakral dan dingin. Putih memberikan kesan kematian di sebagian besar negara timur dan sangat menakutkan karena dikaitkan dengan kain kafan (walaupun putih bukanlah warna teoritis).</w:t>
      </w:r>
    </w:p>
    <w:p w14:paraId="2657FBC3"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ilmu warna, hitam dianggap bebas dari segala macam gelombang warna. Meskipun putih dianggap sebagai gelombang bagian yang sama dari semua warna. kedua dapat mengambil bentuk pigmen, tetapi kedua bukan warna secara ilmiah.</w:t>
      </w:r>
    </w:p>
    <w:p w14:paraId="18623A6A"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Warna netral adalah warna yang telah kehilangan kemurniannya. Artinya, itu bukan warna primer atau warna sekunder. Warna ini merupakan campuran dari ketiga komponen warna tersebut, namun komposisinya tidak persis sama.</w:t>
      </w:r>
    </w:p>
    <w:p w14:paraId="0B67AE6E"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Warna kontras atau warna komplementer adalah warna yang muncul saling berhadapan. Warna kontras dapat diperoleh dari warna yang berlawanan (dengan memotong bagian tengah segitiga), terdiri dari warna primer dan warna sekunder. Namun, juga dapat membuat kontras warna dengan menolak nilai dan kemurnian warna. Contoh warna kontras adalah merah dan hijau, kuning dan ungu, serta biru dan jingga.</w:t>
      </w:r>
    </w:p>
    <w:p w14:paraId="239B7519"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Warna-warna hangat menyampaikan kegembiraan, warna-warna dingin menyampaikan ketenangan. Warna-warna hangat membuat segala sesuatunya tampak lebih besar dan lebih dekat, memberi kesan lebih hangat. Warna-warna sejuk memiliki kualitas yang menenggelamkan, membuatnya terlihat kecil, jauh, dan damai.</w:t>
      </w:r>
    </w:p>
    <w:p w14:paraId="1DE81055"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Sulasmi (2002), </w:t>
      </w:r>
      <w:r>
        <w:rPr>
          <w:rFonts w:ascii="Times New Roman" w:eastAsia="Times New Roman" w:hAnsi="Times New Roman" w:cs="Times New Roman"/>
          <w:sz w:val="24"/>
          <w:szCs w:val="24"/>
        </w:rPr>
        <w:t>Warna mempengaruhi emosi orang. Respons manusia terhadap warna, , adalah naluriah sebagaimana kita mengasosiasikan hal musik, apakah sedih atau gembira. Saat menginterpretasikan hasil ekspresi artistik pada anak usia 3-5 tahun, para ahli menyimpulkan bahwa warna-warna cerah menunjukkan kecenderungan emosional yang lebih tinggi</w:t>
      </w:r>
      <w:r>
        <w:rPr>
          <w:rFonts w:ascii="Times New Roman" w:eastAsia="Times New Roman" w:hAnsi="Times New Roman" w:cs="Times New Roman"/>
          <w:color w:val="000000"/>
          <w:sz w:val="24"/>
          <w:szCs w:val="24"/>
        </w:rPr>
        <w:t>.</w:t>
      </w:r>
    </w:p>
    <w:p w14:paraId="6AC754F5"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Berikut ini adalah psikologi warna dari berbagai macam warna - warna </w:t>
      </w:r>
      <w:r>
        <w:rPr>
          <w:rFonts w:ascii="Times New Roman" w:eastAsia="Times New Roman" w:hAnsi="Times New Roman" w:cs="Times New Roman"/>
          <w:sz w:val="24"/>
          <w:szCs w:val="24"/>
        </w:rPr>
        <w:t>(Dameria, 2007):</w:t>
      </w:r>
    </w:p>
    <w:p w14:paraId="7C13312A"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Biru selalu dikaitkan dengan langit dan air seperti kehidupan dan kekuatan. Biru positif: kontemplatif, kebenaran, intelegensi tinggi, damai, mediatatif, sedangkan biru negatif: emosional, racun, egosentris.</w:t>
      </w:r>
    </w:p>
    <w:p w14:paraId="07520356"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Hijau, warna hijau selalu identik dengan </w:t>
      </w:r>
      <w:r>
        <w:rPr>
          <w:rFonts w:ascii="Times New Roman" w:eastAsia="Times New Roman" w:hAnsi="Times New Roman" w:cs="Times New Roman"/>
          <w:sz w:val="24"/>
          <w:szCs w:val="24"/>
        </w:rPr>
        <w:t>menyegarkan</w:t>
      </w:r>
      <w:r>
        <w:rPr>
          <w:rFonts w:ascii="Times New Roman" w:eastAsia="Times New Roman" w:hAnsi="Times New Roman" w:cs="Times New Roman"/>
          <w:color w:val="000000"/>
          <w:sz w:val="24"/>
          <w:szCs w:val="24"/>
        </w:rPr>
        <w:t>. Hijau adalah warna yang langsung menghubungkan kita dengan alam. Hijau pepohonan yang teduh, segarnya rumput, sawah adalah serangkaian besar dari imajinasi yang pada umumnya tercipta saat mengingat warna hijau. Warna hijau positif: sensitive, keberuntungan, stabil, formal, toleran, harmonis, formal. Sedangkan hijau negatif: pahit</w:t>
      </w:r>
    </w:p>
    <w:p w14:paraId="70569D15"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Kuning selalu identik dengan kemegahan dan matahari yang membakar. Kuning adalah warna yang bagus untuk penjualan dan pajangan karena menonjol dari yang lain. Kuning memiliki nilai Positif: Jujur, Segar, Cepat, Cerdas, Perseptual, Adil, Negatif dari warna kuning: Sinis, Kritis, Murah, atau Tidak Eksklusif.</w:t>
      </w:r>
    </w:p>
    <w:p w14:paraId="45D51A3A"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Hitam adalah simbol kekuatan, kecanggihan dan keanggunan, dengan elemen magis. Hitam dapat mewakili ketenangan, kedewasaan berpikir, dan kedalaman pikiran yang menghasilkan karya. Terutama karya – karya yang bernilai seni. Hitam positif: kuat, kreativitas, magis, ideals, fokus, sedangkan hitam negatif: terlalu kuat, superior, merusak, menekan.</w:t>
      </w:r>
    </w:p>
    <w:p w14:paraId="1B5BF69E"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Ungu adalah warna yang mewah dan kompleks. Lebih disukai tipe yang sangat kreatif dan eksentrik. Ungu dapat memiliki banyak arti, dari yang sederhana hingga yang megah, tergantung pada jumlah latar belakang yang digunakan. Ungu positif; artistic, personal, mistis, spiritual, sedangkan ungu negatif: angkuh, sombong, </w:t>
      </w:r>
      <w:r>
        <w:rPr>
          <w:rFonts w:ascii="Times New Roman" w:eastAsia="Times New Roman" w:hAnsi="Times New Roman" w:cs="Times New Roman"/>
          <w:sz w:val="24"/>
          <w:szCs w:val="24"/>
        </w:rPr>
        <w:t>diktator</w:t>
      </w:r>
      <w:r>
        <w:rPr>
          <w:rFonts w:ascii="Times New Roman" w:eastAsia="Times New Roman" w:hAnsi="Times New Roman" w:cs="Times New Roman"/>
          <w:color w:val="000000"/>
          <w:sz w:val="24"/>
          <w:szCs w:val="24"/>
        </w:rPr>
        <w:t>.</w:t>
      </w:r>
    </w:p>
    <w:p w14:paraId="3210D32E"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Merah Jambu atau Merah Muda adalah warna yang dapat membangkitkan mood yang berbeda tergantung intensitasnya, namun cenderung lemah dan romantis.</w:t>
      </w:r>
    </w:p>
    <w:p w14:paraId="4A826600"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Orange (jingga), orange bukan warna yang serius, umumnya lebih disukai oleh orang - orang </w:t>
      </w:r>
      <w:r>
        <w:rPr>
          <w:rFonts w:ascii="Times New Roman" w:eastAsia="Times New Roman" w:hAnsi="Times New Roman" w:cs="Times New Roman"/>
          <w:sz w:val="24"/>
          <w:szCs w:val="24"/>
        </w:rPr>
        <w:t>berkepribadian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Extrovert”.</w:t>
      </w:r>
      <w:r>
        <w:rPr>
          <w:rFonts w:ascii="Times New Roman" w:eastAsia="Times New Roman" w:hAnsi="Times New Roman" w:cs="Times New Roman"/>
          <w:color w:val="000000"/>
          <w:sz w:val="24"/>
          <w:szCs w:val="24"/>
        </w:rPr>
        <w:t xml:space="preserve"> Orange positif: muda, kreatif, keakraban, dinamis, persahabatn. Sedangkan Orange negatif: dominan, arogan</w:t>
      </w:r>
    </w:p>
    <w:p w14:paraId="078FE31F" w14:textId="77777777" w:rsidR="0058676A" w:rsidRDefault="00000000">
      <w:pPr>
        <w:numPr>
          <w:ilvl w:val="0"/>
          <w:numId w:val="1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Merah, warna merah memang identik dengan rona buah apel, kelopak mawar, warna darah, dan panasnya nyala api, sehingga berasosiasi pada sesuatu yang membangkitkan selera, kegairahan, emosi, menggelegak dan semangat yang membara. Merah positif: hidup, cerah, pemimpin, gairah, kuat. Sedangkan merah negatif panas, bahaya, emosi yang meledak agresif, brutal.</w:t>
      </w:r>
    </w:p>
    <w:p w14:paraId="3608DCED" w14:textId="77777777" w:rsidR="0058676A" w:rsidRDefault="00000000">
      <w:pPr>
        <w:pStyle w:val="Judul3"/>
        <w:numPr>
          <w:ilvl w:val="0"/>
          <w:numId w:val="13"/>
        </w:numPr>
        <w:spacing w:before="180" w:after="120" w:line="360" w:lineRule="auto"/>
        <w:ind w:hanging="720"/>
        <w:jc w:val="both"/>
      </w:pPr>
      <w:bookmarkStart w:id="32" w:name="_heading=h.kgcv8k" w:colFirst="0" w:colLast="0"/>
      <w:bookmarkEnd w:id="32"/>
      <w:r>
        <w:t>Tipografi</w:t>
      </w:r>
    </w:p>
    <w:p w14:paraId="0D104093" w14:textId="77777777" w:rsidR="0058676A" w:rsidRDefault="00000000">
      <w:pPr>
        <w:pBdr>
          <w:top w:val="nil"/>
          <w:left w:val="nil"/>
          <w:bottom w:val="nil"/>
          <w:right w:val="nil"/>
          <w:between w:val="nil"/>
        </w:pBdr>
        <w:spacing w:line="360" w:lineRule="auto"/>
        <w:ind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Tipografi merujuk pada kata – kata, huruf dan angka, memilih jenis huruf untuk perusahaan memerlukan pertimbangan </w:t>
      </w:r>
      <w:r>
        <w:rPr>
          <w:rFonts w:ascii="Times New Roman" w:eastAsia="Times New Roman" w:hAnsi="Times New Roman" w:cs="Times New Roman"/>
          <w:sz w:val="24"/>
          <w:szCs w:val="24"/>
        </w:rPr>
        <w:t>yang cukup</w:t>
      </w:r>
      <w:r>
        <w:rPr>
          <w:rFonts w:ascii="Times New Roman" w:eastAsia="Times New Roman" w:hAnsi="Times New Roman" w:cs="Times New Roman"/>
          <w:color w:val="000000"/>
          <w:sz w:val="24"/>
          <w:szCs w:val="24"/>
        </w:rPr>
        <w:t xml:space="preserve"> matang, karena jenis huruf dapat </w:t>
      </w:r>
      <w:r>
        <w:rPr>
          <w:rFonts w:ascii="Times New Roman" w:eastAsia="Times New Roman" w:hAnsi="Times New Roman" w:cs="Times New Roman"/>
          <w:sz w:val="24"/>
          <w:szCs w:val="24"/>
        </w:rPr>
        <w:t>mencerminkan</w:t>
      </w:r>
      <w:r>
        <w:rPr>
          <w:rFonts w:ascii="Times New Roman" w:eastAsia="Times New Roman" w:hAnsi="Times New Roman" w:cs="Times New Roman"/>
          <w:color w:val="000000"/>
          <w:sz w:val="24"/>
          <w:szCs w:val="24"/>
        </w:rPr>
        <w:t xml:space="preserve"> karakter </w:t>
      </w:r>
      <w:r>
        <w:rPr>
          <w:rFonts w:ascii="Times New Roman" w:eastAsia="Times New Roman" w:hAnsi="Times New Roman" w:cs="Times New Roman"/>
          <w:sz w:val="24"/>
          <w:szCs w:val="24"/>
        </w:rPr>
        <w:t>dan sifat</w:t>
      </w:r>
      <w:r>
        <w:rPr>
          <w:rFonts w:ascii="Times New Roman" w:eastAsia="Times New Roman" w:hAnsi="Times New Roman" w:cs="Times New Roman"/>
          <w:color w:val="000000"/>
          <w:sz w:val="24"/>
          <w:szCs w:val="24"/>
        </w:rPr>
        <w:t xml:space="preserve"> dari perusahaan, selain itu jenis huruf yang dipilih harus </w:t>
      </w:r>
      <w:r>
        <w:rPr>
          <w:rFonts w:ascii="Times New Roman" w:eastAsia="Times New Roman" w:hAnsi="Times New Roman" w:cs="Times New Roman"/>
          <w:sz w:val="24"/>
          <w:szCs w:val="24"/>
        </w:rPr>
        <w:t>memiliki tingkat</w:t>
      </w:r>
      <w:r>
        <w:rPr>
          <w:rFonts w:ascii="Times New Roman" w:eastAsia="Times New Roman" w:hAnsi="Times New Roman" w:cs="Times New Roman"/>
          <w:color w:val="000000"/>
          <w:sz w:val="24"/>
          <w:szCs w:val="24"/>
        </w:rPr>
        <w:t xml:space="preserve"> keterbacaan yang terang dan jelas. Tipografi yang dimaksudkan merujuk pada </w:t>
      </w:r>
      <w:r>
        <w:rPr>
          <w:rFonts w:ascii="Times New Roman" w:eastAsia="Times New Roman" w:hAnsi="Times New Roman" w:cs="Times New Roman"/>
          <w:i/>
          <w:color w:val="000000"/>
          <w:sz w:val="24"/>
          <w:szCs w:val="24"/>
        </w:rPr>
        <w:t>corporate typefac</w:t>
      </w:r>
      <w:r>
        <w:rPr>
          <w:rFonts w:ascii="Times New Roman" w:eastAsia="Times New Roman" w:hAnsi="Times New Roman" w:cs="Times New Roman"/>
          <w:color w:val="000000"/>
          <w:sz w:val="24"/>
          <w:szCs w:val="24"/>
        </w:rPr>
        <w:t xml:space="preserve">e, yang bertujuan untuk menjaga kesatuan desain </w:t>
      </w:r>
      <w:r>
        <w:rPr>
          <w:rFonts w:ascii="Times New Roman" w:eastAsia="Times New Roman" w:hAnsi="Times New Roman" w:cs="Times New Roman"/>
          <w:sz w:val="24"/>
          <w:szCs w:val="24"/>
        </w:rPr>
        <w:t>dalam aplikasi</w:t>
      </w:r>
      <w:r>
        <w:rPr>
          <w:rFonts w:ascii="Times New Roman" w:eastAsia="Times New Roman" w:hAnsi="Times New Roman" w:cs="Times New Roman"/>
          <w:color w:val="000000"/>
          <w:sz w:val="24"/>
          <w:szCs w:val="24"/>
        </w:rPr>
        <w:t xml:space="preserve"> maupun media yang digunakan perusahaan. Syarat </w:t>
      </w:r>
      <w:r>
        <w:rPr>
          <w:rFonts w:ascii="Times New Roman" w:eastAsia="Times New Roman" w:hAnsi="Times New Roman" w:cs="Times New Roman"/>
          <w:i/>
          <w:sz w:val="24"/>
          <w:szCs w:val="24"/>
        </w:rPr>
        <w:t>corporate typeface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yang baik antara lain:</w:t>
      </w:r>
    </w:p>
    <w:p w14:paraId="4389FE06"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Mencerminkan positioning perusahaan</w:t>
      </w:r>
    </w:p>
    <w:p w14:paraId="1FE315FB"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Mencangkup semua kebutuhan aplikasi atau media (</w:t>
      </w:r>
      <w:r>
        <w:rPr>
          <w:rFonts w:ascii="Times New Roman" w:eastAsia="Times New Roman" w:hAnsi="Times New Roman" w:cs="Times New Roman"/>
          <w:i/>
          <w:color w:val="000000"/>
          <w:sz w:val="24"/>
          <w:szCs w:val="24"/>
        </w:rPr>
        <w:t>sustainable</w:t>
      </w:r>
      <w:r>
        <w:rPr>
          <w:rFonts w:ascii="Times New Roman" w:eastAsia="Times New Roman" w:hAnsi="Times New Roman" w:cs="Times New Roman"/>
          <w:color w:val="000000"/>
          <w:sz w:val="24"/>
          <w:szCs w:val="24"/>
        </w:rPr>
        <w:t>)</w:t>
      </w:r>
    </w:p>
    <w:p w14:paraId="65CF03F1"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Dapat diaplikasikan </w:t>
      </w:r>
      <w:r>
        <w:rPr>
          <w:rFonts w:ascii="Times New Roman" w:eastAsia="Times New Roman" w:hAnsi="Times New Roman" w:cs="Times New Roman"/>
          <w:sz w:val="24"/>
          <w:szCs w:val="24"/>
        </w:rPr>
        <w:t>ke berbagai</w:t>
      </w:r>
      <w:r>
        <w:rPr>
          <w:rFonts w:ascii="Times New Roman" w:eastAsia="Times New Roman" w:hAnsi="Times New Roman" w:cs="Times New Roman"/>
          <w:color w:val="000000"/>
          <w:sz w:val="24"/>
          <w:szCs w:val="24"/>
        </w:rPr>
        <w:t xml:space="preserve"> ukuran (</w:t>
      </w:r>
      <w:r>
        <w:rPr>
          <w:rFonts w:ascii="Times New Roman" w:eastAsia="Times New Roman" w:hAnsi="Times New Roman" w:cs="Times New Roman"/>
          <w:i/>
          <w:color w:val="000000"/>
          <w:sz w:val="24"/>
          <w:szCs w:val="24"/>
        </w:rPr>
        <w:t>scalable)</w:t>
      </w:r>
    </w:p>
    <w:p w14:paraId="51D71283"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Kompatibel dengan logo</w:t>
      </w:r>
    </w:p>
    <w:p w14:paraId="42EDFCE3"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diferensiasi</w:t>
      </w:r>
    </w:p>
    <w:p w14:paraId="3F0B6D60"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Tingkat legibility tinggi</w:t>
      </w:r>
    </w:p>
    <w:p w14:paraId="346FDEB5" w14:textId="77777777" w:rsidR="0058676A" w:rsidRDefault="00000000">
      <w:pPr>
        <w:numPr>
          <w:ilvl w:val="0"/>
          <w:numId w:val="22"/>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kepribadian.</w:t>
      </w:r>
    </w:p>
    <w:p w14:paraId="42BF8FA2" w14:textId="77777777" w:rsidR="0058676A" w:rsidRDefault="00000000">
      <w:pPr>
        <w:pBdr>
          <w:top w:val="nil"/>
          <w:left w:val="nil"/>
          <w:bottom w:val="nil"/>
          <w:right w:val="nil"/>
          <w:between w:val="nil"/>
        </w:pBdr>
        <w:spacing w:line="360" w:lineRule="auto"/>
        <w:ind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Corporate typeface</w:t>
      </w:r>
      <w:r>
        <w:rPr>
          <w:rFonts w:ascii="Times New Roman" w:eastAsia="Times New Roman" w:hAnsi="Times New Roman" w:cs="Times New Roman"/>
          <w:color w:val="000000"/>
          <w:sz w:val="24"/>
          <w:szCs w:val="24"/>
        </w:rPr>
        <w:t xml:space="preserve"> adalah warna yang dapat membangkitkan mood yang berbeda tergantung intensitasnya, namun cenderung lemah dan romantis.</w:t>
      </w:r>
    </w:p>
    <w:p w14:paraId="49F61770" w14:textId="77777777" w:rsidR="0058676A" w:rsidRDefault="00000000">
      <w:pPr>
        <w:pStyle w:val="Judul3"/>
        <w:numPr>
          <w:ilvl w:val="0"/>
          <w:numId w:val="13"/>
        </w:numPr>
        <w:spacing w:before="180" w:after="120" w:line="360" w:lineRule="auto"/>
        <w:ind w:hanging="720"/>
        <w:jc w:val="both"/>
      </w:pPr>
      <w:bookmarkStart w:id="33" w:name="_heading=h.2iq8gzs" w:colFirst="0" w:colLast="0"/>
      <w:bookmarkEnd w:id="33"/>
      <w:r>
        <w:lastRenderedPageBreak/>
        <w:t>Imagery (elemen gambar)</w:t>
      </w:r>
    </w:p>
    <w:p w14:paraId="00EDF883" w14:textId="77777777" w:rsidR="0058676A" w:rsidRDefault="00000000">
      <w:pPr>
        <w:pBdr>
          <w:top w:val="nil"/>
          <w:left w:val="nil"/>
          <w:bottom w:val="nil"/>
          <w:right w:val="nil"/>
          <w:between w:val="nil"/>
        </w:pBdr>
        <w:spacing w:line="360" w:lineRule="auto"/>
        <w:ind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Imagery</w:t>
      </w:r>
      <w:r>
        <w:rPr>
          <w:rFonts w:ascii="Times New Roman" w:eastAsia="Times New Roman" w:hAnsi="Times New Roman" w:cs="Times New Roman"/>
          <w:color w:val="000000"/>
          <w:sz w:val="24"/>
          <w:szCs w:val="24"/>
        </w:rPr>
        <w:t xml:space="preserve"> atau elemen gambar antara lain foto, </w:t>
      </w:r>
      <w:r>
        <w:rPr>
          <w:rFonts w:ascii="Times New Roman" w:eastAsia="Times New Roman" w:hAnsi="Times New Roman" w:cs="Times New Roman"/>
          <w:i/>
          <w:color w:val="000000"/>
          <w:sz w:val="24"/>
          <w:szCs w:val="24"/>
        </w:rPr>
        <w:t>artwork, supergraphics</w:t>
      </w:r>
      <w:r>
        <w:rPr>
          <w:rFonts w:ascii="Times New Roman" w:eastAsia="Times New Roman" w:hAnsi="Times New Roman" w:cs="Times New Roman"/>
          <w:color w:val="000000"/>
          <w:sz w:val="24"/>
          <w:szCs w:val="24"/>
        </w:rPr>
        <w:t xml:space="preserve">, dan elemen gambar lainnya yang memperkuat kesan terhadap kepribadian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Imagery</w:t>
      </w:r>
      <w:r>
        <w:rPr>
          <w:rFonts w:ascii="Times New Roman" w:eastAsia="Times New Roman" w:hAnsi="Times New Roman" w:cs="Times New Roman"/>
          <w:color w:val="000000"/>
          <w:sz w:val="24"/>
          <w:szCs w:val="24"/>
        </w:rPr>
        <w:t xml:space="preserve"> yang terkonsep dan konsisten dapat membuat terciptanya </w:t>
      </w:r>
      <w:r>
        <w:rPr>
          <w:rFonts w:ascii="Times New Roman" w:eastAsia="Times New Roman" w:hAnsi="Times New Roman" w:cs="Times New Roman"/>
          <w:sz w:val="24"/>
          <w:szCs w:val="24"/>
        </w:rPr>
        <w:t>persepsi</w:t>
      </w:r>
      <w:r>
        <w:rPr>
          <w:rFonts w:ascii="Times New Roman" w:eastAsia="Times New Roman" w:hAnsi="Times New Roman" w:cs="Times New Roman"/>
          <w:color w:val="000000"/>
          <w:sz w:val="24"/>
          <w:szCs w:val="24"/>
        </w:rPr>
        <w:t xml:space="preserve"> dan kesan yang baik di benak konsumen. </w:t>
      </w:r>
      <w:r>
        <w:rPr>
          <w:rFonts w:ascii="Times New Roman" w:eastAsia="Times New Roman" w:hAnsi="Times New Roman" w:cs="Times New Roman"/>
          <w:i/>
          <w:color w:val="000000"/>
          <w:sz w:val="24"/>
          <w:szCs w:val="24"/>
        </w:rPr>
        <w:t>Imagery</w:t>
      </w:r>
      <w:r>
        <w:rPr>
          <w:rFonts w:ascii="Times New Roman" w:eastAsia="Times New Roman" w:hAnsi="Times New Roman" w:cs="Times New Roman"/>
          <w:color w:val="000000"/>
          <w:sz w:val="24"/>
          <w:szCs w:val="24"/>
        </w:rPr>
        <w:t xml:space="preserve"> tidak hanya berfungsi sebagai elemen dalam identitas visual, namun juga dapat digunakan dalam berbagai aplikasi media desain dalam berpromosi ataupun pemasaran. </w:t>
      </w:r>
    </w:p>
    <w:p w14:paraId="44635E61" w14:textId="77777777" w:rsidR="0058676A" w:rsidRDefault="00000000">
      <w:pPr>
        <w:pStyle w:val="Judul2"/>
        <w:numPr>
          <w:ilvl w:val="1"/>
          <w:numId w:val="26"/>
        </w:numPr>
        <w:spacing w:line="360" w:lineRule="auto"/>
        <w:ind w:left="426" w:hanging="426"/>
      </w:pPr>
      <w:bookmarkStart w:id="34" w:name="_heading=h.3hv69ve" w:colFirst="0" w:colLast="0"/>
      <w:bookmarkEnd w:id="34"/>
      <w:r>
        <w:t>Desain</w:t>
      </w:r>
    </w:p>
    <w:p w14:paraId="33289033"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Agar penciptaan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mudah dikenal dan mampu mempengaruhi konsumen, maka penciptaan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identity</w:t>
      </w:r>
      <w:r>
        <w:rPr>
          <w:rFonts w:ascii="Times New Roman" w:eastAsia="Times New Roman" w:hAnsi="Times New Roman" w:cs="Times New Roman"/>
          <w:color w:val="000000"/>
          <w:sz w:val="24"/>
          <w:szCs w:val="24"/>
        </w:rPr>
        <w:t xml:space="preserve"> perlu didesain sedemikian rupa sehingga mampu mencapai tujuan yang </w:t>
      </w:r>
      <w:r>
        <w:rPr>
          <w:rFonts w:ascii="Times New Roman" w:eastAsia="Times New Roman" w:hAnsi="Times New Roman" w:cs="Times New Roman"/>
          <w:sz w:val="24"/>
          <w:szCs w:val="24"/>
        </w:rPr>
        <w:t>diinginkan</w:t>
      </w:r>
      <w:r>
        <w:rPr>
          <w:rFonts w:ascii="Times New Roman" w:eastAsia="Times New Roman" w:hAnsi="Times New Roman" w:cs="Times New Roman"/>
          <w:color w:val="000000"/>
          <w:sz w:val="24"/>
          <w:szCs w:val="24"/>
        </w:rPr>
        <w:t>. Desain merupakan usaha deskripsi gagasan mengenai bentuk, rupa, ukuran, warna, dan tata letak beserta unsur–unsurnya yang membentuk wajah suatu benda (Nuradi, 1996) Sementara itu Eppinger mengartikan desain tidak hanya sekedar “pembentukan wajah benda, akan tetapi juga menyangkut tentang fungsi dari benda itu. Layanan profesional dalam menciptakan dan mengembangkan konsep dan spesifikasi yang mengoptimalkan fungsi, nilai, dan tampilan produk dan sistem untuk saling menguntungkan antara pengguna dan produsen (Eppinger, 2008).</w:t>
      </w:r>
    </w:p>
    <w:p w14:paraId="3630B51E"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mendesain suatu produk atau jasa, menurut Eppinger (2008), memiliki 5 tujuan penting yaitu: </w:t>
      </w:r>
    </w:p>
    <w:p w14:paraId="05A10968" w14:textId="77777777" w:rsidR="0058676A" w:rsidRDefault="00000000">
      <w:pPr>
        <w:numPr>
          <w:ilvl w:val="0"/>
          <w:numId w:val="3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Utility </w:t>
      </w:r>
      <w:r>
        <w:rPr>
          <w:rFonts w:ascii="Times New Roman" w:eastAsia="Times New Roman" w:hAnsi="Times New Roman" w:cs="Times New Roman"/>
          <w:color w:val="000000"/>
          <w:sz w:val="24"/>
          <w:szCs w:val="24"/>
        </w:rPr>
        <w:t>(kegunaan) adalah produk yang digunakan harus aman bagi tubuh manusia dan mudah dalam penanganan/penggunaannya.</w:t>
      </w:r>
    </w:p>
    <w:p w14:paraId="0DF29587" w14:textId="77777777" w:rsidR="0058676A" w:rsidRDefault="00000000">
      <w:pPr>
        <w:numPr>
          <w:ilvl w:val="0"/>
          <w:numId w:val="3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Appearance</w:t>
      </w:r>
      <w:r>
        <w:rPr>
          <w:rFonts w:ascii="Times New Roman" w:eastAsia="Times New Roman" w:hAnsi="Times New Roman" w:cs="Times New Roman"/>
          <w:color w:val="000000"/>
          <w:sz w:val="24"/>
          <w:szCs w:val="24"/>
        </w:rPr>
        <w:t xml:space="preserve"> (Penampilan) adalah bentuk unik yang memadukan garis dan warna yang solid untuk menciptakan kesatuan produk yang menarik.</w:t>
      </w:r>
    </w:p>
    <w:p w14:paraId="2E5F1F1B" w14:textId="77777777" w:rsidR="0058676A" w:rsidRDefault="00000000">
      <w:pPr>
        <w:numPr>
          <w:ilvl w:val="0"/>
          <w:numId w:val="3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Easy to maintenance adalah </w:t>
      </w:r>
      <w:r>
        <w:rPr>
          <w:rFonts w:ascii="Times New Roman" w:eastAsia="Times New Roman" w:hAnsi="Times New Roman" w:cs="Times New Roman"/>
          <w:color w:val="000000"/>
          <w:sz w:val="24"/>
          <w:szCs w:val="24"/>
        </w:rPr>
        <w:t>produk yang mudah dirawat harus dirancang tidak hanya untuk digunakan tetapi juga untuk kemudahan perawatan dan perbaikan.</w:t>
      </w:r>
    </w:p>
    <w:p w14:paraId="12391817" w14:textId="77777777" w:rsidR="0058676A" w:rsidRDefault="00000000">
      <w:pPr>
        <w:numPr>
          <w:ilvl w:val="0"/>
          <w:numId w:val="3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low cost </w:t>
      </w:r>
      <w:r>
        <w:rPr>
          <w:rFonts w:ascii="Times New Roman" w:eastAsia="Times New Roman" w:hAnsi="Times New Roman" w:cs="Times New Roman"/>
          <w:color w:val="000000"/>
          <w:sz w:val="24"/>
          <w:szCs w:val="24"/>
        </w:rPr>
        <w:t xml:space="preserve">(biaya yang rendah) yaitu produk yang didesain harus dapat diproduksi dengan biaya yang rendah agar dapat bersaing. </w:t>
      </w:r>
    </w:p>
    <w:p w14:paraId="335DF68F" w14:textId="77777777" w:rsidR="0058676A" w:rsidRDefault="00000000">
      <w:pPr>
        <w:numPr>
          <w:ilvl w:val="0"/>
          <w:numId w:val="39"/>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Communication</w:t>
      </w:r>
      <w:r>
        <w:rPr>
          <w:rFonts w:ascii="Times New Roman" w:eastAsia="Times New Roman" w:hAnsi="Times New Roman" w:cs="Times New Roman"/>
          <w:color w:val="000000"/>
          <w:sz w:val="24"/>
          <w:szCs w:val="24"/>
        </w:rPr>
        <w:t xml:space="preserve"> (Komunikasi) desain produk harus mampu mengkomunikasikan filosofi dan misi perusahaan kepada publik dengan menerapkan nilai filosofi dan misi perusahaan.</w:t>
      </w:r>
    </w:p>
    <w:p w14:paraId="36C89B60" w14:textId="77777777" w:rsidR="0058676A" w:rsidRDefault="00000000">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Sachari (2004) menyatakan bahwa dalam mendesain suatu karya seni memperhatikan komposisi (unsur-unsur) yang terdiri atas harmoni, kontras, </w:t>
      </w:r>
      <w:r>
        <w:rPr>
          <w:rFonts w:ascii="Times New Roman" w:eastAsia="Times New Roman" w:hAnsi="Times New Roman" w:cs="Times New Roman"/>
          <w:i/>
          <w:color w:val="000000"/>
          <w:sz w:val="24"/>
          <w:szCs w:val="24"/>
        </w:rPr>
        <w:t>unity, balance, simplicity,</w:t>
      </w:r>
      <w:r>
        <w:rPr>
          <w:rFonts w:ascii="Times New Roman" w:eastAsia="Times New Roman" w:hAnsi="Times New Roman" w:cs="Times New Roman"/>
          <w:color w:val="000000"/>
          <w:sz w:val="24"/>
          <w:szCs w:val="24"/>
        </w:rPr>
        <w:t xml:space="preserve"> aksentuasi, dan proporsi”. Namun secara umum unsur-unsur desain terdiri atas:</w:t>
      </w:r>
    </w:p>
    <w:p w14:paraId="48FD7A08" w14:textId="77777777" w:rsidR="0058676A" w:rsidRDefault="00000000">
      <w:pPr>
        <w:numPr>
          <w:ilvl w:val="0"/>
          <w:numId w:val="40"/>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Garis</w:t>
      </w:r>
    </w:p>
    <w:p w14:paraId="3F3F5BAC"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Hendratman (2008) Garis secara desain grafis garis merupakan sekumpulan titik yang dideretkan memanjang. Dalam </w:t>
      </w:r>
      <w:r>
        <w:rPr>
          <w:rFonts w:ascii="Times New Roman" w:eastAsia="Times New Roman" w:hAnsi="Times New Roman" w:cs="Times New Roman"/>
          <w:i/>
          <w:color w:val="000000"/>
          <w:sz w:val="24"/>
          <w:szCs w:val="24"/>
        </w:rPr>
        <w:t xml:space="preserve">software </w:t>
      </w:r>
      <w:r>
        <w:rPr>
          <w:rFonts w:ascii="Times New Roman" w:eastAsia="Times New Roman" w:hAnsi="Times New Roman" w:cs="Times New Roman"/>
          <w:color w:val="000000"/>
          <w:sz w:val="24"/>
          <w:szCs w:val="24"/>
        </w:rPr>
        <w:t>grafis, itu disebut garis besar, kontur, atau goresan. Garis arah terdiri dari garis horizontal, vertikal, diagonal, dan lengkung.</w:t>
      </w:r>
    </w:p>
    <w:p w14:paraId="7CACBC5C" w14:textId="77777777" w:rsidR="0058676A" w:rsidRDefault="00000000">
      <w:pPr>
        <w:numPr>
          <w:ilvl w:val="0"/>
          <w:numId w:val="40"/>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Bidang (shape)</w:t>
      </w:r>
    </w:p>
    <w:p w14:paraId="09C2FE53"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Dharsono (2004) menjelaskan bahwa </w:t>
      </w:r>
      <w:r>
        <w:rPr>
          <w:rFonts w:ascii="Times New Roman" w:eastAsia="Times New Roman" w:hAnsi="Times New Roman" w:cs="Times New Roman"/>
          <w:i/>
          <w:color w:val="000000"/>
          <w:sz w:val="24"/>
          <w:szCs w:val="24"/>
        </w:rPr>
        <w:t xml:space="preserve">shape </w:t>
      </w:r>
      <w:r>
        <w:rPr>
          <w:rFonts w:ascii="Times New Roman" w:eastAsia="Times New Roman" w:hAnsi="Times New Roman" w:cs="Times New Roman"/>
          <w:color w:val="000000"/>
          <w:sz w:val="24"/>
          <w:szCs w:val="24"/>
        </w:rPr>
        <w:t xml:space="preserve">adalah suatu bidang kecil yang yang ada karena dibatasi oleh sebuah garis (kontur) dan adanya warna yang berbeda dari gelap terang yang terdapat pada arsiran atau karena adanya tekstur. Shape merupakan suatu bidang kecil yang terjadi karena dibatasi oleh sebuah kontur (garis) dan atau dibatasi oleh adanya warna yang berbeda atau oleh gelap terang pada arsiran atau karena adanya tekstur. </w:t>
      </w:r>
      <w:r>
        <w:rPr>
          <w:rFonts w:ascii="Times New Roman" w:eastAsia="Times New Roman" w:hAnsi="Times New Roman" w:cs="Times New Roman"/>
          <w:i/>
          <w:color w:val="000000"/>
          <w:sz w:val="24"/>
          <w:szCs w:val="24"/>
        </w:rPr>
        <w:t xml:space="preserve">Shape </w:t>
      </w:r>
      <w:r>
        <w:rPr>
          <w:rFonts w:ascii="Times New Roman" w:eastAsia="Times New Roman" w:hAnsi="Times New Roman" w:cs="Times New Roman"/>
          <w:color w:val="000000"/>
          <w:sz w:val="24"/>
          <w:szCs w:val="24"/>
        </w:rPr>
        <w:t>dibagi menjadi 2, yaitu yang menyerupai wujud alam (figur) dan yang tidak sama sekali menyerupai wujud alam (</w:t>
      </w:r>
      <w:r>
        <w:rPr>
          <w:rFonts w:ascii="Times New Roman" w:eastAsia="Times New Roman" w:hAnsi="Times New Roman" w:cs="Times New Roman"/>
          <w:i/>
          <w:color w:val="000000"/>
          <w:sz w:val="24"/>
          <w:szCs w:val="24"/>
        </w:rPr>
        <w:t>non</w:t>
      </w:r>
      <w:r>
        <w:rPr>
          <w:rFonts w:ascii="Times New Roman" w:eastAsia="Times New Roman" w:hAnsi="Times New Roman" w:cs="Times New Roman"/>
          <w:color w:val="000000"/>
          <w:sz w:val="24"/>
          <w:szCs w:val="24"/>
        </w:rPr>
        <w:t xml:space="preserve"> figur).</w:t>
      </w:r>
    </w:p>
    <w:p w14:paraId="18A37505" w14:textId="77777777" w:rsidR="0058676A" w:rsidRDefault="00000000">
      <w:pPr>
        <w:numPr>
          <w:ilvl w:val="0"/>
          <w:numId w:val="40"/>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Tekstur</w:t>
      </w:r>
    </w:p>
    <w:p w14:paraId="51CD0380"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garis besar tekstur dapat dibedakan menjadi dua jenis yaitu tekstur alami dan tekstur buatan. Tekstur alami memiliki nilai raba yang sama dengan penglihatan, misalnya tekstur pada batu, pasir, kayu, rumput, dll. Sedangkan tekstur buatan adalah rasa permukaan yang sengaja dihadirkan dan tidak sama antara nilai raba dengan penglihatan. Contohnya kertas, logam, kaca, plastik, dan sebagainya (Dharsono, 2004).</w:t>
      </w:r>
    </w:p>
    <w:p w14:paraId="410C38AA" w14:textId="77777777" w:rsidR="0058676A" w:rsidRDefault="00000000">
      <w:pPr>
        <w:numPr>
          <w:ilvl w:val="0"/>
          <w:numId w:val="40"/>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Warna</w:t>
      </w:r>
    </w:p>
    <w:p w14:paraId="0CE6B292" w14:textId="77777777" w:rsidR="0058676A" w:rsidRDefault="0000000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“Benda berwarna disebabkan karena pantulan dari </w:t>
      </w:r>
      <w:r>
        <w:rPr>
          <w:rFonts w:ascii="Times New Roman" w:eastAsia="Times New Roman" w:hAnsi="Times New Roman" w:cs="Times New Roman"/>
          <w:sz w:val="24"/>
          <w:szCs w:val="24"/>
        </w:rPr>
        <w:t>warna yang</w:t>
      </w:r>
      <w:r>
        <w:rPr>
          <w:rFonts w:ascii="Times New Roman" w:eastAsia="Times New Roman" w:hAnsi="Times New Roman" w:cs="Times New Roman"/>
          <w:color w:val="000000"/>
          <w:sz w:val="24"/>
          <w:szCs w:val="24"/>
        </w:rPr>
        <w:t xml:space="preserve"> ditangkap oleh mata melalui retina yang menembus kesadaran kita. Oleh karena itu, dapat dipahami bahwa warna adalah kesan yang diberikan cahaya pada mata.</w:t>
      </w:r>
    </w:p>
    <w:p w14:paraId="095D323B"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Sedangkan menurut Munsel dalam (Kartika, 2004) menyempurnakan sistem warna dan terminologinya berdasarkan pada standarisasi warna yang mendasarkan pada dimensi kualitas warna, yaitu: </w:t>
      </w:r>
      <w:r>
        <w:rPr>
          <w:rFonts w:ascii="Times New Roman" w:eastAsia="Times New Roman" w:hAnsi="Times New Roman" w:cs="Times New Roman"/>
          <w:i/>
          <w:color w:val="000000"/>
          <w:sz w:val="24"/>
          <w:szCs w:val="24"/>
        </w:rPr>
        <w:t xml:space="preserve">hue, value, dan intensity/chorma. </w:t>
      </w:r>
      <w:r>
        <w:rPr>
          <w:rFonts w:ascii="Times New Roman" w:eastAsia="Times New Roman" w:hAnsi="Times New Roman" w:cs="Times New Roman"/>
          <w:color w:val="000000"/>
          <w:sz w:val="24"/>
          <w:szCs w:val="24"/>
        </w:rPr>
        <w:t xml:space="preserve">Kata desain dalam praktiknya memiliki makna yang majemuk, tergantung pada konteks yang dibahas. Dalam konteks komunikasi visual, desain sudah menjadi bagian dari tim dalam industri komunikasi. Dunia </w:t>
      </w:r>
      <w:r>
        <w:rPr>
          <w:rFonts w:ascii="Times New Roman" w:eastAsia="Times New Roman" w:hAnsi="Times New Roman" w:cs="Times New Roman"/>
          <w:i/>
          <w:color w:val="000000"/>
          <w:sz w:val="24"/>
          <w:szCs w:val="24"/>
        </w:rPr>
        <w:t>advertising</w:t>
      </w:r>
      <w:r>
        <w:rPr>
          <w:rFonts w:ascii="Times New Roman" w:eastAsia="Times New Roman" w:hAnsi="Times New Roman" w:cs="Times New Roman"/>
          <w:color w:val="000000"/>
          <w:sz w:val="24"/>
          <w:szCs w:val="24"/>
        </w:rPr>
        <w:t xml:space="preserve">, publikasi majalah dan surat kabar, pemasaran dan </w:t>
      </w:r>
      <w:r>
        <w:rPr>
          <w:rFonts w:ascii="Times New Roman" w:eastAsia="Times New Roman" w:hAnsi="Times New Roman" w:cs="Times New Roman"/>
          <w:i/>
          <w:color w:val="000000"/>
          <w:sz w:val="24"/>
          <w:szCs w:val="24"/>
        </w:rPr>
        <w:t>public relations</w:t>
      </w:r>
      <w:r>
        <w:rPr>
          <w:rFonts w:ascii="Times New Roman" w:eastAsia="Times New Roman" w:hAnsi="Times New Roman" w:cs="Times New Roman"/>
          <w:color w:val="000000"/>
          <w:sz w:val="24"/>
          <w:szCs w:val="24"/>
        </w:rPr>
        <w:t>, dan yang pasti desain juga sudah menjadi salah satu aspek yang berpengaruh dalam membentuk perilaku suatu masyarakat dan perkembangan ekonominya.</w:t>
      </w:r>
    </w:p>
    <w:p w14:paraId="575CB4D5" w14:textId="77777777" w:rsidR="0058676A" w:rsidRDefault="00000000">
      <w:pPr>
        <w:pStyle w:val="Judul2"/>
        <w:numPr>
          <w:ilvl w:val="1"/>
          <w:numId w:val="26"/>
        </w:numPr>
        <w:spacing w:line="360" w:lineRule="auto"/>
        <w:ind w:left="426" w:hanging="426"/>
        <w:rPr>
          <w:i/>
        </w:rPr>
      </w:pPr>
      <w:bookmarkStart w:id="35" w:name="_heading=h.1x0gk37" w:colFirst="0" w:colLast="0"/>
      <w:bookmarkEnd w:id="35"/>
      <w:r>
        <w:rPr>
          <w:i/>
        </w:rPr>
        <w:t>Layout</w:t>
      </w:r>
    </w:p>
    <w:p w14:paraId="1A924073"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Tom Lincy, prinsip </w:t>
      </w:r>
      <w:r>
        <w:rPr>
          <w:rFonts w:ascii="Times New Roman" w:eastAsia="Times New Roman" w:hAnsi="Times New Roman" w:cs="Times New Roman"/>
          <w:i/>
          <w:color w:val="000000"/>
          <w:sz w:val="24"/>
          <w:szCs w:val="24"/>
        </w:rPr>
        <w:t>layout</w:t>
      </w:r>
      <w:r>
        <w:rPr>
          <w:rFonts w:ascii="Times New Roman" w:eastAsia="Times New Roman" w:hAnsi="Times New Roman" w:cs="Times New Roman"/>
          <w:color w:val="000000"/>
          <w:sz w:val="24"/>
          <w:szCs w:val="24"/>
        </w:rPr>
        <w:t xml:space="preserve"> yang baik selalu mencakup 5 prinsip utama desain: proporsi, keseimbangan, kontras, ritme, dan kesatuan. Saat menerapkan desain ini, desain </w:t>
      </w:r>
      <w:r>
        <w:rPr>
          <w:rFonts w:ascii="Times New Roman" w:eastAsia="Times New Roman" w:hAnsi="Times New Roman" w:cs="Times New Roman"/>
          <w:i/>
          <w:color w:val="000000"/>
          <w:sz w:val="24"/>
          <w:szCs w:val="24"/>
        </w:rPr>
        <w:t>layout</w:t>
      </w:r>
      <w:r>
        <w:rPr>
          <w:rFonts w:ascii="Times New Roman" w:eastAsia="Times New Roman" w:hAnsi="Times New Roman" w:cs="Times New Roman"/>
          <w:color w:val="000000"/>
          <w:sz w:val="24"/>
          <w:szCs w:val="24"/>
        </w:rPr>
        <w:t xml:space="preserve"> memberikan landasan yang dapat digunakan sebagai referensi dasar untuk memberikan panduan desain tata </w:t>
      </w:r>
      <w:r>
        <w:rPr>
          <w:rFonts w:ascii="Times New Roman" w:eastAsia="Times New Roman" w:hAnsi="Times New Roman" w:cs="Times New Roman"/>
          <w:i/>
          <w:color w:val="000000"/>
          <w:sz w:val="24"/>
          <w:szCs w:val="24"/>
        </w:rPr>
        <w:t>layout</w:t>
      </w:r>
      <w:r>
        <w:rPr>
          <w:rFonts w:ascii="Times New Roman" w:eastAsia="Times New Roman" w:hAnsi="Times New Roman" w:cs="Times New Roman"/>
          <w:color w:val="000000"/>
          <w:sz w:val="24"/>
          <w:szCs w:val="24"/>
        </w:rPr>
        <w:t xml:space="preserve">. Untuk mengatur </w:t>
      </w:r>
      <w:r>
        <w:rPr>
          <w:rFonts w:ascii="Times New Roman" w:eastAsia="Times New Roman" w:hAnsi="Times New Roman" w:cs="Times New Roman"/>
          <w:i/>
          <w:color w:val="000000"/>
          <w:sz w:val="24"/>
          <w:szCs w:val="24"/>
        </w:rPr>
        <w:t>layout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diperlukan</w:t>
      </w:r>
      <w:r>
        <w:rPr>
          <w:rFonts w:ascii="Times New Roman" w:eastAsia="Times New Roman" w:hAnsi="Times New Roman" w:cs="Times New Roman"/>
          <w:color w:val="000000"/>
          <w:sz w:val="24"/>
          <w:szCs w:val="24"/>
        </w:rPr>
        <w:t xml:space="preserve"> pengetahuan akan jenis-jenis layout (Kusrianto, 2007).</w:t>
      </w:r>
    </w:p>
    <w:p w14:paraId="77BF32EC"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adalah jenis-jenis layout pada media cetak, baik brosur, majalah, iklan maupun pada buku:</w:t>
      </w:r>
    </w:p>
    <w:p w14:paraId="7D117BF2"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Mondrian Layout</w:t>
      </w:r>
    </w:p>
    <w:p w14:paraId="22CCE8A1"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Mengacu pada konsep seorang pelukis Belanda bernama Piet Mondrian, yaitu penyajian iklan yang mengacu pada bentuk-bentuk </w:t>
      </w:r>
      <w:r>
        <w:rPr>
          <w:rFonts w:ascii="Times New Roman" w:eastAsia="Times New Roman" w:hAnsi="Times New Roman" w:cs="Times New Roman"/>
          <w:i/>
          <w:color w:val="000000"/>
          <w:sz w:val="24"/>
          <w:szCs w:val="24"/>
        </w:rPr>
        <w:t xml:space="preserve">square / landscape / </w:t>
      </w:r>
      <w:r>
        <w:rPr>
          <w:rFonts w:ascii="Times New Roman" w:eastAsia="Times New Roman" w:hAnsi="Times New Roman" w:cs="Times New Roman"/>
          <w:i/>
          <w:sz w:val="24"/>
          <w:szCs w:val="24"/>
        </w:rPr>
        <w:t>portrait</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dimana masing-masing bidangnya sejajar dengan bidang penyajian dan berisi gambar / salinan yang menyatu dengan komposisi konseptual.</w:t>
      </w:r>
    </w:p>
    <w:p w14:paraId="2A0529C1"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Multi Panel Layout</w:t>
      </w:r>
    </w:p>
    <w:p w14:paraId="231F8C9C"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Format iklan di mana area presentasi dibagi menjadi beberapa tema visual (</w:t>
      </w:r>
      <w:r>
        <w:rPr>
          <w:rFonts w:ascii="Times New Roman" w:eastAsia="Times New Roman" w:hAnsi="Times New Roman" w:cs="Times New Roman"/>
          <w:i/>
          <w:color w:val="000000"/>
          <w:sz w:val="24"/>
          <w:szCs w:val="24"/>
        </w:rPr>
        <w:t>square/double square</w:t>
      </w:r>
      <w:r>
        <w:rPr>
          <w:rFonts w:ascii="Times New Roman" w:eastAsia="Times New Roman" w:hAnsi="Times New Roman" w:cs="Times New Roman"/>
          <w:color w:val="000000"/>
          <w:sz w:val="24"/>
          <w:szCs w:val="24"/>
        </w:rPr>
        <w:t>) dengan bentuk yang sama.</w:t>
      </w:r>
    </w:p>
    <w:p w14:paraId="0C61F8B1"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Picture Window Layout</w:t>
      </w:r>
    </w:p>
    <w:p w14:paraId="258E64BC"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Komposisi iklan yang menampilkan produk yang dipromosikan dari jarak dekat. Bisa dalam bentuk produknya itu sendiri atau juga menggunakan model (</w:t>
      </w:r>
      <w:r>
        <w:rPr>
          <w:rFonts w:ascii="Times New Roman" w:eastAsia="Times New Roman" w:hAnsi="Times New Roman" w:cs="Times New Roman"/>
          <w:i/>
          <w:color w:val="000000"/>
          <w:sz w:val="24"/>
          <w:szCs w:val="24"/>
        </w:rPr>
        <w:t>public figure).</w:t>
      </w:r>
    </w:p>
    <w:p w14:paraId="62BB503E"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Copy Heavy Layout</w:t>
      </w:r>
    </w:p>
    <w:p w14:paraId="47025375"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Komposisi letak mengutamakan format teks (iklan), atau desain tata letak didominasi oleh tampilan teks.</w:t>
      </w:r>
    </w:p>
    <w:p w14:paraId="3F488FCA"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Frame Layout</w:t>
      </w:r>
    </w:p>
    <w:p w14:paraId="5DC0FB84"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Tampilan Iklan di mana border / bingkai dapat membentuk suatu cerita (dengan cerita).</w:t>
      </w:r>
    </w:p>
    <w:p w14:paraId="4F7DED90"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Shilhoutte Layout</w:t>
      </w:r>
    </w:p>
    <w:p w14:paraId="2D0F9BC2"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Sajian iklan yang berupa gambar ilustrasi atau </w:t>
      </w:r>
      <w:r>
        <w:rPr>
          <w:rFonts w:ascii="Times New Roman" w:eastAsia="Times New Roman" w:hAnsi="Times New Roman" w:cs="Times New Roman"/>
          <w:sz w:val="24"/>
          <w:szCs w:val="24"/>
        </w:rPr>
        <w:t>teknik</w:t>
      </w:r>
      <w:r>
        <w:rPr>
          <w:rFonts w:ascii="Times New Roman" w:eastAsia="Times New Roman" w:hAnsi="Times New Roman" w:cs="Times New Roman"/>
          <w:color w:val="000000"/>
          <w:sz w:val="24"/>
          <w:szCs w:val="24"/>
        </w:rPr>
        <w:t xml:space="preserve"> fotografi dimana hanya ditonjolkan bayangannya saja. Penyajiannya dapat berupa </w:t>
      </w:r>
      <w:r>
        <w:rPr>
          <w:rFonts w:ascii="Times New Roman" w:eastAsia="Times New Roman" w:hAnsi="Times New Roman" w:cs="Times New Roman"/>
          <w:i/>
          <w:color w:val="000000"/>
          <w:sz w:val="24"/>
          <w:szCs w:val="24"/>
        </w:rPr>
        <w:t>Text-Wrap</w:t>
      </w:r>
      <w:r>
        <w:rPr>
          <w:rFonts w:ascii="Times New Roman" w:eastAsia="Times New Roman" w:hAnsi="Times New Roman" w:cs="Times New Roman"/>
          <w:color w:val="000000"/>
          <w:sz w:val="24"/>
          <w:szCs w:val="24"/>
        </w:rPr>
        <w:t xml:space="preserve"> atau </w:t>
      </w:r>
      <w:r>
        <w:rPr>
          <w:rFonts w:ascii="Times New Roman" w:eastAsia="Times New Roman" w:hAnsi="Times New Roman" w:cs="Times New Roman"/>
          <w:i/>
          <w:color w:val="000000"/>
          <w:sz w:val="24"/>
          <w:szCs w:val="24"/>
        </w:rPr>
        <w:t>spot color</w:t>
      </w:r>
      <w:r>
        <w:rPr>
          <w:rFonts w:ascii="Times New Roman" w:eastAsia="Times New Roman" w:hAnsi="Times New Roman" w:cs="Times New Roman"/>
          <w:color w:val="000000"/>
          <w:sz w:val="24"/>
          <w:szCs w:val="24"/>
        </w:rPr>
        <w:t xml:space="preserve"> berupa gambar ilustrasi, atau berupa pemantulan cahaya dengan menggunakan teknik fotografi.</w:t>
      </w:r>
    </w:p>
    <w:p w14:paraId="4AD73146"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Type Specimen Layout</w:t>
      </w:r>
    </w:p>
    <w:p w14:paraId="3C8A356E"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Tata letak menekankan tampilan font dengan </w:t>
      </w:r>
      <w:r>
        <w:rPr>
          <w:rFonts w:ascii="Times New Roman" w:eastAsia="Times New Roman" w:hAnsi="Times New Roman" w:cs="Times New Roman"/>
          <w:i/>
          <w:color w:val="000000"/>
          <w:sz w:val="24"/>
          <w:szCs w:val="24"/>
        </w:rPr>
        <w:t>point size</w:t>
      </w:r>
      <w:r>
        <w:rPr>
          <w:rFonts w:ascii="Times New Roman" w:eastAsia="Times New Roman" w:hAnsi="Times New Roman" w:cs="Times New Roman"/>
          <w:color w:val="000000"/>
          <w:sz w:val="24"/>
          <w:szCs w:val="24"/>
        </w:rPr>
        <w:t xml:space="preserve"> yang besar saja. Biasanya hanya dalam format</w:t>
      </w:r>
      <w:r>
        <w:rPr>
          <w:rFonts w:ascii="Times New Roman" w:eastAsia="Times New Roman" w:hAnsi="Times New Roman" w:cs="Times New Roman"/>
          <w:i/>
          <w:color w:val="000000"/>
          <w:sz w:val="24"/>
          <w:szCs w:val="24"/>
        </w:rPr>
        <w:t xml:space="preserve"> heading-only</w:t>
      </w:r>
      <w:r>
        <w:rPr>
          <w:rFonts w:ascii="Times New Roman" w:eastAsia="Times New Roman" w:hAnsi="Times New Roman" w:cs="Times New Roman"/>
          <w:color w:val="000000"/>
          <w:sz w:val="24"/>
          <w:szCs w:val="24"/>
        </w:rPr>
        <w:t>.</w:t>
      </w:r>
    </w:p>
    <w:p w14:paraId="1D307F20"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Sircus Layout</w:t>
      </w:r>
    </w:p>
    <w:p w14:paraId="6889B102"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Menampilkan iklan yang desainnya tidak sesuai standar. Gambar visual, dan dalam beberapa kasus kumpulan teks, dan penempatannya tidak teratur.</w:t>
      </w:r>
    </w:p>
    <w:p w14:paraId="05589763"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Jumble Layout</w:t>
      </w:r>
    </w:p>
    <w:p w14:paraId="32B45588"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Tampilan iklan adalah kebalikan dari layout sirkus. Artinya, letak beberapa gambar dan kumpulan teks tersusun rapi.</w:t>
      </w:r>
    </w:p>
    <w:p w14:paraId="4B420E75"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Grid Layout</w:t>
      </w:r>
    </w:p>
    <w:p w14:paraId="4031865B"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Tata letak iklan yang terkait dengan konsep </w:t>
      </w:r>
      <w:r>
        <w:rPr>
          <w:rFonts w:ascii="Times New Roman" w:eastAsia="Times New Roman" w:hAnsi="Times New Roman" w:cs="Times New Roman"/>
          <w:i/>
          <w:color w:val="000000"/>
          <w:sz w:val="24"/>
          <w:szCs w:val="24"/>
        </w:rPr>
        <w:t>grid</w:t>
      </w:r>
      <w:r>
        <w:rPr>
          <w:rFonts w:ascii="Times New Roman" w:eastAsia="Times New Roman" w:hAnsi="Times New Roman" w:cs="Times New Roman"/>
          <w:color w:val="000000"/>
          <w:sz w:val="24"/>
          <w:szCs w:val="24"/>
        </w:rPr>
        <w:t xml:space="preserve">, yaitu tata letak iklan seolah-olah bagian (gambar atau teks) berskala </w:t>
      </w:r>
      <w:r>
        <w:rPr>
          <w:rFonts w:ascii="Times New Roman" w:eastAsia="Times New Roman" w:hAnsi="Times New Roman" w:cs="Times New Roman"/>
          <w:i/>
          <w:color w:val="000000"/>
          <w:sz w:val="24"/>
          <w:szCs w:val="24"/>
        </w:rPr>
        <w:t>grid.</w:t>
      </w:r>
    </w:p>
    <w:p w14:paraId="46FC2175"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Bleed Layout</w:t>
      </w:r>
    </w:p>
    <w:p w14:paraId="519C5B85"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Sekeliling bidang menggunakan bingkai pada iklan untuk ditayangkan (seolah-olah tepinya tidak dipotong). Catatan:</w:t>
      </w:r>
      <w:r>
        <w:rPr>
          <w:rFonts w:ascii="Times New Roman" w:eastAsia="Times New Roman" w:hAnsi="Times New Roman" w:cs="Times New Roman"/>
          <w:i/>
          <w:color w:val="000000"/>
          <w:sz w:val="24"/>
          <w:szCs w:val="24"/>
        </w:rPr>
        <w:t xml:space="preserve"> Bleed</w:t>
      </w:r>
      <w:r>
        <w:rPr>
          <w:rFonts w:ascii="Times New Roman" w:eastAsia="Times New Roman" w:hAnsi="Times New Roman" w:cs="Times New Roman"/>
          <w:color w:val="000000"/>
          <w:sz w:val="24"/>
          <w:szCs w:val="24"/>
        </w:rPr>
        <w:t xml:space="preserve"> artinya belum dipotong sedangkan Trim sudah dipotong.</w:t>
      </w:r>
    </w:p>
    <w:p w14:paraId="766FEB3C"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Vertical Panel Layout</w:t>
      </w:r>
    </w:p>
    <w:p w14:paraId="3EA0488B"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Tata letak memiliki pembagian garis vertikal yang membagi tata letak iklan.</w:t>
      </w:r>
    </w:p>
    <w:p w14:paraId="260BDE21"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Alphabet Inspired Layout</w:t>
      </w:r>
    </w:p>
    <w:p w14:paraId="30556577"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Tata letak iklan yang menekankan suatu huruf dan angka serta pembentukan kata menghasilkan improvisasi untuk menciptakan sebuah naratif.</w:t>
      </w:r>
    </w:p>
    <w:p w14:paraId="57225906"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Angular Layout</w:t>
      </w:r>
    </w:p>
    <w:p w14:paraId="5BBE305E"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Penyajian iklan dengan penempatan elemen visual membentuk sudut kemiringan, yang umumnya membentuk sudut 40-70 derajat.</w:t>
      </w:r>
    </w:p>
    <w:p w14:paraId="2A526349"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Informal Balance Layout</w:t>
      </w:r>
    </w:p>
    <w:p w14:paraId="35B7B8E5"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Komposisi iklan yang memiliki tampilan visual, menghasilkan perbandingan yang tidak seimbang.</w:t>
      </w:r>
    </w:p>
    <w:p w14:paraId="643CE6B5"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Brace Layout</w:t>
      </w:r>
    </w:p>
    <w:p w14:paraId="0F6B8C77"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 tata letak iklan berupa huruf L (berbentuk L). Posisi berbentuk L bisa terbalik, atau diabaikan tetap kosong.</w:t>
      </w:r>
    </w:p>
    <w:p w14:paraId="2BF87B7C"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Two Mortises Layout</w:t>
      </w:r>
    </w:p>
    <w:p w14:paraId="76A61E1C"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Penyajian bentuk iklan yang penggarapannya menghadirkan dua inset yang masing-masing memvisualkan secara </w:t>
      </w:r>
      <w:r>
        <w:rPr>
          <w:rFonts w:ascii="Times New Roman" w:eastAsia="Times New Roman" w:hAnsi="Times New Roman" w:cs="Times New Roman"/>
          <w:sz w:val="24"/>
          <w:szCs w:val="24"/>
        </w:rPr>
        <w:t>deskriptif</w:t>
      </w:r>
      <w:r>
        <w:rPr>
          <w:rFonts w:ascii="Times New Roman" w:eastAsia="Times New Roman" w:hAnsi="Times New Roman" w:cs="Times New Roman"/>
          <w:color w:val="000000"/>
          <w:sz w:val="24"/>
          <w:szCs w:val="24"/>
        </w:rPr>
        <w:t xml:space="preserve"> mengenai hasil penggunaan/detail dari produk yang ditawarkan.</w:t>
      </w:r>
    </w:p>
    <w:p w14:paraId="5DDDFEBF"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Quadran Layout</w:t>
      </w:r>
    </w:p>
    <w:p w14:paraId="2882D8DA"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Tampilan iklan dibagi menjadi empat bagian dengan cakupan/isi yang berbeda. Misalnya kotak pertama 45%, kedua 5%, ketiga 12%, dan keempat 38%. (terdapat perbedaan mencolok bila dibagi 4 dengan ukuran yang sama).</w:t>
      </w:r>
    </w:p>
    <w:p w14:paraId="3EC5F983"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Comic Script Layout</w:t>
      </w:r>
    </w:p>
    <w:p w14:paraId="4C01FA05"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Presentasi iklan dengan keterangan, dirancang secara kreatif berbentuk media komik.</w:t>
      </w:r>
    </w:p>
    <w:p w14:paraId="02E16D15" w14:textId="77777777" w:rsidR="0058676A" w:rsidRDefault="00000000">
      <w:pPr>
        <w:numPr>
          <w:ilvl w:val="0"/>
          <w:numId w:val="33"/>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Rebus Layout</w:t>
      </w:r>
    </w:p>
    <w:p w14:paraId="1D227B40" w14:textId="77777777" w:rsidR="0058676A" w:rsidRDefault="00000000">
      <w:pPr>
        <w:pBdr>
          <w:top w:val="nil"/>
          <w:left w:val="nil"/>
          <w:bottom w:val="nil"/>
          <w:right w:val="nil"/>
          <w:between w:val="nil"/>
        </w:pBdr>
        <w:spacing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Tata letak iklan yang menampilkan kombinasi gambar dan teks untuk membentuk sebuah cerita.</w:t>
      </w:r>
    </w:p>
    <w:p w14:paraId="4EDEF7B4" w14:textId="77777777" w:rsidR="0058676A" w:rsidRDefault="00000000">
      <w:pPr>
        <w:pStyle w:val="Judul2"/>
        <w:numPr>
          <w:ilvl w:val="1"/>
          <w:numId w:val="26"/>
        </w:numPr>
        <w:spacing w:line="360" w:lineRule="auto"/>
        <w:ind w:left="426" w:hanging="426"/>
        <w:jc w:val="both"/>
      </w:pPr>
      <w:bookmarkStart w:id="36" w:name="_heading=h.3vac5uf" w:colFirst="0" w:colLast="0"/>
      <w:bookmarkEnd w:id="36"/>
      <w:r>
        <w:rPr>
          <w:i/>
        </w:rPr>
        <w:t>Design thinking</w:t>
      </w:r>
    </w:p>
    <w:p w14:paraId="5AD1A0BC" w14:textId="77777777" w:rsidR="0058676A"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Pada penelitian ini menggunakan metode pendekatan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adalah proses kolaboratif yang mengumpulkan banyak ide dari berbagai disiplin ilmu untuk menemukan solusi.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tidak hanya berfokus pada apa yang Anda lihat dan rasakan, tetapi juga pada pengalaman pengguna.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digunakan untuk menemukan solusi terbaik untuk masalah yang sulit. Ini melibatkan pendekatan komprehensif yang dapat menemukan solusi untuk masalah yang mungkin sulit dipecahkan.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dibagi menjadi 5 (Doorley et al., 2018):</w:t>
      </w:r>
    </w:p>
    <w:p w14:paraId="37103F2A" w14:textId="77777777" w:rsidR="0058676A" w:rsidRDefault="00000000">
      <w:pPr>
        <w:keepNext/>
        <w:spacing w:before="240" w:after="240" w:line="360" w:lineRule="auto"/>
        <w:ind w:firstLine="70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2C6DA269" wp14:editId="04FC56F6">
            <wp:extent cx="5039685" cy="1231900"/>
            <wp:effectExtent l="0" t="0" r="0" b="0"/>
            <wp:docPr id="368"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17"/>
                    <a:srcRect/>
                    <a:stretch>
                      <a:fillRect/>
                    </a:stretch>
                  </pic:blipFill>
                  <pic:spPr>
                    <a:xfrm>
                      <a:off x="0" y="0"/>
                      <a:ext cx="5039685" cy="1231900"/>
                    </a:xfrm>
                    <a:prstGeom prst="rect">
                      <a:avLst/>
                    </a:prstGeom>
                    <a:ln/>
                  </pic:spPr>
                </pic:pic>
              </a:graphicData>
            </a:graphic>
          </wp:inline>
        </w:drawing>
      </w:r>
    </w:p>
    <w:p w14:paraId="0553F332" w14:textId="77777777" w:rsidR="0058676A" w:rsidRDefault="00000000">
      <w:pPr>
        <w:spacing w:after="240" w:line="360" w:lineRule="auto"/>
        <w:ind w:left="2160"/>
        <w:jc w:val="both"/>
        <w:rPr>
          <w:rFonts w:ascii="Times New Roman" w:eastAsia="Times New Roman" w:hAnsi="Times New Roman" w:cs="Times New Roman"/>
          <w:i/>
          <w:sz w:val="24"/>
          <w:szCs w:val="24"/>
        </w:rPr>
      </w:pPr>
      <w:bookmarkStart w:id="37" w:name="_heading=h.4du1wux" w:colFirst="0" w:colLast="0"/>
      <w:bookmarkEnd w:id="37"/>
      <w:r>
        <w:rPr>
          <w:rFonts w:ascii="Times New Roman" w:eastAsia="Times New Roman" w:hAnsi="Times New Roman" w:cs="Times New Roman"/>
          <w:sz w:val="24"/>
          <w:szCs w:val="24"/>
        </w:rPr>
        <w:t>Gambar 2. 10</w:t>
      </w:r>
      <w:r>
        <w:t xml:space="preserve"> </w:t>
      </w:r>
      <w:r>
        <w:rPr>
          <w:rFonts w:ascii="Times New Roman" w:eastAsia="Times New Roman" w:hAnsi="Times New Roman" w:cs="Times New Roman"/>
          <w:sz w:val="24"/>
          <w:szCs w:val="24"/>
        </w:rPr>
        <w:t>Tahapan Metode</w:t>
      </w:r>
      <w:r>
        <w:rPr>
          <w:rFonts w:ascii="Times New Roman" w:eastAsia="Times New Roman" w:hAnsi="Times New Roman" w:cs="Times New Roman"/>
          <w:i/>
          <w:sz w:val="24"/>
          <w:szCs w:val="24"/>
        </w:rPr>
        <w:t xml:space="preserve"> Design Thinking</w:t>
      </w:r>
    </w:p>
    <w:p w14:paraId="00A57CD7" w14:textId="77777777" w:rsidR="0058676A" w:rsidRDefault="00000000">
      <w:pPr>
        <w:spacing w:before="240" w:after="240" w:line="360" w:lineRule="auto"/>
        <w:ind w:left="216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Sumber: Stanford d. school (Doorley et al., 2018</w:t>
      </w:r>
      <w:r>
        <w:rPr>
          <w:rFonts w:ascii="Times New Roman" w:eastAsia="Times New Roman" w:hAnsi="Times New Roman" w:cs="Times New Roman"/>
        </w:rPr>
        <w:t>)</w:t>
      </w:r>
    </w:p>
    <w:p w14:paraId="67B2F601" w14:textId="77777777" w:rsidR="0058676A" w:rsidRDefault="00000000">
      <w:pPr>
        <w:spacing w:after="12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 xml:space="preserve">Emphatize </w:t>
      </w:r>
      <w:r>
        <w:rPr>
          <w:rFonts w:ascii="Times New Roman" w:eastAsia="Times New Roman" w:hAnsi="Times New Roman" w:cs="Times New Roman"/>
          <w:sz w:val="24"/>
          <w:szCs w:val="24"/>
        </w:rPr>
        <w:t>(Empati)</w:t>
      </w:r>
    </w:p>
    <w:p w14:paraId="57948384" w14:textId="77777777" w:rsidR="0058676A" w:rsidRDefault="00000000">
      <w:pPr>
        <w:spacing w:before="240" w:after="24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Emphatize</w:t>
      </w:r>
      <w:r>
        <w:rPr>
          <w:rFonts w:ascii="Times New Roman" w:eastAsia="Times New Roman" w:hAnsi="Times New Roman" w:cs="Times New Roman"/>
          <w:sz w:val="24"/>
          <w:szCs w:val="24"/>
        </w:rPr>
        <w:t xml:space="preserve"> (empati) adalah bagian penting dari pemecahan masalah karena pengguna berpusat kepada manusia perlu didengar dan dipahami untuk menemukan solusi. Untuk melakukan ini, kita perlu mengamati pengguna dan mengumpulkan masukan mereka menggunakan wawancara dan observasi.</w:t>
      </w:r>
    </w:p>
    <w:p w14:paraId="77864D9F" w14:textId="77777777" w:rsidR="0058676A" w:rsidRDefault="00000000">
      <w:pPr>
        <w:spacing w:after="12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 xml:space="preserve">Define </w:t>
      </w:r>
      <w:r>
        <w:rPr>
          <w:rFonts w:ascii="Times New Roman" w:eastAsia="Times New Roman" w:hAnsi="Times New Roman" w:cs="Times New Roman"/>
          <w:sz w:val="24"/>
          <w:szCs w:val="24"/>
        </w:rPr>
        <w:t>(Penetapan)</w:t>
      </w:r>
    </w:p>
    <w:p w14:paraId="765CB176" w14:textId="77777777" w:rsidR="0058676A" w:rsidRDefault="00000000">
      <w:pPr>
        <w:spacing w:before="240" w:after="24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merupakan menganalisis dan memahami hasil yang telah dilakukan pada proses </w:t>
      </w:r>
      <w:r>
        <w:rPr>
          <w:rFonts w:ascii="Times New Roman" w:eastAsia="Times New Roman" w:hAnsi="Times New Roman" w:cs="Times New Roman"/>
          <w:i/>
          <w:sz w:val="24"/>
          <w:szCs w:val="24"/>
        </w:rPr>
        <w:t>Emphatize</w:t>
      </w:r>
      <w:r>
        <w:rPr>
          <w:rFonts w:ascii="Times New Roman" w:eastAsia="Times New Roman" w:hAnsi="Times New Roman" w:cs="Times New Roman"/>
          <w:sz w:val="24"/>
          <w:szCs w:val="24"/>
        </w:rPr>
        <w:t>. Tujuan dari proses ini adalah untuk menganalisis dan memahami berbagai wawasan yang diperoleh melalui empati untuk menentukan rumusan masalah sebagai fokus utama penelitian.</w:t>
      </w:r>
    </w:p>
    <w:p w14:paraId="5D1100DD" w14:textId="77777777" w:rsidR="0058676A" w:rsidRDefault="00000000">
      <w:pPr>
        <w:spacing w:after="12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 xml:space="preserve">Ideate </w:t>
      </w:r>
      <w:r>
        <w:rPr>
          <w:rFonts w:ascii="Times New Roman" w:eastAsia="Times New Roman" w:hAnsi="Times New Roman" w:cs="Times New Roman"/>
          <w:sz w:val="24"/>
          <w:szCs w:val="24"/>
        </w:rPr>
        <w:t>(Ide)</w:t>
      </w:r>
    </w:p>
    <w:p w14:paraId="705B0802" w14:textId="77777777" w:rsidR="0058676A" w:rsidRDefault="00000000">
      <w:pPr>
        <w:spacing w:before="240" w:after="24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Selama proses ini ideate ini akan fokus untuk menghasilkan ide atau gagasan sebagai titik awal untuk membuat prototipe rancangan sketsa desain awal.</w:t>
      </w:r>
    </w:p>
    <w:p w14:paraId="6F4F19E1" w14:textId="77777777" w:rsidR="0058676A" w:rsidRDefault="00000000">
      <w:pPr>
        <w:spacing w:after="12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24"/>
          <w:szCs w:val="24"/>
        </w:rPr>
        <w:t>Prototype</w:t>
      </w:r>
      <w:r>
        <w:rPr>
          <w:rFonts w:ascii="Times New Roman" w:eastAsia="Times New Roman" w:hAnsi="Times New Roman" w:cs="Times New Roman"/>
          <w:sz w:val="24"/>
          <w:szCs w:val="24"/>
        </w:rPr>
        <w:t xml:space="preserve"> (Prototipe)</w:t>
      </w:r>
    </w:p>
    <w:p w14:paraId="48A0AEF8" w14:textId="77777777" w:rsidR="0058676A" w:rsidRDefault="00000000">
      <w:pPr>
        <w:spacing w:before="240" w:after="24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Prototipe adalah desain awal produk yang digunakan untuk mengidentifikasi potensi kesalahan dan mengeksplorasi kemungkinan baru. Dalam penerapannya, rancangan awal yang dibuat akan diuji coba kepada pengguna untuk memperoleh respon dan </w:t>
      </w:r>
      <w:r>
        <w:rPr>
          <w:rFonts w:ascii="Times New Roman" w:eastAsia="Times New Roman" w:hAnsi="Times New Roman" w:cs="Times New Roman"/>
          <w:i/>
          <w:sz w:val="24"/>
          <w:szCs w:val="24"/>
        </w:rPr>
        <w:t xml:space="preserve">feedback </w:t>
      </w:r>
      <w:r>
        <w:rPr>
          <w:rFonts w:ascii="Times New Roman" w:eastAsia="Times New Roman" w:hAnsi="Times New Roman" w:cs="Times New Roman"/>
          <w:sz w:val="24"/>
          <w:szCs w:val="24"/>
        </w:rPr>
        <w:t>yang sesuai untuk menyempurnakan rancangan.</w:t>
      </w:r>
    </w:p>
    <w:p w14:paraId="57653F07" w14:textId="77777777" w:rsidR="0058676A" w:rsidRDefault="00000000">
      <w:pPr>
        <w:spacing w:after="12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 xml:space="preserve">Test </w:t>
      </w:r>
      <w:r>
        <w:rPr>
          <w:rFonts w:ascii="Times New Roman" w:eastAsia="Times New Roman" w:hAnsi="Times New Roman" w:cs="Times New Roman"/>
          <w:sz w:val="24"/>
          <w:szCs w:val="24"/>
        </w:rPr>
        <w:t>(Uji coba)</w:t>
      </w:r>
    </w:p>
    <w:p w14:paraId="5BB2CCBE" w14:textId="5FDC6FBB" w:rsidR="0058676A" w:rsidRPr="005B31E3" w:rsidRDefault="00000000" w:rsidP="00FC0DA5">
      <w:pPr>
        <w:spacing w:line="360" w:lineRule="auto"/>
        <w:ind w:left="720" w:firstLine="720"/>
        <w:jc w:val="both"/>
        <w:rPr>
          <w:rFonts w:ascii="Times New Roman" w:eastAsia="Times New Roman" w:hAnsi="Times New Roman" w:cs="Times New Roman"/>
          <w:color w:val="44546A"/>
          <w:sz w:val="24"/>
          <w:szCs w:val="24"/>
        </w:rPr>
      </w:pPr>
      <w:bookmarkStart w:id="38" w:name="_heading=h.if9lk29cgpms" w:colFirst="0" w:colLast="0"/>
      <w:bookmarkEnd w:id="38"/>
      <w:r>
        <w:rPr>
          <w:rFonts w:ascii="Times New Roman" w:eastAsia="Times New Roman" w:hAnsi="Times New Roman" w:cs="Times New Roman"/>
          <w:sz w:val="24"/>
          <w:szCs w:val="24"/>
        </w:rPr>
        <w:t xml:space="preserve">Pengujian digunakan untuk mendapatkan umpan balik dari pengguna pada berbagai rancangan akhir yang telah dikembangkan selama </w:t>
      </w:r>
      <w:r>
        <w:rPr>
          <w:rFonts w:ascii="Times New Roman" w:eastAsia="Times New Roman" w:hAnsi="Times New Roman" w:cs="Times New Roman"/>
          <w:sz w:val="24"/>
          <w:szCs w:val="24"/>
        </w:rPr>
        <w:lastRenderedPageBreak/>
        <w:t xml:space="preserve">proses prototipe. Ini adalah langkah terakhir dalam proses, tetapi ini adalah </w:t>
      </w:r>
      <w:r>
        <w:rPr>
          <w:rFonts w:ascii="Times New Roman" w:eastAsia="Times New Roman" w:hAnsi="Times New Roman" w:cs="Times New Roman"/>
          <w:i/>
          <w:sz w:val="24"/>
          <w:szCs w:val="24"/>
        </w:rPr>
        <w:t>life cycle</w:t>
      </w:r>
      <w:r>
        <w:rPr>
          <w:rFonts w:ascii="Times New Roman" w:eastAsia="Times New Roman" w:hAnsi="Times New Roman" w:cs="Times New Roman"/>
          <w:sz w:val="24"/>
          <w:szCs w:val="24"/>
        </w:rPr>
        <w:t xml:space="preserve"> yang memungkinkan untuk mengulang kembali ke tahap sebelumnya jika ada kesalahan</w:t>
      </w:r>
    </w:p>
    <w:sectPr w:rsidR="0058676A" w:rsidRPr="005B31E3" w:rsidSect="00F0145F">
      <w:headerReference w:type="default" r:id="rId18"/>
      <w:type w:val="continuous"/>
      <w:pgSz w:w="11906" w:h="16838"/>
      <w:pgMar w:top="1699" w:right="1699" w:bottom="2275" w:left="2275"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2280" w14:textId="77777777" w:rsidR="00F0145F" w:rsidRDefault="00F0145F">
      <w:pPr>
        <w:spacing w:after="0" w:line="240" w:lineRule="auto"/>
      </w:pPr>
      <w:r>
        <w:separator/>
      </w:r>
    </w:p>
  </w:endnote>
  <w:endnote w:type="continuationSeparator" w:id="0">
    <w:p w14:paraId="13CFB982" w14:textId="77777777" w:rsidR="00F0145F" w:rsidRDefault="00F0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94AE" w14:textId="77777777" w:rsidR="00F0145F" w:rsidRDefault="00F0145F">
      <w:pPr>
        <w:spacing w:after="0" w:line="240" w:lineRule="auto"/>
      </w:pPr>
      <w:r>
        <w:separator/>
      </w:r>
    </w:p>
  </w:footnote>
  <w:footnote w:type="continuationSeparator" w:id="0">
    <w:p w14:paraId="40709E45" w14:textId="77777777" w:rsidR="00F0145F" w:rsidRDefault="00F0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CCA7" w14:textId="5BCB65F0" w:rsidR="0058676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63A7F">
      <w:rPr>
        <w:rFonts w:ascii="Times New Roman" w:eastAsia="Times New Roman" w:hAnsi="Times New Roman" w:cs="Times New Roman"/>
        <w:noProof/>
        <w:color w:val="000000"/>
        <w:sz w:val="24"/>
        <w:szCs w:val="24"/>
      </w:rPr>
      <w:t>53</w:t>
    </w:r>
    <w:r>
      <w:rPr>
        <w:rFonts w:ascii="Times New Roman" w:eastAsia="Times New Roman" w:hAnsi="Times New Roman" w:cs="Times New Roman"/>
        <w:color w:val="000000"/>
        <w:sz w:val="24"/>
        <w:szCs w:val="24"/>
      </w:rPr>
      <w:fldChar w:fldCharType="end"/>
    </w:r>
  </w:p>
  <w:p w14:paraId="125FFF22" w14:textId="77777777" w:rsidR="0058676A" w:rsidRDefault="0058676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6E"/>
    <w:multiLevelType w:val="multilevel"/>
    <w:tmpl w:val="F194769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36A2611"/>
    <w:multiLevelType w:val="multilevel"/>
    <w:tmpl w:val="453EA77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A21E5"/>
    <w:multiLevelType w:val="multilevel"/>
    <w:tmpl w:val="25FED94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E2DAB"/>
    <w:multiLevelType w:val="multilevel"/>
    <w:tmpl w:val="6682F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614AC"/>
    <w:multiLevelType w:val="multilevel"/>
    <w:tmpl w:val="89C83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2238B"/>
    <w:multiLevelType w:val="multilevel"/>
    <w:tmpl w:val="A8E870F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957BD"/>
    <w:multiLevelType w:val="multilevel"/>
    <w:tmpl w:val="58F06904"/>
    <w:lvl w:ilvl="0">
      <w:start w:val="1"/>
      <w:numFmt w:val="bullet"/>
      <w:pStyle w:val="Sub2Bab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1EA759E"/>
    <w:multiLevelType w:val="multilevel"/>
    <w:tmpl w:val="F4E6D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90461"/>
    <w:multiLevelType w:val="multilevel"/>
    <w:tmpl w:val="406E3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04064D"/>
    <w:multiLevelType w:val="multilevel"/>
    <w:tmpl w:val="D3D427C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8104BAA"/>
    <w:multiLevelType w:val="multilevel"/>
    <w:tmpl w:val="D66A20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A4EA1"/>
    <w:multiLevelType w:val="multilevel"/>
    <w:tmpl w:val="96C0C5DC"/>
    <w:lvl w:ilvl="0">
      <w:start w:val="1"/>
      <w:numFmt w:val="decimal"/>
      <w:lvlText w:val="%1."/>
      <w:lvlJc w:val="left"/>
      <w:pPr>
        <w:ind w:left="720" w:hanging="360"/>
      </w:pPr>
    </w:lvl>
    <w:lvl w:ilvl="1">
      <w:start w:val="1"/>
      <w:numFmt w:val="lowerLetter"/>
      <w:pStyle w:val="Judul2"/>
      <w:lvlText w:val="%2."/>
      <w:lvlJc w:val="left"/>
      <w:pPr>
        <w:ind w:left="1440" w:hanging="360"/>
      </w:pPr>
    </w:lvl>
    <w:lvl w:ilvl="2">
      <w:start w:val="1"/>
      <w:numFmt w:val="lowerRoman"/>
      <w:lvlText w:val="%3."/>
      <w:lvlJc w:val="right"/>
      <w:pPr>
        <w:ind w:left="2160" w:hanging="180"/>
      </w:pPr>
    </w:lvl>
    <w:lvl w:ilvl="3">
      <w:start w:val="1"/>
      <w:numFmt w:val="decimal"/>
      <w:pStyle w:val="Judul4"/>
      <w:lvlText w:val="%4."/>
      <w:lvlJc w:val="left"/>
      <w:pPr>
        <w:ind w:left="2880" w:hanging="360"/>
      </w:pPr>
    </w:lvl>
    <w:lvl w:ilvl="4">
      <w:start w:val="1"/>
      <w:numFmt w:val="lowerLetter"/>
      <w:pStyle w:val="Judul5"/>
      <w:lvlText w:val="%5."/>
      <w:lvlJc w:val="left"/>
      <w:pPr>
        <w:ind w:left="3600" w:hanging="360"/>
      </w:pPr>
    </w:lvl>
    <w:lvl w:ilvl="5">
      <w:start w:val="1"/>
      <w:numFmt w:val="lowerRoman"/>
      <w:pStyle w:val="Judul6"/>
      <w:lvlText w:val="%6."/>
      <w:lvlJc w:val="right"/>
      <w:pPr>
        <w:ind w:left="4320" w:hanging="180"/>
      </w:pPr>
    </w:lvl>
    <w:lvl w:ilvl="6">
      <w:start w:val="1"/>
      <w:numFmt w:val="decimal"/>
      <w:pStyle w:val="Judul7"/>
      <w:lvlText w:val="%7."/>
      <w:lvlJc w:val="left"/>
      <w:pPr>
        <w:ind w:left="5040" w:hanging="360"/>
      </w:pPr>
    </w:lvl>
    <w:lvl w:ilvl="7">
      <w:start w:val="1"/>
      <w:numFmt w:val="lowerLetter"/>
      <w:pStyle w:val="Judul8"/>
      <w:lvlText w:val="%8."/>
      <w:lvlJc w:val="left"/>
      <w:pPr>
        <w:ind w:left="5760" w:hanging="360"/>
      </w:pPr>
    </w:lvl>
    <w:lvl w:ilvl="8">
      <w:start w:val="1"/>
      <w:numFmt w:val="lowerRoman"/>
      <w:pStyle w:val="Judul9"/>
      <w:lvlText w:val="%9."/>
      <w:lvlJc w:val="right"/>
      <w:pPr>
        <w:ind w:left="6480" w:hanging="180"/>
      </w:pPr>
    </w:lvl>
  </w:abstractNum>
  <w:abstractNum w:abstractNumId="12" w15:restartNumberingAfterBreak="0">
    <w:nsid w:val="1FE71CB2"/>
    <w:multiLevelType w:val="multilevel"/>
    <w:tmpl w:val="137CE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35E13"/>
    <w:multiLevelType w:val="multilevel"/>
    <w:tmpl w:val="84DC62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2CA6469"/>
    <w:multiLevelType w:val="multilevel"/>
    <w:tmpl w:val="B0F06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690FC6"/>
    <w:multiLevelType w:val="multilevel"/>
    <w:tmpl w:val="8D7C45A8"/>
    <w:lvl w:ilvl="0">
      <w:start w:val="1"/>
      <w:numFmt w:val="decimal"/>
      <w:pStyle w:val="Sub1Bab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823B4"/>
    <w:multiLevelType w:val="multilevel"/>
    <w:tmpl w:val="BA108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300616"/>
    <w:multiLevelType w:val="multilevel"/>
    <w:tmpl w:val="34FE62C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C91EBB"/>
    <w:multiLevelType w:val="multilevel"/>
    <w:tmpl w:val="66A8B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9B75A8"/>
    <w:multiLevelType w:val="multilevel"/>
    <w:tmpl w:val="E2A437C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8B6650"/>
    <w:multiLevelType w:val="multilevel"/>
    <w:tmpl w:val="C1405446"/>
    <w:lvl w:ilvl="0">
      <w:start w:val="1"/>
      <w:numFmt w:val="decimal"/>
      <w:lvlText w:val="%1."/>
      <w:lvlJc w:val="left"/>
      <w:pPr>
        <w:ind w:left="720" w:hanging="360"/>
      </w:p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7824A7"/>
    <w:multiLevelType w:val="multilevel"/>
    <w:tmpl w:val="8E442D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0F4604"/>
    <w:multiLevelType w:val="multilevel"/>
    <w:tmpl w:val="B720E7D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3" w15:restartNumberingAfterBreak="0">
    <w:nsid w:val="3D941402"/>
    <w:multiLevelType w:val="multilevel"/>
    <w:tmpl w:val="6B1A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752E6B"/>
    <w:multiLevelType w:val="multilevel"/>
    <w:tmpl w:val="08E828BC"/>
    <w:lvl w:ilvl="0">
      <w:start w:val="5"/>
      <w:numFmt w:val="decimal"/>
      <w:pStyle w:val="Sub3Bab3"/>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5B21354"/>
    <w:multiLevelType w:val="multilevel"/>
    <w:tmpl w:val="4138594C"/>
    <w:lvl w:ilvl="0">
      <w:start w:val="1"/>
      <w:numFmt w:val="decimal"/>
      <w:pStyle w:val="Sub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A17354"/>
    <w:multiLevelType w:val="multilevel"/>
    <w:tmpl w:val="5A62C60A"/>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7" w15:restartNumberingAfterBreak="0">
    <w:nsid w:val="4AAD0D4A"/>
    <w:multiLevelType w:val="multilevel"/>
    <w:tmpl w:val="022E15E6"/>
    <w:lvl w:ilvl="0">
      <w:start w:val="1"/>
      <w:numFmt w:val="decimal"/>
      <w:pStyle w:val="NomorDaftar4"/>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B6E08ED"/>
    <w:multiLevelType w:val="multilevel"/>
    <w:tmpl w:val="5D2244D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0127DE2"/>
    <w:multiLevelType w:val="multilevel"/>
    <w:tmpl w:val="590C7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A47550"/>
    <w:multiLevelType w:val="multilevel"/>
    <w:tmpl w:val="B00AF612"/>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6C80F74"/>
    <w:multiLevelType w:val="multilevel"/>
    <w:tmpl w:val="06DE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FB3C3E"/>
    <w:multiLevelType w:val="multilevel"/>
    <w:tmpl w:val="C888B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DB415C"/>
    <w:multiLevelType w:val="multilevel"/>
    <w:tmpl w:val="424A8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C1C31"/>
    <w:multiLevelType w:val="multilevel"/>
    <w:tmpl w:val="753038AE"/>
    <w:lvl w:ilvl="0">
      <w:start w:val="1"/>
      <w:numFmt w:val="lowerLetter"/>
      <w:pStyle w:val="PoinDafta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3D2E85"/>
    <w:multiLevelType w:val="multilevel"/>
    <w:tmpl w:val="A8402930"/>
    <w:lvl w:ilvl="0">
      <w:start w:val="1"/>
      <w:numFmt w:val="decimal"/>
      <w:lvlText w:val="%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8A411D"/>
    <w:multiLevelType w:val="multilevel"/>
    <w:tmpl w:val="48AC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BB54E0"/>
    <w:multiLevelType w:val="multilevel"/>
    <w:tmpl w:val="DF84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AE5B10"/>
    <w:multiLevelType w:val="multilevel"/>
    <w:tmpl w:val="922E7684"/>
    <w:lvl w:ilvl="0">
      <w:start w:val="1"/>
      <w:numFmt w:val="decimal"/>
      <w:lvlText w:val="2.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8773D"/>
    <w:multiLevelType w:val="multilevel"/>
    <w:tmpl w:val="736C573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68833E6D"/>
    <w:multiLevelType w:val="multilevel"/>
    <w:tmpl w:val="5C105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C1CC0"/>
    <w:multiLevelType w:val="multilevel"/>
    <w:tmpl w:val="68D89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7A1AF2"/>
    <w:multiLevelType w:val="multilevel"/>
    <w:tmpl w:val="D4100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5C729C"/>
    <w:multiLevelType w:val="multilevel"/>
    <w:tmpl w:val="2466C52A"/>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10110"/>
    <w:multiLevelType w:val="multilevel"/>
    <w:tmpl w:val="BECE8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714DDE"/>
    <w:multiLevelType w:val="multilevel"/>
    <w:tmpl w:val="02747E90"/>
    <w:lvl w:ilvl="0">
      <w:start w:val="1"/>
      <w:numFmt w:val="decimal"/>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CE3591"/>
    <w:multiLevelType w:val="multilevel"/>
    <w:tmpl w:val="86B2D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DC3BBF"/>
    <w:multiLevelType w:val="multilevel"/>
    <w:tmpl w:val="C1545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65995"/>
    <w:multiLevelType w:val="multilevel"/>
    <w:tmpl w:val="DE6EA9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AE73421"/>
    <w:multiLevelType w:val="multilevel"/>
    <w:tmpl w:val="0FD6E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1E0237"/>
    <w:multiLevelType w:val="multilevel"/>
    <w:tmpl w:val="3FE46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842634">
    <w:abstractNumId w:val="2"/>
  </w:num>
  <w:num w:numId="2" w16cid:durableId="1040935665">
    <w:abstractNumId w:val="6"/>
  </w:num>
  <w:num w:numId="3" w16cid:durableId="558630833">
    <w:abstractNumId w:val="24"/>
  </w:num>
  <w:num w:numId="4" w16cid:durableId="1816608095">
    <w:abstractNumId w:val="46"/>
  </w:num>
  <w:num w:numId="5" w16cid:durableId="369889092">
    <w:abstractNumId w:val="25"/>
  </w:num>
  <w:num w:numId="6" w16cid:durableId="566765667">
    <w:abstractNumId w:val="20"/>
  </w:num>
  <w:num w:numId="7" w16cid:durableId="1315261180">
    <w:abstractNumId w:val="35"/>
  </w:num>
  <w:num w:numId="8" w16cid:durableId="515535483">
    <w:abstractNumId w:val="45"/>
  </w:num>
  <w:num w:numId="9" w16cid:durableId="457723339">
    <w:abstractNumId w:val="15"/>
  </w:num>
  <w:num w:numId="10" w16cid:durableId="480849898">
    <w:abstractNumId w:val="43"/>
  </w:num>
  <w:num w:numId="11" w16cid:durableId="1797408238">
    <w:abstractNumId w:val="8"/>
  </w:num>
  <w:num w:numId="12" w16cid:durableId="1511943371">
    <w:abstractNumId w:val="4"/>
  </w:num>
  <w:num w:numId="13" w16cid:durableId="771517070">
    <w:abstractNumId w:val="38"/>
  </w:num>
  <w:num w:numId="14" w16cid:durableId="711032738">
    <w:abstractNumId w:val="11"/>
  </w:num>
  <w:num w:numId="15" w16cid:durableId="1822192989">
    <w:abstractNumId w:val="3"/>
  </w:num>
  <w:num w:numId="16" w16cid:durableId="897783380">
    <w:abstractNumId w:val="26"/>
  </w:num>
  <w:num w:numId="17" w16cid:durableId="686249325">
    <w:abstractNumId w:val="29"/>
  </w:num>
  <w:num w:numId="18" w16cid:durableId="267932270">
    <w:abstractNumId w:val="47"/>
  </w:num>
  <w:num w:numId="19" w16cid:durableId="2084329223">
    <w:abstractNumId w:val="1"/>
  </w:num>
  <w:num w:numId="20" w16cid:durableId="371855092">
    <w:abstractNumId w:val="14"/>
  </w:num>
  <w:num w:numId="21" w16cid:durableId="1528524065">
    <w:abstractNumId w:val="7"/>
  </w:num>
  <w:num w:numId="22" w16cid:durableId="416944168">
    <w:abstractNumId w:val="36"/>
  </w:num>
  <w:num w:numId="23" w16cid:durableId="379863632">
    <w:abstractNumId w:val="44"/>
  </w:num>
  <w:num w:numId="24" w16cid:durableId="716587665">
    <w:abstractNumId w:val="34"/>
  </w:num>
  <w:num w:numId="25" w16cid:durableId="935793810">
    <w:abstractNumId w:val="13"/>
  </w:num>
  <w:num w:numId="26" w16cid:durableId="567034098">
    <w:abstractNumId w:val="0"/>
  </w:num>
  <w:num w:numId="27" w16cid:durableId="576984134">
    <w:abstractNumId w:val="33"/>
  </w:num>
  <w:num w:numId="28" w16cid:durableId="1891915787">
    <w:abstractNumId w:val="16"/>
  </w:num>
  <w:num w:numId="29" w16cid:durableId="1437991217">
    <w:abstractNumId w:val="50"/>
  </w:num>
  <w:num w:numId="30" w16cid:durableId="2102486599">
    <w:abstractNumId w:val="42"/>
  </w:num>
  <w:num w:numId="31" w16cid:durableId="1998340510">
    <w:abstractNumId w:val="10"/>
  </w:num>
  <w:num w:numId="32" w16cid:durableId="943422821">
    <w:abstractNumId w:val="32"/>
  </w:num>
  <w:num w:numId="33" w16cid:durableId="311328578">
    <w:abstractNumId w:val="37"/>
  </w:num>
  <w:num w:numId="34" w16cid:durableId="1950310592">
    <w:abstractNumId w:val="22"/>
  </w:num>
  <w:num w:numId="35" w16cid:durableId="995303400">
    <w:abstractNumId w:val="27"/>
  </w:num>
  <w:num w:numId="36" w16cid:durableId="19673186">
    <w:abstractNumId w:val="5"/>
  </w:num>
  <w:num w:numId="37" w16cid:durableId="1418331652">
    <w:abstractNumId w:val="23"/>
  </w:num>
  <w:num w:numId="38" w16cid:durableId="1248618732">
    <w:abstractNumId w:val="31"/>
  </w:num>
  <w:num w:numId="39" w16cid:durableId="1083917149">
    <w:abstractNumId w:val="41"/>
  </w:num>
  <w:num w:numId="40" w16cid:durableId="1675301880">
    <w:abstractNumId w:val="18"/>
  </w:num>
  <w:num w:numId="41" w16cid:durableId="305549159">
    <w:abstractNumId w:val="30"/>
  </w:num>
  <w:num w:numId="42" w16cid:durableId="379138968">
    <w:abstractNumId w:val="21"/>
  </w:num>
  <w:num w:numId="43" w16cid:durableId="1392727864">
    <w:abstractNumId w:val="48"/>
  </w:num>
  <w:num w:numId="44" w16cid:durableId="1441871007">
    <w:abstractNumId w:val="12"/>
  </w:num>
  <w:num w:numId="45" w16cid:durableId="583882473">
    <w:abstractNumId w:val="19"/>
  </w:num>
  <w:num w:numId="46" w16cid:durableId="775635899">
    <w:abstractNumId w:val="49"/>
  </w:num>
  <w:num w:numId="47" w16cid:durableId="745539966">
    <w:abstractNumId w:val="39"/>
  </w:num>
  <w:num w:numId="48" w16cid:durableId="660229913">
    <w:abstractNumId w:val="9"/>
  </w:num>
  <w:num w:numId="49" w16cid:durableId="103306710">
    <w:abstractNumId w:val="17"/>
  </w:num>
  <w:num w:numId="50" w16cid:durableId="1560553901">
    <w:abstractNumId w:val="28"/>
  </w:num>
  <w:num w:numId="51" w16cid:durableId="89878376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A79CA"/>
    <w:rsid w:val="00226A77"/>
    <w:rsid w:val="0058676A"/>
    <w:rsid w:val="005B31E3"/>
    <w:rsid w:val="005D112D"/>
    <w:rsid w:val="006B218B"/>
    <w:rsid w:val="00720AE9"/>
    <w:rsid w:val="00763A7F"/>
    <w:rsid w:val="008B1C27"/>
    <w:rsid w:val="009A6780"/>
    <w:rsid w:val="00A137B4"/>
    <w:rsid w:val="00A81C68"/>
    <w:rsid w:val="00C7474E"/>
    <w:rsid w:val="00DC4BE9"/>
    <w:rsid w:val="00F0145F"/>
    <w:rsid w:val="00FC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34BF"/>
  <w15:docId w15:val="{2EC84D72-8887-43DB-B475-8474ED8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E50683"/>
    <w:pPr>
      <w:keepNext/>
      <w:keepLines/>
      <w:spacing w:after="0" w:line="360" w:lineRule="auto"/>
      <w:contextualSpacing/>
      <w:jc w:val="center"/>
      <w:outlineLvl w:val="0"/>
    </w:pPr>
    <w:rPr>
      <w:rFonts w:ascii="Times New Roman" w:eastAsiaTheme="majorEastAsia" w:hAnsi="Times New Roman" w:cstheme="majorBidi"/>
      <w:b/>
      <w:color w:val="FF0000"/>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Head 5,Title Propos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1"/>
    <w:rsid w:val="00E50683"/>
    <w:rPr>
      <w:rFonts w:ascii="Times New Roman" w:eastAsiaTheme="majorEastAsia" w:hAnsi="Times New Roman" w:cstheme="majorBidi"/>
      <w:b/>
      <w:color w:val="FF0000"/>
      <w:sz w:val="28"/>
      <w:szCs w:val="32"/>
      <w:lang w:val="sv-SE"/>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C21"/>
    <w:pPr>
      <w:tabs>
        <w:tab w:val="left" w:pos="1560"/>
        <w:tab w:val="right" w:leader="dot" w:pos="7927"/>
      </w:tabs>
      <w:spacing w:after="0" w:line="240" w:lineRule="auto"/>
      <w:ind w:left="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unhideWhenUsed/>
    <w:qFormat/>
    <w:rsid w:val="00386976"/>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386976"/>
    <w:rPr>
      <w:rFonts w:ascii="Calibri" w:eastAsia="Calibri" w:hAnsi="Calibri" w:cs="Arial"/>
      <w:sz w:val="24"/>
      <w:lang w:val="en-ID"/>
    </w:rPr>
  </w:style>
  <w:style w:type="paragraph" w:styleId="IndenPertamaTeksIsi">
    <w:name w:val="Body Text First Indent"/>
    <w:basedOn w:val="TeksIsi"/>
    <w:link w:val="IndenPertamaTeksIsiKAR"/>
    <w:uiPriority w:val="99"/>
    <w:unhideWhenUsed/>
    <w:rsid w:val="00C75C1B"/>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C75C1B"/>
    <w:rPr>
      <w:rFonts w:ascii="Calibri" w:eastAsia="Calibri" w:hAnsi="Calibri" w:cs="Arial"/>
      <w:sz w:val="24"/>
      <w:lang w:val="en-ID"/>
    </w:rPr>
  </w:style>
  <w:style w:type="character" w:customStyle="1" w:styleId="markedcontent">
    <w:name w:val="markedcontent"/>
    <w:basedOn w:val="FontParagrafDefault"/>
    <w:rsid w:val="006D2855"/>
  </w:style>
  <w:style w:type="paragraph" w:styleId="PoinDaftar4">
    <w:name w:val="List Bullet 4"/>
    <w:basedOn w:val="Normal"/>
    <w:uiPriority w:val="99"/>
    <w:semiHidden/>
    <w:unhideWhenUsed/>
    <w:rsid w:val="004F1266"/>
    <w:pPr>
      <w:numPr>
        <w:numId w:val="24"/>
      </w:numPr>
      <w:spacing w:after="120" w:line="240" w:lineRule="auto"/>
      <w:contextualSpacing/>
      <w:jc w:val="both"/>
    </w:pPr>
    <w:rPr>
      <w:rFonts w:cs="Arial"/>
      <w:sz w:val="24"/>
      <w:lang w:val="en-ID"/>
    </w:rPr>
  </w:style>
  <w:style w:type="paragraph" w:styleId="TidakAdaSpasi">
    <w:name w:val="No Spacing"/>
    <w:link w:val="TidakAdaSpasiKAR"/>
    <w:uiPriority w:val="1"/>
    <w:qFormat/>
    <w:rsid w:val="004F1266"/>
    <w:pPr>
      <w:spacing w:after="120" w:line="240" w:lineRule="auto"/>
      <w:jc w:val="both"/>
    </w:pPr>
    <w:rPr>
      <w:rFonts w:eastAsia="Times New Roman" w:cs="Arial"/>
    </w:rPr>
  </w:style>
  <w:style w:type="character" w:customStyle="1" w:styleId="TidakAdaSpasiKAR">
    <w:name w:val="Tidak Ada Spasi KAR"/>
    <w:link w:val="TidakAdaSpasi"/>
    <w:uiPriority w:val="1"/>
    <w:rsid w:val="004F1266"/>
    <w:rPr>
      <w:rFonts w:ascii="Calibri" w:eastAsia="Times New Roman" w:hAnsi="Calibri" w:cs="Arial"/>
    </w:rPr>
  </w:style>
  <w:style w:type="paragraph" w:styleId="NomorDaftar4">
    <w:name w:val="List Number 4"/>
    <w:basedOn w:val="Normal"/>
    <w:uiPriority w:val="99"/>
    <w:unhideWhenUsed/>
    <w:rsid w:val="00381C27"/>
    <w:pPr>
      <w:numPr>
        <w:numId w:val="35"/>
      </w:numPr>
      <w:spacing w:after="120" w:line="240" w:lineRule="auto"/>
      <w:contextualSpacing/>
      <w:jc w:val="both"/>
    </w:pPr>
    <w:rPr>
      <w:rFonts w:cs="Arial"/>
      <w:sz w:val="24"/>
      <w:lang w:val="en-ID"/>
    </w:rPr>
  </w:style>
  <w:style w:type="character" w:customStyle="1" w:styleId="DaftarParagrafKAR">
    <w:name w:val="Daftar Paragraf KAR"/>
    <w:aliases w:val="Head 5 KAR,Title Proposal KAR,Body of text KAR"/>
    <w:link w:val="DaftarParagraf"/>
    <w:uiPriority w:val="34"/>
    <w:locked/>
    <w:rsid w:val="00255F16"/>
  </w:style>
  <w:style w:type="character" w:customStyle="1" w:styleId="fontstyle01">
    <w:name w:val="fontstyle01"/>
    <w:basedOn w:val="FontParagrafDefault"/>
    <w:rsid w:val="00255F16"/>
    <w:rPr>
      <w:rFonts w:ascii="Times New Roman" w:hAnsi="Times New Roman" w:cs="Times New Roman" w:hint="default"/>
      <w:b w:val="0"/>
      <w:bCs w:val="0"/>
      <w:i/>
      <w:iCs/>
      <w:color w:val="000000"/>
      <w:sz w:val="20"/>
      <w:szCs w:val="20"/>
    </w:rPr>
  </w:style>
  <w:style w:type="paragraph" w:styleId="NormalWeb">
    <w:name w:val="Normal (Web)"/>
    <w:basedOn w:val="Normal"/>
    <w:uiPriority w:val="99"/>
    <w:semiHidden/>
    <w:unhideWhenUsed/>
    <w:rsid w:val="002D3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FontParagrafDefault"/>
    <w:rsid w:val="00DF5797"/>
    <w:rPr>
      <w:rFonts w:ascii="TimesNewRomanPSMT" w:hAnsi="TimesNewRomanPSMT" w:hint="default"/>
      <w:b w:val="0"/>
      <w:bCs w:val="0"/>
      <w:i w:val="0"/>
      <w:iCs w:val="0"/>
      <w:color w:val="000000"/>
      <w:sz w:val="24"/>
      <w:szCs w:val="24"/>
    </w:rPr>
  </w:style>
  <w:style w:type="paragraph" w:styleId="Revisi">
    <w:name w:val="Revision"/>
    <w:hidden/>
    <w:uiPriority w:val="99"/>
    <w:semiHidden/>
    <w:rsid w:val="00E36AF5"/>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CellMar>
        <w:left w:w="115" w:type="dxa"/>
        <w:right w:w="115" w:type="dxa"/>
      </w:tblCellMar>
    </w:tblPr>
  </w:style>
  <w:style w:type="table" w:customStyle="1" w:styleId="a6">
    <w:basedOn w:val="TabelNormal"/>
    <w:pPr>
      <w:spacing w:after="0" w:line="240" w:lineRule="auto"/>
    </w:pPr>
    <w:tblPr>
      <w:tblStyleRowBandSize w:val="1"/>
      <w:tblStyleColBandSize w:val="1"/>
      <w:tblCellMar>
        <w:left w:w="115" w:type="dxa"/>
        <w:right w:w="115" w:type="dxa"/>
      </w:tblCellMar>
    </w:tblPr>
  </w:style>
  <w:style w:type="table" w:customStyle="1" w:styleId="a7">
    <w:basedOn w:val="TabelNormal"/>
    <w:pPr>
      <w:spacing w:after="0" w:line="240" w:lineRule="auto"/>
    </w:pPr>
    <w:tblPr>
      <w:tblStyleRowBandSize w:val="1"/>
      <w:tblStyleColBandSize w:val="1"/>
      <w:tblCellMar>
        <w:left w:w="115" w:type="dxa"/>
        <w:right w:w="115" w:type="dxa"/>
      </w:tblCellMar>
    </w:tblPr>
  </w:style>
  <w:style w:type="table" w:customStyle="1" w:styleId="a8">
    <w:basedOn w:val="TabelNormal"/>
    <w:pPr>
      <w:spacing w:after="0" w:line="240" w:lineRule="auto"/>
    </w:pPr>
    <w:tblPr>
      <w:tblStyleRowBandSize w:val="1"/>
      <w:tblStyleColBandSize w:val="1"/>
      <w:tblCellMar>
        <w:left w:w="115" w:type="dxa"/>
        <w:right w:w="115" w:type="dxa"/>
      </w:tblCellMar>
    </w:tblPr>
  </w:style>
  <w:style w:type="table" w:customStyle="1" w:styleId="a9">
    <w:basedOn w:val="TabelNormal"/>
    <w:pPr>
      <w:spacing w:after="0" w:line="240" w:lineRule="auto"/>
    </w:pPr>
    <w:tblPr>
      <w:tblStyleRowBandSize w:val="1"/>
      <w:tblStyleColBandSize w:val="1"/>
      <w:tblCellMar>
        <w:left w:w="115" w:type="dxa"/>
        <w:right w:w="115" w:type="dxa"/>
      </w:tblCellMar>
    </w:tbl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687DC0"/>
    <w:rPr>
      <w:color w:val="605E5C"/>
      <w:shd w:val="clear" w:color="auto" w:fill="E1DFDD"/>
    </w:rPr>
  </w:style>
  <w:style w:type="character" w:customStyle="1" w:styleId="sw">
    <w:name w:val="sw"/>
    <w:basedOn w:val="FontParagrafDefault"/>
    <w:rsid w:val="00476FA6"/>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pPr>
      <w:spacing w:after="0" w:line="240" w:lineRule="auto"/>
    </w:pPr>
    <w:tblPr>
      <w:tblStyleRowBandSize w:val="1"/>
      <w:tblStyleColBandSize w:val="1"/>
      <w:tblCellMar>
        <w:left w:w="115" w:type="dxa"/>
        <w:right w:w="115" w:type="dxa"/>
      </w:tblCellMar>
    </w:tblPr>
  </w:style>
  <w:style w:type="table" w:customStyle="1" w:styleId="ad">
    <w:basedOn w:val="TabelNormal"/>
    <w:pPr>
      <w:spacing w:after="0" w:line="240" w:lineRule="auto"/>
    </w:pPr>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RGOuob0VrmZk7OuyJaVVEajOg==">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9</cp:revision>
  <dcterms:created xsi:type="dcterms:W3CDTF">2022-09-24T13:34:00Z</dcterms:created>
  <dcterms:modified xsi:type="dcterms:W3CDTF">2024-02-26T07:37:00Z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http://csl.mendeley.com/styles/533909871/apa</vt:lpwstr>
  </property>
  <property fmtid="{D5CDD505-2E9C-101B-9397-08002B2CF9AE}" pid="7" name="Mendeley Recent Style Name 2_1">
    <vt:lpwstr>American Psychological Association 6th edition - Rio Arifando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9b07d0d4-56ef-35ea-8969-7635adb7c085</vt:lpwstr>
  </property>
  <property fmtid="{D5CDD505-2E9C-101B-9397-08002B2CF9AE}" pid="24" name="Mendeley Citation Style_1">
    <vt:lpwstr>http://www.zotero.org/styles/apa</vt:lpwstr>
  </property>
</Properties>
</file>