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CADFF" w14:textId="77777777" w:rsidR="00BF3FC3" w:rsidRPr="00060DBA" w:rsidRDefault="008C749B">
      <w:pPr>
        <w:pStyle w:val="Judul1"/>
      </w:pPr>
      <w:bookmarkStart w:id="0" w:name="_heading=h.36ei31r" w:colFirst="0" w:colLast="0"/>
      <w:bookmarkEnd w:id="0"/>
      <w:r w:rsidRPr="00060DBA">
        <w:t>BAB V</w:t>
      </w:r>
      <w:r w:rsidRPr="00060DBA">
        <w:br/>
        <w:t>PENUTUP</w:t>
      </w:r>
    </w:p>
    <w:p w14:paraId="0E7C0581" w14:textId="77777777" w:rsidR="00BF3FC3" w:rsidRPr="00060DBA" w:rsidRDefault="00BF3FC3">
      <w:pPr>
        <w:rPr>
          <w:rFonts w:ascii="Times New Roman" w:eastAsia="Times New Roman" w:hAnsi="Times New Roman" w:cs="Times New Roman"/>
        </w:rPr>
      </w:pPr>
    </w:p>
    <w:p w14:paraId="46EBCEB3" w14:textId="77777777" w:rsidR="00BF3FC3" w:rsidRPr="00060DBA" w:rsidRDefault="008C749B" w:rsidP="002C689C">
      <w:pPr>
        <w:pStyle w:val="Judul2"/>
        <w:numPr>
          <w:ilvl w:val="1"/>
          <w:numId w:val="3"/>
        </w:numPr>
        <w:ind w:left="426" w:hanging="426"/>
      </w:pPr>
      <w:bookmarkStart w:id="1" w:name="_heading=h.1ljsd9k" w:colFirst="0" w:colLast="0"/>
      <w:bookmarkEnd w:id="1"/>
      <w:r w:rsidRPr="00060DBA">
        <w:t>Kesimpulan</w:t>
      </w:r>
      <w:bookmarkStart w:id="2" w:name="_heading=h.45jfvxd" w:colFirst="0" w:colLast="0"/>
      <w:bookmarkEnd w:id="2"/>
    </w:p>
    <w:p w14:paraId="5F6582A4" w14:textId="77777777" w:rsidR="00C04AE8" w:rsidRPr="00060DBA" w:rsidRDefault="00C04AE8" w:rsidP="00C04AE8">
      <w:pPr>
        <w:spacing w:after="0" w:line="480" w:lineRule="auto"/>
        <w:ind w:firstLine="540"/>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Agar dapat dikenal dengan lebih luas serta memiliki pembeda dengan </w:t>
      </w:r>
      <w:r w:rsidRPr="00060DBA">
        <w:rPr>
          <w:rFonts w:ascii="Times New Roman" w:eastAsia="Times New Roman" w:hAnsi="Times New Roman" w:cs="Times New Roman"/>
          <w:i/>
          <w:sz w:val="24"/>
          <w:szCs w:val="24"/>
        </w:rPr>
        <w:t>brand</w:t>
      </w:r>
      <w:r w:rsidRPr="00060DBA">
        <w:rPr>
          <w:rFonts w:ascii="Times New Roman" w:eastAsia="Times New Roman" w:hAnsi="Times New Roman" w:cs="Times New Roman"/>
          <w:sz w:val="24"/>
          <w:szCs w:val="24"/>
        </w:rPr>
        <w:t xml:space="preserve"> lain, suatu </w:t>
      </w:r>
      <w:r w:rsidRPr="00060DBA">
        <w:rPr>
          <w:rFonts w:ascii="Times New Roman" w:eastAsia="Times New Roman" w:hAnsi="Times New Roman" w:cs="Times New Roman"/>
          <w:i/>
          <w:sz w:val="24"/>
          <w:szCs w:val="24"/>
        </w:rPr>
        <w:t>brand</w:t>
      </w:r>
      <w:r w:rsidRPr="00060DBA">
        <w:rPr>
          <w:rFonts w:ascii="Times New Roman" w:eastAsia="Times New Roman" w:hAnsi="Times New Roman" w:cs="Times New Roman"/>
          <w:sz w:val="24"/>
          <w:szCs w:val="24"/>
        </w:rPr>
        <w:t xml:space="preserve"> perlu memiliki identitasnya sendiri. Identitas tersebut juga dapat membantu </w:t>
      </w:r>
      <w:r w:rsidRPr="00060DBA">
        <w:rPr>
          <w:rFonts w:ascii="Times New Roman" w:eastAsia="Times New Roman" w:hAnsi="Times New Roman" w:cs="Times New Roman"/>
          <w:i/>
          <w:sz w:val="24"/>
          <w:szCs w:val="24"/>
        </w:rPr>
        <w:t>audience</w:t>
      </w:r>
      <w:r w:rsidRPr="00060DBA">
        <w:rPr>
          <w:rFonts w:ascii="Times New Roman" w:eastAsia="Times New Roman" w:hAnsi="Times New Roman" w:cs="Times New Roman"/>
          <w:sz w:val="24"/>
          <w:szCs w:val="24"/>
        </w:rPr>
        <w:t xml:space="preserve"> untuk mengingat </w:t>
      </w:r>
      <w:r w:rsidRPr="00060DBA">
        <w:rPr>
          <w:rFonts w:ascii="Times New Roman" w:eastAsia="Times New Roman" w:hAnsi="Times New Roman" w:cs="Times New Roman"/>
          <w:i/>
          <w:sz w:val="24"/>
          <w:szCs w:val="24"/>
        </w:rPr>
        <w:t>brand</w:t>
      </w:r>
      <w:r w:rsidRPr="00060DBA">
        <w:rPr>
          <w:rFonts w:ascii="Times New Roman" w:eastAsia="Times New Roman" w:hAnsi="Times New Roman" w:cs="Times New Roman"/>
          <w:sz w:val="24"/>
          <w:szCs w:val="24"/>
        </w:rPr>
        <w:t xml:space="preserve"> tersebut. Oleh karena itu, perancang membuat rancangan </w:t>
      </w:r>
      <w:r w:rsidRPr="00060DBA">
        <w:rPr>
          <w:rFonts w:ascii="Times New Roman" w:eastAsia="Times New Roman" w:hAnsi="Times New Roman" w:cs="Times New Roman"/>
          <w:i/>
          <w:sz w:val="24"/>
          <w:szCs w:val="24"/>
        </w:rPr>
        <w:t xml:space="preserve">brand identitiy dan media promosi Crazy Shoes Malang </w:t>
      </w:r>
      <w:r w:rsidRPr="00060DBA">
        <w:rPr>
          <w:rFonts w:ascii="Times New Roman" w:eastAsia="Times New Roman" w:hAnsi="Times New Roman" w:cs="Times New Roman"/>
          <w:sz w:val="24"/>
          <w:szCs w:val="24"/>
        </w:rPr>
        <w:t>agar Crazy Shoes Malang dapat lebih dikenal secara lua.</w:t>
      </w:r>
    </w:p>
    <w:p w14:paraId="5451B0B5" w14:textId="77777777" w:rsidR="00C04AE8" w:rsidRPr="00060DBA" w:rsidRDefault="00C04AE8" w:rsidP="00C04AE8">
      <w:pPr>
        <w:spacing w:after="0" w:line="480" w:lineRule="auto"/>
        <w:ind w:firstLine="540"/>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Perancangan </w:t>
      </w:r>
      <w:r w:rsidRPr="00060DBA">
        <w:rPr>
          <w:rFonts w:ascii="Times New Roman" w:eastAsia="Times New Roman" w:hAnsi="Times New Roman" w:cs="Times New Roman"/>
          <w:i/>
          <w:sz w:val="24"/>
          <w:szCs w:val="24"/>
        </w:rPr>
        <w:t>brad identitiy</w:t>
      </w:r>
      <w:r w:rsidRPr="00060DBA">
        <w:rPr>
          <w:rFonts w:ascii="Times New Roman" w:eastAsia="Times New Roman" w:hAnsi="Times New Roman" w:cs="Times New Roman"/>
          <w:sz w:val="24"/>
          <w:szCs w:val="24"/>
        </w:rPr>
        <w:t xml:space="preserve"> ini dibuat dengan mengangkat nilai-nilai tertentu yang ada di Crazy Shoes Malang, seperti brand identitiy yang mencangkup nama, logo, kemasan agar lebih gampang diingat oleh sebagin besar masyarakat kota malang maupun luar malang. </w:t>
      </w:r>
    </w:p>
    <w:p w14:paraId="5CF4F581" w14:textId="77777777" w:rsidR="00C04AE8" w:rsidRPr="00060DBA" w:rsidRDefault="00C04AE8" w:rsidP="00C04AE8">
      <w:pPr>
        <w:spacing w:after="0" w:line="480" w:lineRule="auto"/>
        <w:ind w:firstLine="540"/>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Pengalaman membuat </w:t>
      </w:r>
      <w:r w:rsidR="003D5E8A" w:rsidRPr="00060DBA">
        <w:rPr>
          <w:rFonts w:ascii="Times New Roman" w:eastAsia="Times New Roman" w:hAnsi="Times New Roman" w:cs="Times New Roman"/>
          <w:sz w:val="24"/>
          <w:szCs w:val="24"/>
        </w:rPr>
        <w:t>Crazy Shoes Malang</w:t>
      </w:r>
      <w:r w:rsidRPr="00060DBA">
        <w:rPr>
          <w:rFonts w:ascii="Times New Roman" w:eastAsia="Times New Roman" w:hAnsi="Times New Roman" w:cs="Times New Roman"/>
          <w:sz w:val="24"/>
          <w:szCs w:val="24"/>
        </w:rPr>
        <w:t xml:space="preserve"> yang autentik dan disampaikan dengan suasana yang seru dan menyenangkan menjadi nilai lebih yang dimiliki </w:t>
      </w:r>
      <w:r w:rsidR="003D5E8A" w:rsidRPr="00060DBA">
        <w:rPr>
          <w:rFonts w:ascii="Times New Roman" w:eastAsia="Times New Roman" w:hAnsi="Times New Roman" w:cs="Times New Roman"/>
          <w:sz w:val="24"/>
          <w:szCs w:val="24"/>
        </w:rPr>
        <w:t>Crazy Shoes Malang</w:t>
      </w:r>
      <w:r w:rsidRPr="00060DBA">
        <w:rPr>
          <w:rFonts w:ascii="Times New Roman" w:eastAsia="Times New Roman" w:hAnsi="Times New Roman" w:cs="Times New Roman"/>
          <w:sz w:val="24"/>
          <w:szCs w:val="24"/>
        </w:rPr>
        <w:t xml:space="preserve">, dan perancang mengangkat nilai lebih tersebut ke dalam perancangan </w:t>
      </w:r>
      <w:r w:rsidR="003D5E8A" w:rsidRPr="00060DBA">
        <w:rPr>
          <w:rFonts w:ascii="Times New Roman" w:eastAsia="Times New Roman" w:hAnsi="Times New Roman" w:cs="Times New Roman"/>
          <w:i/>
          <w:sz w:val="24"/>
          <w:szCs w:val="24"/>
        </w:rPr>
        <w:t>brand identitiy</w:t>
      </w:r>
      <w:r w:rsidR="003D5E8A" w:rsidRPr="00060DBA">
        <w:rPr>
          <w:rFonts w:ascii="Times New Roman" w:eastAsia="Times New Roman" w:hAnsi="Times New Roman" w:cs="Times New Roman"/>
          <w:sz w:val="24"/>
          <w:szCs w:val="24"/>
        </w:rPr>
        <w:t xml:space="preserve"> Crazy Shoes Malang</w:t>
      </w:r>
      <w:r w:rsidRPr="00060DBA">
        <w:rPr>
          <w:rFonts w:ascii="Times New Roman" w:eastAsia="Times New Roman" w:hAnsi="Times New Roman" w:cs="Times New Roman"/>
          <w:sz w:val="24"/>
          <w:szCs w:val="24"/>
        </w:rPr>
        <w:t xml:space="preserve"> sebagai wisata edukasi  melalui metode </w:t>
      </w:r>
      <w:r w:rsidRPr="00060DBA">
        <w:rPr>
          <w:rFonts w:ascii="Times New Roman" w:eastAsia="Times New Roman" w:hAnsi="Times New Roman" w:cs="Times New Roman"/>
          <w:i/>
          <w:sz w:val="24"/>
          <w:szCs w:val="24"/>
        </w:rPr>
        <w:t>design thinking</w:t>
      </w:r>
      <w:r w:rsidRPr="00060DBA">
        <w:rPr>
          <w:rFonts w:ascii="Times New Roman" w:eastAsia="Times New Roman" w:hAnsi="Times New Roman" w:cs="Times New Roman"/>
          <w:sz w:val="24"/>
          <w:szCs w:val="24"/>
        </w:rPr>
        <w:t xml:space="preserve">. </w:t>
      </w:r>
    </w:p>
    <w:p w14:paraId="3C7B4954" w14:textId="77777777" w:rsidR="00C04AE8" w:rsidRPr="00060DBA" w:rsidRDefault="00C04AE8" w:rsidP="00C04AE8">
      <w:pPr>
        <w:spacing w:after="0" w:line="480" w:lineRule="auto"/>
        <w:ind w:firstLine="540"/>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Perancangan </w:t>
      </w:r>
      <w:r w:rsidR="00D77498" w:rsidRPr="00060DBA">
        <w:rPr>
          <w:rFonts w:ascii="Times New Roman" w:eastAsia="Times New Roman" w:hAnsi="Times New Roman" w:cs="Times New Roman"/>
          <w:i/>
          <w:sz w:val="24"/>
          <w:szCs w:val="24"/>
        </w:rPr>
        <w:t xml:space="preserve">brand identitiy </w:t>
      </w:r>
      <w:r w:rsidRPr="00060DBA">
        <w:rPr>
          <w:rFonts w:ascii="Times New Roman" w:eastAsia="Times New Roman" w:hAnsi="Times New Roman" w:cs="Times New Roman"/>
          <w:sz w:val="24"/>
          <w:szCs w:val="24"/>
        </w:rPr>
        <w:t xml:space="preserve">dilakukan menggunakan metodologi perancangan </w:t>
      </w:r>
      <w:r w:rsidRPr="00060DBA">
        <w:rPr>
          <w:rFonts w:ascii="Times New Roman" w:eastAsia="Times New Roman" w:hAnsi="Times New Roman" w:cs="Times New Roman"/>
          <w:i/>
          <w:sz w:val="24"/>
          <w:szCs w:val="24"/>
        </w:rPr>
        <w:t>design thinking</w:t>
      </w:r>
      <w:r w:rsidRPr="00060DBA">
        <w:rPr>
          <w:rFonts w:ascii="Times New Roman" w:eastAsia="Times New Roman" w:hAnsi="Times New Roman" w:cs="Times New Roman"/>
          <w:sz w:val="24"/>
          <w:szCs w:val="24"/>
        </w:rPr>
        <w:t xml:space="preserve">, dengan berfokus pada persepsi yang ingin diciptakan mengenai </w:t>
      </w:r>
      <w:r w:rsidR="00D77498" w:rsidRPr="00060DBA">
        <w:rPr>
          <w:rFonts w:ascii="Times New Roman" w:eastAsia="Times New Roman" w:hAnsi="Times New Roman" w:cs="Times New Roman"/>
          <w:sz w:val="24"/>
          <w:szCs w:val="24"/>
        </w:rPr>
        <w:t>beberapa aspek didalam brand identitiy</w:t>
      </w:r>
      <w:r w:rsidRPr="00060DBA">
        <w:rPr>
          <w:rFonts w:ascii="Times New Roman" w:eastAsia="Times New Roman" w:hAnsi="Times New Roman" w:cs="Times New Roman"/>
          <w:sz w:val="24"/>
          <w:szCs w:val="24"/>
        </w:rPr>
        <w:t xml:space="preserve">, yaitu </w:t>
      </w:r>
      <w:r w:rsidR="00D77498" w:rsidRPr="00060DBA">
        <w:rPr>
          <w:rFonts w:ascii="Times New Roman" w:eastAsia="Times New Roman" w:hAnsi="Times New Roman" w:cs="Times New Roman"/>
          <w:sz w:val="24"/>
          <w:szCs w:val="24"/>
        </w:rPr>
        <w:t>nama, warna, logo, kemasan dan lain-lain</w:t>
      </w:r>
      <w:r w:rsidRPr="00060DBA">
        <w:rPr>
          <w:rFonts w:ascii="Times New Roman" w:eastAsia="Times New Roman" w:hAnsi="Times New Roman" w:cs="Times New Roman"/>
          <w:sz w:val="24"/>
          <w:szCs w:val="24"/>
        </w:rPr>
        <w:t xml:space="preserve">. </w:t>
      </w:r>
    </w:p>
    <w:p w14:paraId="60B8F1D5" w14:textId="77777777" w:rsidR="00C04AE8" w:rsidRPr="00060DBA" w:rsidRDefault="00C04AE8" w:rsidP="00C04AE8">
      <w:pPr>
        <w:spacing w:after="0" w:line="480" w:lineRule="auto"/>
        <w:ind w:firstLine="540"/>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Perancangan diawali dengan penelitian mendalam mengenai </w:t>
      </w:r>
      <w:r w:rsidRPr="00060DBA">
        <w:rPr>
          <w:rFonts w:ascii="Times New Roman" w:eastAsia="Times New Roman" w:hAnsi="Times New Roman" w:cs="Times New Roman"/>
          <w:i/>
          <w:sz w:val="24"/>
          <w:szCs w:val="24"/>
        </w:rPr>
        <w:t>brand</w:t>
      </w:r>
      <w:r w:rsidRPr="00060DBA">
        <w:rPr>
          <w:rFonts w:ascii="Times New Roman" w:eastAsia="Times New Roman" w:hAnsi="Times New Roman" w:cs="Times New Roman"/>
          <w:sz w:val="24"/>
          <w:szCs w:val="24"/>
        </w:rPr>
        <w:t xml:space="preserve">, baik secara internal maupun eksternal melalui tahap </w:t>
      </w:r>
      <w:r w:rsidRPr="00060DBA">
        <w:rPr>
          <w:rFonts w:ascii="Times New Roman" w:eastAsia="Times New Roman" w:hAnsi="Times New Roman" w:cs="Times New Roman"/>
          <w:i/>
          <w:sz w:val="24"/>
          <w:szCs w:val="24"/>
        </w:rPr>
        <w:t>empathize</w:t>
      </w:r>
      <w:r w:rsidRPr="00060DBA">
        <w:rPr>
          <w:rFonts w:ascii="Times New Roman" w:eastAsia="Times New Roman" w:hAnsi="Times New Roman" w:cs="Times New Roman"/>
          <w:sz w:val="24"/>
          <w:szCs w:val="24"/>
        </w:rPr>
        <w:t xml:space="preserve">. Hasil penelitian </w:t>
      </w:r>
      <w:r w:rsidRPr="00060DBA">
        <w:rPr>
          <w:rFonts w:ascii="Times New Roman" w:eastAsia="Times New Roman" w:hAnsi="Times New Roman" w:cs="Times New Roman"/>
          <w:sz w:val="24"/>
          <w:szCs w:val="24"/>
        </w:rPr>
        <w:lastRenderedPageBreak/>
        <w:t xml:space="preserve">kemudian dianalisis untuk menemukan inti permasalah apa yang sedang dihadapi oleh </w:t>
      </w:r>
      <w:r w:rsidR="00D77498" w:rsidRPr="00060DBA">
        <w:rPr>
          <w:rFonts w:ascii="Times New Roman" w:eastAsia="Times New Roman" w:hAnsi="Times New Roman" w:cs="Times New Roman"/>
          <w:sz w:val="24"/>
          <w:szCs w:val="24"/>
        </w:rPr>
        <w:t>Crazy Soes Malanag</w:t>
      </w:r>
      <w:r w:rsidRPr="00060DBA">
        <w:rPr>
          <w:rFonts w:ascii="Times New Roman" w:eastAsia="Times New Roman" w:hAnsi="Times New Roman" w:cs="Times New Roman"/>
          <w:sz w:val="24"/>
          <w:szCs w:val="24"/>
        </w:rPr>
        <w:t xml:space="preserve"> dan menjawabnya permasalah tersebut dalam tahapan </w:t>
      </w:r>
      <w:r w:rsidRPr="00060DBA">
        <w:rPr>
          <w:rFonts w:ascii="Times New Roman" w:eastAsia="Times New Roman" w:hAnsi="Times New Roman" w:cs="Times New Roman"/>
          <w:i/>
          <w:sz w:val="24"/>
          <w:szCs w:val="24"/>
        </w:rPr>
        <w:t>ideate</w:t>
      </w:r>
      <w:r w:rsidRPr="00060DBA">
        <w:rPr>
          <w:rFonts w:ascii="Times New Roman" w:eastAsia="Times New Roman" w:hAnsi="Times New Roman" w:cs="Times New Roman"/>
          <w:sz w:val="24"/>
          <w:szCs w:val="24"/>
        </w:rPr>
        <w:t xml:space="preserve">, solusi permasalahan kemudian digunakan untuk menyusun strategi </w:t>
      </w:r>
      <w:r w:rsidRPr="00060DBA">
        <w:rPr>
          <w:rFonts w:ascii="Times New Roman" w:eastAsia="Times New Roman" w:hAnsi="Times New Roman" w:cs="Times New Roman"/>
          <w:i/>
          <w:sz w:val="24"/>
          <w:szCs w:val="24"/>
        </w:rPr>
        <w:t>branding</w:t>
      </w:r>
      <w:r w:rsidRPr="00060DBA">
        <w:rPr>
          <w:rFonts w:ascii="Times New Roman" w:eastAsia="Times New Roman" w:hAnsi="Times New Roman" w:cs="Times New Roman"/>
          <w:sz w:val="24"/>
          <w:szCs w:val="24"/>
        </w:rPr>
        <w:t xml:space="preserve">, yang berfokus pada perancangan </w:t>
      </w:r>
      <w:r w:rsidRPr="00060DBA">
        <w:rPr>
          <w:rFonts w:ascii="Times New Roman" w:eastAsia="Times New Roman" w:hAnsi="Times New Roman" w:cs="Times New Roman"/>
          <w:i/>
          <w:sz w:val="24"/>
          <w:szCs w:val="24"/>
        </w:rPr>
        <w:t>brand image</w:t>
      </w:r>
      <w:r w:rsidRPr="00060DBA">
        <w:rPr>
          <w:rFonts w:ascii="Times New Roman" w:eastAsia="Times New Roman" w:hAnsi="Times New Roman" w:cs="Times New Roman"/>
          <w:sz w:val="24"/>
          <w:szCs w:val="24"/>
        </w:rPr>
        <w:t xml:space="preserve">. Strategi yang telah dihasilkan diwujudkan secara konkrit melalui </w:t>
      </w:r>
      <w:r w:rsidRPr="00060DBA">
        <w:rPr>
          <w:rFonts w:ascii="Times New Roman" w:eastAsia="Times New Roman" w:hAnsi="Times New Roman" w:cs="Times New Roman"/>
          <w:i/>
          <w:sz w:val="24"/>
          <w:szCs w:val="24"/>
        </w:rPr>
        <w:t>brand identity</w:t>
      </w:r>
      <w:r w:rsidR="00D77498" w:rsidRPr="00060DBA">
        <w:rPr>
          <w:rFonts w:ascii="Times New Roman" w:eastAsia="Times New Roman" w:hAnsi="Times New Roman" w:cs="Times New Roman"/>
          <w:sz w:val="24"/>
          <w:szCs w:val="24"/>
        </w:rPr>
        <w:t>.</w:t>
      </w:r>
    </w:p>
    <w:p w14:paraId="32225BCF" w14:textId="77777777" w:rsidR="00C04AE8" w:rsidRPr="00060DBA" w:rsidRDefault="00C04AE8" w:rsidP="00C04AE8">
      <w:pPr>
        <w:spacing w:after="0" w:line="480" w:lineRule="auto"/>
        <w:ind w:firstLine="540"/>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Identitas </w:t>
      </w:r>
      <w:r w:rsidRPr="00060DBA">
        <w:rPr>
          <w:rFonts w:ascii="Times New Roman" w:eastAsia="Times New Roman" w:hAnsi="Times New Roman" w:cs="Times New Roman"/>
          <w:i/>
          <w:sz w:val="24"/>
          <w:szCs w:val="24"/>
        </w:rPr>
        <w:t>brand</w:t>
      </w:r>
      <w:r w:rsidRPr="00060DBA">
        <w:rPr>
          <w:rFonts w:ascii="Times New Roman" w:eastAsia="Times New Roman" w:hAnsi="Times New Roman" w:cs="Times New Roman"/>
          <w:sz w:val="24"/>
          <w:szCs w:val="24"/>
        </w:rPr>
        <w:t xml:space="preserve"> dirancang berdasarkan strategi, selaras, dan saling mendukung, hingga menghasilkan persepsi yang diinginkan oleh </w:t>
      </w:r>
      <w:r w:rsidRPr="00060DBA">
        <w:rPr>
          <w:rFonts w:ascii="Times New Roman" w:eastAsia="Times New Roman" w:hAnsi="Times New Roman" w:cs="Times New Roman"/>
          <w:i/>
          <w:sz w:val="24"/>
          <w:szCs w:val="24"/>
        </w:rPr>
        <w:t>brand</w:t>
      </w:r>
      <w:r w:rsidRPr="00060DBA">
        <w:rPr>
          <w:rFonts w:ascii="Times New Roman" w:eastAsia="Times New Roman" w:hAnsi="Times New Roman" w:cs="Times New Roman"/>
          <w:sz w:val="24"/>
          <w:szCs w:val="24"/>
        </w:rPr>
        <w:t xml:space="preserve"> pada benak target. Perancangan identitas </w:t>
      </w:r>
      <w:r w:rsidRPr="00060DBA">
        <w:rPr>
          <w:rFonts w:ascii="Times New Roman" w:eastAsia="Times New Roman" w:hAnsi="Times New Roman" w:cs="Times New Roman"/>
          <w:i/>
          <w:sz w:val="24"/>
          <w:szCs w:val="24"/>
        </w:rPr>
        <w:t>brand</w:t>
      </w:r>
      <w:r w:rsidRPr="00060DBA">
        <w:rPr>
          <w:rFonts w:ascii="Times New Roman" w:eastAsia="Times New Roman" w:hAnsi="Times New Roman" w:cs="Times New Roman"/>
          <w:sz w:val="24"/>
          <w:szCs w:val="24"/>
        </w:rPr>
        <w:t xml:space="preserve"> difokuskan agar </w:t>
      </w:r>
      <w:r w:rsidRPr="00060DBA">
        <w:rPr>
          <w:rFonts w:ascii="Times New Roman" w:eastAsia="Times New Roman" w:hAnsi="Times New Roman" w:cs="Times New Roman"/>
          <w:i/>
          <w:sz w:val="24"/>
          <w:szCs w:val="24"/>
        </w:rPr>
        <w:t>brand</w:t>
      </w:r>
      <w:r w:rsidRPr="00060DBA">
        <w:rPr>
          <w:rFonts w:ascii="Times New Roman" w:eastAsia="Times New Roman" w:hAnsi="Times New Roman" w:cs="Times New Roman"/>
          <w:sz w:val="24"/>
          <w:szCs w:val="24"/>
        </w:rPr>
        <w:t xml:space="preserve"> dapat dengan mudah dikenali. </w:t>
      </w:r>
    </w:p>
    <w:p w14:paraId="6B28EF76" w14:textId="77777777" w:rsidR="00C04AE8" w:rsidRPr="00060DBA" w:rsidRDefault="00C04AE8" w:rsidP="00C04AE8">
      <w:pPr>
        <w:spacing w:after="0" w:line="480" w:lineRule="auto"/>
        <w:ind w:firstLine="540"/>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Setelah terbentuk identitas, proses perancangan dilanjutkan dengan pembuatan </w:t>
      </w:r>
      <w:r w:rsidRPr="00060DBA">
        <w:rPr>
          <w:rFonts w:ascii="Times New Roman" w:eastAsia="Times New Roman" w:hAnsi="Times New Roman" w:cs="Times New Roman"/>
          <w:i/>
          <w:sz w:val="24"/>
          <w:szCs w:val="24"/>
        </w:rPr>
        <w:t>prototype</w:t>
      </w:r>
      <w:r w:rsidRPr="00060DBA">
        <w:rPr>
          <w:rFonts w:ascii="Times New Roman" w:eastAsia="Times New Roman" w:hAnsi="Times New Roman" w:cs="Times New Roman"/>
          <w:sz w:val="24"/>
          <w:szCs w:val="24"/>
        </w:rPr>
        <w:t xml:space="preserve">, yaitu mengimplementasikan komponen identitas ke dalam media-media yang berkaitan dengan </w:t>
      </w:r>
      <w:r w:rsidRPr="00060DBA">
        <w:rPr>
          <w:rFonts w:ascii="Times New Roman" w:eastAsia="Times New Roman" w:hAnsi="Times New Roman" w:cs="Times New Roman"/>
          <w:i/>
          <w:sz w:val="24"/>
          <w:szCs w:val="24"/>
        </w:rPr>
        <w:t>brand</w:t>
      </w:r>
      <w:r w:rsidRPr="00060DBA">
        <w:rPr>
          <w:rFonts w:ascii="Times New Roman" w:eastAsia="Times New Roman" w:hAnsi="Times New Roman" w:cs="Times New Roman"/>
          <w:sz w:val="24"/>
          <w:szCs w:val="24"/>
        </w:rPr>
        <w:t xml:space="preserve"> dan dapat digunakan untuk mengkomunikasikan </w:t>
      </w:r>
      <w:r w:rsidRPr="00060DBA">
        <w:rPr>
          <w:rFonts w:ascii="Times New Roman" w:eastAsia="Times New Roman" w:hAnsi="Times New Roman" w:cs="Times New Roman"/>
          <w:i/>
          <w:sz w:val="24"/>
          <w:szCs w:val="24"/>
        </w:rPr>
        <w:t>brand</w:t>
      </w:r>
      <w:r w:rsidRPr="00060DBA">
        <w:rPr>
          <w:rFonts w:ascii="Times New Roman" w:eastAsia="Times New Roman" w:hAnsi="Times New Roman" w:cs="Times New Roman"/>
          <w:sz w:val="24"/>
          <w:szCs w:val="24"/>
        </w:rPr>
        <w:t xml:space="preserve"> kepada seluruh </w:t>
      </w:r>
      <w:r w:rsidRPr="00060DBA">
        <w:rPr>
          <w:rFonts w:ascii="Times New Roman" w:eastAsia="Times New Roman" w:hAnsi="Times New Roman" w:cs="Times New Roman"/>
          <w:i/>
          <w:sz w:val="24"/>
          <w:szCs w:val="24"/>
        </w:rPr>
        <w:t>stakeholder</w:t>
      </w:r>
      <w:r w:rsidRPr="00060DBA">
        <w:rPr>
          <w:rFonts w:ascii="Times New Roman" w:eastAsia="Times New Roman" w:hAnsi="Times New Roman" w:cs="Times New Roman"/>
          <w:sz w:val="24"/>
          <w:szCs w:val="24"/>
        </w:rPr>
        <w:t xml:space="preserve">-nya. Penentuan </w:t>
      </w:r>
      <w:r w:rsidRPr="00060DBA">
        <w:rPr>
          <w:rFonts w:ascii="Times New Roman" w:eastAsia="Times New Roman" w:hAnsi="Times New Roman" w:cs="Times New Roman"/>
          <w:i/>
          <w:sz w:val="24"/>
          <w:szCs w:val="24"/>
        </w:rPr>
        <w:t>prototype</w:t>
      </w:r>
      <w:r w:rsidRPr="00060DBA">
        <w:rPr>
          <w:rFonts w:ascii="Times New Roman" w:eastAsia="Times New Roman" w:hAnsi="Times New Roman" w:cs="Times New Roman"/>
          <w:sz w:val="24"/>
          <w:szCs w:val="24"/>
        </w:rPr>
        <w:t xml:space="preserve"> dilakukan berdasarkan hasil penelitian terhadap </w:t>
      </w:r>
      <w:r w:rsidRPr="00060DBA">
        <w:rPr>
          <w:rFonts w:ascii="Times New Roman" w:eastAsia="Times New Roman" w:hAnsi="Times New Roman" w:cs="Times New Roman"/>
          <w:i/>
          <w:sz w:val="24"/>
          <w:szCs w:val="24"/>
        </w:rPr>
        <w:t>brand</w:t>
      </w:r>
      <w:r w:rsidRPr="00060DBA">
        <w:rPr>
          <w:rFonts w:ascii="Times New Roman" w:eastAsia="Times New Roman" w:hAnsi="Times New Roman" w:cs="Times New Roman"/>
          <w:sz w:val="24"/>
          <w:szCs w:val="24"/>
        </w:rPr>
        <w:t xml:space="preserve"> dan dipertimbangkan sebagai penyampaian pesan </w:t>
      </w:r>
      <w:r w:rsidRPr="00060DBA">
        <w:rPr>
          <w:rFonts w:ascii="Times New Roman" w:eastAsia="Times New Roman" w:hAnsi="Times New Roman" w:cs="Times New Roman"/>
          <w:i/>
          <w:sz w:val="24"/>
          <w:szCs w:val="24"/>
        </w:rPr>
        <w:t>brand</w:t>
      </w:r>
      <w:r w:rsidRPr="00060DBA">
        <w:rPr>
          <w:rFonts w:ascii="Times New Roman" w:eastAsia="Times New Roman" w:hAnsi="Times New Roman" w:cs="Times New Roman"/>
          <w:sz w:val="24"/>
          <w:szCs w:val="24"/>
        </w:rPr>
        <w:t xml:space="preserve"> dalam berkomunikasi.</w:t>
      </w:r>
    </w:p>
    <w:p w14:paraId="1C7764DA" w14:textId="77777777" w:rsidR="00C04AE8" w:rsidRPr="00060DBA" w:rsidRDefault="00C04AE8" w:rsidP="00C04AE8">
      <w:pPr>
        <w:spacing w:after="0" w:line="480" w:lineRule="auto"/>
        <w:ind w:firstLine="540"/>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Setelah diimplementasikan, perancang mengatur aset-aset yang telah dirancang beserta aturan penggunaannya pada </w:t>
      </w:r>
      <w:r w:rsidRPr="00060DBA">
        <w:rPr>
          <w:rFonts w:ascii="Times New Roman" w:eastAsia="Times New Roman" w:hAnsi="Times New Roman" w:cs="Times New Roman"/>
          <w:i/>
          <w:sz w:val="24"/>
          <w:szCs w:val="24"/>
        </w:rPr>
        <w:t>platform</w:t>
      </w:r>
      <w:r w:rsidRPr="00060DBA">
        <w:rPr>
          <w:rFonts w:ascii="Times New Roman" w:eastAsia="Times New Roman" w:hAnsi="Times New Roman" w:cs="Times New Roman"/>
          <w:sz w:val="24"/>
          <w:szCs w:val="24"/>
        </w:rPr>
        <w:t xml:space="preserve"> cetak berupa buku pedoman sistem identitas. Aset-aset identitas dan perancangan branding perlu diatur dan diinformasikan kepada </w:t>
      </w:r>
      <w:r w:rsidRPr="00060DBA">
        <w:rPr>
          <w:rFonts w:ascii="Times New Roman" w:eastAsia="Times New Roman" w:hAnsi="Times New Roman" w:cs="Times New Roman"/>
          <w:i/>
          <w:sz w:val="24"/>
          <w:szCs w:val="24"/>
        </w:rPr>
        <w:t>stakeholder</w:t>
      </w:r>
      <w:r w:rsidRPr="00060DBA">
        <w:rPr>
          <w:rFonts w:ascii="Times New Roman" w:eastAsia="Times New Roman" w:hAnsi="Times New Roman" w:cs="Times New Roman"/>
          <w:sz w:val="24"/>
          <w:szCs w:val="24"/>
        </w:rPr>
        <w:t xml:space="preserve">, agar identitas </w:t>
      </w:r>
      <w:r w:rsidRPr="00060DBA">
        <w:rPr>
          <w:rFonts w:ascii="Times New Roman" w:eastAsia="Times New Roman" w:hAnsi="Times New Roman" w:cs="Times New Roman"/>
          <w:i/>
          <w:sz w:val="24"/>
          <w:szCs w:val="24"/>
        </w:rPr>
        <w:t>brand</w:t>
      </w:r>
      <w:r w:rsidRPr="00060DBA">
        <w:rPr>
          <w:rFonts w:ascii="Times New Roman" w:eastAsia="Times New Roman" w:hAnsi="Times New Roman" w:cs="Times New Roman"/>
          <w:sz w:val="24"/>
          <w:szCs w:val="24"/>
        </w:rPr>
        <w:t xml:space="preserve"> dapat dipertahankan dan selalu konsisten. Informasi mengenai </w:t>
      </w:r>
      <w:r w:rsidRPr="00060DBA">
        <w:rPr>
          <w:rFonts w:ascii="Times New Roman" w:eastAsia="Times New Roman" w:hAnsi="Times New Roman" w:cs="Times New Roman"/>
          <w:i/>
          <w:sz w:val="24"/>
          <w:szCs w:val="24"/>
        </w:rPr>
        <w:t>brand</w:t>
      </w:r>
      <w:r w:rsidRPr="00060DBA">
        <w:rPr>
          <w:rFonts w:ascii="Times New Roman" w:eastAsia="Times New Roman" w:hAnsi="Times New Roman" w:cs="Times New Roman"/>
          <w:sz w:val="24"/>
          <w:szCs w:val="24"/>
        </w:rPr>
        <w:t xml:space="preserve"> juga disediakan bagi target, agar </w:t>
      </w:r>
      <w:r w:rsidRPr="00060DBA">
        <w:rPr>
          <w:rFonts w:ascii="Times New Roman" w:eastAsia="Times New Roman" w:hAnsi="Times New Roman" w:cs="Times New Roman"/>
          <w:i/>
          <w:sz w:val="24"/>
          <w:szCs w:val="24"/>
        </w:rPr>
        <w:t>brand</w:t>
      </w:r>
      <w:r w:rsidRPr="00060DBA">
        <w:rPr>
          <w:rFonts w:ascii="Times New Roman" w:eastAsia="Times New Roman" w:hAnsi="Times New Roman" w:cs="Times New Roman"/>
          <w:sz w:val="24"/>
          <w:szCs w:val="24"/>
        </w:rPr>
        <w:t xml:space="preserve"> dapat semakin dekat dan berpeluang untuk dikenal oleh target yang dituju.</w:t>
      </w:r>
    </w:p>
    <w:p w14:paraId="2B64B0B9" w14:textId="77777777" w:rsidR="00C04AE8" w:rsidRPr="00060DBA" w:rsidRDefault="00C04AE8" w:rsidP="00847946">
      <w:pPr>
        <w:pBdr>
          <w:top w:val="nil"/>
          <w:left w:val="nil"/>
          <w:bottom w:val="nil"/>
          <w:right w:val="nil"/>
          <w:between w:val="nil"/>
        </w:pBdr>
        <w:spacing w:line="480" w:lineRule="auto"/>
        <w:ind w:firstLine="426"/>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lastRenderedPageBreak/>
        <w:t xml:space="preserve">Dengan dilakukannya perancangan </w:t>
      </w:r>
      <w:r w:rsidR="00847946" w:rsidRPr="00060DBA">
        <w:rPr>
          <w:rFonts w:ascii="Times New Roman" w:eastAsia="Times New Roman" w:hAnsi="Times New Roman" w:cs="Times New Roman"/>
          <w:i/>
          <w:sz w:val="24"/>
          <w:szCs w:val="24"/>
        </w:rPr>
        <w:t xml:space="preserve">brand identitiy </w:t>
      </w:r>
      <w:r w:rsidRPr="00060DBA">
        <w:rPr>
          <w:rFonts w:ascii="Times New Roman" w:eastAsia="Times New Roman" w:hAnsi="Times New Roman" w:cs="Times New Roman"/>
          <w:sz w:val="24"/>
          <w:szCs w:val="24"/>
        </w:rPr>
        <w:t xml:space="preserve"> </w:t>
      </w:r>
      <w:r w:rsidR="00847946" w:rsidRPr="00060DBA">
        <w:rPr>
          <w:rFonts w:ascii="Times New Roman" w:eastAsia="Times New Roman" w:hAnsi="Times New Roman" w:cs="Times New Roman"/>
          <w:sz w:val="24"/>
          <w:szCs w:val="24"/>
        </w:rPr>
        <w:t>Crazy Shoes Malang</w:t>
      </w:r>
      <w:r w:rsidRPr="00060DBA">
        <w:rPr>
          <w:rFonts w:ascii="Times New Roman" w:eastAsia="Times New Roman" w:hAnsi="Times New Roman" w:cs="Times New Roman"/>
          <w:sz w:val="24"/>
          <w:szCs w:val="24"/>
        </w:rPr>
        <w:t xml:space="preserve">, perancang berharap </w:t>
      </w:r>
      <w:r w:rsidR="00847946" w:rsidRPr="00060DBA">
        <w:rPr>
          <w:rFonts w:ascii="Times New Roman" w:eastAsia="Times New Roman" w:hAnsi="Times New Roman" w:cs="Times New Roman"/>
          <w:sz w:val="24"/>
          <w:szCs w:val="24"/>
        </w:rPr>
        <w:t>Crazy Shoes Malang</w:t>
      </w:r>
      <w:r w:rsidRPr="00060DBA">
        <w:rPr>
          <w:rFonts w:ascii="Times New Roman" w:eastAsia="Times New Roman" w:hAnsi="Times New Roman" w:cs="Times New Roman"/>
          <w:sz w:val="24"/>
          <w:szCs w:val="24"/>
        </w:rPr>
        <w:t xml:space="preserve"> dapat memiliki identitas yang sesuai dengan kebutuhan dan nilai jual yang dimiliki</w:t>
      </w:r>
      <w:r w:rsidR="00847946" w:rsidRPr="00060DBA">
        <w:rPr>
          <w:rFonts w:ascii="Times New Roman" w:eastAsia="Times New Roman" w:hAnsi="Times New Roman" w:cs="Times New Roman"/>
          <w:sz w:val="24"/>
          <w:szCs w:val="24"/>
        </w:rPr>
        <w:t>.</w:t>
      </w:r>
      <w:r w:rsidRPr="00060DBA">
        <w:rPr>
          <w:rFonts w:ascii="Times New Roman" w:eastAsia="Times New Roman" w:hAnsi="Times New Roman" w:cs="Times New Roman"/>
          <w:sz w:val="24"/>
          <w:szCs w:val="24"/>
        </w:rPr>
        <w:t>.</w:t>
      </w:r>
    </w:p>
    <w:p w14:paraId="50DC8585" w14:textId="77777777" w:rsidR="00BF3FC3" w:rsidRPr="00060DBA" w:rsidRDefault="00000000">
      <w:pPr>
        <w:pStyle w:val="Judul2"/>
        <w:numPr>
          <w:ilvl w:val="1"/>
          <w:numId w:val="3"/>
        </w:numPr>
        <w:ind w:left="426" w:hanging="426"/>
      </w:pPr>
      <w:sdt>
        <w:sdtPr>
          <w:tag w:val="goog_rdk_24"/>
          <w:id w:val="-1820723951"/>
        </w:sdtPr>
        <w:sdtContent/>
      </w:sdt>
      <w:r w:rsidR="008C749B" w:rsidRPr="00060DBA">
        <w:t>Saran</w:t>
      </w:r>
    </w:p>
    <w:p w14:paraId="36FB10C4" w14:textId="77777777" w:rsidR="00BF3FC3" w:rsidRPr="00060DBA" w:rsidRDefault="008C749B" w:rsidP="00321A0E">
      <w:pPr>
        <w:pBdr>
          <w:top w:val="nil"/>
          <w:left w:val="nil"/>
          <w:bottom w:val="nil"/>
          <w:right w:val="nil"/>
          <w:between w:val="nil"/>
        </w:pBdr>
        <w:spacing w:after="0" w:line="480" w:lineRule="auto"/>
        <w:ind w:left="720"/>
        <w:rPr>
          <w:rFonts w:ascii="Times New Roman" w:eastAsia="Times New Roman" w:hAnsi="Times New Roman" w:cs="Times New Roman"/>
          <w:sz w:val="24"/>
          <w:szCs w:val="24"/>
        </w:rPr>
      </w:pPr>
      <w:r w:rsidRPr="00060DBA">
        <w:rPr>
          <w:rFonts w:ascii="Times New Roman" w:eastAsia="Times New Roman" w:hAnsi="Times New Roman" w:cs="Times New Roman"/>
        </w:rPr>
        <w:t xml:space="preserve">       </w:t>
      </w:r>
      <w:r w:rsidRPr="00060DBA">
        <w:rPr>
          <w:rFonts w:ascii="Times New Roman" w:eastAsia="Times New Roman" w:hAnsi="Times New Roman" w:cs="Times New Roman"/>
          <w:sz w:val="24"/>
          <w:szCs w:val="24"/>
        </w:rPr>
        <w:t xml:space="preserve">Berdasarkan dari pengkajian hasil pada uji coba yang didapat dari pengisian kusioner dan  google form yang telah disebar kepada </w:t>
      </w:r>
      <w:r w:rsidRPr="00060DBA">
        <w:rPr>
          <w:rFonts w:ascii="Times New Roman" w:eastAsia="Times New Roman" w:hAnsi="Times New Roman" w:cs="Times New Roman"/>
          <w:i/>
          <w:sz w:val="24"/>
          <w:szCs w:val="24"/>
        </w:rPr>
        <w:t xml:space="preserve">audience. </w:t>
      </w:r>
      <w:r w:rsidRPr="00060DBA">
        <w:rPr>
          <w:rFonts w:ascii="Times New Roman" w:eastAsia="Times New Roman" w:hAnsi="Times New Roman" w:cs="Times New Roman"/>
          <w:sz w:val="24"/>
          <w:szCs w:val="24"/>
        </w:rPr>
        <w:t>Berikut beberapa saran dan pendapat :</w:t>
      </w:r>
    </w:p>
    <w:p w14:paraId="58BEF3B0" w14:textId="77777777" w:rsidR="00BF3FC3" w:rsidRPr="00060DBA" w:rsidRDefault="008C749B">
      <w:pPr>
        <w:numPr>
          <w:ilvl w:val="0"/>
          <w:numId w:val="30"/>
        </w:numPr>
        <w:pBdr>
          <w:top w:val="nil"/>
          <w:left w:val="nil"/>
          <w:bottom w:val="nil"/>
          <w:right w:val="nil"/>
          <w:between w:val="nil"/>
        </w:pBdr>
        <w:spacing w:after="0" w:line="480" w:lineRule="auto"/>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shd w:val="clear" w:color="auto" w:fill="F8F9FA"/>
        </w:rPr>
        <w:t>Untuk logo, over all bagus dan mudah dipahami,namun sebaiknya antara logo dan font ada yg ditonjolkan salah satunya, jangan menonjol semuanya Kalau yg menonjol font, maka logo tidak usah terlalu ditonjolkan. Begitu juga sebalikmya, kalau yg menonjol logo,maka font tidak usah begitu ditonjolkan.</w:t>
      </w:r>
    </w:p>
    <w:p w14:paraId="30978187" w14:textId="77777777" w:rsidR="00BF3FC3" w:rsidRPr="00060DBA" w:rsidRDefault="008C749B">
      <w:pPr>
        <w:numPr>
          <w:ilvl w:val="0"/>
          <w:numId w:val="30"/>
        </w:numPr>
        <w:pBdr>
          <w:top w:val="nil"/>
          <w:left w:val="nil"/>
          <w:bottom w:val="nil"/>
          <w:right w:val="nil"/>
          <w:between w:val="nil"/>
        </w:pBdr>
        <w:spacing w:after="0" w:line="480" w:lineRule="auto"/>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shd w:val="clear" w:color="auto" w:fill="F8F9FA"/>
        </w:rPr>
        <w:t xml:space="preserve">Sudah bagus ,untuk pengemasan alangkah baiknya menggunakan paperbag </w:t>
      </w:r>
    </w:p>
    <w:p w14:paraId="3F50E2AC" w14:textId="77777777" w:rsidR="00321A0E" w:rsidRPr="00060DBA" w:rsidRDefault="008C749B" w:rsidP="00321A0E">
      <w:pPr>
        <w:numPr>
          <w:ilvl w:val="0"/>
          <w:numId w:val="30"/>
        </w:numPr>
        <w:pBdr>
          <w:top w:val="nil"/>
          <w:left w:val="nil"/>
          <w:bottom w:val="nil"/>
          <w:right w:val="nil"/>
          <w:between w:val="nil"/>
        </w:pBdr>
        <w:spacing w:line="480" w:lineRule="auto"/>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shd w:val="clear" w:color="auto" w:fill="F8F9FA"/>
        </w:rPr>
        <w:t>lebih di inovasikan lagi untuk desain brandnya.</w:t>
      </w:r>
    </w:p>
    <w:p w14:paraId="1D14B707" w14:textId="77777777" w:rsidR="00321A0E" w:rsidRPr="00060DBA" w:rsidRDefault="00321A0E" w:rsidP="00321A0E">
      <w:pPr>
        <w:spacing w:after="0" w:line="480" w:lineRule="auto"/>
        <w:ind w:firstLine="540"/>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Dalam melakukan perancangan </w:t>
      </w:r>
      <w:r w:rsidRPr="00060DBA">
        <w:rPr>
          <w:rFonts w:ascii="Times New Roman" w:eastAsia="Times New Roman" w:hAnsi="Times New Roman" w:cs="Times New Roman"/>
          <w:i/>
          <w:sz w:val="24"/>
          <w:szCs w:val="24"/>
        </w:rPr>
        <w:t>brand identity</w:t>
      </w:r>
      <w:r w:rsidRPr="00060DBA">
        <w:rPr>
          <w:rFonts w:ascii="Times New Roman" w:eastAsia="Times New Roman" w:hAnsi="Times New Roman" w:cs="Times New Roman"/>
          <w:sz w:val="24"/>
          <w:szCs w:val="24"/>
        </w:rPr>
        <w:t>, berbagai hal yang berkaitan dengan</w:t>
      </w:r>
      <w:r w:rsidRPr="00060DBA">
        <w:rPr>
          <w:rFonts w:ascii="Times New Roman" w:eastAsia="Times New Roman" w:hAnsi="Times New Roman" w:cs="Times New Roman"/>
          <w:i/>
          <w:sz w:val="24"/>
          <w:szCs w:val="24"/>
        </w:rPr>
        <w:t xml:space="preserve"> brand isentitiy</w:t>
      </w:r>
      <w:r w:rsidRPr="00060DBA">
        <w:rPr>
          <w:rFonts w:ascii="Times New Roman" w:eastAsia="Times New Roman" w:hAnsi="Times New Roman" w:cs="Times New Roman"/>
          <w:sz w:val="24"/>
          <w:szCs w:val="24"/>
        </w:rPr>
        <w:t xml:space="preserve"> tetapi berada di luar konteks desain komunikasi visual, seperti perancangan strategi </w:t>
      </w:r>
      <w:r w:rsidRPr="00060DBA">
        <w:rPr>
          <w:rFonts w:ascii="Times New Roman" w:eastAsia="Times New Roman" w:hAnsi="Times New Roman" w:cs="Times New Roman"/>
          <w:i/>
          <w:sz w:val="24"/>
          <w:szCs w:val="24"/>
        </w:rPr>
        <w:t>brand</w:t>
      </w:r>
      <w:r w:rsidRPr="00060DBA">
        <w:rPr>
          <w:rFonts w:ascii="Times New Roman" w:eastAsia="Times New Roman" w:hAnsi="Times New Roman" w:cs="Times New Roman"/>
          <w:sz w:val="24"/>
          <w:szCs w:val="24"/>
        </w:rPr>
        <w:t xml:space="preserve"> secara keseluruhan atau pengolahan strategi </w:t>
      </w:r>
      <w:r w:rsidRPr="00060DBA">
        <w:rPr>
          <w:rFonts w:ascii="Times New Roman" w:eastAsia="Times New Roman" w:hAnsi="Times New Roman" w:cs="Times New Roman"/>
          <w:i/>
          <w:sz w:val="24"/>
          <w:szCs w:val="24"/>
        </w:rPr>
        <w:t>brand</w:t>
      </w:r>
      <w:r w:rsidRPr="00060DBA">
        <w:rPr>
          <w:rFonts w:ascii="Times New Roman" w:eastAsia="Times New Roman" w:hAnsi="Times New Roman" w:cs="Times New Roman"/>
          <w:sz w:val="24"/>
          <w:szCs w:val="24"/>
        </w:rPr>
        <w:t xml:space="preserve"> menjadi strategi bisnis dan </w:t>
      </w:r>
      <w:r w:rsidRPr="00060DBA">
        <w:rPr>
          <w:rFonts w:ascii="Times New Roman" w:eastAsia="Times New Roman" w:hAnsi="Times New Roman" w:cs="Times New Roman"/>
          <w:i/>
          <w:sz w:val="24"/>
          <w:szCs w:val="24"/>
        </w:rPr>
        <w:t>marketing</w:t>
      </w:r>
      <w:r w:rsidRPr="00060DBA">
        <w:rPr>
          <w:rFonts w:ascii="Times New Roman" w:eastAsia="Times New Roman" w:hAnsi="Times New Roman" w:cs="Times New Roman"/>
          <w:sz w:val="24"/>
          <w:szCs w:val="24"/>
        </w:rPr>
        <w:t>, sebaiknya dikonsultasikan kepada pihak yang dapat membantu.</w:t>
      </w:r>
    </w:p>
    <w:p w14:paraId="3EBE5984" w14:textId="77777777" w:rsidR="00321A0E" w:rsidRPr="00060DBA" w:rsidRDefault="00321A0E" w:rsidP="00321A0E">
      <w:pPr>
        <w:spacing w:after="0" w:line="480" w:lineRule="auto"/>
        <w:ind w:firstLine="540"/>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Hal ini dikarenakan akan membantu mengarahkan pola pikir perancang dalam membuat visual, agar semakin sesuai dengan kebutuhan. Perancangan yang telah </w:t>
      </w:r>
      <w:r w:rsidRPr="00060DBA">
        <w:rPr>
          <w:rFonts w:ascii="Times New Roman" w:eastAsia="Times New Roman" w:hAnsi="Times New Roman" w:cs="Times New Roman"/>
          <w:sz w:val="24"/>
          <w:szCs w:val="24"/>
        </w:rPr>
        <w:lastRenderedPageBreak/>
        <w:t xml:space="preserve">perancang lakukan juga dapat dikembangkan sebagai bagian dari proses </w:t>
      </w:r>
      <w:r w:rsidRPr="00060DBA">
        <w:rPr>
          <w:rFonts w:ascii="Times New Roman" w:eastAsia="Times New Roman" w:hAnsi="Times New Roman" w:cs="Times New Roman"/>
          <w:i/>
          <w:sz w:val="24"/>
          <w:szCs w:val="24"/>
        </w:rPr>
        <w:t>brand identitiy</w:t>
      </w:r>
      <w:r w:rsidRPr="00060DBA">
        <w:rPr>
          <w:rFonts w:ascii="Times New Roman" w:eastAsia="Times New Roman" w:hAnsi="Times New Roman" w:cs="Times New Roman"/>
          <w:sz w:val="24"/>
          <w:szCs w:val="24"/>
        </w:rPr>
        <w:t xml:space="preserve">. </w:t>
      </w:r>
    </w:p>
    <w:p w14:paraId="68200AC5" w14:textId="7446849B" w:rsidR="00BF3FC3" w:rsidRPr="00060DBA" w:rsidRDefault="00321A0E" w:rsidP="00E30EF4">
      <w:pPr>
        <w:pBdr>
          <w:top w:val="nil"/>
          <w:left w:val="nil"/>
          <w:bottom w:val="nil"/>
          <w:right w:val="nil"/>
          <w:between w:val="nil"/>
        </w:pBdr>
        <w:spacing w:line="480" w:lineRule="auto"/>
        <w:ind w:firstLine="540"/>
        <w:rPr>
          <w:rFonts w:ascii="Times New Roman" w:eastAsia="Times New Roman" w:hAnsi="Times New Roman" w:cs="Times New Roman"/>
          <w:b/>
          <w:sz w:val="24"/>
          <w:szCs w:val="24"/>
        </w:rPr>
      </w:pPr>
      <w:r w:rsidRPr="00060DBA">
        <w:rPr>
          <w:rFonts w:ascii="Times New Roman" w:eastAsia="Times New Roman" w:hAnsi="Times New Roman" w:cs="Times New Roman"/>
          <w:sz w:val="24"/>
          <w:szCs w:val="24"/>
        </w:rPr>
        <w:t>Selain itu, baik adanya jika proyek Tugas Akhir dapat direalisasikan dan digunakan oleh</w:t>
      </w:r>
      <w:r w:rsidRPr="00060DBA">
        <w:rPr>
          <w:rFonts w:ascii="Times New Roman" w:eastAsia="Times New Roman" w:hAnsi="Times New Roman" w:cs="Times New Roman"/>
          <w:i/>
          <w:sz w:val="24"/>
          <w:szCs w:val="24"/>
        </w:rPr>
        <w:t xml:space="preserve"> brand</w:t>
      </w:r>
      <w:r w:rsidRPr="00060DBA">
        <w:rPr>
          <w:rFonts w:ascii="Times New Roman" w:eastAsia="Times New Roman" w:hAnsi="Times New Roman" w:cs="Times New Roman"/>
          <w:sz w:val="24"/>
          <w:szCs w:val="24"/>
        </w:rPr>
        <w:t xml:space="preserve"> secara </w:t>
      </w:r>
      <w:r w:rsidRPr="00060DBA">
        <w:rPr>
          <w:rFonts w:ascii="Times New Roman" w:eastAsia="Times New Roman" w:hAnsi="Times New Roman" w:cs="Times New Roman"/>
          <w:i/>
          <w:sz w:val="24"/>
          <w:szCs w:val="24"/>
        </w:rPr>
        <w:t>real</w:t>
      </w:r>
      <w:r w:rsidRPr="00060DBA">
        <w:rPr>
          <w:rFonts w:ascii="Times New Roman" w:eastAsia="Times New Roman" w:hAnsi="Times New Roman" w:cs="Times New Roman"/>
          <w:sz w:val="24"/>
          <w:szCs w:val="24"/>
        </w:rPr>
        <w:t xml:space="preserve"> dan tidak hanya berhenti dalam portofolio karya Tugas Akhir. Maka dari itu, perancang sarankan agar lembaga dapat berkoordinasi dengan pemilik atau pihak yang bertanggung jawab atas </w:t>
      </w:r>
      <w:r w:rsidRPr="00060DBA">
        <w:rPr>
          <w:rFonts w:ascii="Times New Roman" w:eastAsia="Times New Roman" w:hAnsi="Times New Roman" w:cs="Times New Roman"/>
          <w:i/>
          <w:sz w:val="24"/>
          <w:szCs w:val="24"/>
        </w:rPr>
        <w:t>brand</w:t>
      </w:r>
      <w:r w:rsidRPr="00060DBA">
        <w:rPr>
          <w:rFonts w:ascii="Times New Roman" w:eastAsia="Times New Roman" w:hAnsi="Times New Roman" w:cs="Times New Roman"/>
          <w:sz w:val="24"/>
          <w:szCs w:val="24"/>
        </w:rPr>
        <w:t>. Dengan direalisasikannya proyek perancangan Tugas Akhir, dapat dibuktikan juga kualitas dan kinerja mahasiswa dalam mengimplementasikan hasil studinya pada karya Tugas Akhir sebagai persiapan memasuki dunia kerja.</w:t>
      </w:r>
    </w:p>
    <w:p w14:paraId="304A2718" w14:textId="77777777" w:rsidR="00060DBA" w:rsidRPr="00060DBA" w:rsidRDefault="00060DBA">
      <w:pPr>
        <w:widowControl w:val="0"/>
        <w:spacing w:after="0" w:line="480" w:lineRule="auto"/>
        <w:ind w:left="480" w:hanging="480"/>
        <w:rPr>
          <w:rFonts w:ascii="Times New Roman" w:eastAsia="Times New Roman" w:hAnsi="Times New Roman" w:cs="Times New Roman"/>
          <w:b/>
          <w:sz w:val="24"/>
          <w:szCs w:val="24"/>
        </w:rPr>
      </w:pPr>
    </w:p>
    <w:sectPr w:rsidR="00060DBA" w:rsidRPr="00060DBA">
      <w:headerReference w:type="default" r:id="rId9"/>
      <w:pgSz w:w="11906" w:h="16838"/>
      <w:pgMar w:top="1701" w:right="1701" w:bottom="2268" w:left="2268" w:header="851" w:footer="8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F9B56" w14:textId="77777777" w:rsidR="004B3A1C" w:rsidRDefault="004B3A1C">
      <w:pPr>
        <w:spacing w:after="0" w:line="240" w:lineRule="auto"/>
      </w:pPr>
      <w:r>
        <w:separator/>
      </w:r>
    </w:p>
  </w:endnote>
  <w:endnote w:type="continuationSeparator" w:id="0">
    <w:p w14:paraId="07E56C31" w14:textId="77777777" w:rsidR="004B3A1C" w:rsidRDefault="004B3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1DB52" w14:textId="77777777" w:rsidR="004B3A1C" w:rsidRDefault="004B3A1C">
      <w:pPr>
        <w:spacing w:after="0" w:line="240" w:lineRule="auto"/>
      </w:pPr>
      <w:r>
        <w:separator/>
      </w:r>
    </w:p>
  </w:footnote>
  <w:footnote w:type="continuationSeparator" w:id="0">
    <w:p w14:paraId="5C04A8C3" w14:textId="77777777" w:rsidR="004B3A1C" w:rsidRDefault="004B3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F16C4" w14:textId="77777777" w:rsidR="00B52D64" w:rsidRDefault="00B52D64">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CB0B64">
      <w:rPr>
        <w:rFonts w:ascii="Times New Roman" w:eastAsia="Times New Roman" w:hAnsi="Times New Roman" w:cs="Times New Roman"/>
        <w:noProof/>
        <w:color w:val="000000"/>
        <w:sz w:val="24"/>
        <w:szCs w:val="24"/>
      </w:rPr>
      <w:t>93</w:t>
    </w:r>
    <w:r>
      <w:rPr>
        <w:rFonts w:ascii="Times New Roman" w:eastAsia="Times New Roman" w:hAnsi="Times New Roman" w:cs="Times New Roman"/>
        <w:color w:val="000000"/>
        <w:sz w:val="24"/>
        <w:szCs w:val="24"/>
      </w:rPr>
      <w:fldChar w:fldCharType="end"/>
    </w:r>
  </w:p>
  <w:p w14:paraId="5F2950D1" w14:textId="77777777" w:rsidR="00B52D64" w:rsidRDefault="00B52D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670B"/>
    <w:multiLevelType w:val="hybridMultilevel"/>
    <w:tmpl w:val="B3B0DC90"/>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D4A0FF8"/>
    <w:multiLevelType w:val="multilevel"/>
    <w:tmpl w:val="C55260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3A5E0B"/>
    <w:multiLevelType w:val="multilevel"/>
    <w:tmpl w:val="22A0AF3A"/>
    <w:lvl w:ilvl="0">
      <w:start w:val="1"/>
      <w:numFmt w:val="decimal"/>
      <w:lvlText w:val="%1."/>
      <w:lvlJc w:val="left"/>
      <w:pPr>
        <w:ind w:left="1080" w:hanging="360"/>
      </w:pPr>
      <w:rPr>
        <w:i w:val="0"/>
      </w:rPr>
    </w:lvl>
    <w:lvl w:ilvl="1">
      <w:start w:val="1"/>
      <w:numFmt w:val="decimal"/>
      <w:lvlText w:val="%1.%2"/>
      <w:lvlJc w:val="left"/>
      <w:pPr>
        <w:ind w:left="1200" w:hanging="480"/>
      </w:pPr>
    </w:lvl>
    <w:lvl w:ilvl="2">
      <w:start w:val="1"/>
      <w:numFmt w:val="decimal"/>
      <w:lvlText w:val="%1.%2.%3"/>
      <w:lvlJc w:val="left"/>
      <w:pPr>
        <w:ind w:left="1440" w:hanging="720"/>
      </w:pPr>
      <w:rPr>
        <w:b/>
      </w:r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3" w15:restartNumberingAfterBreak="0">
    <w:nsid w:val="0F560030"/>
    <w:multiLevelType w:val="multilevel"/>
    <w:tmpl w:val="CCEC0DBE"/>
    <w:lvl w:ilvl="0">
      <w:start w:val="1"/>
      <w:numFmt w:val="decimal"/>
      <w:lvlText w:val="%1."/>
      <w:lvlJc w:val="left"/>
      <w:pPr>
        <w:ind w:left="720" w:hanging="360"/>
      </w:pPr>
    </w:lvl>
    <w:lvl w:ilvl="1">
      <w:start w:val="2"/>
      <w:numFmt w:val="decimal"/>
      <w:lvlText w:val="%1.%2"/>
      <w:lvlJc w:val="left"/>
      <w:pPr>
        <w:ind w:left="1020" w:hanging="660"/>
      </w:pPr>
    </w:lvl>
    <w:lvl w:ilvl="2">
      <w:start w:val="2"/>
      <w:numFmt w:val="decimal"/>
      <w:lvlText w:val="%1.%2.%3"/>
      <w:lvlJc w:val="left"/>
      <w:pPr>
        <w:ind w:left="1080" w:hanging="720"/>
      </w:pPr>
    </w:lvl>
    <w:lvl w:ilvl="3">
      <w:start w:val="1"/>
      <w:numFmt w:val="decimal"/>
      <w:lvlText w:val="%4."/>
      <w:lvlJc w:val="left"/>
      <w:pPr>
        <w:ind w:left="1080" w:hanging="720"/>
      </w:pPr>
      <w:rPr>
        <w:rFonts w:ascii="Times New Roman" w:eastAsia="Times New Roman" w:hAnsi="Times New Roman" w:cs="Times New Roman"/>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15:restartNumberingAfterBreak="0">
    <w:nsid w:val="0FC53D00"/>
    <w:multiLevelType w:val="multilevel"/>
    <w:tmpl w:val="B4D24E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C971B3"/>
    <w:multiLevelType w:val="multilevel"/>
    <w:tmpl w:val="7C8805D6"/>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imes New Roman" w:eastAsia="Times New Roman" w:hAnsi="Times New Roman" w:cs="Times New Roman"/>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30634E"/>
    <w:multiLevelType w:val="multilevel"/>
    <w:tmpl w:val="083065DC"/>
    <w:lvl w:ilvl="0">
      <w:start w:val="1"/>
      <w:numFmt w:val="decimal"/>
      <w:lvlText w:val="%1"/>
      <w:lvlJc w:val="left"/>
      <w:pPr>
        <w:ind w:left="480" w:hanging="480"/>
      </w:pPr>
    </w:lvl>
    <w:lvl w:ilvl="1">
      <w:start w:val="4"/>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7513DB6"/>
    <w:multiLevelType w:val="multilevel"/>
    <w:tmpl w:val="6A6C4E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7B76C53"/>
    <w:multiLevelType w:val="multilevel"/>
    <w:tmpl w:val="2DCE8CEE"/>
    <w:lvl w:ilvl="0">
      <w:start w:val="4"/>
      <w:numFmt w:val="decimal"/>
      <w:lvlText w:val="%1."/>
      <w:lvlJc w:val="left"/>
      <w:pPr>
        <w:ind w:left="720" w:hanging="360"/>
      </w:pPr>
      <w:rPr>
        <w:rFonts w:hint="default"/>
      </w:rPr>
    </w:lvl>
    <w:lvl w:ilvl="1">
      <w:start w:val="3"/>
      <w:numFmt w:val="decimal"/>
      <w:lvlText w:val="%1.%2"/>
      <w:lvlJc w:val="left"/>
      <w:pPr>
        <w:ind w:left="1020" w:hanging="660"/>
      </w:pPr>
      <w:rPr>
        <w:rFonts w:hint="default"/>
      </w:rPr>
    </w:lvl>
    <w:lvl w:ilvl="2">
      <w:start w:val="2"/>
      <w:numFmt w:val="decimal"/>
      <w:lvlText w:val="%1.%2.%3"/>
      <w:lvlJc w:val="left"/>
      <w:pPr>
        <w:ind w:left="1080" w:hanging="720"/>
      </w:pPr>
      <w:rPr>
        <w:rFonts w:hint="default"/>
      </w:rPr>
    </w:lvl>
    <w:lvl w:ilvl="3">
      <w:start w:val="1"/>
      <w:numFmt w:val="decimal"/>
      <w:lvlText w:val="%4."/>
      <w:lvlJc w:val="left"/>
      <w:pPr>
        <w:ind w:left="1080" w:hanging="720"/>
      </w:pPr>
      <w:rPr>
        <w:rFonts w:ascii="Times New Roman" w:eastAsia="Times New Roman" w:hAnsi="Times New Roman" w:cs="Times New Roman"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9" w15:restartNumberingAfterBreak="0">
    <w:nsid w:val="19CF58DE"/>
    <w:multiLevelType w:val="multilevel"/>
    <w:tmpl w:val="FA24D160"/>
    <w:lvl w:ilvl="0">
      <w:start w:val="2"/>
      <w:numFmt w:val="bullet"/>
      <w:lvlText w:val="-"/>
      <w:lvlJc w:val="left"/>
      <w:pPr>
        <w:ind w:left="786" w:hanging="360"/>
      </w:pPr>
      <w:rPr>
        <w:rFonts w:ascii="Times New Roman" w:eastAsia="Times New Roman" w:hAnsi="Times New Roman" w:cs="Times New Roman"/>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0" w15:restartNumberingAfterBreak="0">
    <w:nsid w:val="1F595147"/>
    <w:multiLevelType w:val="multilevel"/>
    <w:tmpl w:val="9894E5F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FED0104"/>
    <w:multiLevelType w:val="multilevel"/>
    <w:tmpl w:val="5FF803EA"/>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20D135F3"/>
    <w:multiLevelType w:val="multilevel"/>
    <w:tmpl w:val="C41CE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073755"/>
    <w:multiLevelType w:val="multilevel"/>
    <w:tmpl w:val="0E683164"/>
    <w:lvl w:ilvl="0">
      <w:start w:val="2"/>
      <w:numFmt w:val="decimal"/>
      <w:lvlText w:val="%1"/>
      <w:lvlJc w:val="left"/>
      <w:pPr>
        <w:ind w:left="480" w:hanging="480"/>
      </w:pPr>
    </w:lvl>
    <w:lvl w:ilvl="1">
      <w:start w:val="2"/>
      <w:numFmt w:val="decimal"/>
      <w:lvlText w:val="%1.%2"/>
      <w:lvlJc w:val="left"/>
      <w:pPr>
        <w:ind w:left="480" w:hanging="48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255431A"/>
    <w:multiLevelType w:val="multilevel"/>
    <w:tmpl w:val="C41CE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622F5F"/>
    <w:multiLevelType w:val="multilevel"/>
    <w:tmpl w:val="26C80E2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282E1985"/>
    <w:multiLevelType w:val="multilevel"/>
    <w:tmpl w:val="616E51D8"/>
    <w:lvl w:ilvl="0">
      <w:start w:val="1"/>
      <w:numFmt w:val="upperLetter"/>
      <w:lvlText w:val="%1."/>
      <w:lvlJc w:val="left"/>
      <w:pPr>
        <w:ind w:left="502" w:hanging="360"/>
      </w:pPr>
    </w:lvl>
    <w:lvl w:ilvl="1">
      <w:start w:val="1"/>
      <w:numFmt w:val="decimal"/>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2A275460"/>
    <w:multiLevelType w:val="multilevel"/>
    <w:tmpl w:val="3D368C7E"/>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2EA770B2"/>
    <w:multiLevelType w:val="multilevel"/>
    <w:tmpl w:val="4E322E16"/>
    <w:lvl w:ilvl="0">
      <w:start w:val="1"/>
      <w:numFmt w:val="lowerLetter"/>
      <w:lvlText w:val="%1."/>
      <w:lvlJc w:val="left"/>
      <w:pPr>
        <w:ind w:left="3905" w:hanging="360"/>
      </w:pPr>
      <w:rPr>
        <w:i/>
      </w:rPr>
    </w:lvl>
    <w:lvl w:ilvl="1">
      <w:start w:val="1"/>
      <w:numFmt w:val="lowerLetter"/>
      <w:lvlText w:val="%2."/>
      <w:lvlJc w:val="left"/>
      <w:pPr>
        <w:ind w:left="4625" w:hanging="360"/>
      </w:pPr>
    </w:lvl>
    <w:lvl w:ilvl="2">
      <w:start w:val="1"/>
      <w:numFmt w:val="lowerRoman"/>
      <w:lvlText w:val="%3."/>
      <w:lvlJc w:val="right"/>
      <w:pPr>
        <w:ind w:left="5345" w:hanging="180"/>
      </w:pPr>
    </w:lvl>
    <w:lvl w:ilvl="3">
      <w:start w:val="1"/>
      <w:numFmt w:val="decimal"/>
      <w:lvlText w:val="%4."/>
      <w:lvlJc w:val="left"/>
      <w:pPr>
        <w:ind w:left="6065" w:hanging="360"/>
      </w:pPr>
    </w:lvl>
    <w:lvl w:ilvl="4">
      <w:start w:val="1"/>
      <w:numFmt w:val="lowerLetter"/>
      <w:lvlText w:val="%5."/>
      <w:lvlJc w:val="left"/>
      <w:pPr>
        <w:ind w:left="6785" w:hanging="360"/>
      </w:pPr>
    </w:lvl>
    <w:lvl w:ilvl="5">
      <w:start w:val="1"/>
      <w:numFmt w:val="lowerRoman"/>
      <w:lvlText w:val="%6."/>
      <w:lvlJc w:val="right"/>
      <w:pPr>
        <w:ind w:left="7505" w:hanging="180"/>
      </w:pPr>
    </w:lvl>
    <w:lvl w:ilvl="6">
      <w:start w:val="1"/>
      <w:numFmt w:val="decimal"/>
      <w:lvlText w:val="%7."/>
      <w:lvlJc w:val="left"/>
      <w:pPr>
        <w:ind w:left="8225" w:hanging="360"/>
      </w:pPr>
    </w:lvl>
    <w:lvl w:ilvl="7">
      <w:start w:val="1"/>
      <w:numFmt w:val="lowerLetter"/>
      <w:lvlText w:val="%8."/>
      <w:lvlJc w:val="left"/>
      <w:pPr>
        <w:ind w:left="8945" w:hanging="360"/>
      </w:pPr>
    </w:lvl>
    <w:lvl w:ilvl="8">
      <w:start w:val="1"/>
      <w:numFmt w:val="lowerRoman"/>
      <w:lvlText w:val="%9."/>
      <w:lvlJc w:val="right"/>
      <w:pPr>
        <w:ind w:left="9665" w:hanging="180"/>
      </w:pPr>
    </w:lvl>
  </w:abstractNum>
  <w:abstractNum w:abstractNumId="19" w15:restartNumberingAfterBreak="0">
    <w:nsid w:val="2F812729"/>
    <w:multiLevelType w:val="multilevel"/>
    <w:tmpl w:val="FBB874B4"/>
    <w:lvl w:ilvl="0">
      <w:start w:val="1"/>
      <w:numFmt w:val="lowerLetter"/>
      <w:lvlText w:val="%1."/>
      <w:lvlJc w:val="left"/>
      <w:pPr>
        <w:ind w:left="1800" w:hanging="360"/>
      </w:pPr>
      <w:rPr>
        <w:color w:val="00000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309F02BA"/>
    <w:multiLevelType w:val="hybridMultilevel"/>
    <w:tmpl w:val="AA12EF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133419B"/>
    <w:multiLevelType w:val="multilevel"/>
    <w:tmpl w:val="2AC2A95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27F787D"/>
    <w:multiLevelType w:val="multilevel"/>
    <w:tmpl w:val="6C86C7F0"/>
    <w:lvl w:ilvl="0">
      <w:numFmt w:val="bullet"/>
      <w:lvlText w:val="-"/>
      <w:lvlJc w:val="left"/>
      <w:pPr>
        <w:ind w:left="3600" w:hanging="360"/>
      </w:pPr>
      <w:rPr>
        <w:rFonts w:ascii="Times New Roman" w:eastAsia="Times New Roman" w:hAnsi="Times New Roman" w:cs="Times New Roman"/>
        <w:b/>
      </w:rPr>
    </w:lvl>
    <w:lvl w:ilvl="1">
      <w:start w:val="1"/>
      <w:numFmt w:val="bullet"/>
      <w:lvlText w:val="o"/>
      <w:lvlJc w:val="left"/>
      <w:pPr>
        <w:ind w:left="4320" w:hanging="360"/>
      </w:pPr>
      <w:rPr>
        <w:rFonts w:ascii="Courier New" w:eastAsia="Courier New" w:hAnsi="Courier New" w:cs="Courier New"/>
      </w:rPr>
    </w:lvl>
    <w:lvl w:ilvl="2">
      <w:start w:val="1"/>
      <w:numFmt w:val="bullet"/>
      <w:lvlText w:val="▪"/>
      <w:lvlJc w:val="left"/>
      <w:pPr>
        <w:ind w:left="5040" w:hanging="360"/>
      </w:pPr>
      <w:rPr>
        <w:rFonts w:ascii="Noto Sans Symbols" w:eastAsia="Noto Sans Symbols" w:hAnsi="Noto Sans Symbols" w:cs="Noto Sans Symbols"/>
      </w:rPr>
    </w:lvl>
    <w:lvl w:ilvl="3">
      <w:start w:val="1"/>
      <w:numFmt w:val="bullet"/>
      <w:lvlText w:val="●"/>
      <w:lvlJc w:val="left"/>
      <w:pPr>
        <w:ind w:left="5760" w:hanging="360"/>
      </w:pPr>
      <w:rPr>
        <w:rFonts w:ascii="Noto Sans Symbols" w:eastAsia="Noto Sans Symbols" w:hAnsi="Noto Sans Symbols" w:cs="Noto Sans Symbols"/>
      </w:rPr>
    </w:lvl>
    <w:lvl w:ilvl="4">
      <w:start w:val="1"/>
      <w:numFmt w:val="bullet"/>
      <w:lvlText w:val="o"/>
      <w:lvlJc w:val="left"/>
      <w:pPr>
        <w:ind w:left="6480" w:hanging="360"/>
      </w:pPr>
      <w:rPr>
        <w:rFonts w:ascii="Courier New" w:eastAsia="Courier New" w:hAnsi="Courier New" w:cs="Courier New"/>
      </w:rPr>
    </w:lvl>
    <w:lvl w:ilvl="5">
      <w:start w:val="1"/>
      <w:numFmt w:val="bullet"/>
      <w:lvlText w:val="▪"/>
      <w:lvlJc w:val="left"/>
      <w:pPr>
        <w:ind w:left="7200" w:hanging="360"/>
      </w:pPr>
      <w:rPr>
        <w:rFonts w:ascii="Noto Sans Symbols" w:eastAsia="Noto Sans Symbols" w:hAnsi="Noto Sans Symbols" w:cs="Noto Sans Symbols"/>
      </w:rPr>
    </w:lvl>
    <w:lvl w:ilvl="6">
      <w:start w:val="1"/>
      <w:numFmt w:val="bullet"/>
      <w:lvlText w:val="●"/>
      <w:lvlJc w:val="left"/>
      <w:pPr>
        <w:ind w:left="7920" w:hanging="360"/>
      </w:pPr>
      <w:rPr>
        <w:rFonts w:ascii="Noto Sans Symbols" w:eastAsia="Noto Sans Symbols" w:hAnsi="Noto Sans Symbols" w:cs="Noto Sans Symbols"/>
      </w:rPr>
    </w:lvl>
    <w:lvl w:ilvl="7">
      <w:start w:val="1"/>
      <w:numFmt w:val="bullet"/>
      <w:lvlText w:val="o"/>
      <w:lvlJc w:val="left"/>
      <w:pPr>
        <w:ind w:left="8640" w:hanging="360"/>
      </w:pPr>
      <w:rPr>
        <w:rFonts w:ascii="Courier New" w:eastAsia="Courier New" w:hAnsi="Courier New" w:cs="Courier New"/>
      </w:rPr>
    </w:lvl>
    <w:lvl w:ilvl="8">
      <w:start w:val="1"/>
      <w:numFmt w:val="bullet"/>
      <w:lvlText w:val="▪"/>
      <w:lvlJc w:val="left"/>
      <w:pPr>
        <w:ind w:left="9360" w:hanging="360"/>
      </w:pPr>
      <w:rPr>
        <w:rFonts w:ascii="Noto Sans Symbols" w:eastAsia="Noto Sans Symbols" w:hAnsi="Noto Sans Symbols" w:cs="Noto Sans Symbols"/>
      </w:rPr>
    </w:lvl>
  </w:abstractNum>
  <w:abstractNum w:abstractNumId="23" w15:restartNumberingAfterBreak="0">
    <w:nsid w:val="35803C95"/>
    <w:multiLevelType w:val="multilevel"/>
    <w:tmpl w:val="C700F43A"/>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4" w15:restartNumberingAfterBreak="0">
    <w:nsid w:val="3701506A"/>
    <w:multiLevelType w:val="multilevel"/>
    <w:tmpl w:val="6696FD6C"/>
    <w:lvl w:ilvl="0">
      <w:start w:val="1"/>
      <w:numFmt w:val="decimal"/>
      <w:lvlText w:val="%1."/>
      <w:lvlJc w:val="left"/>
      <w:pPr>
        <w:ind w:left="786" w:hanging="360"/>
      </w:pPr>
    </w:lvl>
    <w:lvl w:ilvl="1">
      <w:start w:val="1"/>
      <w:numFmt w:val="decimal"/>
      <w:lvlText w:val="%1.%2"/>
      <w:lvlJc w:val="left"/>
      <w:pPr>
        <w:ind w:left="786"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5" w15:restartNumberingAfterBreak="0">
    <w:nsid w:val="39326659"/>
    <w:multiLevelType w:val="multilevel"/>
    <w:tmpl w:val="80941352"/>
    <w:lvl w:ilvl="0">
      <w:start w:val="1"/>
      <w:numFmt w:val="decimal"/>
      <w:lvlText w:val="%1."/>
      <w:lvlJc w:val="left"/>
      <w:pPr>
        <w:ind w:left="1800" w:hanging="360"/>
      </w:pPr>
    </w:lvl>
    <w:lvl w:ilvl="1">
      <w:start w:val="1"/>
      <w:numFmt w:val="decimal"/>
      <w:lvlText w:val="%1.%2"/>
      <w:lvlJc w:val="left"/>
      <w:pPr>
        <w:ind w:left="1800" w:hanging="360"/>
      </w:pPr>
    </w:lvl>
    <w:lvl w:ilvl="2">
      <w:start w:val="1"/>
      <w:numFmt w:val="decimal"/>
      <w:lvlText w:val="%1.%2.%3"/>
      <w:lvlJc w:val="left"/>
      <w:pPr>
        <w:ind w:left="2160" w:hanging="720"/>
      </w:pPr>
    </w:lvl>
    <w:lvl w:ilvl="3">
      <w:start w:val="1"/>
      <w:numFmt w:val="decimal"/>
      <w:lvlText w:val="%1.%2.%3.%4"/>
      <w:lvlJc w:val="left"/>
      <w:pPr>
        <w:ind w:left="2160" w:hanging="720"/>
      </w:pPr>
    </w:lvl>
    <w:lvl w:ilvl="4">
      <w:start w:val="1"/>
      <w:numFmt w:val="decimal"/>
      <w:lvlText w:val="%1.%2.%3.%4.%5"/>
      <w:lvlJc w:val="left"/>
      <w:pPr>
        <w:ind w:left="2520" w:hanging="1080"/>
      </w:pPr>
    </w:lvl>
    <w:lvl w:ilvl="5">
      <w:start w:val="1"/>
      <w:numFmt w:val="decimal"/>
      <w:lvlText w:val="%1.%2.%3.%4.%5.%6"/>
      <w:lvlJc w:val="left"/>
      <w:pPr>
        <w:ind w:left="2520" w:hanging="1080"/>
      </w:pPr>
    </w:lvl>
    <w:lvl w:ilvl="6">
      <w:start w:val="1"/>
      <w:numFmt w:val="decimal"/>
      <w:lvlText w:val="%1.%2.%3.%4.%5.%6.%7"/>
      <w:lvlJc w:val="left"/>
      <w:pPr>
        <w:ind w:left="2880" w:hanging="1440"/>
      </w:pPr>
    </w:lvl>
    <w:lvl w:ilvl="7">
      <w:start w:val="1"/>
      <w:numFmt w:val="decimal"/>
      <w:lvlText w:val="%1.%2.%3.%4.%5.%6.%7.%8"/>
      <w:lvlJc w:val="left"/>
      <w:pPr>
        <w:ind w:left="2880" w:hanging="1440"/>
      </w:pPr>
    </w:lvl>
    <w:lvl w:ilvl="8">
      <w:start w:val="1"/>
      <w:numFmt w:val="decimal"/>
      <w:lvlText w:val="%1.%2.%3.%4.%5.%6.%7.%8.%9"/>
      <w:lvlJc w:val="left"/>
      <w:pPr>
        <w:ind w:left="2880" w:hanging="1440"/>
      </w:pPr>
    </w:lvl>
  </w:abstractNum>
  <w:abstractNum w:abstractNumId="26" w15:restartNumberingAfterBreak="0">
    <w:nsid w:val="3B240DE3"/>
    <w:multiLevelType w:val="multilevel"/>
    <w:tmpl w:val="B9BA920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3B795FA1"/>
    <w:multiLevelType w:val="multilevel"/>
    <w:tmpl w:val="FE6055F8"/>
    <w:lvl w:ilvl="0">
      <w:start w:val="1"/>
      <w:numFmt w:val="decimal"/>
      <w:lvlText w:val="%1"/>
      <w:lvlJc w:val="left"/>
      <w:pPr>
        <w:ind w:left="660" w:hanging="660"/>
      </w:pPr>
    </w:lvl>
    <w:lvl w:ilvl="1">
      <w:start w:val="6"/>
      <w:numFmt w:val="decimal"/>
      <w:lvlText w:val="%1.%2"/>
      <w:lvlJc w:val="left"/>
      <w:pPr>
        <w:ind w:left="900" w:hanging="660"/>
      </w:pPr>
    </w:lvl>
    <w:lvl w:ilvl="2">
      <w:start w:val="3"/>
      <w:numFmt w:val="decimal"/>
      <w:lvlText w:val="%1.%2.%3"/>
      <w:lvlJc w:val="left"/>
      <w:pPr>
        <w:ind w:left="1200" w:hanging="720"/>
      </w:pPr>
    </w:lvl>
    <w:lvl w:ilvl="3">
      <w:start w:val="2"/>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28" w15:restartNumberingAfterBreak="0">
    <w:nsid w:val="3BF7426C"/>
    <w:multiLevelType w:val="multilevel"/>
    <w:tmpl w:val="F598864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3D3258D4"/>
    <w:multiLevelType w:val="multilevel"/>
    <w:tmpl w:val="12A8F58A"/>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3DBD2A8E"/>
    <w:multiLevelType w:val="multilevel"/>
    <w:tmpl w:val="CCEC0DBE"/>
    <w:lvl w:ilvl="0">
      <w:start w:val="1"/>
      <w:numFmt w:val="decimal"/>
      <w:lvlText w:val="%1."/>
      <w:lvlJc w:val="left"/>
      <w:pPr>
        <w:ind w:left="720" w:hanging="360"/>
      </w:pPr>
    </w:lvl>
    <w:lvl w:ilvl="1">
      <w:start w:val="2"/>
      <w:numFmt w:val="decimal"/>
      <w:lvlText w:val="%1.%2"/>
      <w:lvlJc w:val="left"/>
      <w:pPr>
        <w:ind w:left="1020" w:hanging="660"/>
      </w:pPr>
    </w:lvl>
    <w:lvl w:ilvl="2">
      <w:start w:val="2"/>
      <w:numFmt w:val="decimal"/>
      <w:lvlText w:val="%1.%2.%3"/>
      <w:lvlJc w:val="left"/>
      <w:pPr>
        <w:ind w:left="1080" w:hanging="720"/>
      </w:pPr>
    </w:lvl>
    <w:lvl w:ilvl="3">
      <w:start w:val="1"/>
      <w:numFmt w:val="decimal"/>
      <w:lvlText w:val="%4."/>
      <w:lvlJc w:val="left"/>
      <w:pPr>
        <w:ind w:left="1080" w:hanging="720"/>
      </w:pPr>
      <w:rPr>
        <w:rFonts w:ascii="Times New Roman" w:eastAsia="Times New Roman" w:hAnsi="Times New Roman" w:cs="Times New Roman"/>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1" w15:restartNumberingAfterBreak="0">
    <w:nsid w:val="3FD05ACA"/>
    <w:multiLevelType w:val="multilevel"/>
    <w:tmpl w:val="8BEAFEDA"/>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164684D"/>
    <w:multiLevelType w:val="multilevel"/>
    <w:tmpl w:val="2E18C19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448C6F35"/>
    <w:multiLevelType w:val="multilevel"/>
    <w:tmpl w:val="1A5EDCC0"/>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4699308C"/>
    <w:multiLevelType w:val="multilevel"/>
    <w:tmpl w:val="4E3244C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5" w15:restartNumberingAfterBreak="0">
    <w:nsid w:val="4CA756F6"/>
    <w:multiLevelType w:val="multilevel"/>
    <w:tmpl w:val="E9D4F0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85310B"/>
    <w:multiLevelType w:val="multilevel"/>
    <w:tmpl w:val="60446F5A"/>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57DB3C48"/>
    <w:multiLevelType w:val="multilevel"/>
    <w:tmpl w:val="9C8051F6"/>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DCD44B5"/>
    <w:multiLevelType w:val="multilevel"/>
    <w:tmpl w:val="2AA6AA2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F1327A9"/>
    <w:multiLevelType w:val="multilevel"/>
    <w:tmpl w:val="659CAA72"/>
    <w:lvl w:ilvl="0">
      <w:start w:val="1"/>
      <w:numFmt w:val="lowerRoman"/>
      <w:lvlText w:val="%1."/>
      <w:lvlJc w:val="left"/>
      <w:pPr>
        <w:ind w:left="2520" w:hanging="72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0" w15:restartNumberingAfterBreak="0">
    <w:nsid w:val="680140FE"/>
    <w:multiLevelType w:val="multilevel"/>
    <w:tmpl w:val="027A7510"/>
    <w:lvl w:ilvl="0">
      <w:start w:val="4"/>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41" w15:restartNumberingAfterBreak="0">
    <w:nsid w:val="68BF2730"/>
    <w:multiLevelType w:val="multilevel"/>
    <w:tmpl w:val="07EAEFDC"/>
    <w:lvl w:ilvl="0">
      <w:start w:val="1"/>
      <w:numFmt w:val="decimal"/>
      <w:lvlText w:val="%1."/>
      <w:lvlJc w:val="left"/>
      <w:pPr>
        <w:ind w:left="1146" w:hanging="360"/>
      </w:pPr>
    </w:lvl>
    <w:lvl w:ilvl="1">
      <w:start w:val="1"/>
      <w:numFmt w:val="upperLetter"/>
      <w:lvlText w:val="%2."/>
      <w:lvlJc w:val="left"/>
      <w:pPr>
        <w:ind w:left="1866" w:hanging="360"/>
      </w:pPr>
      <w:rPr>
        <w:b w:val="0"/>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2" w15:restartNumberingAfterBreak="0">
    <w:nsid w:val="71633142"/>
    <w:multiLevelType w:val="multilevel"/>
    <w:tmpl w:val="EC0407AA"/>
    <w:lvl w:ilvl="0">
      <w:start w:val="1"/>
      <w:numFmt w:val="decimal"/>
      <w:lvlText w:val="%1."/>
      <w:lvlJc w:val="left"/>
      <w:pPr>
        <w:ind w:left="1086" w:hanging="360"/>
      </w:pPr>
    </w:lvl>
    <w:lvl w:ilvl="1">
      <w:start w:val="1"/>
      <w:numFmt w:val="lowerLetter"/>
      <w:lvlText w:val="%2."/>
      <w:lvlJc w:val="left"/>
      <w:pPr>
        <w:ind w:left="1806" w:hanging="360"/>
      </w:pPr>
    </w:lvl>
    <w:lvl w:ilvl="2">
      <w:start w:val="1"/>
      <w:numFmt w:val="lowerRoman"/>
      <w:lvlText w:val="%3."/>
      <w:lvlJc w:val="right"/>
      <w:pPr>
        <w:ind w:left="2526" w:hanging="180"/>
      </w:pPr>
    </w:lvl>
    <w:lvl w:ilvl="3">
      <w:start w:val="1"/>
      <w:numFmt w:val="decimal"/>
      <w:lvlText w:val="%4."/>
      <w:lvlJc w:val="left"/>
      <w:pPr>
        <w:ind w:left="3246" w:hanging="360"/>
      </w:pPr>
    </w:lvl>
    <w:lvl w:ilvl="4">
      <w:start w:val="1"/>
      <w:numFmt w:val="lowerLetter"/>
      <w:lvlText w:val="%5."/>
      <w:lvlJc w:val="left"/>
      <w:pPr>
        <w:ind w:left="3966" w:hanging="360"/>
      </w:pPr>
    </w:lvl>
    <w:lvl w:ilvl="5">
      <w:start w:val="1"/>
      <w:numFmt w:val="lowerRoman"/>
      <w:lvlText w:val="%6."/>
      <w:lvlJc w:val="right"/>
      <w:pPr>
        <w:ind w:left="4686" w:hanging="180"/>
      </w:pPr>
    </w:lvl>
    <w:lvl w:ilvl="6">
      <w:start w:val="1"/>
      <w:numFmt w:val="decimal"/>
      <w:lvlText w:val="%7."/>
      <w:lvlJc w:val="left"/>
      <w:pPr>
        <w:ind w:left="5406" w:hanging="360"/>
      </w:pPr>
    </w:lvl>
    <w:lvl w:ilvl="7">
      <w:start w:val="1"/>
      <w:numFmt w:val="lowerLetter"/>
      <w:lvlText w:val="%8."/>
      <w:lvlJc w:val="left"/>
      <w:pPr>
        <w:ind w:left="6126" w:hanging="360"/>
      </w:pPr>
    </w:lvl>
    <w:lvl w:ilvl="8">
      <w:start w:val="1"/>
      <w:numFmt w:val="lowerRoman"/>
      <w:lvlText w:val="%9."/>
      <w:lvlJc w:val="right"/>
      <w:pPr>
        <w:ind w:left="6846" w:hanging="180"/>
      </w:pPr>
    </w:lvl>
  </w:abstractNum>
  <w:abstractNum w:abstractNumId="43" w15:restartNumberingAfterBreak="0">
    <w:nsid w:val="72A15824"/>
    <w:multiLevelType w:val="multilevel"/>
    <w:tmpl w:val="6414D358"/>
    <w:lvl w:ilvl="0">
      <w:start w:val="1"/>
      <w:numFmt w:val="lowerRoman"/>
      <w:lvlText w:val="%1."/>
      <w:lvlJc w:val="left"/>
      <w:pPr>
        <w:ind w:left="2520" w:hanging="72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4" w15:restartNumberingAfterBreak="0">
    <w:nsid w:val="782D1AD5"/>
    <w:multiLevelType w:val="multilevel"/>
    <w:tmpl w:val="31CCB37C"/>
    <w:lvl w:ilvl="0">
      <w:start w:val="2"/>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98078970">
    <w:abstractNumId w:val="40"/>
  </w:num>
  <w:num w:numId="2" w16cid:durableId="1462269013">
    <w:abstractNumId w:val="26"/>
  </w:num>
  <w:num w:numId="3" w16cid:durableId="1128082020">
    <w:abstractNumId w:val="17"/>
  </w:num>
  <w:num w:numId="4" w16cid:durableId="53823048">
    <w:abstractNumId w:val="11"/>
  </w:num>
  <w:num w:numId="5" w16cid:durableId="80641152">
    <w:abstractNumId w:val="33"/>
  </w:num>
  <w:num w:numId="6" w16cid:durableId="2015450364">
    <w:abstractNumId w:val="15"/>
  </w:num>
  <w:num w:numId="7" w16cid:durableId="1362123317">
    <w:abstractNumId w:val="18"/>
  </w:num>
  <w:num w:numId="8" w16cid:durableId="117184073">
    <w:abstractNumId w:val="34"/>
  </w:num>
  <w:num w:numId="9" w16cid:durableId="910851256">
    <w:abstractNumId w:val="2"/>
  </w:num>
  <w:num w:numId="10" w16cid:durableId="1666010092">
    <w:abstractNumId w:val="39"/>
  </w:num>
  <w:num w:numId="11" w16cid:durableId="1190559740">
    <w:abstractNumId w:val="21"/>
  </w:num>
  <w:num w:numId="12" w16cid:durableId="1906409310">
    <w:abstractNumId w:val="23"/>
  </w:num>
  <w:num w:numId="13" w16cid:durableId="1299648937">
    <w:abstractNumId w:val="43"/>
  </w:num>
  <w:num w:numId="14" w16cid:durableId="44184863">
    <w:abstractNumId w:val="19"/>
  </w:num>
  <w:num w:numId="15" w16cid:durableId="2078092044">
    <w:abstractNumId w:val="36"/>
  </w:num>
  <w:num w:numId="16" w16cid:durableId="1039358880">
    <w:abstractNumId w:val="25"/>
  </w:num>
  <w:num w:numId="17" w16cid:durableId="1576546528">
    <w:abstractNumId w:val="35"/>
  </w:num>
  <w:num w:numId="18" w16cid:durableId="452358925">
    <w:abstractNumId w:val="31"/>
  </w:num>
  <w:num w:numId="19" w16cid:durableId="2031566360">
    <w:abstractNumId w:val="29"/>
  </w:num>
  <w:num w:numId="20" w16cid:durableId="1432552305">
    <w:abstractNumId w:val="9"/>
  </w:num>
  <w:num w:numId="21" w16cid:durableId="341050710">
    <w:abstractNumId w:val="44"/>
  </w:num>
  <w:num w:numId="22" w16cid:durableId="429546889">
    <w:abstractNumId w:val="13"/>
  </w:num>
  <w:num w:numId="23" w16cid:durableId="2001151151">
    <w:abstractNumId w:val="16"/>
  </w:num>
  <w:num w:numId="24" w16cid:durableId="126747897">
    <w:abstractNumId w:val="4"/>
  </w:num>
  <w:num w:numId="25" w16cid:durableId="1892418970">
    <w:abstractNumId w:val="27"/>
  </w:num>
  <w:num w:numId="26" w16cid:durableId="540166782">
    <w:abstractNumId w:val="28"/>
  </w:num>
  <w:num w:numId="27" w16cid:durableId="376006661">
    <w:abstractNumId w:val="6"/>
  </w:num>
  <w:num w:numId="28" w16cid:durableId="541787152">
    <w:abstractNumId w:val="5"/>
  </w:num>
  <w:num w:numId="29" w16cid:durableId="1688798305">
    <w:abstractNumId w:val="12"/>
  </w:num>
  <w:num w:numId="30" w16cid:durableId="893007610">
    <w:abstractNumId w:val="10"/>
  </w:num>
  <w:num w:numId="31" w16cid:durableId="1932932911">
    <w:abstractNumId w:val="1"/>
  </w:num>
  <w:num w:numId="32" w16cid:durableId="619916879">
    <w:abstractNumId w:val="24"/>
  </w:num>
  <w:num w:numId="33" w16cid:durableId="1456294807">
    <w:abstractNumId w:val="41"/>
  </w:num>
  <w:num w:numId="34" w16cid:durableId="1206259202">
    <w:abstractNumId w:val="32"/>
  </w:num>
  <w:num w:numId="35" w16cid:durableId="1803377263">
    <w:abstractNumId w:val="42"/>
  </w:num>
  <w:num w:numId="36" w16cid:durableId="1057049903">
    <w:abstractNumId w:val="22"/>
  </w:num>
  <w:num w:numId="37" w16cid:durableId="1229538007">
    <w:abstractNumId w:val="38"/>
  </w:num>
  <w:num w:numId="38" w16cid:durableId="1129976452">
    <w:abstractNumId w:val="3"/>
  </w:num>
  <w:num w:numId="39" w16cid:durableId="1783918802">
    <w:abstractNumId w:val="37"/>
  </w:num>
  <w:num w:numId="40" w16cid:durableId="1610428877">
    <w:abstractNumId w:val="20"/>
  </w:num>
  <w:num w:numId="41" w16cid:durableId="1043140802">
    <w:abstractNumId w:val="7"/>
  </w:num>
  <w:num w:numId="42" w16cid:durableId="115148773">
    <w:abstractNumId w:val="0"/>
  </w:num>
  <w:num w:numId="43" w16cid:durableId="762336961">
    <w:abstractNumId w:val="14"/>
  </w:num>
  <w:num w:numId="44" w16cid:durableId="982386862">
    <w:abstractNumId w:val="30"/>
  </w:num>
  <w:num w:numId="45" w16cid:durableId="6357917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C3"/>
    <w:rsid w:val="000027FE"/>
    <w:rsid w:val="00004337"/>
    <w:rsid w:val="00026AC3"/>
    <w:rsid w:val="00052902"/>
    <w:rsid w:val="00060DBA"/>
    <w:rsid w:val="0008076A"/>
    <w:rsid w:val="000B3975"/>
    <w:rsid w:val="000E30D6"/>
    <w:rsid w:val="00100C11"/>
    <w:rsid w:val="00145BE9"/>
    <w:rsid w:val="002300F7"/>
    <w:rsid w:val="00264DC8"/>
    <w:rsid w:val="002954BD"/>
    <w:rsid w:val="002A5236"/>
    <w:rsid w:val="002B4E60"/>
    <w:rsid w:val="002C689C"/>
    <w:rsid w:val="002E3EE4"/>
    <w:rsid w:val="00321A0E"/>
    <w:rsid w:val="003276E8"/>
    <w:rsid w:val="003311AB"/>
    <w:rsid w:val="00350962"/>
    <w:rsid w:val="00357D4C"/>
    <w:rsid w:val="00396EB3"/>
    <w:rsid w:val="003A4B97"/>
    <w:rsid w:val="003D5E8A"/>
    <w:rsid w:val="003F22B4"/>
    <w:rsid w:val="00427FEE"/>
    <w:rsid w:val="00443981"/>
    <w:rsid w:val="00460604"/>
    <w:rsid w:val="004B2073"/>
    <w:rsid w:val="004B3A1C"/>
    <w:rsid w:val="004D41B1"/>
    <w:rsid w:val="004D61D2"/>
    <w:rsid w:val="004D63CE"/>
    <w:rsid w:val="004E6209"/>
    <w:rsid w:val="005125C9"/>
    <w:rsid w:val="005871EA"/>
    <w:rsid w:val="0059455B"/>
    <w:rsid w:val="005C02F2"/>
    <w:rsid w:val="00644738"/>
    <w:rsid w:val="00696DBA"/>
    <w:rsid w:val="006A47A8"/>
    <w:rsid w:val="006A5792"/>
    <w:rsid w:val="007157BD"/>
    <w:rsid w:val="007407C6"/>
    <w:rsid w:val="007479FF"/>
    <w:rsid w:val="007A30A8"/>
    <w:rsid w:val="007E3215"/>
    <w:rsid w:val="007F027D"/>
    <w:rsid w:val="0080698E"/>
    <w:rsid w:val="00832258"/>
    <w:rsid w:val="00847946"/>
    <w:rsid w:val="00874E33"/>
    <w:rsid w:val="00881C12"/>
    <w:rsid w:val="0088295B"/>
    <w:rsid w:val="00885F55"/>
    <w:rsid w:val="008C6773"/>
    <w:rsid w:val="008C749B"/>
    <w:rsid w:val="009750AE"/>
    <w:rsid w:val="009A42B2"/>
    <w:rsid w:val="009B5B8A"/>
    <w:rsid w:val="009E61CA"/>
    <w:rsid w:val="009E6C1A"/>
    <w:rsid w:val="00A15564"/>
    <w:rsid w:val="00A16767"/>
    <w:rsid w:val="00A233FA"/>
    <w:rsid w:val="00A72C6B"/>
    <w:rsid w:val="00A87C9D"/>
    <w:rsid w:val="00A90F79"/>
    <w:rsid w:val="00AD5EF7"/>
    <w:rsid w:val="00AF2D1F"/>
    <w:rsid w:val="00B032BB"/>
    <w:rsid w:val="00B03E45"/>
    <w:rsid w:val="00B21991"/>
    <w:rsid w:val="00B23771"/>
    <w:rsid w:val="00B23B4D"/>
    <w:rsid w:val="00B277FC"/>
    <w:rsid w:val="00B36976"/>
    <w:rsid w:val="00B37A92"/>
    <w:rsid w:val="00B52D64"/>
    <w:rsid w:val="00B6703B"/>
    <w:rsid w:val="00B840FF"/>
    <w:rsid w:val="00BD4732"/>
    <w:rsid w:val="00BE28A2"/>
    <w:rsid w:val="00BE65CA"/>
    <w:rsid w:val="00BF3FC3"/>
    <w:rsid w:val="00C04AE8"/>
    <w:rsid w:val="00C67015"/>
    <w:rsid w:val="00C721A1"/>
    <w:rsid w:val="00C77DC9"/>
    <w:rsid w:val="00C87310"/>
    <w:rsid w:val="00CB0B64"/>
    <w:rsid w:val="00CC3037"/>
    <w:rsid w:val="00CC6DAD"/>
    <w:rsid w:val="00CE41B8"/>
    <w:rsid w:val="00CF53D5"/>
    <w:rsid w:val="00D40E10"/>
    <w:rsid w:val="00D77498"/>
    <w:rsid w:val="00D8525F"/>
    <w:rsid w:val="00DB5EC8"/>
    <w:rsid w:val="00DC7ABE"/>
    <w:rsid w:val="00DD01F3"/>
    <w:rsid w:val="00DD0E0B"/>
    <w:rsid w:val="00E30EF4"/>
    <w:rsid w:val="00E31018"/>
    <w:rsid w:val="00E3753A"/>
    <w:rsid w:val="00E50344"/>
    <w:rsid w:val="00E614F5"/>
    <w:rsid w:val="00E81415"/>
    <w:rsid w:val="00ED0643"/>
    <w:rsid w:val="00ED531C"/>
    <w:rsid w:val="00F2765C"/>
    <w:rsid w:val="00F57AAE"/>
    <w:rsid w:val="00F8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7B278"/>
  <w15:docId w15:val="{7083E40E-22CC-4ABB-8E13-7C8D5C25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344"/>
  </w:style>
  <w:style w:type="paragraph" w:styleId="Judul1">
    <w:name w:val="heading 1"/>
    <w:basedOn w:val="Normal"/>
    <w:next w:val="Normal"/>
    <w:link w:val="Judul1KAR"/>
    <w:autoRedefine/>
    <w:uiPriority w:val="9"/>
    <w:qFormat/>
    <w:rsid w:val="00A73CA0"/>
    <w:pPr>
      <w:keepNext/>
      <w:keepLines/>
      <w:tabs>
        <w:tab w:val="left" w:pos="3366"/>
        <w:tab w:val="center" w:pos="4135"/>
      </w:tabs>
      <w:spacing w:after="0" w:line="240" w:lineRule="auto"/>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tabs>
        <w:tab w:val="num" w:pos="1440"/>
      </w:tabs>
      <w:spacing w:after="0" w:line="480" w:lineRule="auto"/>
      <w:ind w:left="1440" w:hanging="720"/>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tabs>
        <w:tab w:val="num" w:pos="2880"/>
      </w:tabs>
      <w:spacing w:before="40" w:after="0"/>
      <w:ind w:left="2880" w:hanging="72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unhideWhenUsed/>
    <w:qFormat/>
    <w:rsid w:val="005026F1"/>
    <w:pPr>
      <w:keepNext/>
      <w:keepLines/>
      <w:tabs>
        <w:tab w:val="num" w:pos="3600"/>
      </w:tabs>
      <w:spacing w:before="40" w:after="0"/>
      <w:ind w:left="3600" w:hanging="72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tabs>
        <w:tab w:val="num" w:pos="4320"/>
      </w:tabs>
      <w:spacing w:before="40" w:after="0"/>
      <w:ind w:left="4320" w:hanging="72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tabs>
        <w:tab w:val="num" w:pos="5040"/>
      </w:tabs>
      <w:spacing w:before="40" w:after="0"/>
      <w:ind w:left="5040" w:hanging="72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tabs>
        <w:tab w:val="num" w:pos="5760"/>
      </w:tabs>
      <w:spacing w:before="40" w:after="0"/>
      <w:ind w:left="5760" w:hanging="72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tabs>
        <w:tab w:val="num" w:pos="6480"/>
      </w:tabs>
      <w:spacing w:before="40" w:after="0"/>
      <w:ind w:left="6480" w:hanging="72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paragraph" w:styleId="DaftarParagraf">
    <w:name w:val="List Paragraph"/>
    <w:aliases w:val="Body of text,Head 5,Title Proposal"/>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A73CA0"/>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qFormat/>
    <w:rsid w:val="00C05599"/>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qFormat/>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qFormat/>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tabs>
        <w:tab w:val="clear" w:pos="1440"/>
      </w:tabs>
      <w:ind w:left="360" w:hanging="360"/>
    </w:pPr>
    <w:rPr>
      <w:bCs w:val="0"/>
    </w:rPr>
  </w:style>
  <w:style w:type="paragraph" w:customStyle="1" w:styleId="Sub2Bab2">
    <w:name w:val="Sub2 Bab 2"/>
    <w:basedOn w:val="Judul3"/>
    <w:next w:val="Judul3"/>
    <w:link w:val="Sub2Bab2Char"/>
    <w:rsid w:val="005F1435"/>
    <w:pPr>
      <w:ind w:left="720" w:hanging="360"/>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tabs>
        <w:tab w:val="clear" w:pos="1440"/>
      </w:tabs>
      <w:ind w:left="720" w:hanging="360"/>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ind w:left="720" w:hanging="360"/>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tabs>
        <w:tab w:val="clear" w:pos="1440"/>
      </w:tabs>
      <w:spacing w:before="120" w:after="120"/>
      <w:ind w:left="360" w:hanging="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tabs>
        <w:tab w:val="clear" w:pos="1440"/>
      </w:tabs>
      <w:ind w:left="360" w:hanging="360"/>
    </w:pPr>
    <w:rPr>
      <w:bCs w:val="0"/>
      <w:szCs w:val="28"/>
    </w:rPr>
  </w:style>
  <w:style w:type="paragraph" w:customStyle="1" w:styleId="Sub1Bab4">
    <w:name w:val="Sub1 Bab 4"/>
    <w:basedOn w:val="Judul3"/>
    <w:next w:val="Judul3"/>
    <w:link w:val="Sub1Bab4Char"/>
    <w:rsid w:val="00B3187D"/>
    <w:pPr>
      <w:ind w:left="360" w:hanging="360"/>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elNormal"/>
    <w:pPr>
      <w:spacing w:after="0" w:line="240" w:lineRule="auto"/>
    </w:pPr>
    <w:tblPr>
      <w:tblStyleRowBandSize w:val="1"/>
      <w:tblStyleColBandSize w:val="1"/>
    </w:tblPr>
  </w:style>
  <w:style w:type="table" w:customStyle="1" w:styleId="9">
    <w:name w:val="9"/>
    <w:basedOn w:val="TabelNormal"/>
    <w:pPr>
      <w:spacing w:after="0" w:line="240" w:lineRule="auto"/>
    </w:pPr>
    <w:tblPr>
      <w:tblStyleRowBandSize w:val="1"/>
      <w:tblStyleColBandSize w:val="1"/>
    </w:tblPr>
  </w:style>
  <w:style w:type="table" w:customStyle="1" w:styleId="8">
    <w:name w:val="8"/>
    <w:basedOn w:val="TabelNormal"/>
    <w:pPr>
      <w:spacing w:after="0" w:line="240" w:lineRule="auto"/>
    </w:pPr>
    <w:tblPr>
      <w:tblStyleRowBandSize w:val="1"/>
      <w:tblStyleColBandSize w:val="1"/>
    </w:tblPr>
  </w:style>
  <w:style w:type="table" w:customStyle="1" w:styleId="7">
    <w:name w:val="7"/>
    <w:basedOn w:val="TabelNormal"/>
    <w:pPr>
      <w:spacing w:after="0" w:line="240" w:lineRule="auto"/>
    </w:pPr>
    <w:tblPr>
      <w:tblStyleRowBandSize w:val="1"/>
      <w:tblStyleColBandSize w:val="1"/>
    </w:tblPr>
  </w:style>
  <w:style w:type="table" w:customStyle="1" w:styleId="6">
    <w:name w:val="6"/>
    <w:basedOn w:val="TabelNormal"/>
    <w:pPr>
      <w:spacing w:after="0" w:line="240" w:lineRule="auto"/>
    </w:pPr>
    <w:tblPr>
      <w:tblStyleRowBandSize w:val="1"/>
      <w:tblStyleColBandSize w:val="1"/>
    </w:tblPr>
  </w:style>
  <w:style w:type="table" w:customStyle="1" w:styleId="5">
    <w:name w:val="5"/>
    <w:basedOn w:val="TabelNormal"/>
    <w:pPr>
      <w:spacing w:after="0" w:line="240" w:lineRule="auto"/>
    </w:pPr>
    <w:tblPr>
      <w:tblStyleRowBandSize w:val="1"/>
      <w:tblStyleColBandSize w:val="1"/>
    </w:tblPr>
  </w:style>
  <w:style w:type="table" w:customStyle="1" w:styleId="4">
    <w:name w:val="4"/>
    <w:basedOn w:val="TabelNormal"/>
    <w:pPr>
      <w:spacing w:after="0" w:line="240" w:lineRule="auto"/>
    </w:pPr>
    <w:tblPr>
      <w:tblStyleRowBandSize w:val="1"/>
      <w:tblStyleColBandSize w:val="1"/>
    </w:tblPr>
  </w:style>
  <w:style w:type="table" w:customStyle="1" w:styleId="3">
    <w:name w:val="3"/>
    <w:basedOn w:val="TabelNormal"/>
    <w:pPr>
      <w:spacing w:after="0" w:line="240" w:lineRule="auto"/>
    </w:pPr>
    <w:tblPr>
      <w:tblStyleRowBandSize w:val="1"/>
      <w:tblStyleColBandSize w:val="1"/>
    </w:tblPr>
  </w:style>
  <w:style w:type="table" w:customStyle="1" w:styleId="2">
    <w:name w:val="2"/>
    <w:basedOn w:val="TabelNormal"/>
    <w:pPr>
      <w:spacing w:after="0" w:line="240" w:lineRule="auto"/>
    </w:pPr>
    <w:tblPr>
      <w:tblStyleRowBandSize w:val="1"/>
      <w:tblStyleColBandSize w:val="1"/>
    </w:tblPr>
  </w:style>
  <w:style w:type="table" w:customStyle="1" w:styleId="1">
    <w:name w:val="1"/>
    <w:basedOn w:val="TabelNormal"/>
    <w:pPr>
      <w:spacing w:after="0" w:line="240" w:lineRule="auto"/>
    </w:pPr>
    <w:tblPr>
      <w:tblStyleRowBandSize w:val="1"/>
      <w:tblStyleColBandSize w:val="1"/>
    </w:tblPr>
  </w:style>
  <w:style w:type="character" w:customStyle="1" w:styleId="DaftarParagrafKAR">
    <w:name w:val="Daftar Paragraf KAR"/>
    <w:aliases w:val="Body of text KAR,Head 5 KAR,Title Proposal KAR"/>
    <w:basedOn w:val="FontParagrafDefault"/>
    <w:link w:val="DaftarParagraf"/>
    <w:uiPriority w:val="1"/>
    <w:locked/>
    <w:rsid w:val="00CB2308"/>
  </w:style>
  <w:style w:type="character" w:styleId="Penekanan">
    <w:name w:val="Emphasis"/>
    <w:basedOn w:val="FontParagrafDefault"/>
    <w:uiPriority w:val="20"/>
    <w:qFormat/>
    <w:rsid w:val="005A4A33"/>
    <w:rPr>
      <w:i/>
      <w:iCs/>
    </w:rPr>
  </w:style>
  <w:style w:type="paragraph" w:styleId="TOC4">
    <w:name w:val="toc 4"/>
    <w:basedOn w:val="Normal"/>
    <w:next w:val="Normal"/>
    <w:autoRedefine/>
    <w:uiPriority w:val="39"/>
    <w:unhideWhenUsed/>
    <w:rsid w:val="009D3523"/>
    <w:pPr>
      <w:spacing w:after="100"/>
      <w:ind w:left="660"/>
    </w:pPr>
  </w:style>
  <w:style w:type="paragraph" w:styleId="TOC5">
    <w:name w:val="toc 5"/>
    <w:basedOn w:val="Normal"/>
    <w:next w:val="Normal"/>
    <w:autoRedefine/>
    <w:uiPriority w:val="39"/>
    <w:unhideWhenUsed/>
    <w:rsid w:val="009D3523"/>
    <w:pPr>
      <w:spacing w:after="100"/>
      <w:ind w:left="880"/>
    </w:pPr>
  </w:style>
  <w:style w:type="paragraph" w:styleId="TOC6">
    <w:name w:val="toc 6"/>
    <w:basedOn w:val="Normal"/>
    <w:next w:val="Normal"/>
    <w:autoRedefine/>
    <w:uiPriority w:val="39"/>
    <w:unhideWhenUsed/>
    <w:rsid w:val="009D3523"/>
    <w:pPr>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9D3523"/>
    <w:pPr>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9D3523"/>
    <w:pPr>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9D3523"/>
    <w:pPr>
      <w:spacing w:after="100" w:line="276" w:lineRule="auto"/>
      <w:ind w:left="1760"/>
    </w:pPr>
    <w:rPr>
      <w:rFonts w:asciiTheme="minorHAnsi" w:eastAsiaTheme="minorEastAsia" w:hAnsiTheme="minorHAnsi" w:cstheme="minorBidi"/>
    </w:rPr>
  </w:style>
  <w:style w:type="character" w:customStyle="1" w:styleId="jsgrdq">
    <w:name w:val="jsgrdq"/>
    <w:basedOn w:val="FontParagrafDefault"/>
    <w:rsid w:val="00DA476A"/>
  </w:style>
  <w:style w:type="character" w:customStyle="1" w:styleId="nbsp">
    <w:name w:val="nbsp"/>
    <w:basedOn w:val="FontParagrafDefault"/>
    <w:rsid w:val="000A159B"/>
  </w:style>
  <w:style w:type="character" w:customStyle="1" w:styleId="hide-select">
    <w:name w:val="hide-select"/>
    <w:basedOn w:val="FontParagrafDefault"/>
    <w:rsid w:val="000A159B"/>
  </w:style>
  <w:style w:type="character" w:customStyle="1" w:styleId="aacl">
    <w:name w:val="_aacl"/>
    <w:basedOn w:val="FontParagrafDefault"/>
    <w:rsid w:val="00F468C4"/>
  </w:style>
  <w:style w:type="paragraph" w:styleId="TidakAdaSpasi">
    <w:name w:val="No Spacing"/>
    <w:uiPriority w:val="1"/>
    <w:qFormat/>
    <w:rsid w:val="00696A14"/>
    <w:pPr>
      <w:spacing w:after="0" w:line="240" w:lineRule="auto"/>
    </w:pPr>
  </w:style>
  <w:style w:type="paragraph" w:styleId="TeksIsi">
    <w:name w:val="Body Text"/>
    <w:basedOn w:val="Normal"/>
    <w:link w:val="TeksIsiKAR"/>
    <w:uiPriority w:val="1"/>
    <w:unhideWhenUsed/>
    <w:qFormat/>
    <w:rsid w:val="00E66E8F"/>
    <w:pPr>
      <w:spacing w:after="120" w:line="240" w:lineRule="auto"/>
      <w:jc w:val="both"/>
    </w:pPr>
    <w:rPr>
      <w:rFonts w:cs="Arial"/>
      <w:sz w:val="24"/>
      <w:lang w:val="en-ID"/>
    </w:rPr>
  </w:style>
  <w:style w:type="character" w:customStyle="1" w:styleId="TeksIsiKAR">
    <w:name w:val="Teks Isi KAR"/>
    <w:basedOn w:val="FontParagrafDefault"/>
    <w:link w:val="TeksIsi"/>
    <w:uiPriority w:val="1"/>
    <w:rsid w:val="00E66E8F"/>
    <w:rPr>
      <w:rFonts w:cs="Arial"/>
      <w:sz w:val="24"/>
      <w:lang w:val="en-ID"/>
    </w:rPr>
  </w:style>
  <w:style w:type="paragraph" w:styleId="IndenPertamaTeksIsi">
    <w:name w:val="Body Text First Indent"/>
    <w:basedOn w:val="TeksIsi"/>
    <w:link w:val="IndenPertamaTeksIsiKAR"/>
    <w:uiPriority w:val="99"/>
    <w:unhideWhenUsed/>
    <w:rsid w:val="00E81627"/>
    <w:pPr>
      <w:spacing w:after="160" w:line="259" w:lineRule="auto"/>
      <w:ind w:firstLine="360"/>
      <w:jc w:val="left"/>
    </w:pPr>
    <w:rPr>
      <w:rFonts w:asciiTheme="minorHAnsi" w:eastAsiaTheme="minorHAnsi" w:hAnsiTheme="minorHAnsi" w:cstheme="minorBidi"/>
      <w:sz w:val="22"/>
      <w:lang w:val="en-US"/>
    </w:rPr>
  </w:style>
  <w:style w:type="character" w:customStyle="1" w:styleId="IndenPertamaTeksIsiKAR">
    <w:name w:val="Inden Pertama Teks Isi KAR"/>
    <w:basedOn w:val="TeksIsiKAR"/>
    <w:link w:val="IndenPertamaTeksIsi"/>
    <w:uiPriority w:val="99"/>
    <w:rsid w:val="00E81627"/>
    <w:rPr>
      <w:rFonts w:asciiTheme="minorHAnsi" w:eastAsiaTheme="minorHAnsi" w:hAnsiTheme="minorHAnsi" w:cstheme="minorBidi"/>
      <w:sz w:val="24"/>
      <w:lang w:val="en-ID"/>
    </w:rPr>
  </w:style>
  <w:style w:type="paragraph" w:styleId="HTMLSudahDiformat">
    <w:name w:val="HTML Preformatted"/>
    <w:basedOn w:val="Normal"/>
    <w:link w:val="HTMLSudahDiformatKAR"/>
    <w:uiPriority w:val="99"/>
    <w:semiHidden/>
    <w:unhideWhenUsed/>
    <w:rsid w:val="0042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semiHidden/>
    <w:rsid w:val="00422AFE"/>
    <w:rPr>
      <w:rFonts w:ascii="Courier New" w:eastAsia="Times New Roman" w:hAnsi="Courier New" w:cs="Courier New"/>
      <w:sz w:val="20"/>
      <w:szCs w:val="20"/>
    </w:rPr>
  </w:style>
  <w:style w:type="character" w:customStyle="1" w:styleId="y2iqfc">
    <w:name w:val="y2iqfc"/>
    <w:basedOn w:val="FontParagrafDefault"/>
    <w:rsid w:val="00422AFE"/>
  </w:style>
  <w:style w:type="paragraph" w:styleId="Revisi">
    <w:name w:val="Revision"/>
    <w:hidden/>
    <w:uiPriority w:val="99"/>
    <w:semiHidden/>
    <w:rsid w:val="00AD2CE4"/>
    <w:pPr>
      <w:spacing w:after="0" w:line="240" w:lineRule="auto"/>
    </w:pPr>
  </w:style>
  <w:style w:type="table" w:customStyle="1" w:styleId="17">
    <w:name w:val="17"/>
    <w:basedOn w:val="TabelNormal"/>
    <w:pPr>
      <w:spacing w:after="0" w:line="240" w:lineRule="auto"/>
    </w:pPr>
    <w:tblPr>
      <w:tblStyleRowBandSize w:val="1"/>
      <w:tblStyleColBandSize w:val="1"/>
    </w:tblPr>
  </w:style>
  <w:style w:type="table" w:customStyle="1" w:styleId="16">
    <w:name w:val="16"/>
    <w:basedOn w:val="TabelNormal"/>
    <w:pPr>
      <w:spacing w:after="0" w:line="240" w:lineRule="auto"/>
    </w:pPr>
    <w:tblPr>
      <w:tblStyleRowBandSize w:val="1"/>
      <w:tblStyleColBandSize w:val="1"/>
    </w:tblPr>
  </w:style>
  <w:style w:type="table" w:customStyle="1" w:styleId="15">
    <w:name w:val="15"/>
    <w:basedOn w:val="TabelNormal"/>
    <w:pPr>
      <w:spacing w:after="0" w:line="240" w:lineRule="auto"/>
    </w:pPr>
    <w:tblPr>
      <w:tblStyleRowBandSize w:val="1"/>
      <w:tblStyleColBandSize w:val="1"/>
    </w:tblPr>
  </w:style>
  <w:style w:type="table" w:customStyle="1" w:styleId="14">
    <w:name w:val="14"/>
    <w:basedOn w:val="TabelNormal"/>
    <w:pPr>
      <w:spacing w:after="0" w:line="240" w:lineRule="auto"/>
    </w:pPr>
    <w:tblPr>
      <w:tblStyleRowBandSize w:val="1"/>
      <w:tblStyleColBandSize w:val="1"/>
    </w:tblPr>
  </w:style>
  <w:style w:type="table" w:customStyle="1" w:styleId="13">
    <w:name w:val="13"/>
    <w:basedOn w:val="TabelNormal"/>
    <w:pPr>
      <w:spacing w:after="0" w:line="240" w:lineRule="auto"/>
    </w:pPr>
    <w:tblPr>
      <w:tblStyleRowBandSize w:val="1"/>
      <w:tblStyleColBandSize w:val="1"/>
    </w:tblPr>
  </w:style>
  <w:style w:type="table" w:customStyle="1" w:styleId="12">
    <w:name w:val="12"/>
    <w:basedOn w:val="TabelNormal"/>
    <w:pPr>
      <w:spacing w:after="0" w:line="240" w:lineRule="auto"/>
    </w:pPr>
    <w:tblPr>
      <w:tblStyleRowBandSize w:val="1"/>
      <w:tblStyleColBandSize w:val="1"/>
    </w:tblPr>
  </w:style>
  <w:style w:type="table" w:customStyle="1" w:styleId="11">
    <w:name w:val="11"/>
    <w:basedOn w:val="Tabel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7mKHuHNpZJYIYkBXkVOwi1pW1g==">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37D00F-BF66-4932-8395-17E2CAACA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14</cp:revision>
  <cp:lastPrinted>2022-08-30T07:50:00Z</cp:lastPrinted>
  <dcterms:created xsi:type="dcterms:W3CDTF">2022-08-29T09:30:00Z</dcterms:created>
  <dcterms:modified xsi:type="dcterms:W3CDTF">2024-02-19T01:30:00Z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ea6ca14e-597c-3fd6-9375-cae7d6c864b6</vt:lpwstr>
  </property>
  <property fmtid="{D5CDD505-2E9C-101B-9397-08002B2CF9AE}" pid="24" name="Mendeley Citation Style_1">
    <vt:lpwstr>http://www.zotero.org/styles/apa</vt:lpwstr>
  </property>
</Properties>
</file>