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F080" w14:textId="77777777" w:rsidR="00C24626" w:rsidRDefault="00000000">
      <w:pPr>
        <w:pStyle w:val="Heading2"/>
        <w:spacing w:after="71"/>
        <w:ind w:right="2080"/>
      </w:pPr>
      <w:r>
        <w:t xml:space="preserve">BAB </w:t>
      </w:r>
      <w:proofErr w:type="gramStart"/>
      <w:r>
        <w:t>I  PENDAHULUAN</w:t>
      </w:r>
      <w:proofErr w:type="gramEnd"/>
      <w:r>
        <w:t xml:space="preserve"> </w:t>
      </w:r>
    </w:p>
    <w:p w14:paraId="67EF2049" w14:textId="77777777" w:rsidR="00C24626" w:rsidRDefault="00000000">
      <w:pPr>
        <w:spacing w:after="175" w:line="259" w:lineRule="auto"/>
        <w:ind w:left="0" w:firstLine="0"/>
        <w:jc w:val="left"/>
      </w:pPr>
      <w:r>
        <w:rPr>
          <w:rFonts w:ascii="Calibri" w:eastAsia="Calibri" w:hAnsi="Calibri" w:cs="Calibri"/>
          <w:sz w:val="22"/>
        </w:rPr>
        <w:t xml:space="preserve"> </w:t>
      </w:r>
    </w:p>
    <w:p w14:paraId="5BB67CCA" w14:textId="77777777" w:rsidR="00C24626" w:rsidRDefault="00000000">
      <w:pPr>
        <w:pStyle w:val="Heading3"/>
        <w:spacing w:after="246"/>
        <w:ind w:left="10" w:right="985"/>
      </w:pPr>
      <w:r>
        <w:t xml:space="preserve">1. </w:t>
      </w:r>
      <w:proofErr w:type="gramStart"/>
      <w:r>
        <w:t>1  Latar</w:t>
      </w:r>
      <w:proofErr w:type="gramEnd"/>
      <w:r>
        <w:t xml:space="preserve"> Belakang </w:t>
      </w:r>
    </w:p>
    <w:p w14:paraId="02DE3D49" w14:textId="77777777" w:rsidR="00C24626" w:rsidRDefault="00000000">
      <w:pPr>
        <w:spacing w:line="476" w:lineRule="auto"/>
        <w:ind w:left="451" w:right="1429" w:firstLine="720"/>
      </w:pPr>
      <w:r>
        <w:t xml:space="preserve">Di era digital ini teknologi sangatlah penting untuk segala bidang. Dengan memanfaatkan fungsi teknologi informasi dalam menjalankan setiap aktifitas dan berbagai kegiatan. Penggunaan teknologi sudah menjadi kebutuhan utama sebuah perusahaan kecil, menengah, sampai perusahaan </w:t>
      </w:r>
      <w:proofErr w:type="gramStart"/>
      <w:r>
        <w:t>atas,  dalam</w:t>
      </w:r>
      <w:proofErr w:type="gramEnd"/>
      <w:r>
        <w:t xml:space="preserve"> meningkatkan kinerja.   </w:t>
      </w:r>
    </w:p>
    <w:p w14:paraId="22E1BC37" w14:textId="77777777" w:rsidR="00C24626" w:rsidRDefault="00000000">
      <w:pPr>
        <w:spacing w:line="476" w:lineRule="auto"/>
        <w:ind w:left="451" w:right="1426" w:firstLine="720"/>
      </w:pPr>
      <w:r>
        <w:rPr>
          <w:i/>
        </w:rPr>
        <w:t>Internet</w:t>
      </w:r>
      <w:r>
        <w:t xml:space="preserve"> salah satu strategi dalam pemanfaatan teknologi yang banyak diminati oleh pembisnis atau pengusaha untuk memperkenalkan produknya dan menginformasikan berbagai informasi meliputi bidang usahanya kepada masyarakat. Dengan menggunakan koneksi </w:t>
      </w:r>
      <w:r>
        <w:rPr>
          <w:i/>
        </w:rPr>
        <w:t>internet</w:t>
      </w:r>
      <w:r>
        <w:t xml:space="preserve">, sebuah perusahaan dapat membuat sebuah </w:t>
      </w:r>
      <w:r>
        <w:rPr>
          <w:i/>
        </w:rPr>
        <w:t>website</w:t>
      </w:r>
      <w:r>
        <w:t xml:space="preserve"> sebagai sarana untuk penginformasian perusahaannya dan memasarkan produknya, dengan modal yang murah tetapi dapat menjangkau pasar yang lebih luas karena dapat diakses dimana saja dan kapan saja. Penggunaan teknologi ini sudah digunakan oleh berbagai bidang, salah satunya adalah bidang penjualan jasa. </w:t>
      </w:r>
    </w:p>
    <w:p w14:paraId="48FE4148" w14:textId="77777777" w:rsidR="00C24626" w:rsidRDefault="00000000">
      <w:pPr>
        <w:spacing w:line="477" w:lineRule="auto"/>
        <w:ind w:left="451" w:right="1424" w:firstLine="720"/>
      </w:pPr>
      <w:r>
        <w:t xml:space="preserve">Banyaknya permasalahan yang dialami berbagai vendor </w:t>
      </w:r>
      <w:r>
        <w:rPr>
          <w:i/>
        </w:rPr>
        <w:t>Event Organizer</w:t>
      </w:r>
      <w:r>
        <w:t xml:space="preserve"> yang sampai saat ini masih menggunakan pelayanan secara manual. Penginformasian di sosial media kurang lengkap sehingga pelanggan juga merasa kesulitan untuk memahami informasi yang dilakukan di media sosial, dengan seperti itu menyebabkan beberapa hal yang tidak diinginkan, yaitu pelanggan yang ingin memakai jasa </w:t>
      </w:r>
      <w:r>
        <w:rPr>
          <w:i/>
        </w:rPr>
        <w:t>Event Organizer</w:t>
      </w:r>
      <w:r>
        <w:t xml:space="preserve"> mengalami keraguan, disebabkan karena maraknya penipuan di media sosial sehingga pelanggan tidak mudah percaya. Proses transaksi dan pemesanan masih dilakukan secara manual pelanggan harus datang ke tempat secara langsung. Pengolahan laporan bulanan masih dilakukan secara manual menggunakan buku sehingga sering terjadi hilangnya data. </w:t>
      </w:r>
    </w:p>
    <w:p w14:paraId="5D1B3395" w14:textId="77777777" w:rsidR="00C24626" w:rsidRDefault="00000000">
      <w:pPr>
        <w:ind w:left="461" w:right="13"/>
      </w:pPr>
      <w:r>
        <w:t xml:space="preserve">Hal ini sangat berpengaruh terhadap kualitas layanan yang diberikan. </w:t>
      </w:r>
    </w:p>
    <w:p w14:paraId="7796BF74" w14:textId="77777777" w:rsidR="00C24626" w:rsidRDefault="00000000">
      <w:pPr>
        <w:spacing w:line="476" w:lineRule="auto"/>
        <w:ind w:left="451" w:right="1425" w:firstLine="720"/>
      </w:pPr>
      <w:r>
        <w:t xml:space="preserve">Oleh karena itu maka vendor </w:t>
      </w:r>
      <w:r>
        <w:rPr>
          <w:i/>
        </w:rPr>
        <w:t>Event Organizer</w:t>
      </w:r>
      <w:r>
        <w:t xml:space="preserve"> membutuhkan sebuah sistem informasi berbasis website karena dapat menginformasikan semua layanan seperti </w:t>
      </w:r>
      <w:r>
        <w:lastRenderedPageBreak/>
        <w:t xml:space="preserve">informasi penawaran, informasi paket-paket secara detail, meningkatkan keuntungan karena promosi dapat menjangkau target pasar secara lebih luas, dan dapat melakukan transaksi secara </w:t>
      </w:r>
      <w:r>
        <w:rPr>
          <w:i/>
        </w:rPr>
        <w:t>online</w:t>
      </w:r>
      <w:r>
        <w:t xml:space="preserve"> sehingga memudahkan pelanggan untuk melakukan pemesanan tanpa harus datang ke tempat secara langsung, selain hemat biaya juga dapat menghemat waktu pelanggan. </w:t>
      </w:r>
    </w:p>
    <w:p w14:paraId="6D3BCDA8" w14:textId="77777777" w:rsidR="00C24626" w:rsidRDefault="00000000">
      <w:pPr>
        <w:spacing w:line="478" w:lineRule="auto"/>
        <w:ind w:left="451" w:right="1424" w:firstLine="720"/>
      </w:pPr>
      <w:r>
        <w:t xml:space="preserve">Beradasarkan latar belakang diatas, maka penulis ingin merancang dan membangun sebuah sistem yang dapat memberikan solusi kepada para vendor </w:t>
      </w:r>
      <w:r>
        <w:rPr>
          <w:i/>
        </w:rPr>
        <w:t>Event Organizer</w:t>
      </w:r>
      <w:r>
        <w:t xml:space="preserve"> dengan judul </w:t>
      </w:r>
      <w:r>
        <w:rPr>
          <w:b/>
        </w:rPr>
        <w:t xml:space="preserve">“Sistem Informasi Layanan Jasa </w:t>
      </w:r>
      <w:r>
        <w:rPr>
          <w:b/>
          <w:i/>
        </w:rPr>
        <w:t>Event Organizer</w:t>
      </w:r>
      <w:r>
        <w:rPr>
          <w:b/>
        </w:rPr>
        <w:t xml:space="preserve"> Berbasis </w:t>
      </w:r>
    </w:p>
    <w:p w14:paraId="2A4DA470" w14:textId="77777777" w:rsidR="00C24626" w:rsidRDefault="00000000">
      <w:pPr>
        <w:pStyle w:val="Heading3"/>
        <w:spacing w:after="252" w:line="259" w:lineRule="auto"/>
        <w:ind w:left="446"/>
      </w:pPr>
      <w:r>
        <w:rPr>
          <w:i/>
        </w:rPr>
        <w:t>Web</w:t>
      </w:r>
      <w:r>
        <w:t>.”</w:t>
      </w:r>
      <w:r>
        <w:rPr>
          <w:b w:val="0"/>
        </w:rPr>
        <w:t xml:space="preserve"> </w:t>
      </w:r>
    </w:p>
    <w:p w14:paraId="7FAA20A5" w14:textId="77777777" w:rsidR="00C24626" w:rsidRDefault="00000000">
      <w:pPr>
        <w:pStyle w:val="Heading4"/>
        <w:spacing w:after="246"/>
        <w:ind w:left="10" w:right="985"/>
      </w:pPr>
      <w:r>
        <w:t xml:space="preserve">1. </w:t>
      </w:r>
      <w:proofErr w:type="gramStart"/>
      <w:r>
        <w:t>2</w:t>
      </w:r>
      <w:r>
        <w:rPr>
          <w:color w:val="2F5496"/>
        </w:rPr>
        <w:t xml:space="preserve">  </w:t>
      </w:r>
      <w:r>
        <w:t>Rumusan</w:t>
      </w:r>
      <w:proofErr w:type="gramEnd"/>
      <w:r>
        <w:t xml:space="preserve"> Masalah </w:t>
      </w:r>
    </w:p>
    <w:p w14:paraId="3CB3507A" w14:textId="77777777" w:rsidR="00C24626" w:rsidRDefault="00000000">
      <w:pPr>
        <w:spacing w:line="477" w:lineRule="auto"/>
        <w:ind w:left="451" w:right="1430" w:firstLine="720"/>
      </w:pPr>
      <w:r>
        <w:t xml:space="preserve">Dengan masalah yang sudah tertulis diatas, maka penulis dapat merumuskan masalah yaitu, bagaimana merancang dan membangun sebuah sistem informasi layanan jasa </w:t>
      </w:r>
      <w:r>
        <w:rPr>
          <w:i/>
        </w:rPr>
        <w:t xml:space="preserve">Event Organizer </w:t>
      </w:r>
      <w:r>
        <w:t xml:space="preserve">berbasis </w:t>
      </w:r>
      <w:proofErr w:type="gramStart"/>
      <w:r>
        <w:t>web ?</w:t>
      </w:r>
      <w:proofErr w:type="gramEnd"/>
      <w:r>
        <w:t xml:space="preserve">. </w:t>
      </w:r>
    </w:p>
    <w:p w14:paraId="46233FF2" w14:textId="77777777" w:rsidR="00C24626" w:rsidRDefault="00000000">
      <w:pPr>
        <w:pStyle w:val="Heading4"/>
        <w:spacing w:after="246"/>
        <w:ind w:left="10" w:right="985"/>
      </w:pPr>
      <w:r>
        <w:t xml:space="preserve">1. </w:t>
      </w:r>
      <w:proofErr w:type="gramStart"/>
      <w:r>
        <w:t>3  Tujuan</w:t>
      </w:r>
      <w:proofErr w:type="gramEnd"/>
      <w:r>
        <w:t xml:space="preserve"> Penelitian </w:t>
      </w:r>
    </w:p>
    <w:p w14:paraId="515908C5" w14:textId="77777777" w:rsidR="00C24626" w:rsidRDefault="00000000">
      <w:pPr>
        <w:spacing w:after="252"/>
        <w:ind w:left="821" w:right="13"/>
      </w:pPr>
      <w:r>
        <w:t xml:space="preserve">Adapun tujuan penelitian yang dilakukan oleh penulis, </w:t>
      </w:r>
      <w:proofErr w:type="gramStart"/>
      <w:r>
        <w:t>yaitu :</w:t>
      </w:r>
      <w:proofErr w:type="gramEnd"/>
      <w:r>
        <w:t xml:space="preserve"> </w:t>
      </w:r>
    </w:p>
    <w:p w14:paraId="5FB24FF2" w14:textId="77777777" w:rsidR="00C24626" w:rsidRDefault="00000000">
      <w:pPr>
        <w:spacing w:line="477" w:lineRule="auto"/>
        <w:ind w:left="811" w:right="1426" w:hanging="360"/>
      </w:pPr>
      <w:r>
        <w:t>1.</w:t>
      </w:r>
      <w:r>
        <w:rPr>
          <w:rFonts w:ascii="Arial" w:eastAsia="Arial" w:hAnsi="Arial" w:cs="Arial"/>
        </w:rPr>
        <w:t xml:space="preserve"> </w:t>
      </w:r>
      <w:r>
        <w:t xml:space="preserve">Merancang dan membangun sebuah sistem informasi layanan jasa </w:t>
      </w:r>
      <w:r>
        <w:rPr>
          <w:i/>
        </w:rPr>
        <w:t xml:space="preserve">Event Organizer </w:t>
      </w:r>
      <w:r>
        <w:t xml:space="preserve">berbasis </w:t>
      </w:r>
      <w:r>
        <w:rPr>
          <w:i/>
        </w:rPr>
        <w:t>web</w:t>
      </w:r>
      <w:r>
        <w:t xml:space="preserve">, guna membantu para vendor untuk memasarkan produk layanan jasanya sehingga dapat mempermudah calon pelanggan untuk mencari dan mendapatkan informasi mengenai produk layanan jasa </w:t>
      </w:r>
      <w:proofErr w:type="gramStart"/>
      <w:r>
        <w:t>EO ,</w:t>
      </w:r>
      <w:proofErr w:type="gramEnd"/>
      <w:r>
        <w:t xml:space="preserve"> dan dapat mempermudah pelanggan untuk melakukan transaksi dimana saja dan kapan saja. </w:t>
      </w:r>
    </w:p>
    <w:p w14:paraId="56B1E3B5" w14:textId="77777777" w:rsidR="00C24626" w:rsidRDefault="00000000">
      <w:pPr>
        <w:pStyle w:val="Heading4"/>
        <w:spacing w:after="246"/>
        <w:ind w:left="10" w:right="985"/>
      </w:pPr>
      <w:r>
        <w:t xml:space="preserve">1. 4 Batasan Masalah </w:t>
      </w:r>
    </w:p>
    <w:p w14:paraId="01798D12" w14:textId="77777777" w:rsidR="00C24626" w:rsidRDefault="00000000">
      <w:pPr>
        <w:spacing w:line="476" w:lineRule="auto"/>
        <w:ind w:left="451" w:right="641" w:firstLine="720"/>
      </w:pPr>
      <w:r>
        <w:t xml:space="preserve">Agar sistem ini dapat berjalan dengan baik, maka penulis menetapkan ruang lingkup </w:t>
      </w:r>
      <w:proofErr w:type="gramStart"/>
      <w:r>
        <w:t>meliputi :</w:t>
      </w:r>
      <w:proofErr w:type="gramEnd"/>
      <w:r>
        <w:t xml:space="preserve"> </w:t>
      </w:r>
    </w:p>
    <w:p w14:paraId="2F2597C0" w14:textId="77777777" w:rsidR="00C24626" w:rsidRDefault="00000000">
      <w:pPr>
        <w:numPr>
          <w:ilvl w:val="0"/>
          <w:numId w:val="7"/>
        </w:numPr>
        <w:spacing w:line="475" w:lineRule="auto"/>
        <w:ind w:right="241" w:hanging="360"/>
      </w:pPr>
      <w:r>
        <w:t xml:space="preserve">Sistem ini dapat diakses oleh Admin, Vendor, Pelanggan, dan semua orang sebagai pengunjung web. </w:t>
      </w:r>
    </w:p>
    <w:p w14:paraId="503B5AAC" w14:textId="77777777" w:rsidR="00C24626" w:rsidRDefault="00000000">
      <w:pPr>
        <w:numPr>
          <w:ilvl w:val="0"/>
          <w:numId w:val="7"/>
        </w:numPr>
        <w:spacing w:line="476" w:lineRule="auto"/>
        <w:ind w:right="241" w:hanging="360"/>
      </w:pPr>
      <w:r>
        <w:lastRenderedPageBreak/>
        <w:t xml:space="preserve">Sistem yang dibangun berfungsi untuk memasarkan produk dalam bentuk paket, dapat mengelola laporan </w:t>
      </w:r>
      <w:proofErr w:type="gramStart"/>
      <w:r>
        <w:t>bulanan,  melakukan</w:t>
      </w:r>
      <w:proofErr w:type="gramEnd"/>
      <w:r>
        <w:t xml:space="preserve"> transaksi pemesanan, pembayaran dp  maupun pelunasan, pembatalan pesanan, dan refund. </w:t>
      </w:r>
    </w:p>
    <w:p w14:paraId="10124720" w14:textId="77777777" w:rsidR="00C24626" w:rsidRDefault="00000000">
      <w:pPr>
        <w:numPr>
          <w:ilvl w:val="0"/>
          <w:numId w:val="7"/>
        </w:numPr>
        <w:spacing w:after="252"/>
        <w:ind w:right="241" w:hanging="360"/>
      </w:pPr>
      <w:r>
        <w:t xml:space="preserve">Sebagai ruang lingkup hanya area Malang. </w:t>
      </w:r>
    </w:p>
    <w:p w14:paraId="283F4F1F" w14:textId="77777777" w:rsidR="00C24626" w:rsidRDefault="00000000">
      <w:pPr>
        <w:numPr>
          <w:ilvl w:val="0"/>
          <w:numId w:val="7"/>
        </w:numPr>
        <w:spacing w:after="252"/>
        <w:ind w:right="241" w:hanging="360"/>
      </w:pPr>
      <w:r>
        <w:t xml:space="preserve">Vendor yang terdaftar hanya untuk melayani Wedding dan Event Musik. </w:t>
      </w:r>
    </w:p>
    <w:p w14:paraId="1FCB3074" w14:textId="77777777" w:rsidR="00C24626" w:rsidRDefault="00000000">
      <w:pPr>
        <w:numPr>
          <w:ilvl w:val="0"/>
          <w:numId w:val="7"/>
        </w:numPr>
        <w:spacing w:line="477" w:lineRule="auto"/>
        <w:ind w:right="241" w:hanging="360"/>
      </w:pPr>
      <w:r>
        <w:t xml:space="preserve">Sistem informasi ini dibangun menggunakan bahasa pemograman PHP, framework codeigniter dan database MySQL. </w:t>
      </w:r>
    </w:p>
    <w:p w14:paraId="510EA3F6" w14:textId="77777777" w:rsidR="00C24626" w:rsidRDefault="00000000">
      <w:pPr>
        <w:pStyle w:val="Heading4"/>
        <w:spacing w:after="246"/>
        <w:ind w:left="10" w:right="985"/>
      </w:pPr>
      <w:r>
        <w:t xml:space="preserve">1. 5 Manfaat Penelitian </w:t>
      </w:r>
    </w:p>
    <w:p w14:paraId="39B4FBB2" w14:textId="77777777" w:rsidR="00C24626" w:rsidRDefault="00000000">
      <w:pPr>
        <w:spacing w:after="252"/>
        <w:ind w:left="730" w:right="13"/>
      </w:pPr>
      <w:r>
        <w:t xml:space="preserve">Adapun manfaat dalam melakukan penelitihan ini </w:t>
      </w:r>
      <w:proofErr w:type="gramStart"/>
      <w:r>
        <w:t>yaitu :</w:t>
      </w:r>
      <w:proofErr w:type="gramEnd"/>
      <w:r>
        <w:t xml:space="preserve"> </w:t>
      </w:r>
    </w:p>
    <w:p w14:paraId="6F28A1A5" w14:textId="77777777" w:rsidR="00C24626" w:rsidRDefault="00000000">
      <w:pPr>
        <w:numPr>
          <w:ilvl w:val="0"/>
          <w:numId w:val="8"/>
        </w:numPr>
        <w:spacing w:line="476" w:lineRule="auto"/>
        <w:ind w:right="639" w:hanging="360"/>
      </w:pPr>
      <w:r>
        <w:t xml:space="preserve">Untuk mempermudah vendor </w:t>
      </w:r>
      <w:r>
        <w:rPr>
          <w:i/>
        </w:rPr>
        <w:t>Event Organizer</w:t>
      </w:r>
      <w:r>
        <w:t xml:space="preserve"> dalam memasarkan produk layanan jasanya kepada masyarakat luas. </w:t>
      </w:r>
    </w:p>
    <w:p w14:paraId="04CE29CF" w14:textId="77777777" w:rsidR="00C24626" w:rsidRDefault="00000000">
      <w:pPr>
        <w:numPr>
          <w:ilvl w:val="0"/>
          <w:numId w:val="8"/>
        </w:numPr>
        <w:spacing w:line="477" w:lineRule="auto"/>
        <w:ind w:right="639" w:hanging="360"/>
      </w:pPr>
      <w:r>
        <w:t xml:space="preserve">Untuk mempermudah calon pelanggan dalam mencari dan mendapatkan informasi layanan </w:t>
      </w:r>
      <w:proofErr w:type="gramStart"/>
      <w:r>
        <w:t>vendor  yang</w:t>
      </w:r>
      <w:proofErr w:type="gramEnd"/>
      <w:r>
        <w:t xml:space="preserve"> tepat sesuai dengan keinginan dan kebutuhannya. </w:t>
      </w:r>
    </w:p>
    <w:p w14:paraId="7426AF35" w14:textId="77777777" w:rsidR="00C24626" w:rsidRDefault="00000000">
      <w:pPr>
        <w:numPr>
          <w:ilvl w:val="0"/>
          <w:numId w:val="8"/>
        </w:numPr>
        <w:spacing w:after="252"/>
        <w:ind w:right="639" w:hanging="360"/>
      </w:pPr>
      <w:r>
        <w:t xml:space="preserve">Untuk mempermudah vendor </w:t>
      </w:r>
      <w:r>
        <w:rPr>
          <w:i/>
        </w:rPr>
        <w:t>Event Organizer</w:t>
      </w:r>
      <w:r>
        <w:t xml:space="preserve"> dalam mengelola laporan bulanannya. </w:t>
      </w:r>
    </w:p>
    <w:p w14:paraId="0B1C6943" w14:textId="77777777" w:rsidR="00C24626" w:rsidRDefault="00000000">
      <w:pPr>
        <w:numPr>
          <w:ilvl w:val="0"/>
          <w:numId w:val="8"/>
        </w:numPr>
        <w:spacing w:line="476" w:lineRule="auto"/>
        <w:ind w:right="639" w:hanging="360"/>
      </w:pPr>
      <w:r>
        <w:t xml:space="preserve">Meningkatkan layanan yang diberikan kepada pelanggan agar dapat melakukan transaksi secara online seperti, melakukan pemesanan dan melakukan pembayaran hanya dengan mengupload bukti pembayaran tanpa harus datang ke tempat secara langsung. </w:t>
      </w:r>
    </w:p>
    <w:p w14:paraId="5BFEDD1F" w14:textId="77777777" w:rsidR="00C24626" w:rsidRDefault="00000000">
      <w:pPr>
        <w:spacing w:after="252" w:line="259" w:lineRule="auto"/>
        <w:ind w:left="0" w:firstLine="0"/>
        <w:jc w:val="left"/>
      </w:pPr>
      <w:r>
        <w:t xml:space="preserve"> </w:t>
      </w:r>
    </w:p>
    <w:p w14:paraId="5B75C76D" w14:textId="77777777" w:rsidR="00C24626" w:rsidRDefault="00000000">
      <w:pPr>
        <w:pStyle w:val="Heading4"/>
        <w:spacing w:after="258"/>
        <w:ind w:left="10" w:right="985"/>
      </w:pPr>
      <w:r>
        <w:t>1. 6</w:t>
      </w:r>
      <w:r>
        <w:rPr>
          <w:color w:val="2F5496"/>
        </w:rPr>
        <w:t xml:space="preserve"> </w:t>
      </w:r>
      <w:r>
        <w:t xml:space="preserve">Metodologi Penelitian </w:t>
      </w:r>
    </w:p>
    <w:p w14:paraId="50708048" w14:textId="77777777" w:rsidR="00C24626" w:rsidRDefault="00000000">
      <w:pPr>
        <w:pStyle w:val="Heading5"/>
        <w:spacing w:after="246"/>
        <w:ind w:left="10" w:right="985"/>
      </w:pPr>
      <w:r>
        <w:t xml:space="preserve">1.6. </w:t>
      </w:r>
      <w:proofErr w:type="gramStart"/>
      <w:r>
        <w:t xml:space="preserve">1 </w:t>
      </w:r>
      <w:r>
        <w:rPr>
          <w:rFonts w:ascii="Arial" w:eastAsia="Arial" w:hAnsi="Arial" w:cs="Arial"/>
        </w:rPr>
        <w:t xml:space="preserve"> </w:t>
      </w:r>
      <w:r>
        <w:t>Tempat</w:t>
      </w:r>
      <w:proofErr w:type="gramEnd"/>
      <w:r>
        <w:t xml:space="preserve"> Dan Waktu Penelitian </w:t>
      </w:r>
    </w:p>
    <w:p w14:paraId="06F62247" w14:textId="77777777" w:rsidR="00C24626" w:rsidRDefault="00000000">
      <w:pPr>
        <w:spacing w:after="31" w:line="476" w:lineRule="auto"/>
        <w:ind w:left="720" w:right="1423" w:firstLine="720"/>
        <w:jc w:val="left"/>
      </w:pPr>
      <w:r>
        <w:t>Penelitian ini dilakukan melalui diskusi bersama para vendor</w:t>
      </w:r>
      <w:r>
        <w:rPr>
          <w:i/>
        </w:rPr>
        <w:t xml:space="preserve"> Event Organizer</w:t>
      </w:r>
      <w:r>
        <w:t xml:space="preserve"> di Dewan Kesenian Malang Jl. Majapahit No.3, Kauman, Kec. Klojen, Kota Malang, proses penelitian ini sudah dilakukan dari April 2020.  Salah satu vendor yang menjadi objek penelitian </w:t>
      </w:r>
      <w:proofErr w:type="gramStart"/>
      <w:r>
        <w:t>yaitu :</w:t>
      </w:r>
      <w:proofErr w:type="gramEnd"/>
      <w:r>
        <w:t xml:space="preserve">  </w:t>
      </w:r>
    </w:p>
    <w:p w14:paraId="2B8DA249" w14:textId="77777777" w:rsidR="00C24626" w:rsidRDefault="00000000">
      <w:pPr>
        <w:tabs>
          <w:tab w:val="center" w:pos="2012"/>
          <w:tab w:val="center" w:pos="4546"/>
        </w:tabs>
        <w:spacing w:after="280"/>
        <w:ind w:left="0" w:firstLine="0"/>
        <w:jc w:val="left"/>
      </w:pPr>
      <w:r>
        <w:rPr>
          <w:rFonts w:ascii="Calibri" w:eastAsia="Calibri" w:hAnsi="Calibri" w:cs="Calibri"/>
          <w:sz w:val="22"/>
        </w:rPr>
        <w:tab/>
      </w:r>
      <w:r>
        <w:rPr>
          <w:b/>
        </w:rPr>
        <w:t>1.</w:t>
      </w:r>
      <w:r>
        <w:rPr>
          <w:rFonts w:ascii="Arial" w:eastAsia="Arial" w:hAnsi="Arial" w:cs="Arial"/>
          <w:b/>
        </w:rPr>
        <w:t xml:space="preserve"> </w:t>
      </w:r>
      <w:r>
        <w:t xml:space="preserve">Nama </w:t>
      </w:r>
      <w:r>
        <w:rPr>
          <w:i/>
        </w:rPr>
        <w:t xml:space="preserve">Event Organizer </w:t>
      </w:r>
      <w:r>
        <w:rPr>
          <w:i/>
        </w:rPr>
        <w:tab/>
      </w:r>
      <w:r>
        <w:t xml:space="preserve">: Cherish Organizer </w:t>
      </w:r>
    </w:p>
    <w:p w14:paraId="73978F9A" w14:textId="77777777" w:rsidR="00C24626" w:rsidRDefault="00000000">
      <w:pPr>
        <w:tabs>
          <w:tab w:val="center" w:pos="1433"/>
          <w:tab w:val="center" w:pos="2160"/>
          <w:tab w:val="center" w:pos="2881"/>
          <w:tab w:val="center" w:pos="4846"/>
        </w:tabs>
        <w:spacing w:after="251"/>
        <w:ind w:left="0" w:firstLine="0"/>
        <w:jc w:val="left"/>
      </w:pPr>
      <w:r>
        <w:rPr>
          <w:rFonts w:ascii="Calibri" w:eastAsia="Calibri" w:hAnsi="Calibri" w:cs="Calibri"/>
          <w:sz w:val="22"/>
        </w:rPr>
        <w:tab/>
      </w:r>
      <w:r>
        <w:t xml:space="preserve">Alamat </w:t>
      </w:r>
      <w:r>
        <w:tab/>
        <w:t xml:space="preserve"> </w:t>
      </w:r>
      <w:r>
        <w:tab/>
        <w:t xml:space="preserve"> </w:t>
      </w:r>
      <w:r>
        <w:tab/>
        <w:t xml:space="preserve">: Jl. Wiyung 78, Surabaya </w:t>
      </w:r>
    </w:p>
    <w:p w14:paraId="186CF2EB" w14:textId="77777777" w:rsidR="00C24626" w:rsidRDefault="00000000">
      <w:pPr>
        <w:pStyle w:val="Heading3"/>
        <w:spacing w:after="0"/>
        <w:ind w:left="490" w:right="985"/>
      </w:pPr>
      <w:r>
        <w:lastRenderedPageBreak/>
        <w:t xml:space="preserve">Tabel 1.1 Jadwal Kerja </w:t>
      </w:r>
    </w:p>
    <w:tbl>
      <w:tblPr>
        <w:tblStyle w:val="TableGrid"/>
        <w:tblW w:w="10087" w:type="dxa"/>
        <w:tblInd w:w="5" w:type="dxa"/>
        <w:tblCellMar>
          <w:left w:w="36" w:type="dxa"/>
          <w:right w:w="26" w:type="dxa"/>
        </w:tblCellMar>
        <w:tblLook w:val="04A0" w:firstRow="1" w:lastRow="0" w:firstColumn="1" w:lastColumn="0" w:noHBand="0" w:noVBand="1"/>
      </w:tblPr>
      <w:tblGrid>
        <w:gridCol w:w="468"/>
        <w:gridCol w:w="3334"/>
        <w:gridCol w:w="578"/>
        <w:gridCol w:w="579"/>
        <w:gridCol w:w="660"/>
        <w:gridCol w:w="580"/>
        <w:gridCol w:w="661"/>
        <w:gridCol w:w="665"/>
        <w:gridCol w:w="578"/>
        <w:gridCol w:w="661"/>
        <w:gridCol w:w="661"/>
        <w:gridCol w:w="662"/>
      </w:tblGrid>
      <w:tr w:rsidR="00C24626" w14:paraId="1B89343D" w14:textId="77777777">
        <w:trPr>
          <w:trHeight w:val="487"/>
        </w:trPr>
        <w:tc>
          <w:tcPr>
            <w:tcW w:w="468" w:type="dxa"/>
            <w:vMerge w:val="restart"/>
            <w:tcBorders>
              <w:top w:val="single" w:sz="4" w:space="0" w:color="000000"/>
              <w:left w:val="single" w:sz="4" w:space="0" w:color="000000"/>
              <w:bottom w:val="single" w:sz="4" w:space="0" w:color="000000"/>
              <w:right w:val="single" w:sz="4" w:space="0" w:color="000000"/>
            </w:tcBorders>
            <w:vAlign w:val="center"/>
          </w:tcPr>
          <w:p w14:paraId="26AFF179" w14:textId="77777777" w:rsidR="00C24626" w:rsidRDefault="00000000">
            <w:pPr>
              <w:spacing w:after="0" w:line="259" w:lineRule="auto"/>
              <w:ind w:left="53" w:firstLine="0"/>
            </w:pPr>
            <w:r>
              <w:rPr>
                <w:b/>
              </w:rPr>
              <w:t xml:space="preserve">No </w:t>
            </w:r>
          </w:p>
        </w:tc>
        <w:tc>
          <w:tcPr>
            <w:tcW w:w="3334" w:type="dxa"/>
            <w:vMerge w:val="restart"/>
            <w:tcBorders>
              <w:top w:val="single" w:sz="4" w:space="0" w:color="000000"/>
              <w:left w:val="single" w:sz="4" w:space="0" w:color="000000"/>
              <w:bottom w:val="single" w:sz="4" w:space="0" w:color="000000"/>
              <w:right w:val="single" w:sz="4" w:space="0" w:color="000000"/>
            </w:tcBorders>
            <w:vAlign w:val="center"/>
          </w:tcPr>
          <w:p w14:paraId="46CF691A" w14:textId="77777777" w:rsidR="00C24626" w:rsidRDefault="00000000">
            <w:pPr>
              <w:spacing w:after="0" w:line="259" w:lineRule="auto"/>
              <w:ind w:left="0" w:right="52" w:firstLine="0"/>
              <w:jc w:val="center"/>
            </w:pPr>
            <w:r>
              <w:rPr>
                <w:b/>
              </w:rPr>
              <w:t xml:space="preserve">Kegiatan </w:t>
            </w:r>
          </w:p>
        </w:tc>
        <w:tc>
          <w:tcPr>
            <w:tcW w:w="4962" w:type="dxa"/>
            <w:gridSpan w:val="8"/>
            <w:tcBorders>
              <w:top w:val="single" w:sz="4" w:space="0" w:color="000000"/>
              <w:left w:val="single" w:sz="4" w:space="0" w:color="000000"/>
              <w:bottom w:val="single" w:sz="4" w:space="0" w:color="000000"/>
              <w:right w:val="nil"/>
            </w:tcBorders>
            <w:vAlign w:val="center"/>
          </w:tcPr>
          <w:p w14:paraId="1DFFE27D" w14:textId="77777777" w:rsidR="00C24626" w:rsidRDefault="00000000">
            <w:pPr>
              <w:tabs>
                <w:tab w:val="center" w:pos="2159"/>
                <w:tab w:val="center" w:pos="3942"/>
                <w:tab w:val="center" w:pos="4561"/>
              </w:tabs>
              <w:spacing w:after="0" w:line="259" w:lineRule="auto"/>
              <w:ind w:left="0" w:firstLine="0"/>
              <w:jc w:val="left"/>
            </w:pPr>
            <w:r>
              <w:rPr>
                <w:rFonts w:ascii="Calibri" w:eastAsia="Calibri" w:hAnsi="Calibri" w:cs="Calibri"/>
                <w:sz w:val="22"/>
              </w:rPr>
              <w:tab/>
            </w:r>
            <w:r>
              <w:rPr>
                <w:b/>
              </w:rPr>
              <w:t xml:space="preserve">Bulan (Tahun 2021-2022) </w:t>
            </w:r>
            <w:r>
              <w:rPr>
                <w:b/>
              </w:rPr>
              <w:tab/>
              <w:t xml:space="preserve"> </w:t>
            </w:r>
            <w:r>
              <w:rPr>
                <w:b/>
              </w:rPr>
              <w:tab/>
              <w:t xml:space="preserve"> </w:t>
            </w:r>
          </w:p>
        </w:tc>
        <w:tc>
          <w:tcPr>
            <w:tcW w:w="661" w:type="dxa"/>
            <w:tcBorders>
              <w:top w:val="single" w:sz="4" w:space="0" w:color="000000"/>
              <w:left w:val="nil"/>
              <w:bottom w:val="single" w:sz="4" w:space="0" w:color="000000"/>
              <w:right w:val="nil"/>
            </w:tcBorders>
            <w:vAlign w:val="center"/>
          </w:tcPr>
          <w:p w14:paraId="7CA0994B" w14:textId="77777777" w:rsidR="00C24626" w:rsidRDefault="00000000">
            <w:pPr>
              <w:spacing w:after="0" w:line="259" w:lineRule="auto"/>
              <w:ind w:left="0" w:right="20" w:firstLine="0"/>
              <w:jc w:val="center"/>
            </w:pPr>
            <w:r>
              <w:rPr>
                <w:b/>
              </w:rPr>
              <w:t xml:space="preserve"> </w:t>
            </w:r>
          </w:p>
        </w:tc>
        <w:tc>
          <w:tcPr>
            <w:tcW w:w="662" w:type="dxa"/>
            <w:tcBorders>
              <w:top w:val="single" w:sz="4" w:space="0" w:color="000000"/>
              <w:left w:val="nil"/>
              <w:bottom w:val="single" w:sz="4" w:space="0" w:color="000000"/>
              <w:right w:val="single" w:sz="4" w:space="0" w:color="000000"/>
            </w:tcBorders>
            <w:vAlign w:val="center"/>
          </w:tcPr>
          <w:p w14:paraId="3825C1D1" w14:textId="77777777" w:rsidR="00C24626" w:rsidRDefault="00000000">
            <w:pPr>
              <w:spacing w:after="0" w:line="259" w:lineRule="auto"/>
              <w:ind w:left="0" w:right="18" w:firstLine="0"/>
              <w:jc w:val="center"/>
            </w:pPr>
            <w:r>
              <w:rPr>
                <w:b/>
              </w:rPr>
              <w:t xml:space="preserve"> </w:t>
            </w:r>
          </w:p>
        </w:tc>
      </w:tr>
      <w:tr w:rsidR="00C24626" w14:paraId="0A999593" w14:textId="77777777">
        <w:trPr>
          <w:trHeight w:val="487"/>
        </w:trPr>
        <w:tc>
          <w:tcPr>
            <w:tcW w:w="0" w:type="auto"/>
            <w:vMerge/>
            <w:tcBorders>
              <w:top w:val="nil"/>
              <w:left w:val="single" w:sz="4" w:space="0" w:color="000000"/>
              <w:bottom w:val="single" w:sz="4" w:space="0" w:color="000000"/>
              <w:right w:val="single" w:sz="4" w:space="0" w:color="000000"/>
            </w:tcBorders>
          </w:tcPr>
          <w:p w14:paraId="79A5BC4F" w14:textId="77777777" w:rsidR="00C24626" w:rsidRDefault="00C2462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6360CB9" w14:textId="77777777" w:rsidR="00C24626" w:rsidRDefault="00C24626">
            <w:pPr>
              <w:spacing w:after="160" w:line="259" w:lineRule="auto"/>
              <w:ind w:left="0" w:firstLine="0"/>
              <w:jc w:val="left"/>
            </w:pPr>
          </w:p>
        </w:tc>
        <w:tc>
          <w:tcPr>
            <w:tcW w:w="578" w:type="dxa"/>
            <w:tcBorders>
              <w:top w:val="single" w:sz="4" w:space="0" w:color="000000"/>
              <w:left w:val="single" w:sz="4" w:space="0" w:color="000000"/>
              <w:bottom w:val="single" w:sz="4" w:space="0" w:color="000000"/>
              <w:right w:val="single" w:sz="4" w:space="0" w:color="000000"/>
            </w:tcBorders>
            <w:vAlign w:val="center"/>
          </w:tcPr>
          <w:p w14:paraId="4292EFF2" w14:textId="77777777" w:rsidR="00C24626" w:rsidRDefault="00000000">
            <w:pPr>
              <w:spacing w:after="0" w:line="259" w:lineRule="auto"/>
              <w:ind w:left="10" w:firstLine="0"/>
            </w:pPr>
            <w:r>
              <w:rPr>
                <w:b/>
              </w:rPr>
              <w:t xml:space="preserve">Apr </w:t>
            </w:r>
          </w:p>
        </w:tc>
        <w:tc>
          <w:tcPr>
            <w:tcW w:w="579" w:type="dxa"/>
            <w:tcBorders>
              <w:top w:val="single" w:sz="4" w:space="0" w:color="000000"/>
              <w:left w:val="single" w:sz="4" w:space="0" w:color="000000"/>
              <w:bottom w:val="single" w:sz="4" w:space="0" w:color="000000"/>
              <w:right w:val="single" w:sz="4" w:space="0" w:color="000000"/>
            </w:tcBorders>
            <w:vAlign w:val="center"/>
          </w:tcPr>
          <w:p w14:paraId="1A0BEF7B" w14:textId="77777777" w:rsidR="00C24626" w:rsidRDefault="00000000">
            <w:pPr>
              <w:spacing w:after="0" w:line="259" w:lineRule="auto"/>
              <w:ind w:left="31" w:firstLine="0"/>
            </w:pPr>
            <w:r>
              <w:rPr>
                <w:b/>
              </w:rPr>
              <w:t xml:space="preserve">Des </w:t>
            </w:r>
          </w:p>
        </w:tc>
        <w:tc>
          <w:tcPr>
            <w:tcW w:w="660" w:type="dxa"/>
            <w:tcBorders>
              <w:top w:val="single" w:sz="4" w:space="0" w:color="000000"/>
              <w:left w:val="single" w:sz="4" w:space="0" w:color="000000"/>
              <w:bottom w:val="single" w:sz="4" w:space="0" w:color="000000"/>
              <w:right w:val="single" w:sz="4" w:space="0" w:color="000000"/>
            </w:tcBorders>
            <w:vAlign w:val="center"/>
          </w:tcPr>
          <w:p w14:paraId="56EF0FFC" w14:textId="77777777" w:rsidR="00C24626" w:rsidRDefault="00000000">
            <w:pPr>
              <w:spacing w:after="0" w:line="259" w:lineRule="auto"/>
              <w:ind w:left="72" w:firstLine="0"/>
              <w:jc w:val="left"/>
            </w:pPr>
            <w:r>
              <w:rPr>
                <w:b/>
              </w:rPr>
              <w:t xml:space="preserve">Jan </w:t>
            </w:r>
          </w:p>
        </w:tc>
        <w:tc>
          <w:tcPr>
            <w:tcW w:w="580" w:type="dxa"/>
            <w:tcBorders>
              <w:top w:val="single" w:sz="4" w:space="0" w:color="000000"/>
              <w:left w:val="single" w:sz="4" w:space="0" w:color="000000"/>
              <w:bottom w:val="single" w:sz="4" w:space="0" w:color="000000"/>
              <w:right w:val="single" w:sz="4" w:space="0" w:color="000000"/>
            </w:tcBorders>
            <w:vAlign w:val="center"/>
          </w:tcPr>
          <w:p w14:paraId="2C450945" w14:textId="77777777" w:rsidR="00C24626" w:rsidRDefault="00000000">
            <w:pPr>
              <w:spacing w:after="0" w:line="259" w:lineRule="auto"/>
              <w:ind w:left="24" w:firstLine="0"/>
            </w:pPr>
            <w:r>
              <w:rPr>
                <w:b/>
              </w:rPr>
              <w:t xml:space="preserve">Feb </w:t>
            </w:r>
          </w:p>
        </w:tc>
        <w:tc>
          <w:tcPr>
            <w:tcW w:w="661" w:type="dxa"/>
            <w:tcBorders>
              <w:top w:val="single" w:sz="4" w:space="0" w:color="000000"/>
              <w:left w:val="single" w:sz="4" w:space="0" w:color="000000"/>
              <w:bottom w:val="single" w:sz="4" w:space="0" w:color="000000"/>
              <w:right w:val="single" w:sz="4" w:space="0" w:color="000000"/>
            </w:tcBorders>
            <w:vAlign w:val="center"/>
          </w:tcPr>
          <w:p w14:paraId="6F8163EC" w14:textId="77777777" w:rsidR="00C24626" w:rsidRDefault="00000000">
            <w:pPr>
              <w:spacing w:after="0" w:line="259" w:lineRule="auto"/>
              <w:ind w:left="32" w:firstLine="0"/>
            </w:pPr>
            <w:r>
              <w:rPr>
                <w:b/>
              </w:rPr>
              <w:t xml:space="preserve">Mar </w:t>
            </w:r>
          </w:p>
        </w:tc>
        <w:tc>
          <w:tcPr>
            <w:tcW w:w="665" w:type="dxa"/>
            <w:tcBorders>
              <w:top w:val="single" w:sz="4" w:space="0" w:color="000000"/>
              <w:left w:val="single" w:sz="4" w:space="0" w:color="000000"/>
              <w:bottom w:val="single" w:sz="4" w:space="0" w:color="000000"/>
              <w:right w:val="single" w:sz="4" w:space="0" w:color="000000"/>
            </w:tcBorders>
            <w:vAlign w:val="center"/>
          </w:tcPr>
          <w:p w14:paraId="51E335FE" w14:textId="77777777" w:rsidR="00C24626" w:rsidRDefault="00000000">
            <w:pPr>
              <w:spacing w:after="0" w:line="259" w:lineRule="auto"/>
              <w:ind w:left="55" w:firstLine="0"/>
            </w:pPr>
            <w:r>
              <w:rPr>
                <w:b/>
              </w:rPr>
              <w:t xml:space="preserve">Apr </w:t>
            </w:r>
          </w:p>
        </w:tc>
        <w:tc>
          <w:tcPr>
            <w:tcW w:w="578" w:type="dxa"/>
            <w:tcBorders>
              <w:top w:val="single" w:sz="4" w:space="0" w:color="000000"/>
              <w:left w:val="single" w:sz="4" w:space="0" w:color="000000"/>
              <w:bottom w:val="single" w:sz="4" w:space="0" w:color="000000"/>
              <w:right w:val="single" w:sz="4" w:space="0" w:color="000000"/>
            </w:tcBorders>
            <w:vAlign w:val="center"/>
          </w:tcPr>
          <w:p w14:paraId="149B226C" w14:textId="77777777" w:rsidR="00C24626" w:rsidRDefault="00000000">
            <w:pPr>
              <w:spacing w:after="0" w:line="259" w:lineRule="auto"/>
              <w:ind w:left="17" w:firstLine="0"/>
            </w:pPr>
            <w:r>
              <w:rPr>
                <w:b/>
              </w:rPr>
              <w:t xml:space="preserve">Mei </w:t>
            </w:r>
          </w:p>
        </w:tc>
        <w:tc>
          <w:tcPr>
            <w:tcW w:w="660" w:type="dxa"/>
            <w:tcBorders>
              <w:top w:val="single" w:sz="4" w:space="0" w:color="000000"/>
              <w:left w:val="single" w:sz="4" w:space="0" w:color="000000"/>
              <w:bottom w:val="single" w:sz="4" w:space="0" w:color="000000"/>
              <w:right w:val="single" w:sz="4" w:space="0" w:color="000000"/>
            </w:tcBorders>
            <w:vAlign w:val="center"/>
          </w:tcPr>
          <w:p w14:paraId="1E845836" w14:textId="77777777" w:rsidR="00C24626" w:rsidRDefault="00000000">
            <w:pPr>
              <w:spacing w:after="0" w:line="259" w:lineRule="auto"/>
              <w:ind w:left="65" w:firstLine="0"/>
              <w:jc w:val="left"/>
            </w:pPr>
            <w:r>
              <w:rPr>
                <w:b/>
              </w:rPr>
              <w:t xml:space="preserve">Jun </w:t>
            </w:r>
          </w:p>
        </w:tc>
        <w:tc>
          <w:tcPr>
            <w:tcW w:w="661" w:type="dxa"/>
            <w:tcBorders>
              <w:top w:val="single" w:sz="4" w:space="0" w:color="000000"/>
              <w:left w:val="single" w:sz="4" w:space="0" w:color="000000"/>
              <w:bottom w:val="single" w:sz="4" w:space="0" w:color="000000"/>
              <w:right w:val="single" w:sz="4" w:space="0" w:color="000000"/>
            </w:tcBorders>
            <w:vAlign w:val="center"/>
          </w:tcPr>
          <w:p w14:paraId="5638D453" w14:textId="77777777" w:rsidR="00C24626" w:rsidRDefault="00000000">
            <w:pPr>
              <w:spacing w:after="0" w:line="259" w:lineRule="auto"/>
              <w:ind w:left="98" w:firstLine="0"/>
              <w:jc w:val="left"/>
            </w:pPr>
            <w:r>
              <w:rPr>
                <w:b/>
              </w:rPr>
              <w:t xml:space="preserve">Jul </w:t>
            </w:r>
          </w:p>
        </w:tc>
        <w:tc>
          <w:tcPr>
            <w:tcW w:w="662" w:type="dxa"/>
            <w:tcBorders>
              <w:top w:val="single" w:sz="4" w:space="0" w:color="000000"/>
              <w:left w:val="single" w:sz="4" w:space="0" w:color="000000"/>
              <w:bottom w:val="single" w:sz="4" w:space="0" w:color="000000"/>
              <w:right w:val="single" w:sz="4" w:space="0" w:color="000000"/>
            </w:tcBorders>
            <w:vAlign w:val="center"/>
          </w:tcPr>
          <w:p w14:paraId="5D3663A5" w14:textId="77777777" w:rsidR="00C24626" w:rsidRDefault="00000000">
            <w:pPr>
              <w:spacing w:after="0" w:line="259" w:lineRule="auto"/>
              <w:ind w:left="66" w:firstLine="0"/>
              <w:jc w:val="left"/>
            </w:pPr>
            <w:r>
              <w:rPr>
                <w:b/>
              </w:rPr>
              <w:t xml:space="preserve">Ags </w:t>
            </w:r>
          </w:p>
        </w:tc>
      </w:tr>
      <w:tr w:rsidR="00C24626" w14:paraId="4A81D345" w14:textId="77777777">
        <w:trPr>
          <w:trHeight w:val="485"/>
        </w:trPr>
        <w:tc>
          <w:tcPr>
            <w:tcW w:w="468" w:type="dxa"/>
            <w:tcBorders>
              <w:top w:val="single" w:sz="4" w:space="0" w:color="000000"/>
              <w:left w:val="single" w:sz="4" w:space="0" w:color="000000"/>
              <w:bottom w:val="single" w:sz="4" w:space="0" w:color="000000"/>
              <w:right w:val="single" w:sz="4" w:space="0" w:color="000000"/>
            </w:tcBorders>
            <w:vAlign w:val="center"/>
          </w:tcPr>
          <w:p w14:paraId="410BD9B5" w14:textId="77777777" w:rsidR="00C24626" w:rsidRDefault="00000000">
            <w:pPr>
              <w:spacing w:after="0" w:line="259" w:lineRule="auto"/>
              <w:ind w:left="2" w:firstLine="0"/>
              <w:jc w:val="left"/>
            </w:pPr>
            <w:r>
              <w:t xml:space="preserve">1 </w:t>
            </w:r>
          </w:p>
        </w:tc>
        <w:tc>
          <w:tcPr>
            <w:tcW w:w="3334" w:type="dxa"/>
            <w:tcBorders>
              <w:top w:val="single" w:sz="4" w:space="0" w:color="000000"/>
              <w:left w:val="single" w:sz="4" w:space="0" w:color="000000"/>
              <w:bottom w:val="single" w:sz="4" w:space="0" w:color="000000"/>
              <w:right w:val="single" w:sz="4" w:space="0" w:color="000000"/>
            </w:tcBorders>
            <w:vAlign w:val="center"/>
          </w:tcPr>
          <w:p w14:paraId="7EABBC28" w14:textId="77777777" w:rsidR="00C24626" w:rsidRDefault="00000000">
            <w:pPr>
              <w:spacing w:after="0" w:line="259" w:lineRule="auto"/>
              <w:ind w:left="2" w:firstLine="0"/>
              <w:jc w:val="left"/>
            </w:pPr>
            <w:r>
              <w:t xml:space="preserve">Pengumpulan data </w:t>
            </w:r>
          </w:p>
        </w:tc>
        <w:tc>
          <w:tcPr>
            <w:tcW w:w="578"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D5E4EB5" w14:textId="77777777" w:rsidR="00C24626" w:rsidRDefault="00000000">
            <w:pPr>
              <w:spacing w:after="0" w:line="259" w:lineRule="auto"/>
              <w:ind w:left="0" w:firstLine="0"/>
              <w:jc w:val="left"/>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5FE391D"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4E1F2B0" w14:textId="77777777" w:rsidR="00C24626" w:rsidRDefault="00000000">
            <w:pPr>
              <w:spacing w:after="0" w:line="259" w:lineRule="auto"/>
              <w:ind w:left="2" w:firstLine="0"/>
              <w:jc w:val="left"/>
            </w:pPr>
            <w:r>
              <w:rPr>
                <w:b/>
              </w:rPr>
              <w:t xml:space="preserve"> </w:t>
            </w:r>
          </w:p>
        </w:tc>
        <w:tc>
          <w:tcPr>
            <w:tcW w:w="580" w:type="dxa"/>
            <w:tcBorders>
              <w:top w:val="single" w:sz="4" w:space="0" w:color="000000"/>
              <w:left w:val="single" w:sz="4" w:space="0" w:color="000000"/>
              <w:bottom w:val="single" w:sz="4" w:space="0" w:color="000000"/>
              <w:right w:val="single" w:sz="4" w:space="0" w:color="000000"/>
            </w:tcBorders>
            <w:vAlign w:val="center"/>
          </w:tcPr>
          <w:p w14:paraId="2B282C05"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3F2D8CBD" w14:textId="77777777" w:rsidR="00C24626" w:rsidRDefault="00000000">
            <w:pPr>
              <w:spacing w:after="0" w:line="259" w:lineRule="auto"/>
              <w:ind w:left="4" w:firstLine="0"/>
              <w:jc w:val="left"/>
            </w:pPr>
            <w:r>
              <w:rPr>
                <w:b/>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517D0F18" w14:textId="77777777" w:rsidR="00C24626" w:rsidRDefault="00000000">
            <w:pPr>
              <w:spacing w:after="0" w:line="259" w:lineRule="auto"/>
              <w:ind w:left="2" w:firstLine="0"/>
              <w:jc w:val="left"/>
            </w:pPr>
            <w:r>
              <w:rPr>
                <w:b/>
              </w:rPr>
              <w:t xml:space="preserve"> </w:t>
            </w:r>
          </w:p>
        </w:tc>
        <w:tc>
          <w:tcPr>
            <w:tcW w:w="578" w:type="dxa"/>
            <w:tcBorders>
              <w:top w:val="single" w:sz="4" w:space="0" w:color="000000"/>
              <w:left w:val="single" w:sz="4" w:space="0" w:color="000000"/>
              <w:bottom w:val="single" w:sz="4" w:space="0" w:color="000000"/>
              <w:right w:val="single" w:sz="4" w:space="0" w:color="000000"/>
            </w:tcBorders>
            <w:vAlign w:val="center"/>
          </w:tcPr>
          <w:p w14:paraId="45B8DCCB"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5FFB1FC0"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3FFDF7F2" w14:textId="77777777" w:rsidR="00C24626" w:rsidRDefault="00000000">
            <w:pPr>
              <w:spacing w:after="0" w:line="259" w:lineRule="auto"/>
              <w:ind w:left="2" w:firstLine="0"/>
              <w:jc w:val="left"/>
            </w:pPr>
            <w:r>
              <w:rPr>
                <w:b/>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D1DC7AC" w14:textId="77777777" w:rsidR="00C24626" w:rsidRDefault="00000000">
            <w:pPr>
              <w:spacing w:after="0" w:line="259" w:lineRule="auto"/>
              <w:ind w:left="4" w:firstLine="0"/>
              <w:jc w:val="left"/>
            </w:pPr>
            <w:r>
              <w:rPr>
                <w:b/>
              </w:rPr>
              <w:t xml:space="preserve"> </w:t>
            </w:r>
          </w:p>
        </w:tc>
      </w:tr>
      <w:tr w:rsidR="00C24626" w14:paraId="7FFA973C" w14:textId="77777777">
        <w:trPr>
          <w:trHeight w:val="486"/>
        </w:trPr>
        <w:tc>
          <w:tcPr>
            <w:tcW w:w="468" w:type="dxa"/>
            <w:tcBorders>
              <w:top w:val="single" w:sz="4" w:space="0" w:color="000000"/>
              <w:left w:val="single" w:sz="4" w:space="0" w:color="000000"/>
              <w:bottom w:val="single" w:sz="4" w:space="0" w:color="000000"/>
              <w:right w:val="single" w:sz="4" w:space="0" w:color="000000"/>
            </w:tcBorders>
            <w:vAlign w:val="center"/>
          </w:tcPr>
          <w:p w14:paraId="7192EA56" w14:textId="77777777" w:rsidR="00C24626" w:rsidRDefault="00000000">
            <w:pPr>
              <w:spacing w:after="0" w:line="259" w:lineRule="auto"/>
              <w:ind w:left="2" w:firstLine="0"/>
              <w:jc w:val="left"/>
            </w:pPr>
            <w:r>
              <w:t xml:space="preserve">2 </w:t>
            </w:r>
          </w:p>
        </w:tc>
        <w:tc>
          <w:tcPr>
            <w:tcW w:w="3334" w:type="dxa"/>
            <w:tcBorders>
              <w:top w:val="single" w:sz="4" w:space="0" w:color="000000"/>
              <w:left w:val="single" w:sz="4" w:space="0" w:color="000000"/>
              <w:bottom w:val="single" w:sz="4" w:space="0" w:color="000000"/>
              <w:right w:val="single" w:sz="4" w:space="0" w:color="000000"/>
            </w:tcBorders>
            <w:vAlign w:val="center"/>
          </w:tcPr>
          <w:p w14:paraId="2C34D124" w14:textId="77777777" w:rsidR="00C24626" w:rsidRDefault="00000000">
            <w:pPr>
              <w:spacing w:after="0" w:line="259" w:lineRule="auto"/>
              <w:ind w:left="2" w:firstLine="0"/>
              <w:jc w:val="left"/>
            </w:pPr>
            <w:r>
              <w:t xml:space="preserve">Analisa  </w:t>
            </w:r>
          </w:p>
        </w:tc>
        <w:tc>
          <w:tcPr>
            <w:tcW w:w="578" w:type="dxa"/>
            <w:tcBorders>
              <w:top w:val="single" w:sz="4" w:space="0" w:color="000000"/>
              <w:left w:val="single" w:sz="4" w:space="0" w:color="000000"/>
              <w:bottom w:val="single" w:sz="4" w:space="0" w:color="000000"/>
              <w:right w:val="single" w:sz="4" w:space="0" w:color="000000"/>
            </w:tcBorders>
            <w:vAlign w:val="center"/>
          </w:tcPr>
          <w:p w14:paraId="01481B23" w14:textId="77777777" w:rsidR="00C24626" w:rsidRDefault="00000000">
            <w:pPr>
              <w:spacing w:after="0" w:line="259" w:lineRule="auto"/>
              <w:ind w:left="0" w:firstLine="0"/>
              <w:jc w:val="left"/>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645C503"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7DA3DFE0" w14:textId="77777777" w:rsidR="00C24626" w:rsidRDefault="00000000">
            <w:pPr>
              <w:spacing w:after="0" w:line="259" w:lineRule="auto"/>
              <w:ind w:left="2" w:firstLine="0"/>
              <w:jc w:val="left"/>
            </w:pPr>
            <w:r>
              <w:rPr>
                <w:b/>
              </w:rPr>
              <w:t xml:space="preserve"> </w:t>
            </w:r>
          </w:p>
        </w:tc>
        <w:tc>
          <w:tcPr>
            <w:tcW w:w="58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2D08D3D"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65C7102F" w14:textId="77777777" w:rsidR="00C24626" w:rsidRDefault="00000000">
            <w:pPr>
              <w:spacing w:after="0" w:line="259" w:lineRule="auto"/>
              <w:ind w:left="4" w:firstLine="0"/>
              <w:jc w:val="left"/>
            </w:pPr>
            <w:r>
              <w:rPr>
                <w:b/>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20C4CFAA" w14:textId="77777777" w:rsidR="00C24626" w:rsidRDefault="00000000">
            <w:pPr>
              <w:spacing w:after="0" w:line="259" w:lineRule="auto"/>
              <w:ind w:left="2" w:firstLine="0"/>
              <w:jc w:val="left"/>
            </w:pPr>
            <w:r>
              <w:rPr>
                <w:b/>
              </w:rPr>
              <w:t xml:space="preserve"> </w:t>
            </w:r>
          </w:p>
        </w:tc>
        <w:tc>
          <w:tcPr>
            <w:tcW w:w="578" w:type="dxa"/>
            <w:tcBorders>
              <w:top w:val="single" w:sz="4" w:space="0" w:color="000000"/>
              <w:left w:val="single" w:sz="4" w:space="0" w:color="000000"/>
              <w:bottom w:val="single" w:sz="4" w:space="0" w:color="000000"/>
              <w:right w:val="single" w:sz="4" w:space="0" w:color="000000"/>
            </w:tcBorders>
            <w:vAlign w:val="center"/>
          </w:tcPr>
          <w:p w14:paraId="395F7883"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1E9F0592"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55A56C8F" w14:textId="77777777" w:rsidR="00C24626" w:rsidRDefault="00000000">
            <w:pPr>
              <w:spacing w:after="0" w:line="259" w:lineRule="auto"/>
              <w:ind w:left="2" w:firstLine="0"/>
              <w:jc w:val="left"/>
            </w:pPr>
            <w:r>
              <w:rPr>
                <w:b/>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6427E78" w14:textId="77777777" w:rsidR="00C24626" w:rsidRDefault="00000000">
            <w:pPr>
              <w:spacing w:after="0" w:line="259" w:lineRule="auto"/>
              <w:ind w:left="4" w:firstLine="0"/>
              <w:jc w:val="left"/>
            </w:pPr>
            <w:r>
              <w:rPr>
                <w:b/>
              </w:rPr>
              <w:t xml:space="preserve"> </w:t>
            </w:r>
          </w:p>
        </w:tc>
      </w:tr>
      <w:tr w:rsidR="00C24626" w14:paraId="7653B85C" w14:textId="77777777">
        <w:trPr>
          <w:trHeight w:val="486"/>
        </w:trPr>
        <w:tc>
          <w:tcPr>
            <w:tcW w:w="468" w:type="dxa"/>
            <w:tcBorders>
              <w:top w:val="single" w:sz="4" w:space="0" w:color="000000"/>
              <w:left w:val="single" w:sz="4" w:space="0" w:color="000000"/>
              <w:bottom w:val="single" w:sz="4" w:space="0" w:color="000000"/>
              <w:right w:val="single" w:sz="4" w:space="0" w:color="000000"/>
            </w:tcBorders>
            <w:vAlign w:val="center"/>
          </w:tcPr>
          <w:p w14:paraId="4B88CA3D" w14:textId="77777777" w:rsidR="00C24626" w:rsidRDefault="00000000">
            <w:pPr>
              <w:spacing w:after="0" w:line="259" w:lineRule="auto"/>
              <w:ind w:left="2" w:firstLine="0"/>
              <w:jc w:val="left"/>
            </w:pPr>
            <w:r>
              <w:t xml:space="preserve">3 </w:t>
            </w:r>
          </w:p>
        </w:tc>
        <w:tc>
          <w:tcPr>
            <w:tcW w:w="3334" w:type="dxa"/>
            <w:tcBorders>
              <w:top w:val="single" w:sz="4" w:space="0" w:color="000000"/>
              <w:left w:val="single" w:sz="4" w:space="0" w:color="000000"/>
              <w:bottom w:val="single" w:sz="4" w:space="0" w:color="000000"/>
              <w:right w:val="single" w:sz="4" w:space="0" w:color="000000"/>
            </w:tcBorders>
            <w:vAlign w:val="center"/>
          </w:tcPr>
          <w:p w14:paraId="59C3604C" w14:textId="77777777" w:rsidR="00C24626" w:rsidRDefault="00000000">
            <w:pPr>
              <w:spacing w:after="0" w:line="259" w:lineRule="auto"/>
              <w:ind w:left="2" w:firstLine="0"/>
              <w:jc w:val="left"/>
            </w:pPr>
            <w:r>
              <w:t xml:space="preserve">Desain sistem </w:t>
            </w:r>
          </w:p>
        </w:tc>
        <w:tc>
          <w:tcPr>
            <w:tcW w:w="578" w:type="dxa"/>
            <w:tcBorders>
              <w:top w:val="single" w:sz="4" w:space="0" w:color="000000"/>
              <w:left w:val="single" w:sz="4" w:space="0" w:color="000000"/>
              <w:bottom w:val="single" w:sz="4" w:space="0" w:color="000000"/>
              <w:right w:val="single" w:sz="4" w:space="0" w:color="000000"/>
            </w:tcBorders>
            <w:vAlign w:val="center"/>
          </w:tcPr>
          <w:p w14:paraId="37523128" w14:textId="77777777" w:rsidR="00C24626" w:rsidRDefault="00000000">
            <w:pPr>
              <w:spacing w:after="0" w:line="259" w:lineRule="auto"/>
              <w:ind w:left="0" w:firstLine="0"/>
              <w:jc w:val="left"/>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14:paraId="6734946F"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672F5C69" w14:textId="77777777" w:rsidR="00C24626" w:rsidRDefault="00000000">
            <w:pPr>
              <w:spacing w:after="0" w:line="259" w:lineRule="auto"/>
              <w:ind w:left="2" w:firstLine="0"/>
              <w:jc w:val="left"/>
            </w:pPr>
            <w:r>
              <w:rPr>
                <w:b/>
              </w:rPr>
              <w:t xml:space="preserve"> </w:t>
            </w:r>
          </w:p>
        </w:tc>
        <w:tc>
          <w:tcPr>
            <w:tcW w:w="58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EF90C2D"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5354E0A1" w14:textId="77777777" w:rsidR="00C24626" w:rsidRDefault="00000000">
            <w:pPr>
              <w:spacing w:after="0" w:line="259" w:lineRule="auto"/>
              <w:ind w:left="4" w:firstLine="0"/>
              <w:jc w:val="left"/>
            </w:pPr>
            <w:r>
              <w:rPr>
                <w:b/>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7A3A68DC" w14:textId="77777777" w:rsidR="00C24626" w:rsidRDefault="00000000">
            <w:pPr>
              <w:spacing w:after="0" w:line="259" w:lineRule="auto"/>
              <w:ind w:left="2" w:firstLine="0"/>
              <w:jc w:val="left"/>
            </w:pPr>
            <w:r>
              <w:rPr>
                <w:b/>
              </w:rPr>
              <w:t xml:space="preserve"> </w:t>
            </w:r>
          </w:p>
        </w:tc>
        <w:tc>
          <w:tcPr>
            <w:tcW w:w="578" w:type="dxa"/>
            <w:tcBorders>
              <w:top w:val="single" w:sz="4" w:space="0" w:color="000000"/>
              <w:left w:val="single" w:sz="4" w:space="0" w:color="000000"/>
              <w:bottom w:val="single" w:sz="4" w:space="0" w:color="000000"/>
              <w:right w:val="single" w:sz="4" w:space="0" w:color="000000"/>
            </w:tcBorders>
            <w:vAlign w:val="center"/>
          </w:tcPr>
          <w:p w14:paraId="2DD5C11A"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7C5DBB9D"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32F36694" w14:textId="77777777" w:rsidR="00C24626" w:rsidRDefault="00000000">
            <w:pPr>
              <w:spacing w:after="0" w:line="259" w:lineRule="auto"/>
              <w:ind w:left="2" w:firstLine="0"/>
              <w:jc w:val="left"/>
            </w:pPr>
            <w:r>
              <w:rPr>
                <w:b/>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B30F03" w14:textId="77777777" w:rsidR="00C24626" w:rsidRDefault="00000000">
            <w:pPr>
              <w:spacing w:after="0" w:line="259" w:lineRule="auto"/>
              <w:ind w:left="4" w:firstLine="0"/>
              <w:jc w:val="left"/>
            </w:pPr>
            <w:r>
              <w:rPr>
                <w:b/>
              </w:rPr>
              <w:t xml:space="preserve"> </w:t>
            </w:r>
          </w:p>
        </w:tc>
      </w:tr>
      <w:tr w:rsidR="00C24626" w14:paraId="55C58E19" w14:textId="77777777">
        <w:trPr>
          <w:trHeight w:val="486"/>
        </w:trPr>
        <w:tc>
          <w:tcPr>
            <w:tcW w:w="468" w:type="dxa"/>
            <w:tcBorders>
              <w:top w:val="single" w:sz="4" w:space="0" w:color="000000"/>
              <w:left w:val="single" w:sz="4" w:space="0" w:color="000000"/>
              <w:bottom w:val="single" w:sz="4" w:space="0" w:color="000000"/>
              <w:right w:val="single" w:sz="4" w:space="0" w:color="000000"/>
            </w:tcBorders>
            <w:vAlign w:val="center"/>
          </w:tcPr>
          <w:p w14:paraId="04D48C33" w14:textId="77777777" w:rsidR="00C24626" w:rsidRDefault="00000000">
            <w:pPr>
              <w:spacing w:after="0" w:line="259" w:lineRule="auto"/>
              <w:ind w:left="2" w:firstLine="0"/>
              <w:jc w:val="left"/>
            </w:pPr>
            <w:r>
              <w:t xml:space="preserve">4 </w:t>
            </w:r>
          </w:p>
        </w:tc>
        <w:tc>
          <w:tcPr>
            <w:tcW w:w="3334" w:type="dxa"/>
            <w:tcBorders>
              <w:top w:val="single" w:sz="4" w:space="0" w:color="000000"/>
              <w:left w:val="single" w:sz="4" w:space="0" w:color="000000"/>
              <w:bottom w:val="single" w:sz="4" w:space="0" w:color="000000"/>
              <w:right w:val="single" w:sz="4" w:space="0" w:color="000000"/>
            </w:tcBorders>
            <w:vAlign w:val="center"/>
          </w:tcPr>
          <w:p w14:paraId="69132DDB" w14:textId="77777777" w:rsidR="00C24626" w:rsidRDefault="00000000">
            <w:pPr>
              <w:spacing w:after="0" w:line="259" w:lineRule="auto"/>
              <w:ind w:left="2" w:firstLine="0"/>
              <w:jc w:val="left"/>
            </w:pPr>
            <w:r>
              <w:t xml:space="preserve">Implementasi progam </w:t>
            </w:r>
          </w:p>
        </w:tc>
        <w:tc>
          <w:tcPr>
            <w:tcW w:w="578" w:type="dxa"/>
            <w:tcBorders>
              <w:top w:val="single" w:sz="4" w:space="0" w:color="000000"/>
              <w:left w:val="single" w:sz="4" w:space="0" w:color="000000"/>
              <w:bottom w:val="single" w:sz="4" w:space="0" w:color="000000"/>
              <w:right w:val="single" w:sz="4" w:space="0" w:color="000000"/>
            </w:tcBorders>
            <w:vAlign w:val="center"/>
          </w:tcPr>
          <w:p w14:paraId="1FD326A4" w14:textId="77777777" w:rsidR="00C24626" w:rsidRDefault="00000000">
            <w:pPr>
              <w:spacing w:after="0" w:line="259" w:lineRule="auto"/>
              <w:ind w:left="0" w:firstLine="0"/>
              <w:jc w:val="left"/>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14:paraId="027E33A1"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3E8F56FE" w14:textId="77777777" w:rsidR="00C24626" w:rsidRDefault="00000000">
            <w:pPr>
              <w:spacing w:after="0" w:line="259" w:lineRule="auto"/>
              <w:ind w:left="2" w:firstLine="0"/>
              <w:jc w:val="left"/>
            </w:pPr>
            <w:r>
              <w:rPr>
                <w:b/>
              </w:rPr>
              <w:t xml:space="preserve"> </w:t>
            </w:r>
          </w:p>
        </w:tc>
        <w:tc>
          <w:tcPr>
            <w:tcW w:w="5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092E43"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27407E9B" w14:textId="77777777" w:rsidR="00C24626" w:rsidRDefault="00000000">
            <w:pPr>
              <w:spacing w:after="0" w:line="259" w:lineRule="auto"/>
              <w:ind w:left="4" w:firstLine="0"/>
              <w:jc w:val="left"/>
            </w:pPr>
            <w:r>
              <w:rPr>
                <w:b/>
              </w:rP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7045D7F9" w14:textId="77777777" w:rsidR="00C24626" w:rsidRDefault="00000000">
            <w:pPr>
              <w:spacing w:after="0" w:line="259" w:lineRule="auto"/>
              <w:ind w:left="2" w:firstLine="0"/>
              <w:jc w:val="left"/>
            </w:pPr>
            <w:r>
              <w:rPr>
                <w:b/>
              </w:rPr>
              <w:t xml:space="preserve"> </w:t>
            </w:r>
          </w:p>
        </w:tc>
        <w:tc>
          <w:tcPr>
            <w:tcW w:w="578"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27B593A"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111AE3F5"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4FA7F855" w14:textId="77777777" w:rsidR="00C24626" w:rsidRDefault="00000000">
            <w:pPr>
              <w:spacing w:after="0" w:line="259" w:lineRule="auto"/>
              <w:ind w:left="2" w:firstLine="0"/>
              <w:jc w:val="left"/>
            </w:pPr>
            <w:r>
              <w:rPr>
                <w:b/>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9EEB5E8" w14:textId="77777777" w:rsidR="00C24626" w:rsidRDefault="00000000">
            <w:pPr>
              <w:spacing w:after="0" w:line="259" w:lineRule="auto"/>
              <w:ind w:left="4" w:firstLine="0"/>
              <w:jc w:val="left"/>
            </w:pPr>
            <w:r>
              <w:rPr>
                <w:b/>
              </w:rPr>
              <w:t xml:space="preserve"> </w:t>
            </w:r>
          </w:p>
        </w:tc>
      </w:tr>
      <w:tr w:rsidR="00C24626" w14:paraId="534E8AE7" w14:textId="77777777">
        <w:trPr>
          <w:trHeight w:val="485"/>
        </w:trPr>
        <w:tc>
          <w:tcPr>
            <w:tcW w:w="468" w:type="dxa"/>
            <w:tcBorders>
              <w:top w:val="single" w:sz="4" w:space="0" w:color="000000"/>
              <w:left w:val="single" w:sz="4" w:space="0" w:color="000000"/>
              <w:bottom w:val="single" w:sz="4" w:space="0" w:color="000000"/>
              <w:right w:val="single" w:sz="4" w:space="0" w:color="000000"/>
            </w:tcBorders>
            <w:vAlign w:val="center"/>
          </w:tcPr>
          <w:p w14:paraId="16E94900" w14:textId="77777777" w:rsidR="00C24626" w:rsidRDefault="00000000">
            <w:pPr>
              <w:spacing w:after="0" w:line="259" w:lineRule="auto"/>
              <w:ind w:left="2" w:firstLine="0"/>
              <w:jc w:val="left"/>
            </w:pPr>
            <w:r>
              <w:t xml:space="preserve">5 </w:t>
            </w:r>
          </w:p>
        </w:tc>
        <w:tc>
          <w:tcPr>
            <w:tcW w:w="3334" w:type="dxa"/>
            <w:tcBorders>
              <w:top w:val="single" w:sz="4" w:space="0" w:color="000000"/>
              <w:left w:val="single" w:sz="4" w:space="0" w:color="000000"/>
              <w:bottom w:val="single" w:sz="4" w:space="0" w:color="000000"/>
              <w:right w:val="single" w:sz="4" w:space="0" w:color="000000"/>
            </w:tcBorders>
            <w:vAlign w:val="center"/>
          </w:tcPr>
          <w:p w14:paraId="0EA23867" w14:textId="77777777" w:rsidR="00C24626" w:rsidRDefault="00000000">
            <w:pPr>
              <w:spacing w:after="0" w:line="259" w:lineRule="auto"/>
              <w:ind w:left="2" w:firstLine="0"/>
              <w:jc w:val="left"/>
            </w:pPr>
            <w:r>
              <w:t xml:space="preserve">Testing progam  </w:t>
            </w:r>
          </w:p>
        </w:tc>
        <w:tc>
          <w:tcPr>
            <w:tcW w:w="578" w:type="dxa"/>
            <w:tcBorders>
              <w:top w:val="single" w:sz="4" w:space="0" w:color="000000"/>
              <w:left w:val="single" w:sz="4" w:space="0" w:color="000000"/>
              <w:bottom w:val="single" w:sz="4" w:space="0" w:color="000000"/>
              <w:right w:val="single" w:sz="4" w:space="0" w:color="000000"/>
            </w:tcBorders>
            <w:vAlign w:val="center"/>
          </w:tcPr>
          <w:p w14:paraId="005A9220" w14:textId="77777777" w:rsidR="00C24626" w:rsidRDefault="00000000">
            <w:pPr>
              <w:spacing w:after="0" w:line="259" w:lineRule="auto"/>
              <w:ind w:left="0" w:firstLine="0"/>
              <w:jc w:val="left"/>
            </w:pPr>
            <w:r>
              <w:rPr>
                <w:b/>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14:paraId="2DA48CC6"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1CB955C9" w14:textId="77777777" w:rsidR="00C24626" w:rsidRDefault="00000000">
            <w:pPr>
              <w:spacing w:after="0" w:line="259" w:lineRule="auto"/>
              <w:ind w:left="2" w:firstLine="0"/>
              <w:jc w:val="left"/>
            </w:pPr>
            <w:r>
              <w:rPr>
                <w:b/>
              </w:rPr>
              <w:t xml:space="preserve"> </w:t>
            </w:r>
          </w:p>
        </w:tc>
        <w:tc>
          <w:tcPr>
            <w:tcW w:w="580" w:type="dxa"/>
            <w:tcBorders>
              <w:top w:val="single" w:sz="4" w:space="0" w:color="000000"/>
              <w:left w:val="single" w:sz="4" w:space="0" w:color="000000"/>
              <w:bottom w:val="single" w:sz="4" w:space="0" w:color="000000"/>
              <w:right w:val="single" w:sz="4" w:space="0" w:color="000000"/>
            </w:tcBorders>
            <w:vAlign w:val="center"/>
          </w:tcPr>
          <w:p w14:paraId="0D1CB752"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vAlign w:val="center"/>
          </w:tcPr>
          <w:p w14:paraId="21B17A37" w14:textId="77777777" w:rsidR="00C24626" w:rsidRDefault="00000000">
            <w:pPr>
              <w:spacing w:after="0" w:line="259" w:lineRule="auto"/>
              <w:ind w:left="4" w:firstLine="0"/>
              <w:jc w:val="left"/>
            </w:pPr>
            <w:r>
              <w:rPr>
                <w:b/>
              </w:rP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0AA5704" w14:textId="77777777" w:rsidR="00C24626" w:rsidRDefault="00000000">
            <w:pPr>
              <w:spacing w:after="0" w:line="259" w:lineRule="auto"/>
              <w:ind w:left="2" w:firstLine="0"/>
              <w:jc w:val="left"/>
            </w:pPr>
            <w:r>
              <w:rPr>
                <w:b/>
              </w:rPr>
              <w:t xml:space="preserve"> </w:t>
            </w:r>
          </w:p>
        </w:tc>
        <w:tc>
          <w:tcPr>
            <w:tcW w:w="578"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1D8EF6D" w14:textId="77777777" w:rsidR="00C24626" w:rsidRDefault="00000000">
            <w:pPr>
              <w:spacing w:after="0" w:line="259" w:lineRule="auto"/>
              <w:ind w:left="2" w:firstLine="0"/>
              <w:jc w:val="left"/>
            </w:pPr>
            <w:r>
              <w:rPr>
                <w:b/>
              </w:rPr>
              <w:t xml:space="preserve"> </w:t>
            </w:r>
          </w:p>
        </w:tc>
        <w:tc>
          <w:tcPr>
            <w:tcW w:w="66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A65DA33" w14:textId="77777777" w:rsidR="00C24626" w:rsidRDefault="00000000">
            <w:pPr>
              <w:spacing w:after="0" w:line="259" w:lineRule="auto"/>
              <w:ind w:left="2" w:firstLine="0"/>
              <w:jc w:val="left"/>
            </w:pPr>
            <w:r>
              <w:rPr>
                <w:b/>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4070B9CF" w14:textId="77777777" w:rsidR="00C24626" w:rsidRDefault="00000000">
            <w:pPr>
              <w:spacing w:after="0" w:line="259" w:lineRule="auto"/>
              <w:ind w:left="2" w:firstLine="0"/>
              <w:jc w:val="left"/>
            </w:pPr>
            <w:r>
              <w:rPr>
                <w:b/>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F950787" w14:textId="77777777" w:rsidR="00C24626" w:rsidRDefault="00000000">
            <w:pPr>
              <w:spacing w:after="0" w:line="259" w:lineRule="auto"/>
              <w:ind w:left="4" w:firstLine="0"/>
              <w:jc w:val="left"/>
            </w:pPr>
            <w:r>
              <w:rPr>
                <w:b/>
              </w:rPr>
              <w:t xml:space="preserve"> </w:t>
            </w:r>
          </w:p>
        </w:tc>
      </w:tr>
    </w:tbl>
    <w:p w14:paraId="073396FD" w14:textId="77777777" w:rsidR="00C24626" w:rsidRDefault="00000000">
      <w:pPr>
        <w:spacing w:after="252" w:line="259" w:lineRule="auto"/>
        <w:ind w:left="0" w:firstLine="0"/>
        <w:jc w:val="left"/>
      </w:pPr>
      <w:r>
        <w:t xml:space="preserve"> </w:t>
      </w:r>
    </w:p>
    <w:p w14:paraId="61341DEF" w14:textId="77777777" w:rsidR="00C24626" w:rsidRDefault="00000000">
      <w:pPr>
        <w:spacing w:after="264" w:line="259" w:lineRule="auto"/>
        <w:ind w:left="0" w:firstLine="0"/>
        <w:jc w:val="left"/>
      </w:pPr>
      <w:r>
        <w:t xml:space="preserve"> </w:t>
      </w:r>
    </w:p>
    <w:p w14:paraId="276D323E" w14:textId="77777777" w:rsidR="00C24626" w:rsidRDefault="00000000">
      <w:pPr>
        <w:pStyle w:val="Heading4"/>
        <w:spacing w:after="246"/>
        <w:ind w:left="10" w:right="985"/>
      </w:pPr>
      <w:r>
        <w:t xml:space="preserve">1.6. </w:t>
      </w:r>
      <w:proofErr w:type="gramStart"/>
      <w:r>
        <w:t xml:space="preserve">2 </w:t>
      </w:r>
      <w:r>
        <w:rPr>
          <w:rFonts w:ascii="Arial" w:eastAsia="Arial" w:hAnsi="Arial" w:cs="Arial"/>
        </w:rPr>
        <w:t xml:space="preserve"> </w:t>
      </w:r>
      <w:r>
        <w:t>Bahan</w:t>
      </w:r>
      <w:proofErr w:type="gramEnd"/>
      <w:r>
        <w:t xml:space="preserve"> Dan Alat Penelitian </w:t>
      </w:r>
    </w:p>
    <w:p w14:paraId="232D34E4" w14:textId="77777777" w:rsidR="00C24626" w:rsidRDefault="00000000">
      <w:pPr>
        <w:spacing w:line="476" w:lineRule="auto"/>
        <w:ind w:left="720" w:right="626" w:firstLine="720"/>
      </w:pPr>
      <w:r>
        <w:t xml:space="preserve">Pada saat melakukan penelitian, dibutuhkan beberapa bahan dan alat untuk mendukung proses dalam perancangan sebuah sistem. </w:t>
      </w:r>
    </w:p>
    <w:p w14:paraId="1852C36E" w14:textId="77777777" w:rsidR="00C24626" w:rsidRDefault="00000000">
      <w:pPr>
        <w:numPr>
          <w:ilvl w:val="0"/>
          <w:numId w:val="9"/>
        </w:numPr>
        <w:spacing w:after="244"/>
        <w:ind w:right="13" w:hanging="360"/>
      </w:pPr>
      <w:r>
        <w:t xml:space="preserve">Bahan </w:t>
      </w:r>
    </w:p>
    <w:p w14:paraId="3A201A12" w14:textId="77777777" w:rsidR="00C24626" w:rsidRDefault="00000000">
      <w:pPr>
        <w:spacing w:after="4" w:line="477" w:lineRule="auto"/>
        <w:ind w:left="1171" w:right="1423" w:firstLine="720"/>
        <w:jc w:val="left"/>
      </w:pPr>
      <w:r>
        <w:t xml:space="preserve">Bahan yang digunakan pada penelitan ini adalah beberapa informasi hasil dari diskusi bersama para vendor, dan beberapa data dari wawancara langsung dengan vendor event organizer. Hasil dari diskusi dan wawancara akan diketahui apa saja kebutuhan yang akan diperlukan dalam membuat sistemnya nanti. Bahan yang diperlukan adalah paket yang ditawarkan sesuai dengan kategorinya, tata cara dan aturan bertransaksi. </w:t>
      </w:r>
    </w:p>
    <w:p w14:paraId="7C94E679" w14:textId="77777777" w:rsidR="00C24626" w:rsidRDefault="00000000">
      <w:pPr>
        <w:numPr>
          <w:ilvl w:val="0"/>
          <w:numId w:val="9"/>
        </w:numPr>
        <w:spacing w:after="244"/>
        <w:ind w:right="13" w:hanging="360"/>
      </w:pPr>
      <w:r>
        <w:t xml:space="preserve">Alat </w:t>
      </w:r>
    </w:p>
    <w:p w14:paraId="775AAA29" w14:textId="77777777" w:rsidR="00C24626" w:rsidRDefault="00000000">
      <w:pPr>
        <w:spacing w:after="4" w:line="476" w:lineRule="auto"/>
        <w:ind w:left="1171" w:right="1423" w:firstLine="720"/>
        <w:jc w:val="left"/>
      </w:pPr>
      <w:r>
        <w:t xml:space="preserve">Dalam penelitihan ini membutuhkan beberapa alat yang terdiri atas perangkat keras dan perangkat lunak. Pada perangkat keras yang dibutuhkan terdiri dari kompuer/laptop. Sedangkan pada perangkat lunak yang dibutuhkan berupa sistem operasi windows dam beberapa software </w:t>
      </w:r>
      <w:proofErr w:type="gramStart"/>
      <w:r>
        <w:t>pendukung  seperti</w:t>
      </w:r>
      <w:proofErr w:type="gramEnd"/>
      <w:r>
        <w:t xml:space="preserve"> Visual Studio Code, menggunakan pemrograman berbasis web PHP dengan framework CodeIgniter, dan pengolahan database menggunakan PHPMyAdmin. </w:t>
      </w:r>
    </w:p>
    <w:p w14:paraId="6C3EF0FC" w14:textId="77777777" w:rsidR="00C24626" w:rsidRDefault="00000000">
      <w:pPr>
        <w:spacing w:after="264" w:line="259" w:lineRule="auto"/>
        <w:ind w:left="1891" w:firstLine="0"/>
        <w:jc w:val="left"/>
      </w:pPr>
      <w:r>
        <w:lastRenderedPageBreak/>
        <w:t xml:space="preserve"> </w:t>
      </w:r>
    </w:p>
    <w:p w14:paraId="45AFEAC2" w14:textId="77777777" w:rsidR="00C24626" w:rsidRDefault="00000000">
      <w:pPr>
        <w:pStyle w:val="Heading4"/>
        <w:spacing w:after="246"/>
        <w:ind w:left="10" w:right="985"/>
      </w:pPr>
      <w:r>
        <w:t xml:space="preserve">1.6. </w:t>
      </w:r>
      <w:proofErr w:type="gramStart"/>
      <w:r>
        <w:t xml:space="preserve">3 </w:t>
      </w:r>
      <w:r>
        <w:rPr>
          <w:rFonts w:ascii="Arial" w:eastAsia="Arial" w:hAnsi="Arial" w:cs="Arial"/>
        </w:rPr>
        <w:t xml:space="preserve"> </w:t>
      </w:r>
      <w:r>
        <w:t>Pengumpulan</w:t>
      </w:r>
      <w:proofErr w:type="gramEnd"/>
      <w:r>
        <w:t xml:space="preserve"> Data </w:t>
      </w:r>
    </w:p>
    <w:p w14:paraId="08CDEE05" w14:textId="77777777" w:rsidR="00C24626" w:rsidRDefault="00000000">
      <w:pPr>
        <w:spacing w:after="246" w:line="265" w:lineRule="auto"/>
        <w:ind w:left="10" w:right="1433"/>
        <w:jc w:val="right"/>
      </w:pPr>
      <w:r>
        <w:t xml:space="preserve">Dalam proses pengumpulan data, dilakukan dengan menggunakan beberapa </w:t>
      </w:r>
    </w:p>
    <w:p w14:paraId="5F30EB9D" w14:textId="77777777" w:rsidR="00C24626" w:rsidRDefault="00000000">
      <w:pPr>
        <w:spacing w:after="253"/>
        <w:ind w:left="730" w:right="13"/>
      </w:pPr>
      <w:r>
        <w:t xml:space="preserve">metode seperti berikut: </w:t>
      </w:r>
    </w:p>
    <w:p w14:paraId="72CBCFE8" w14:textId="77777777" w:rsidR="00C24626" w:rsidRDefault="00000000">
      <w:pPr>
        <w:numPr>
          <w:ilvl w:val="0"/>
          <w:numId w:val="10"/>
        </w:numPr>
        <w:spacing w:line="476" w:lineRule="auto"/>
        <w:ind w:right="1426" w:hanging="360"/>
      </w:pPr>
      <w:r>
        <w:t xml:space="preserve">Diskusi, merupakan sekumpulan orang yang melakukan obrolan dan bertukar pikiran bertujuan untuk memperoleh pemahaman mengenai penyebab suatu masalah dan solusi penyelesaiannya. </w:t>
      </w:r>
    </w:p>
    <w:p w14:paraId="0FF3EA60" w14:textId="77777777" w:rsidR="00C24626" w:rsidRDefault="00000000">
      <w:pPr>
        <w:numPr>
          <w:ilvl w:val="0"/>
          <w:numId w:val="10"/>
        </w:numPr>
        <w:spacing w:line="477" w:lineRule="auto"/>
        <w:ind w:right="1426" w:hanging="360"/>
      </w:pPr>
      <w:r>
        <w:t xml:space="preserve">Wawancara, merupakan percakapan dengan maksud tertentu yang dilakukan oleh dua pihak, yaitu pewawancara yang mengajukan pertanyaan sedangkan terwawancara yang memberikan jawaban atas pertanyaan dari pewawancara. Pada sesi ini penulis melakukan sesi tanya jawab dengan beberapa pihak vendor </w:t>
      </w:r>
      <w:r>
        <w:rPr>
          <w:i/>
        </w:rPr>
        <w:t>event organizer</w:t>
      </w:r>
      <w:r>
        <w:t xml:space="preserve">. </w:t>
      </w:r>
    </w:p>
    <w:p w14:paraId="1B73185A" w14:textId="77777777" w:rsidR="00C24626" w:rsidRDefault="00000000">
      <w:pPr>
        <w:numPr>
          <w:ilvl w:val="0"/>
          <w:numId w:val="10"/>
        </w:numPr>
        <w:spacing w:after="172" w:line="477" w:lineRule="auto"/>
        <w:ind w:right="1426" w:hanging="360"/>
      </w:pPr>
      <w:r>
        <w:t xml:space="preserve">Observasi, yaitu melakukan penelitian secara langsung pada beberapa vendor </w:t>
      </w:r>
      <w:r>
        <w:rPr>
          <w:i/>
        </w:rPr>
        <w:t xml:space="preserve">event organizer </w:t>
      </w:r>
      <w:r>
        <w:t>salah satunya Cherish Organizer yang menjadi objek penelitian</w:t>
      </w:r>
      <w:r>
        <w:rPr>
          <w:i/>
        </w:rPr>
        <w:t xml:space="preserve"> </w:t>
      </w:r>
      <w:r>
        <w:t xml:space="preserve">dan masyarakat umum untuk mendapatkan gambaran kondisi saat ini. </w:t>
      </w:r>
    </w:p>
    <w:p w14:paraId="297A065E" w14:textId="77777777" w:rsidR="00C24626" w:rsidRDefault="00000000">
      <w:pPr>
        <w:pStyle w:val="Heading4"/>
        <w:spacing w:after="246"/>
        <w:ind w:left="10" w:right="985"/>
      </w:pPr>
      <w:r>
        <w:t xml:space="preserve">1.6. </w:t>
      </w:r>
      <w:proofErr w:type="gramStart"/>
      <w:r>
        <w:t xml:space="preserve">4 </w:t>
      </w:r>
      <w:r>
        <w:rPr>
          <w:rFonts w:ascii="Arial" w:eastAsia="Arial" w:hAnsi="Arial" w:cs="Arial"/>
        </w:rPr>
        <w:t xml:space="preserve"> </w:t>
      </w:r>
      <w:r>
        <w:t>Analisa</w:t>
      </w:r>
      <w:proofErr w:type="gramEnd"/>
      <w:r>
        <w:t xml:space="preserve"> Data </w:t>
      </w:r>
    </w:p>
    <w:p w14:paraId="49531D8A" w14:textId="77777777" w:rsidR="00C24626" w:rsidRDefault="00000000">
      <w:pPr>
        <w:spacing w:line="524" w:lineRule="auto"/>
        <w:ind w:left="720" w:right="1429" w:firstLine="720"/>
      </w:pPr>
      <w:r>
        <w:t xml:space="preserve">Berdasarkan hasil pengumpulan data dilakukan analisa dengan menggunakan kerangka PIECES. Untuk mengetahui perbedaan antara kondisi saat ini dengan kondisi yang diinginkan.  </w:t>
      </w:r>
    </w:p>
    <w:p w14:paraId="14A1055C" w14:textId="77777777" w:rsidR="00C24626" w:rsidRDefault="00000000">
      <w:pPr>
        <w:pStyle w:val="Heading4"/>
        <w:spacing w:after="244"/>
        <w:ind w:left="10" w:right="985"/>
      </w:pPr>
      <w:r>
        <w:t xml:space="preserve">1.6. </w:t>
      </w:r>
      <w:proofErr w:type="gramStart"/>
      <w:r>
        <w:t xml:space="preserve">5 </w:t>
      </w:r>
      <w:r>
        <w:rPr>
          <w:rFonts w:ascii="Arial" w:eastAsia="Arial" w:hAnsi="Arial" w:cs="Arial"/>
        </w:rPr>
        <w:t xml:space="preserve"> </w:t>
      </w:r>
      <w:r>
        <w:t>Prosedur</w:t>
      </w:r>
      <w:proofErr w:type="gramEnd"/>
      <w:r>
        <w:t xml:space="preserve"> Penelitian </w:t>
      </w:r>
    </w:p>
    <w:p w14:paraId="0057662E" w14:textId="77777777" w:rsidR="00C24626" w:rsidRDefault="00000000">
      <w:pPr>
        <w:spacing w:after="244"/>
        <w:ind w:left="1450" w:right="13"/>
      </w:pPr>
      <w:r>
        <w:t xml:space="preserve">Proses dalam pengembangan sistem informasi ini menggunakan </w:t>
      </w:r>
      <w:r>
        <w:rPr>
          <w:i/>
        </w:rPr>
        <w:t xml:space="preserve">System </w:t>
      </w:r>
    </w:p>
    <w:p w14:paraId="33F79853" w14:textId="77777777" w:rsidR="00C24626" w:rsidRDefault="00000000">
      <w:pPr>
        <w:spacing w:after="252"/>
        <w:ind w:left="730" w:right="13"/>
      </w:pPr>
      <w:r>
        <w:rPr>
          <w:i/>
        </w:rPr>
        <w:t xml:space="preserve">Development Life Cycle </w:t>
      </w:r>
      <w:r>
        <w:t xml:space="preserve">(SDLC) dengan tahapan sebagai </w:t>
      </w:r>
      <w:proofErr w:type="gramStart"/>
      <w:r>
        <w:t>berikut :</w:t>
      </w:r>
      <w:proofErr w:type="gramEnd"/>
      <w:r>
        <w:t xml:space="preserve"> </w:t>
      </w:r>
    </w:p>
    <w:p w14:paraId="3C9B8909" w14:textId="77777777" w:rsidR="00C24626" w:rsidRDefault="00000000">
      <w:pPr>
        <w:numPr>
          <w:ilvl w:val="0"/>
          <w:numId w:val="11"/>
        </w:numPr>
        <w:spacing w:after="244"/>
        <w:ind w:right="13" w:hanging="360"/>
      </w:pPr>
      <w:r>
        <w:t xml:space="preserve">Tahap Perencanaan </w:t>
      </w:r>
    </w:p>
    <w:p w14:paraId="35E5012D" w14:textId="77777777" w:rsidR="00C24626" w:rsidRDefault="00000000">
      <w:pPr>
        <w:spacing w:line="476" w:lineRule="auto"/>
        <w:ind w:left="1080" w:right="1430" w:firstLine="492"/>
      </w:pPr>
      <w:r>
        <w:lastRenderedPageBreak/>
        <w:t xml:space="preserve">Pada tahap ini dilakukan identifikasi sistem dan prosedur yang ingin dibuat, dengan menetapkan hasil seperti apa yang diharapkan dari sistem dan prosedur yang ingin dikembangkan pada perusahaan. </w:t>
      </w:r>
    </w:p>
    <w:p w14:paraId="2D6AEC32" w14:textId="77777777" w:rsidR="00C24626" w:rsidRDefault="00000000">
      <w:pPr>
        <w:numPr>
          <w:ilvl w:val="0"/>
          <w:numId w:val="11"/>
        </w:numPr>
        <w:spacing w:after="245"/>
        <w:ind w:right="13" w:hanging="360"/>
      </w:pPr>
      <w:r>
        <w:t xml:space="preserve">Tahap Analisis </w:t>
      </w:r>
    </w:p>
    <w:p w14:paraId="79F413A0" w14:textId="77777777" w:rsidR="00C24626" w:rsidRDefault="00000000">
      <w:pPr>
        <w:spacing w:line="476" w:lineRule="auto"/>
        <w:ind w:left="1080" w:right="422" w:firstLine="492"/>
      </w:pPr>
      <w:r>
        <w:t xml:space="preserve">Pada tahapan ini dilakukan analisis terhadap sistem dan prosedur yang biasa dilakukan serta penentuan fungsi-fungsi pelayanan. </w:t>
      </w:r>
    </w:p>
    <w:p w14:paraId="23A1DCAF" w14:textId="77777777" w:rsidR="00C24626" w:rsidRDefault="00000000">
      <w:pPr>
        <w:numPr>
          <w:ilvl w:val="0"/>
          <w:numId w:val="11"/>
        </w:numPr>
        <w:spacing w:after="244"/>
        <w:ind w:right="13" w:hanging="360"/>
      </w:pPr>
      <w:r>
        <w:t xml:space="preserve">Tahap Desain </w:t>
      </w:r>
    </w:p>
    <w:p w14:paraId="139BED49" w14:textId="77777777" w:rsidR="00C24626" w:rsidRDefault="00000000">
      <w:pPr>
        <w:spacing w:line="476" w:lineRule="auto"/>
        <w:ind w:left="1080" w:right="1431" w:firstLine="492"/>
      </w:pPr>
      <w:r>
        <w:t xml:space="preserve">Pada tahap ini dilakukan pengembangan sistem dan prosedur, dengan merancang suatu aliran kerja dan informasi yang jelas pada sistem dan prosedur tersebut. </w:t>
      </w:r>
    </w:p>
    <w:p w14:paraId="5FEAB67A" w14:textId="77777777" w:rsidR="00C24626" w:rsidRDefault="00000000">
      <w:pPr>
        <w:numPr>
          <w:ilvl w:val="0"/>
          <w:numId w:val="11"/>
        </w:numPr>
        <w:spacing w:after="244"/>
        <w:ind w:right="13" w:hanging="360"/>
      </w:pPr>
      <w:r>
        <w:t xml:space="preserve">Tahap Pengembangan </w:t>
      </w:r>
    </w:p>
    <w:p w14:paraId="4A673F8F" w14:textId="77777777" w:rsidR="00C24626" w:rsidRDefault="00000000">
      <w:pPr>
        <w:spacing w:line="476" w:lineRule="auto"/>
        <w:ind w:left="1080" w:right="758" w:firstLine="492"/>
      </w:pPr>
      <w:r>
        <w:t xml:space="preserve">Pada tahap ini dilakukan pengembangan sistem dengan mengimplementasikan desain ke dalam kode program yang diperlukan. </w:t>
      </w:r>
    </w:p>
    <w:p w14:paraId="75FE3799" w14:textId="77777777" w:rsidR="00C24626" w:rsidRDefault="00000000">
      <w:pPr>
        <w:numPr>
          <w:ilvl w:val="0"/>
          <w:numId w:val="11"/>
        </w:numPr>
        <w:spacing w:after="244"/>
        <w:ind w:right="13" w:hanging="360"/>
      </w:pPr>
      <w:r>
        <w:t xml:space="preserve">Tahap Evaluasi </w:t>
      </w:r>
    </w:p>
    <w:p w14:paraId="34A7E2F1" w14:textId="77777777" w:rsidR="00C24626" w:rsidRDefault="00000000">
      <w:pPr>
        <w:spacing w:line="476" w:lineRule="auto"/>
        <w:ind w:left="1080" w:right="1430" w:firstLine="492"/>
      </w:pPr>
      <w:r>
        <w:t xml:space="preserve">Pada tahap ini dilakukan uji coba sistem dan prosedur yang telah selesai disusun. Proses uji coba ini diperlukan untuk memastikan bahwa sistem tersebut sesuai dengan karakteristik yang ditetapkan. </w:t>
      </w:r>
    </w:p>
    <w:p w14:paraId="27BA02DB" w14:textId="77777777" w:rsidR="00C24626" w:rsidRDefault="00000000">
      <w:pPr>
        <w:spacing w:after="252" w:line="259" w:lineRule="auto"/>
        <w:ind w:left="1572" w:firstLine="0"/>
        <w:jc w:val="left"/>
      </w:pPr>
      <w:r>
        <w:t xml:space="preserve"> </w:t>
      </w:r>
    </w:p>
    <w:p w14:paraId="260C5417" w14:textId="77777777" w:rsidR="00C24626" w:rsidRDefault="00000000">
      <w:pPr>
        <w:spacing w:after="0" w:line="259" w:lineRule="auto"/>
        <w:ind w:left="1572" w:firstLine="0"/>
        <w:jc w:val="left"/>
      </w:pPr>
      <w:r>
        <w:t xml:space="preserve"> </w:t>
      </w:r>
    </w:p>
    <w:p w14:paraId="4202C99A" w14:textId="77777777" w:rsidR="00C24626" w:rsidRDefault="00000000">
      <w:pPr>
        <w:pStyle w:val="Heading4"/>
        <w:spacing w:after="244"/>
        <w:ind w:left="10" w:right="985"/>
      </w:pPr>
      <w:r>
        <w:t xml:space="preserve">1. </w:t>
      </w:r>
      <w:proofErr w:type="gramStart"/>
      <w:r>
        <w:t>7  Sistematika</w:t>
      </w:r>
      <w:proofErr w:type="gramEnd"/>
      <w:r>
        <w:t xml:space="preserve"> Penulisan </w:t>
      </w:r>
    </w:p>
    <w:p w14:paraId="7FFCEB37" w14:textId="77777777" w:rsidR="00C24626" w:rsidRDefault="00000000">
      <w:pPr>
        <w:spacing w:after="26"/>
        <w:ind w:left="451" w:right="803" w:firstLine="720"/>
      </w:pPr>
      <w:r>
        <w:t xml:space="preserve">Untuk mempermudah dalam memahami penulisan, maka penulis ingin mendeskripsikan penelitihan ini sebagai </w:t>
      </w:r>
      <w:proofErr w:type="gramStart"/>
      <w:r>
        <w:t>berikut :</w:t>
      </w:r>
      <w:proofErr w:type="gramEnd"/>
      <w:r>
        <w:t xml:space="preserve"> </w:t>
      </w:r>
    </w:p>
    <w:tbl>
      <w:tblPr>
        <w:tblStyle w:val="TableGrid"/>
        <w:tblW w:w="8510" w:type="dxa"/>
        <w:tblInd w:w="451" w:type="dxa"/>
        <w:tblLook w:val="04A0" w:firstRow="1" w:lastRow="0" w:firstColumn="1" w:lastColumn="0" w:noHBand="0" w:noVBand="1"/>
      </w:tblPr>
      <w:tblGrid>
        <w:gridCol w:w="989"/>
        <w:gridCol w:w="720"/>
        <w:gridCol w:w="6801"/>
      </w:tblGrid>
      <w:tr w:rsidR="00C24626" w14:paraId="1D663FBE" w14:textId="77777777">
        <w:trPr>
          <w:trHeight w:val="1996"/>
        </w:trPr>
        <w:tc>
          <w:tcPr>
            <w:tcW w:w="989" w:type="dxa"/>
            <w:tcBorders>
              <w:top w:val="nil"/>
              <w:left w:val="nil"/>
              <w:bottom w:val="nil"/>
              <w:right w:val="nil"/>
            </w:tcBorders>
          </w:tcPr>
          <w:p w14:paraId="24D887C1" w14:textId="77777777" w:rsidR="00C24626" w:rsidRDefault="00000000">
            <w:pPr>
              <w:spacing w:after="0" w:line="259" w:lineRule="auto"/>
              <w:ind w:left="0" w:firstLine="0"/>
              <w:jc w:val="left"/>
            </w:pPr>
            <w:r>
              <w:rPr>
                <w:b/>
                <w:sz w:val="22"/>
              </w:rPr>
              <w:t xml:space="preserve">BAB I </w:t>
            </w:r>
          </w:p>
        </w:tc>
        <w:tc>
          <w:tcPr>
            <w:tcW w:w="720" w:type="dxa"/>
            <w:tcBorders>
              <w:top w:val="nil"/>
              <w:left w:val="nil"/>
              <w:bottom w:val="nil"/>
              <w:right w:val="nil"/>
            </w:tcBorders>
          </w:tcPr>
          <w:p w14:paraId="21DCCACF" w14:textId="77777777" w:rsidR="00C24626" w:rsidRDefault="00000000">
            <w:pPr>
              <w:spacing w:after="0" w:line="259" w:lineRule="auto"/>
              <w:ind w:left="0" w:firstLine="0"/>
              <w:jc w:val="left"/>
            </w:pPr>
            <w:r>
              <w:rPr>
                <w:b/>
                <w:sz w:val="22"/>
              </w:rPr>
              <w:t xml:space="preserve"> </w:t>
            </w:r>
          </w:p>
        </w:tc>
        <w:tc>
          <w:tcPr>
            <w:tcW w:w="6801" w:type="dxa"/>
            <w:tcBorders>
              <w:top w:val="nil"/>
              <w:left w:val="nil"/>
              <w:bottom w:val="nil"/>
              <w:right w:val="nil"/>
            </w:tcBorders>
          </w:tcPr>
          <w:p w14:paraId="2E5D3CEB" w14:textId="77777777" w:rsidR="00C24626" w:rsidRDefault="00000000">
            <w:pPr>
              <w:spacing w:after="247" w:line="259" w:lineRule="auto"/>
              <w:ind w:left="0" w:firstLine="0"/>
              <w:jc w:val="left"/>
            </w:pPr>
            <w:r>
              <w:rPr>
                <w:b/>
                <w:sz w:val="22"/>
              </w:rPr>
              <w:t xml:space="preserve">:   PENDAHULUAN </w:t>
            </w:r>
          </w:p>
          <w:p w14:paraId="49F6D56B" w14:textId="77777777" w:rsidR="00C24626" w:rsidRDefault="00000000">
            <w:pPr>
              <w:spacing w:after="0" w:line="259" w:lineRule="auto"/>
              <w:ind w:left="181" w:firstLine="0"/>
              <w:jc w:val="left"/>
            </w:pPr>
            <w:r>
              <w:t xml:space="preserve">Dalam bab pendahuluan ini berisi tentang latar belakang, rumusan masalah, tujuan penelitian, Batasan masalah, manfaat penelitian, metodologi penelitian. </w:t>
            </w:r>
          </w:p>
        </w:tc>
      </w:tr>
      <w:tr w:rsidR="00C24626" w14:paraId="6D4A729A" w14:textId="77777777">
        <w:trPr>
          <w:trHeight w:val="3267"/>
        </w:trPr>
        <w:tc>
          <w:tcPr>
            <w:tcW w:w="989" w:type="dxa"/>
            <w:tcBorders>
              <w:top w:val="nil"/>
              <w:left w:val="nil"/>
              <w:bottom w:val="nil"/>
              <w:right w:val="nil"/>
            </w:tcBorders>
          </w:tcPr>
          <w:p w14:paraId="76A815A4" w14:textId="77777777" w:rsidR="00C24626" w:rsidRDefault="00000000">
            <w:pPr>
              <w:spacing w:after="0" w:line="259" w:lineRule="auto"/>
              <w:ind w:left="0" w:firstLine="0"/>
              <w:jc w:val="left"/>
            </w:pPr>
            <w:r>
              <w:rPr>
                <w:b/>
                <w:sz w:val="22"/>
              </w:rPr>
              <w:lastRenderedPageBreak/>
              <w:t xml:space="preserve">BAB II </w:t>
            </w:r>
          </w:p>
        </w:tc>
        <w:tc>
          <w:tcPr>
            <w:tcW w:w="720" w:type="dxa"/>
            <w:tcBorders>
              <w:top w:val="nil"/>
              <w:left w:val="nil"/>
              <w:bottom w:val="nil"/>
              <w:right w:val="nil"/>
            </w:tcBorders>
          </w:tcPr>
          <w:p w14:paraId="29532892" w14:textId="77777777" w:rsidR="00C24626" w:rsidRDefault="00000000">
            <w:pPr>
              <w:spacing w:after="0" w:line="259" w:lineRule="auto"/>
              <w:ind w:left="0" w:firstLine="0"/>
              <w:jc w:val="left"/>
            </w:pPr>
            <w:r>
              <w:rPr>
                <w:b/>
                <w:sz w:val="22"/>
              </w:rPr>
              <w:t xml:space="preserve"> </w:t>
            </w:r>
          </w:p>
        </w:tc>
        <w:tc>
          <w:tcPr>
            <w:tcW w:w="6801" w:type="dxa"/>
            <w:tcBorders>
              <w:top w:val="nil"/>
              <w:left w:val="nil"/>
              <w:bottom w:val="nil"/>
              <w:right w:val="nil"/>
            </w:tcBorders>
            <w:vAlign w:val="center"/>
          </w:tcPr>
          <w:p w14:paraId="76482368" w14:textId="77777777" w:rsidR="00C24626" w:rsidRDefault="00000000">
            <w:pPr>
              <w:spacing w:after="248" w:line="259" w:lineRule="auto"/>
              <w:ind w:left="0" w:firstLine="0"/>
              <w:jc w:val="left"/>
            </w:pPr>
            <w:r>
              <w:rPr>
                <w:b/>
                <w:sz w:val="22"/>
              </w:rPr>
              <w:t xml:space="preserve">:   LANDASAN TEORI </w:t>
            </w:r>
          </w:p>
          <w:p w14:paraId="488339BA" w14:textId="77777777" w:rsidR="00C24626" w:rsidRDefault="00000000">
            <w:pPr>
              <w:spacing w:after="0" w:line="259" w:lineRule="auto"/>
              <w:ind w:left="181" w:firstLine="0"/>
              <w:jc w:val="left"/>
            </w:pPr>
            <w:r>
              <w:t xml:space="preserve">Dalam bab landasan teori ini berisi tentang konsep-konsep teoritis yang digunakan sebagai kerangka atau landasan untuk mendukung pemahaman terhadap penelitian yang penulis lakukan. Konsepkonsep tersebut di dapatkan penulis dari buku, jurnal ataupun internet </w:t>
            </w:r>
          </w:p>
        </w:tc>
      </w:tr>
      <w:tr w:rsidR="00C24626" w14:paraId="45AE8B61" w14:textId="77777777">
        <w:trPr>
          <w:trHeight w:val="2715"/>
        </w:trPr>
        <w:tc>
          <w:tcPr>
            <w:tcW w:w="989" w:type="dxa"/>
            <w:tcBorders>
              <w:top w:val="nil"/>
              <w:left w:val="nil"/>
              <w:bottom w:val="nil"/>
              <w:right w:val="nil"/>
            </w:tcBorders>
          </w:tcPr>
          <w:p w14:paraId="5C1B7C93" w14:textId="77777777" w:rsidR="00C24626" w:rsidRDefault="00000000">
            <w:pPr>
              <w:spacing w:after="0" w:line="259" w:lineRule="auto"/>
              <w:ind w:left="0" w:firstLine="0"/>
              <w:jc w:val="left"/>
            </w:pPr>
            <w:r>
              <w:rPr>
                <w:b/>
                <w:sz w:val="22"/>
              </w:rPr>
              <w:t xml:space="preserve">BAB III </w:t>
            </w:r>
          </w:p>
        </w:tc>
        <w:tc>
          <w:tcPr>
            <w:tcW w:w="720" w:type="dxa"/>
            <w:tcBorders>
              <w:top w:val="nil"/>
              <w:left w:val="nil"/>
              <w:bottom w:val="nil"/>
              <w:right w:val="nil"/>
            </w:tcBorders>
          </w:tcPr>
          <w:p w14:paraId="2586EC58" w14:textId="77777777" w:rsidR="00C24626" w:rsidRDefault="00000000">
            <w:pPr>
              <w:spacing w:after="0" w:line="259" w:lineRule="auto"/>
              <w:ind w:left="0" w:firstLine="0"/>
              <w:jc w:val="left"/>
            </w:pPr>
            <w:r>
              <w:rPr>
                <w:b/>
                <w:sz w:val="22"/>
              </w:rPr>
              <w:t xml:space="preserve"> </w:t>
            </w:r>
          </w:p>
        </w:tc>
        <w:tc>
          <w:tcPr>
            <w:tcW w:w="6801" w:type="dxa"/>
            <w:tcBorders>
              <w:top w:val="nil"/>
              <w:left w:val="nil"/>
              <w:bottom w:val="nil"/>
              <w:right w:val="nil"/>
            </w:tcBorders>
            <w:vAlign w:val="center"/>
          </w:tcPr>
          <w:p w14:paraId="4425B6BF" w14:textId="77777777" w:rsidR="00C24626" w:rsidRDefault="00000000">
            <w:pPr>
              <w:spacing w:after="247" w:line="259" w:lineRule="auto"/>
              <w:ind w:left="0" w:firstLine="0"/>
              <w:jc w:val="left"/>
            </w:pPr>
            <w:r>
              <w:rPr>
                <w:b/>
                <w:sz w:val="22"/>
              </w:rPr>
              <w:t xml:space="preserve">:   ANALISA DAN PERANCANGAN </w:t>
            </w:r>
          </w:p>
          <w:p w14:paraId="75E0A1DD" w14:textId="77777777" w:rsidR="00C24626" w:rsidRDefault="00000000">
            <w:pPr>
              <w:spacing w:after="0" w:line="259" w:lineRule="auto"/>
              <w:ind w:left="181" w:firstLine="0"/>
              <w:jc w:val="left"/>
            </w:pPr>
            <w:r>
              <w:t xml:space="preserve">Dalam bab Analisa dan perancangan ini berisi mengenai gambaran umum </w:t>
            </w:r>
            <w:r>
              <w:rPr>
                <w:i/>
              </w:rPr>
              <w:t>Event Organizer,</w:t>
            </w:r>
            <w:r>
              <w:t xml:space="preserve"> Analisis sitem yang sudah ada, analisis kebutuhan perangkat lunak, serta perancangan </w:t>
            </w:r>
            <w:r>
              <w:rPr>
                <w:i/>
              </w:rPr>
              <w:t>output-input</w:t>
            </w:r>
            <w:r>
              <w:t xml:space="preserve">, struktur data, struktur program, serta algoritma program. </w:t>
            </w:r>
          </w:p>
        </w:tc>
      </w:tr>
      <w:tr w:rsidR="00C24626" w14:paraId="384582D8" w14:textId="77777777">
        <w:trPr>
          <w:trHeight w:val="2161"/>
        </w:trPr>
        <w:tc>
          <w:tcPr>
            <w:tcW w:w="989" w:type="dxa"/>
            <w:tcBorders>
              <w:top w:val="nil"/>
              <w:left w:val="nil"/>
              <w:bottom w:val="nil"/>
              <w:right w:val="nil"/>
            </w:tcBorders>
          </w:tcPr>
          <w:p w14:paraId="5425D7E3" w14:textId="77777777" w:rsidR="00C24626" w:rsidRDefault="00000000">
            <w:pPr>
              <w:spacing w:after="0" w:line="259" w:lineRule="auto"/>
              <w:ind w:left="0" w:firstLine="0"/>
              <w:jc w:val="left"/>
            </w:pPr>
            <w:r>
              <w:rPr>
                <w:b/>
                <w:sz w:val="22"/>
              </w:rPr>
              <w:t xml:space="preserve">BAB IV </w:t>
            </w:r>
          </w:p>
        </w:tc>
        <w:tc>
          <w:tcPr>
            <w:tcW w:w="720" w:type="dxa"/>
            <w:tcBorders>
              <w:top w:val="nil"/>
              <w:left w:val="nil"/>
              <w:bottom w:val="nil"/>
              <w:right w:val="nil"/>
            </w:tcBorders>
          </w:tcPr>
          <w:p w14:paraId="4AD7FC87" w14:textId="77777777" w:rsidR="00C24626" w:rsidRDefault="00000000">
            <w:pPr>
              <w:spacing w:after="0" w:line="259" w:lineRule="auto"/>
              <w:ind w:left="0" w:firstLine="0"/>
              <w:jc w:val="left"/>
            </w:pPr>
            <w:r>
              <w:rPr>
                <w:b/>
                <w:sz w:val="22"/>
              </w:rPr>
              <w:t xml:space="preserve"> </w:t>
            </w:r>
          </w:p>
        </w:tc>
        <w:tc>
          <w:tcPr>
            <w:tcW w:w="6801" w:type="dxa"/>
            <w:tcBorders>
              <w:top w:val="nil"/>
              <w:left w:val="nil"/>
              <w:bottom w:val="nil"/>
              <w:right w:val="nil"/>
            </w:tcBorders>
            <w:vAlign w:val="center"/>
          </w:tcPr>
          <w:p w14:paraId="5AFF9172" w14:textId="77777777" w:rsidR="00C24626" w:rsidRDefault="00000000">
            <w:pPr>
              <w:spacing w:after="245" w:line="259" w:lineRule="auto"/>
              <w:ind w:left="0" w:firstLine="0"/>
              <w:jc w:val="left"/>
            </w:pPr>
            <w:r>
              <w:rPr>
                <w:b/>
                <w:sz w:val="22"/>
              </w:rPr>
              <w:t xml:space="preserve">:   IMPLEMENTASI DAN PEMBAHASAN </w:t>
            </w:r>
          </w:p>
          <w:p w14:paraId="197BAA6B" w14:textId="77777777" w:rsidR="00C24626" w:rsidRDefault="00000000">
            <w:pPr>
              <w:spacing w:after="0" w:line="259" w:lineRule="auto"/>
              <w:ind w:left="181" w:firstLine="0"/>
              <w:jc w:val="left"/>
            </w:pPr>
            <w:r>
              <w:t xml:space="preserve">Dalam bab implementasi dan pembahasan ini berisi mengenai mengimplementasi hasil dari desain dan program yang elah dirancang sebelumnya. </w:t>
            </w:r>
          </w:p>
        </w:tc>
      </w:tr>
      <w:tr w:rsidR="00C24626" w14:paraId="6438BE7F" w14:textId="77777777">
        <w:trPr>
          <w:trHeight w:val="364"/>
        </w:trPr>
        <w:tc>
          <w:tcPr>
            <w:tcW w:w="989" w:type="dxa"/>
            <w:tcBorders>
              <w:top w:val="nil"/>
              <w:left w:val="nil"/>
              <w:bottom w:val="nil"/>
              <w:right w:val="nil"/>
            </w:tcBorders>
            <w:vAlign w:val="bottom"/>
          </w:tcPr>
          <w:p w14:paraId="5DB9663E" w14:textId="77777777" w:rsidR="00C24626" w:rsidRDefault="00000000">
            <w:pPr>
              <w:spacing w:after="0" w:line="259" w:lineRule="auto"/>
              <w:ind w:left="0" w:firstLine="0"/>
              <w:jc w:val="left"/>
            </w:pPr>
            <w:r>
              <w:rPr>
                <w:b/>
                <w:sz w:val="22"/>
              </w:rPr>
              <w:t xml:space="preserve">BAB V </w:t>
            </w:r>
          </w:p>
        </w:tc>
        <w:tc>
          <w:tcPr>
            <w:tcW w:w="720" w:type="dxa"/>
            <w:tcBorders>
              <w:top w:val="nil"/>
              <w:left w:val="nil"/>
              <w:bottom w:val="nil"/>
              <w:right w:val="nil"/>
            </w:tcBorders>
            <w:vAlign w:val="bottom"/>
          </w:tcPr>
          <w:p w14:paraId="2C944732" w14:textId="77777777" w:rsidR="00C24626" w:rsidRDefault="00000000">
            <w:pPr>
              <w:spacing w:after="0" w:line="259" w:lineRule="auto"/>
              <w:ind w:left="0" w:firstLine="0"/>
              <w:jc w:val="left"/>
            </w:pPr>
            <w:r>
              <w:rPr>
                <w:b/>
                <w:sz w:val="22"/>
              </w:rPr>
              <w:t xml:space="preserve"> </w:t>
            </w:r>
          </w:p>
        </w:tc>
        <w:tc>
          <w:tcPr>
            <w:tcW w:w="6801" w:type="dxa"/>
            <w:tcBorders>
              <w:top w:val="nil"/>
              <w:left w:val="nil"/>
              <w:bottom w:val="nil"/>
              <w:right w:val="nil"/>
            </w:tcBorders>
            <w:vAlign w:val="bottom"/>
          </w:tcPr>
          <w:p w14:paraId="4F7C0781" w14:textId="77777777" w:rsidR="00C24626" w:rsidRDefault="00000000">
            <w:pPr>
              <w:spacing w:after="0" w:line="259" w:lineRule="auto"/>
              <w:ind w:left="0" w:firstLine="0"/>
              <w:jc w:val="left"/>
            </w:pPr>
            <w:r>
              <w:rPr>
                <w:b/>
                <w:sz w:val="22"/>
              </w:rPr>
              <w:t xml:space="preserve">:   PENUTUP </w:t>
            </w:r>
          </w:p>
        </w:tc>
      </w:tr>
    </w:tbl>
    <w:p w14:paraId="6FF0F7C8" w14:textId="77777777" w:rsidR="00C24626" w:rsidRDefault="00000000">
      <w:pPr>
        <w:spacing w:line="476" w:lineRule="auto"/>
        <w:ind w:left="2351" w:right="1230"/>
      </w:pPr>
      <w:r>
        <w:t xml:space="preserve">Dalam bab penutup ini terdiri atas kesimpulan dan saran yang berkaitan dengan hasil penelitian yang penulis lakukan. </w:t>
      </w:r>
    </w:p>
    <w:p w14:paraId="0A5EB835" w14:textId="77777777" w:rsidR="00C24626" w:rsidRDefault="00000000">
      <w:pPr>
        <w:spacing w:after="0" w:line="259" w:lineRule="auto"/>
        <w:ind w:left="0" w:firstLine="0"/>
        <w:jc w:val="left"/>
      </w:pPr>
      <w:r>
        <w:rPr>
          <w:sz w:val="22"/>
        </w:rPr>
        <w:t xml:space="preserve"> </w:t>
      </w:r>
    </w:p>
    <w:sectPr w:rsidR="00C24626" w:rsidSect="008C4243">
      <w:footerReference w:type="even" r:id="rId7"/>
      <w:footerReference w:type="default" r:id="rId8"/>
      <w:footerReference w:type="first" r:id="rId9"/>
      <w:pgSz w:w="11906" w:h="16838"/>
      <w:pgMar w:top="1170" w:right="12" w:bottom="1445" w:left="1440" w:header="720" w:footer="7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264D" w14:textId="77777777" w:rsidR="008C4243" w:rsidRDefault="008C4243">
      <w:pPr>
        <w:spacing w:after="0" w:line="240" w:lineRule="auto"/>
      </w:pPr>
      <w:r>
        <w:separator/>
      </w:r>
    </w:p>
  </w:endnote>
  <w:endnote w:type="continuationSeparator" w:id="0">
    <w:p w14:paraId="0334AE61" w14:textId="77777777" w:rsidR="008C4243" w:rsidRDefault="008C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E84E" w14:textId="77777777" w:rsidR="00C24626" w:rsidRDefault="00C2462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C130" w14:textId="77777777" w:rsidR="00C24626" w:rsidRDefault="00C2462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A57C" w14:textId="77777777" w:rsidR="00C24626" w:rsidRDefault="00C2462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95E8" w14:textId="77777777" w:rsidR="008C4243" w:rsidRDefault="008C4243">
      <w:pPr>
        <w:spacing w:after="0" w:line="240" w:lineRule="auto"/>
      </w:pPr>
      <w:r>
        <w:separator/>
      </w:r>
    </w:p>
  </w:footnote>
  <w:footnote w:type="continuationSeparator" w:id="0">
    <w:p w14:paraId="55427568" w14:textId="77777777" w:rsidR="008C4243" w:rsidRDefault="008C4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508"/>
    <w:multiLevelType w:val="hybridMultilevel"/>
    <w:tmpl w:val="F6248BDC"/>
    <w:lvl w:ilvl="0" w:tplc="FF7A99EE">
      <w:start w:val="13"/>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0835C">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A38C2">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1FE8">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6657E">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49298">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0ED6C">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2B33A">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8B64C">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62954"/>
    <w:multiLevelType w:val="hybridMultilevel"/>
    <w:tmpl w:val="4D4CBD14"/>
    <w:lvl w:ilvl="0" w:tplc="3D44B87E">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0FA66">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BE88">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6CB92">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AB5FA">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EA35E">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2A278">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6BD8C">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A529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E593A"/>
    <w:multiLevelType w:val="hybridMultilevel"/>
    <w:tmpl w:val="8654D508"/>
    <w:lvl w:ilvl="0" w:tplc="3F5C14B4">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ED13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6B27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EA1F2">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9E1F8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2A3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00B5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CE584">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42D5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761B9"/>
    <w:multiLevelType w:val="hybridMultilevel"/>
    <w:tmpl w:val="86725DFE"/>
    <w:lvl w:ilvl="0" w:tplc="70EA28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2B5EC">
      <w:start w:val="1"/>
      <w:numFmt w:val="lowerLetter"/>
      <w:lvlText w:val="%2"/>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DE1A">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642CA">
      <w:start w:val="1"/>
      <w:numFmt w:val="decimal"/>
      <w:lvlText w:val="%4"/>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2DCBE">
      <w:start w:val="1"/>
      <w:numFmt w:val="lowerLetter"/>
      <w:lvlText w:val="%5"/>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85BC2">
      <w:start w:val="1"/>
      <w:numFmt w:val="lowerRoman"/>
      <w:lvlText w:val="%6"/>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0C2C0">
      <w:start w:val="1"/>
      <w:numFmt w:val="decimal"/>
      <w:lvlText w:val="%7"/>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44686">
      <w:start w:val="1"/>
      <w:numFmt w:val="lowerLetter"/>
      <w:lvlText w:val="%8"/>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C4BFC">
      <w:start w:val="1"/>
      <w:numFmt w:val="lowerRoman"/>
      <w:lvlText w:val="%9"/>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47750"/>
    <w:multiLevelType w:val="hybridMultilevel"/>
    <w:tmpl w:val="2912DE28"/>
    <w:lvl w:ilvl="0" w:tplc="6292EE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86B04">
      <w:start w:val="1"/>
      <w:numFmt w:val="lowerLetter"/>
      <w:lvlText w:val="%2"/>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6FE0">
      <w:start w:val="1"/>
      <w:numFmt w:val="lowerLetter"/>
      <w:lvlRestart w:val="0"/>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A6592">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E8C1A">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8B956">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04BEC">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84AD6">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E9BAC">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4B46A1"/>
    <w:multiLevelType w:val="hybridMultilevel"/>
    <w:tmpl w:val="8F705ED8"/>
    <w:lvl w:ilvl="0" w:tplc="EA1CDD52">
      <w:start w:val="6"/>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E4418">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2E5CA">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BAFA">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8F7B6">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A6286">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4410C">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EDAE2">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EE484">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623E2E"/>
    <w:multiLevelType w:val="hybridMultilevel"/>
    <w:tmpl w:val="56849D60"/>
    <w:lvl w:ilvl="0" w:tplc="E2C2C6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CF2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EB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447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E3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4FA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2F2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6F2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622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F01D5C"/>
    <w:multiLevelType w:val="hybridMultilevel"/>
    <w:tmpl w:val="2BB63146"/>
    <w:lvl w:ilvl="0" w:tplc="A8F695B6">
      <w:start w:val="1"/>
      <w:numFmt w:val="lowerLetter"/>
      <w:lvlText w:val="%1."/>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C1B2C">
      <w:start w:val="1"/>
      <w:numFmt w:val="lowerLetter"/>
      <w:lvlText w:val="%2"/>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4088E">
      <w:start w:val="1"/>
      <w:numFmt w:val="lowerRoman"/>
      <w:lvlText w:val="%3"/>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ED93C">
      <w:start w:val="1"/>
      <w:numFmt w:val="decimal"/>
      <w:lvlText w:val="%4"/>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22FA0">
      <w:start w:val="1"/>
      <w:numFmt w:val="lowerLetter"/>
      <w:lvlText w:val="%5"/>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A5B36">
      <w:start w:val="1"/>
      <w:numFmt w:val="lowerRoman"/>
      <w:lvlText w:val="%6"/>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2F1FE">
      <w:start w:val="1"/>
      <w:numFmt w:val="decimal"/>
      <w:lvlText w:val="%7"/>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A3262">
      <w:start w:val="1"/>
      <w:numFmt w:val="lowerLetter"/>
      <w:lvlText w:val="%8"/>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0A9E6">
      <w:start w:val="1"/>
      <w:numFmt w:val="lowerRoman"/>
      <w:lvlText w:val="%9"/>
      <w:lvlJc w:val="left"/>
      <w:pPr>
        <w:ind w:left="7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2C5F9D"/>
    <w:multiLevelType w:val="hybridMultilevel"/>
    <w:tmpl w:val="AFF492C2"/>
    <w:lvl w:ilvl="0" w:tplc="B7524088">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4B0A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01FB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46834">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285F4">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E733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ABA8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69C8A">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A71F2">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D33336"/>
    <w:multiLevelType w:val="hybridMultilevel"/>
    <w:tmpl w:val="BCA6BEAC"/>
    <w:lvl w:ilvl="0" w:tplc="661A4F7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40EE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81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472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474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09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AD4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049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265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B378C4"/>
    <w:multiLevelType w:val="hybridMultilevel"/>
    <w:tmpl w:val="853E0F50"/>
    <w:lvl w:ilvl="0" w:tplc="DBF84AC0">
      <w:start w:val="1"/>
      <w:numFmt w:val="lowerLetter"/>
      <w:lvlText w:val="%1."/>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813E">
      <w:start w:val="1"/>
      <w:numFmt w:val="lowerLetter"/>
      <w:lvlText w:val="%2"/>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2FA42">
      <w:start w:val="1"/>
      <w:numFmt w:val="lowerRoman"/>
      <w:lvlText w:val="%3"/>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E57DA">
      <w:start w:val="1"/>
      <w:numFmt w:val="decimal"/>
      <w:lvlText w:val="%4"/>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0271A">
      <w:start w:val="1"/>
      <w:numFmt w:val="lowerLetter"/>
      <w:lvlText w:val="%5"/>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82C1C">
      <w:start w:val="1"/>
      <w:numFmt w:val="lowerRoman"/>
      <w:lvlText w:val="%6"/>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225EA">
      <w:start w:val="1"/>
      <w:numFmt w:val="decimal"/>
      <w:lvlText w:val="%7"/>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A978E">
      <w:start w:val="1"/>
      <w:numFmt w:val="lowerLetter"/>
      <w:lvlText w:val="%8"/>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CCD4">
      <w:start w:val="1"/>
      <w:numFmt w:val="lowerRoman"/>
      <w:lvlText w:val="%9"/>
      <w:lvlJc w:val="left"/>
      <w:pPr>
        <w:ind w:left="6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526819"/>
    <w:multiLevelType w:val="hybridMultilevel"/>
    <w:tmpl w:val="AE16F63E"/>
    <w:lvl w:ilvl="0" w:tplc="5068163A">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13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2E3B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2550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F78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03FE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2D2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E670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47F3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8D66E4"/>
    <w:multiLevelType w:val="hybridMultilevel"/>
    <w:tmpl w:val="FFEC8602"/>
    <w:lvl w:ilvl="0" w:tplc="686C53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AB7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02A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A08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EAB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A25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223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CB5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A2C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8136E6"/>
    <w:multiLevelType w:val="hybridMultilevel"/>
    <w:tmpl w:val="C99C1A4C"/>
    <w:lvl w:ilvl="0" w:tplc="353A797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26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EC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CF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6C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AED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24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EA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8CF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610EE"/>
    <w:multiLevelType w:val="hybridMultilevel"/>
    <w:tmpl w:val="5CE4F106"/>
    <w:lvl w:ilvl="0" w:tplc="015678EC">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06B8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4585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0C73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85C3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CC7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A00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0BEC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C1E3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855107"/>
    <w:multiLevelType w:val="hybridMultilevel"/>
    <w:tmpl w:val="6D1C45C4"/>
    <w:lvl w:ilvl="0" w:tplc="EADECAF6">
      <w:start w:val="1"/>
      <w:numFmt w:val="lowerLetter"/>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2920A">
      <w:start w:val="1"/>
      <w:numFmt w:val="lowerLetter"/>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440A6">
      <w:start w:val="1"/>
      <w:numFmt w:val="lowerRoman"/>
      <w:lvlText w:val="%3"/>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6172C">
      <w:start w:val="1"/>
      <w:numFmt w:val="decimal"/>
      <w:lvlText w:val="%4"/>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2015E0">
      <w:start w:val="1"/>
      <w:numFmt w:val="lowerLetter"/>
      <w:lvlText w:val="%5"/>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4723E">
      <w:start w:val="1"/>
      <w:numFmt w:val="lowerRoman"/>
      <w:lvlText w:val="%6"/>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99DA">
      <w:start w:val="1"/>
      <w:numFmt w:val="decimal"/>
      <w:lvlText w:val="%7"/>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E6E26">
      <w:start w:val="1"/>
      <w:numFmt w:val="lowerLetter"/>
      <w:lvlText w:val="%8"/>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F41E56">
      <w:start w:val="1"/>
      <w:numFmt w:val="lowerRoman"/>
      <w:lvlText w:val="%9"/>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204F5A"/>
    <w:multiLevelType w:val="hybridMultilevel"/>
    <w:tmpl w:val="FBB85B3A"/>
    <w:lvl w:ilvl="0" w:tplc="1B0E2E46">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E84FE">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E6374">
      <w:start w:val="1"/>
      <w:numFmt w:val="lowerRoman"/>
      <w:lvlText w:val="%3"/>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24466">
      <w:start w:val="1"/>
      <w:numFmt w:val="decimal"/>
      <w:lvlText w:val="%4"/>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A3C22">
      <w:start w:val="1"/>
      <w:numFmt w:val="lowerLetter"/>
      <w:lvlText w:val="%5"/>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0CEC4">
      <w:start w:val="1"/>
      <w:numFmt w:val="lowerRoman"/>
      <w:lvlText w:val="%6"/>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87726">
      <w:start w:val="1"/>
      <w:numFmt w:val="decimal"/>
      <w:lvlText w:val="%7"/>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44F94">
      <w:start w:val="1"/>
      <w:numFmt w:val="lowerLetter"/>
      <w:lvlText w:val="%8"/>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63FB4">
      <w:start w:val="1"/>
      <w:numFmt w:val="lowerRoman"/>
      <w:lvlText w:val="%9"/>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D24FBE"/>
    <w:multiLevelType w:val="hybridMultilevel"/>
    <w:tmpl w:val="E4D2C7F6"/>
    <w:lvl w:ilvl="0" w:tplc="C6788BE8">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C443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AA8BA">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CCE66">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C01E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A144">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6650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AC31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29BE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2B2C6B"/>
    <w:multiLevelType w:val="hybridMultilevel"/>
    <w:tmpl w:val="A3963220"/>
    <w:lvl w:ilvl="0" w:tplc="544EC6DA">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EEB8E">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45E9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0FBB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9243F6">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0CBD0">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4E6B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CD10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CF82A">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970694"/>
    <w:multiLevelType w:val="hybridMultilevel"/>
    <w:tmpl w:val="34286CC8"/>
    <w:lvl w:ilvl="0" w:tplc="9D66CD6E">
      <w:start w:val="1"/>
      <w:numFmt w:val="upp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EFA6E">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60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45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8F8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2B5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83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61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863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8773EE"/>
    <w:multiLevelType w:val="hybridMultilevel"/>
    <w:tmpl w:val="6D8E6192"/>
    <w:lvl w:ilvl="0" w:tplc="AD120A4E">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A1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E59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A5B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45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63E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67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64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63D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C6377A"/>
    <w:multiLevelType w:val="hybridMultilevel"/>
    <w:tmpl w:val="E49E31B8"/>
    <w:lvl w:ilvl="0" w:tplc="B35A0EA8">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632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05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44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B2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4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83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4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4B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F559C5"/>
    <w:multiLevelType w:val="hybridMultilevel"/>
    <w:tmpl w:val="6C4C39E2"/>
    <w:lvl w:ilvl="0" w:tplc="0F8852E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AD74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A274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A896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4AA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4469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079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CC43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6961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4817CC"/>
    <w:multiLevelType w:val="multilevel"/>
    <w:tmpl w:val="26525E9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90288E"/>
    <w:multiLevelType w:val="hybridMultilevel"/>
    <w:tmpl w:val="2B3C16D4"/>
    <w:lvl w:ilvl="0" w:tplc="1C46FF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08D4C">
      <w:start w:val="1"/>
      <w:numFmt w:val="lowerLetter"/>
      <w:lvlText w:val="%2"/>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A24C0">
      <w:start w:val="1"/>
      <w:numFmt w:val="lowerLetter"/>
      <w:lvlRestart w:val="0"/>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BB48">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87CE">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8B2DC">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EBFD0">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8E2AC">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41BA8">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524DCE"/>
    <w:multiLevelType w:val="hybridMultilevel"/>
    <w:tmpl w:val="55EA6496"/>
    <w:lvl w:ilvl="0" w:tplc="432AF7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20F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61C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04E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0E4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EA5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67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15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2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1672228">
    <w:abstractNumId w:val="25"/>
  </w:num>
  <w:num w:numId="2" w16cid:durableId="897863022">
    <w:abstractNumId w:val="22"/>
  </w:num>
  <w:num w:numId="3" w16cid:durableId="434522531">
    <w:abstractNumId w:val="23"/>
  </w:num>
  <w:num w:numId="4" w16cid:durableId="316419763">
    <w:abstractNumId w:val="13"/>
  </w:num>
  <w:num w:numId="5" w16cid:durableId="1214149539">
    <w:abstractNumId w:val="21"/>
  </w:num>
  <w:num w:numId="6" w16cid:durableId="1743913355">
    <w:abstractNumId w:val="20"/>
  </w:num>
  <w:num w:numId="7" w16cid:durableId="2108697516">
    <w:abstractNumId w:val="8"/>
  </w:num>
  <w:num w:numId="8" w16cid:durableId="35543432">
    <w:abstractNumId w:val="2"/>
  </w:num>
  <w:num w:numId="9" w16cid:durableId="1371763553">
    <w:abstractNumId w:val="18"/>
  </w:num>
  <w:num w:numId="10" w16cid:durableId="1641643919">
    <w:abstractNumId w:val="12"/>
  </w:num>
  <w:num w:numId="11" w16cid:durableId="687486123">
    <w:abstractNumId w:val="9"/>
  </w:num>
  <w:num w:numId="12" w16cid:durableId="11301125">
    <w:abstractNumId w:val="6"/>
  </w:num>
  <w:num w:numId="13" w16cid:durableId="1016271982">
    <w:abstractNumId w:val="1"/>
  </w:num>
  <w:num w:numId="14" w16cid:durableId="2001230061">
    <w:abstractNumId w:val="17"/>
  </w:num>
  <w:num w:numId="15" w16cid:durableId="1193836507">
    <w:abstractNumId w:val="16"/>
  </w:num>
  <w:num w:numId="16" w16cid:durableId="1094128855">
    <w:abstractNumId w:val="4"/>
  </w:num>
  <w:num w:numId="17" w16cid:durableId="2095783433">
    <w:abstractNumId w:val="24"/>
  </w:num>
  <w:num w:numId="18" w16cid:durableId="1973901524">
    <w:abstractNumId w:val="15"/>
  </w:num>
  <w:num w:numId="19" w16cid:durableId="1162894209">
    <w:abstractNumId w:val="5"/>
  </w:num>
  <w:num w:numId="20" w16cid:durableId="1918859655">
    <w:abstractNumId w:val="3"/>
  </w:num>
  <w:num w:numId="21" w16cid:durableId="1322123710">
    <w:abstractNumId w:val="10"/>
  </w:num>
  <w:num w:numId="22" w16cid:durableId="1824736707">
    <w:abstractNumId w:val="0"/>
  </w:num>
  <w:num w:numId="23" w16cid:durableId="498078960">
    <w:abstractNumId w:val="7"/>
  </w:num>
  <w:num w:numId="24" w16cid:durableId="1383945285">
    <w:abstractNumId w:val="14"/>
  </w:num>
  <w:num w:numId="25" w16cid:durableId="1834684504">
    <w:abstractNumId w:val="11"/>
  </w:num>
  <w:num w:numId="26" w16cid:durableId="272977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26"/>
    <w:rsid w:val="001E5735"/>
    <w:rsid w:val="004455D1"/>
    <w:rsid w:val="008C4243"/>
    <w:rsid w:val="00B903D8"/>
    <w:rsid w:val="00C2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181B"/>
  <w15:docId w15:val="{5AC1D69F-182C-46F3-94BA-67F4AA6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4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4"/>
      <w:ind w:left="660"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24" w:line="265" w:lineRule="auto"/>
      <w:ind w:left="66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8" w:line="265" w:lineRule="auto"/>
      <w:ind w:left="1745"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8" w:line="265" w:lineRule="auto"/>
      <w:ind w:left="1745"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08" w:line="265" w:lineRule="auto"/>
      <w:ind w:left="1745"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08" w:line="265" w:lineRule="auto"/>
      <w:ind w:left="1745"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jaya</dc:creator>
  <cp:keywords/>
  <cp:lastModifiedBy>indra jaya</cp:lastModifiedBy>
  <cp:revision>3</cp:revision>
  <dcterms:created xsi:type="dcterms:W3CDTF">2024-01-25T04:24:00Z</dcterms:created>
  <dcterms:modified xsi:type="dcterms:W3CDTF">2024-01-25T04:25:00Z</dcterms:modified>
</cp:coreProperties>
</file>