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399A" w14:textId="77777777" w:rsidR="00C623D6" w:rsidRDefault="00C623D6" w:rsidP="00E6692F">
      <w:pPr>
        <w:pStyle w:val="Judul1"/>
        <w:spacing w:line="480" w:lineRule="auto"/>
      </w:pPr>
      <w:bookmarkStart w:id="0" w:name="_Toc110596059"/>
      <w:r>
        <w:t>BAB II</w:t>
      </w:r>
      <w:r>
        <w:br/>
        <w:t>LANDASAN TEORI</w:t>
      </w:r>
      <w:bookmarkEnd w:id="0"/>
    </w:p>
    <w:p w14:paraId="27AAC1F5" w14:textId="77777777" w:rsidR="00C623D6" w:rsidRDefault="00C623D6" w:rsidP="00E6692F">
      <w:pPr>
        <w:pStyle w:val="Judul2"/>
        <w:numPr>
          <w:ilvl w:val="3"/>
          <w:numId w:val="1"/>
        </w:numPr>
        <w:spacing w:line="480" w:lineRule="auto"/>
        <w:ind w:left="567" w:hanging="567"/>
      </w:pPr>
      <w:bookmarkStart w:id="1" w:name="_Toc110596060"/>
      <w:r>
        <w:t>Kajian Penelitian Sebelumnya</w:t>
      </w:r>
      <w:bookmarkEnd w:id="1"/>
    </w:p>
    <w:p w14:paraId="5CDF94E4" w14:textId="0C69F1BB" w:rsidR="00C623D6" w:rsidRDefault="00C623D6" w:rsidP="00E6692F">
      <w:pPr>
        <w:pStyle w:val="TidakAdaSpasi"/>
        <w:spacing w:line="480" w:lineRule="auto"/>
        <w:ind w:firstLine="567"/>
      </w:pPr>
      <w:r>
        <w:t xml:space="preserve">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yang </w:t>
      </w:r>
      <w:proofErr w:type="spellStart"/>
      <w:r>
        <w:t>berjudul</w:t>
      </w:r>
      <w:proofErr w:type="spellEnd"/>
      <w:r>
        <w:t xml:space="preserve"> “</w:t>
      </w:r>
      <w:proofErr w:type="spellStart"/>
      <w:r>
        <w:t>Pembuatan</w:t>
      </w:r>
      <w:proofErr w:type="spellEnd"/>
      <w:r>
        <w:t xml:space="preserve"> </w:t>
      </w:r>
      <w:r w:rsidRPr="008F2BF4">
        <w:rPr>
          <w:i/>
          <w:iCs/>
        </w:rPr>
        <w:t>Game</w:t>
      </w:r>
      <w:r>
        <w:t xml:space="preserve"> 2D “Escape Plan”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  <w:iCs/>
        </w:rPr>
        <w:t>Finite State Machine</w:t>
      </w:r>
      <w:r>
        <w:t xml:space="preserve">” yang </w:t>
      </w:r>
      <w:proofErr w:type="spellStart"/>
      <w:r>
        <w:t>disusun</w:t>
      </w:r>
      <w:proofErr w:type="spellEnd"/>
      <w:r>
        <w:t xml:space="preserve"> oleh </w:t>
      </w:r>
      <w:proofErr w:type="spellStart"/>
      <w:r>
        <w:t>Ary</w:t>
      </w:r>
      <w:proofErr w:type="spellEnd"/>
      <w:r>
        <w:t xml:space="preserve"> Muhamad </w:t>
      </w:r>
      <w:proofErr w:type="spellStart"/>
      <w:r>
        <w:t>Rumakey</w:t>
      </w:r>
      <w:proofErr w:type="spellEnd"/>
      <w:r>
        <w:t xml:space="preserve"> (2020) yang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FSM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musuh</w:t>
      </w:r>
      <w:proofErr w:type="spellEnd"/>
      <w:r>
        <w:t xml:space="preserve">. Metode FSM pada </w:t>
      </w:r>
      <w:r w:rsidRPr="000B59E6">
        <w:rPr>
          <w:i/>
          <w:iCs/>
        </w:rPr>
        <w:t>game</w:t>
      </w:r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ditujukan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musuh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mendekati</w:t>
      </w:r>
      <w:proofErr w:type="spellEnd"/>
      <w:r>
        <w:t xml:space="preserve"> </w:t>
      </w:r>
      <w:r w:rsidRPr="008F2BF4">
        <w:rPr>
          <w:i/>
          <w:iCs/>
        </w:rPr>
        <w:t>player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40meter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</w:t>
      </w:r>
      <w:r>
        <w:rPr>
          <w:i/>
          <w:iCs/>
        </w:rPr>
        <w:t>unity</w:t>
      </w:r>
      <w:r>
        <w:t xml:space="preserve">, </w:t>
      </w:r>
      <w:proofErr w:type="spellStart"/>
      <w:r>
        <w:t>maka</w:t>
      </w:r>
      <w:proofErr w:type="spellEnd"/>
      <w:r>
        <w:t xml:space="preserve"> </w:t>
      </w:r>
      <w:r w:rsidR="00DF6D8E">
        <w:rPr>
          <w:i/>
          <w:iCs/>
        </w:rPr>
        <w:t xml:space="preserve">player </w:t>
      </w:r>
      <w:proofErr w:type="spellStart"/>
      <w:r w:rsidR="00DF6D8E">
        <w:t>akan</w:t>
      </w:r>
      <w:proofErr w:type="spellEnd"/>
      <w:r w:rsidR="00DF6D8E">
        <w:t xml:space="preserve"> </w:t>
      </w:r>
      <w:proofErr w:type="spellStart"/>
      <w:r w:rsidR="00DF6D8E">
        <w:t>didekati</w:t>
      </w:r>
      <w:proofErr w:type="spellEnd"/>
      <w:r w:rsidR="00DF6D8E">
        <w:t xml:space="preserve"> oleh </w:t>
      </w:r>
      <w:proofErr w:type="spellStart"/>
      <w:r>
        <w:t>musuh</w:t>
      </w:r>
      <w:proofErr w:type="spellEnd"/>
      <w:r>
        <w:t xml:space="preserve">. Dan </w:t>
      </w:r>
      <w:proofErr w:type="spellStart"/>
      <w:r>
        <w:t>jika</w:t>
      </w:r>
      <w:proofErr w:type="spellEnd"/>
      <w:r>
        <w:t xml:space="preserve"> </w:t>
      </w:r>
      <w:r w:rsidRPr="008F2BF4">
        <w:rPr>
          <w:i/>
          <w:iCs/>
        </w:rPr>
        <w:t>player</w:t>
      </w:r>
      <w:r>
        <w:t xml:space="preserve"> </w:t>
      </w:r>
      <w:proofErr w:type="spellStart"/>
      <w:r>
        <w:t>mendekati</w:t>
      </w:r>
      <w:proofErr w:type="spellEnd"/>
      <w:r>
        <w:t xml:space="preserve"> </w:t>
      </w:r>
      <w:proofErr w:type="spellStart"/>
      <w:r>
        <w:t>musuh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30 meter, </w:t>
      </w:r>
      <w:proofErr w:type="spellStart"/>
      <w:r>
        <w:t>maka</w:t>
      </w:r>
      <w:proofErr w:type="spellEnd"/>
      <w:r w:rsidR="00E724C5">
        <w:t xml:space="preserve"> </w:t>
      </w:r>
      <w:r w:rsidR="00E724C5">
        <w:rPr>
          <w:i/>
          <w:iCs/>
        </w:rPr>
        <w:t xml:space="preserve">player </w:t>
      </w:r>
      <w:proofErr w:type="spellStart"/>
      <w:r w:rsidR="00E724C5">
        <w:t>akan</w:t>
      </w:r>
      <w:proofErr w:type="spellEnd"/>
      <w:r w:rsidR="00E724C5">
        <w:t xml:space="preserve"> </w:t>
      </w:r>
      <w:proofErr w:type="spellStart"/>
      <w:r w:rsidR="00E724C5">
        <w:t>diserang</w:t>
      </w:r>
      <w:proofErr w:type="spellEnd"/>
      <w:r w:rsidR="00E724C5">
        <w:t xml:space="preserve"> dan </w:t>
      </w:r>
      <w:proofErr w:type="spellStart"/>
      <w:r w:rsidR="00E724C5">
        <w:t>dikejar</w:t>
      </w:r>
      <w:proofErr w:type="spellEnd"/>
      <w:r w:rsidR="00E724C5">
        <w:t xml:space="preserve"> oleh</w:t>
      </w:r>
      <w:r>
        <w:t xml:space="preserve"> </w:t>
      </w:r>
      <w:proofErr w:type="spellStart"/>
      <w:r>
        <w:t>musuh</w:t>
      </w:r>
      <w:proofErr w:type="spellEnd"/>
      <w:r>
        <w:t>. Dan</w:t>
      </w:r>
      <w:r w:rsidR="003A7E85">
        <w:t xml:space="preserve"> </w:t>
      </w:r>
      <w:proofErr w:type="spellStart"/>
      <w:r w:rsidR="003A7E85">
        <w:t>musuh</w:t>
      </w:r>
      <w:proofErr w:type="spellEnd"/>
      <w:r w:rsidR="003A7E85">
        <w:t xml:space="preserve"> </w:t>
      </w:r>
      <w:proofErr w:type="spellStart"/>
      <w:r w:rsidR="003A7E85">
        <w:t>akan</w:t>
      </w:r>
      <w:proofErr w:type="spellEnd"/>
      <w:r w:rsidR="003A7E85">
        <w:t xml:space="preserve"> Kembali </w:t>
      </w:r>
      <w:proofErr w:type="spellStart"/>
      <w:r w:rsidR="003A7E85">
        <w:t>berpatroli</w:t>
      </w:r>
      <w:proofErr w:type="spellEnd"/>
      <w:r w:rsidR="003A7E85">
        <w:t xml:space="preserve"> </w:t>
      </w:r>
      <w:proofErr w:type="spellStart"/>
      <w:r w:rsidR="003A7E85">
        <w:t>jika</w:t>
      </w:r>
      <w:proofErr w:type="spellEnd"/>
      <w:r w:rsidR="003A7E85">
        <w:t xml:space="preserve"> </w:t>
      </w:r>
      <w:proofErr w:type="spellStart"/>
      <w:r w:rsidR="003A7E85">
        <w:t>pemain</w:t>
      </w:r>
      <w:proofErr w:type="spellEnd"/>
      <w:r w:rsidR="003A7E85">
        <w:t xml:space="preserve"> </w:t>
      </w:r>
      <w:proofErr w:type="spellStart"/>
      <w:r w:rsidR="003A7E85">
        <w:t>lebih</w:t>
      </w:r>
      <w:proofErr w:type="spellEnd"/>
      <w:r w:rsidR="003A7E85">
        <w:t xml:space="preserve"> </w:t>
      </w:r>
      <w:proofErr w:type="spellStart"/>
      <w:r w:rsidR="003A7E85">
        <w:t>jauh</w:t>
      </w:r>
      <w:proofErr w:type="spellEnd"/>
      <w:r w:rsidR="003A7E85">
        <w:t xml:space="preserve"> </w:t>
      </w:r>
      <w:proofErr w:type="spellStart"/>
      <w:r w:rsidR="003A7E85">
        <w:t>dari</w:t>
      </w:r>
      <w:proofErr w:type="spellEnd"/>
      <w:r w:rsidR="003A7E85">
        <w:t xml:space="preserve"> 40meter</w:t>
      </w:r>
      <w:r>
        <w:t>.</w:t>
      </w:r>
    </w:p>
    <w:p w14:paraId="085FD436" w14:textId="27ABC2A8" w:rsidR="00C623D6" w:rsidRDefault="00C623D6" w:rsidP="00E6692F">
      <w:pPr>
        <w:pStyle w:val="TidakAdaSpasi"/>
        <w:spacing w:line="480" w:lineRule="auto"/>
        <w:ind w:firstLine="567"/>
      </w:pPr>
      <w:r>
        <w:t xml:space="preserve">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yang </w:t>
      </w:r>
      <w:proofErr w:type="spellStart"/>
      <w:r>
        <w:t>berjudul</w:t>
      </w:r>
      <w:proofErr w:type="spellEnd"/>
      <w:r>
        <w:t xml:space="preserve"> “</w:t>
      </w:r>
      <w:r w:rsidRPr="008F2BF4">
        <w:rPr>
          <w:i/>
          <w:iCs/>
        </w:rPr>
        <w:t>Game</w:t>
      </w:r>
      <w:r>
        <w:t xml:space="preserve"> RPG “The Royal Sword” </w:t>
      </w:r>
      <w:proofErr w:type="spellStart"/>
      <w:r>
        <w:t>berbasis</w:t>
      </w:r>
      <w:proofErr w:type="spellEnd"/>
      <w:r>
        <w:t xml:space="preserve"> </w:t>
      </w:r>
      <w:r w:rsidRPr="008F2BF4">
        <w:rPr>
          <w:i/>
          <w:iCs/>
        </w:rPr>
        <w:t>Desktop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  <w:iCs/>
        </w:rPr>
        <w:t>Finite State Machine</w:t>
      </w:r>
      <w:r>
        <w:t xml:space="preserve"> (FSM)” yang </w:t>
      </w:r>
      <w:proofErr w:type="spellStart"/>
      <w:r>
        <w:t>disusun</w:t>
      </w:r>
      <w:proofErr w:type="spellEnd"/>
      <w:r>
        <w:t xml:space="preserve"> oleh Fadel </w:t>
      </w:r>
      <w:proofErr w:type="spellStart"/>
      <w:r>
        <w:t>Marzian</w:t>
      </w:r>
      <w:proofErr w:type="spellEnd"/>
      <w:r>
        <w:t xml:space="preserve"> (2017) yang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FSM </w:t>
      </w:r>
      <w:proofErr w:type="spellStart"/>
      <w:r>
        <w:t>terhadap</w:t>
      </w:r>
      <w:proofErr w:type="spellEnd"/>
      <w:r>
        <w:t xml:space="preserve"> level area. FSM </w:t>
      </w:r>
      <w:proofErr w:type="spellStart"/>
      <w:r w:rsidR="0086666D">
        <w:t>digunakan</w:t>
      </w:r>
      <w:proofErr w:type="spellEnd"/>
      <w:r w:rsidR="0086666D">
        <w:t xml:space="preserve"> </w:t>
      </w:r>
      <w:proofErr w:type="spellStart"/>
      <w:r w:rsidR="0086666D">
        <w:t>untuk</w:t>
      </w:r>
      <w:proofErr w:type="spellEnd"/>
      <w:r w:rsidR="0086666D">
        <w:t xml:space="preserve"> </w:t>
      </w:r>
      <w:proofErr w:type="spellStart"/>
      <w:r w:rsidR="007B5F19">
        <w:t>perpindahan</w:t>
      </w:r>
      <w:proofErr w:type="spellEnd"/>
      <w:r w:rsidR="0086666D">
        <w:t xml:space="preserve"> </w:t>
      </w:r>
      <w:r w:rsidR="0086666D" w:rsidRPr="007B5F19">
        <w:rPr>
          <w:i/>
          <w:iCs/>
        </w:rPr>
        <w:t>level</w:t>
      </w:r>
      <w:r w:rsidR="0086666D">
        <w:t xml:space="preserve">, </w:t>
      </w:r>
      <w:proofErr w:type="spellStart"/>
      <w:r w:rsidR="0086666D">
        <w:t>pemain</w:t>
      </w:r>
      <w:proofErr w:type="spellEnd"/>
      <w:r w:rsidR="0086666D">
        <w:t xml:space="preserve"> </w:t>
      </w:r>
      <w:proofErr w:type="spellStart"/>
      <w:r w:rsidR="0086666D">
        <w:t>akan</w:t>
      </w:r>
      <w:proofErr w:type="spellEnd"/>
      <w:r w:rsidR="0086666D">
        <w:t xml:space="preserve"> naik </w:t>
      </w:r>
      <w:proofErr w:type="spellStart"/>
      <w:r w:rsidR="0086666D">
        <w:t>ke</w:t>
      </w:r>
      <w:r w:rsidR="0086666D" w:rsidRPr="0086666D">
        <w:rPr>
          <w:i/>
          <w:iCs/>
        </w:rPr>
        <w:t>level</w:t>
      </w:r>
      <w:proofErr w:type="spellEnd"/>
      <w:r w:rsidR="0086666D">
        <w:t xml:space="preserve"> </w:t>
      </w:r>
      <w:proofErr w:type="spellStart"/>
      <w:r w:rsidR="001351A8">
        <w:t>kedua</w:t>
      </w:r>
      <w:proofErr w:type="spellEnd"/>
      <w:r w:rsidR="0086666D">
        <w:t xml:space="preserve"> </w:t>
      </w:r>
      <w:proofErr w:type="spellStart"/>
      <w:r w:rsidR="0086666D">
        <w:t>jika</w:t>
      </w:r>
      <w:proofErr w:type="spellEnd"/>
      <w:r w:rsidR="0086666D">
        <w:t xml:space="preserve"> </w:t>
      </w:r>
      <w:proofErr w:type="spellStart"/>
      <w:r w:rsidR="0086666D">
        <w:t>semua</w:t>
      </w:r>
      <w:proofErr w:type="spellEnd"/>
      <w:r w:rsidR="0086666D">
        <w:t xml:space="preserve"> </w:t>
      </w:r>
      <w:proofErr w:type="spellStart"/>
      <w:r w:rsidR="0086666D">
        <w:t>misi</w:t>
      </w:r>
      <w:proofErr w:type="spellEnd"/>
      <w:r w:rsidR="0086666D">
        <w:t xml:space="preserve"> </w:t>
      </w:r>
      <w:proofErr w:type="spellStart"/>
      <w:r w:rsidR="0086666D">
        <w:t>dari</w:t>
      </w:r>
      <w:proofErr w:type="spellEnd"/>
      <w:r w:rsidR="0086666D">
        <w:t xml:space="preserve"> </w:t>
      </w:r>
      <w:r w:rsidR="0086666D" w:rsidRPr="0086666D">
        <w:rPr>
          <w:i/>
          <w:iCs/>
        </w:rPr>
        <w:t>level</w:t>
      </w:r>
      <w:r w:rsidR="0086666D">
        <w:t xml:space="preserve"> </w:t>
      </w:r>
      <w:proofErr w:type="spellStart"/>
      <w:r w:rsidR="000B323B">
        <w:t>pertama</w:t>
      </w:r>
      <w:proofErr w:type="spellEnd"/>
      <w:r w:rsidR="0086666D">
        <w:t xml:space="preserve"> </w:t>
      </w:r>
      <w:proofErr w:type="spellStart"/>
      <w:r w:rsidR="0086666D">
        <w:t>berhasil</w:t>
      </w:r>
      <w:proofErr w:type="spellEnd"/>
      <w:r w:rsidR="0086666D">
        <w:t xml:space="preserve"> </w:t>
      </w:r>
      <w:proofErr w:type="spellStart"/>
      <w:r w:rsidR="0086666D">
        <w:t>terpenuhi</w:t>
      </w:r>
      <w:proofErr w:type="spellEnd"/>
      <w:r w:rsidR="0086666D">
        <w:t xml:space="preserve">. Dan </w:t>
      </w:r>
      <w:proofErr w:type="spellStart"/>
      <w:r w:rsidR="0086666D">
        <w:t>pemain</w:t>
      </w:r>
      <w:proofErr w:type="spellEnd"/>
      <w:r w:rsidR="0086666D">
        <w:t xml:space="preserve"> </w:t>
      </w:r>
      <w:proofErr w:type="spellStart"/>
      <w:r w:rsidR="0086666D">
        <w:t>tidak</w:t>
      </w:r>
      <w:proofErr w:type="spellEnd"/>
      <w:r w:rsidR="0086666D">
        <w:t xml:space="preserve"> </w:t>
      </w:r>
      <w:proofErr w:type="spellStart"/>
      <w:r w:rsidR="0086666D">
        <w:t>bisa</w:t>
      </w:r>
      <w:proofErr w:type="spellEnd"/>
      <w:r w:rsidR="0086666D">
        <w:t xml:space="preserve"> naik </w:t>
      </w:r>
      <w:proofErr w:type="spellStart"/>
      <w:r w:rsidR="0086666D">
        <w:t>ke</w:t>
      </w:r>
      <w:r w:rsidR="0086666D" w:rsidRPr="0086666D">
        <w:rPr>
          <w:i/>
          <w:iCs/>
        </w:rPr>
        <w:t>level</w:t>
      </w:r>
      <w:proofErr w:type="spellEnd"/>
      <w:r w:rsidR="0086666D">
        <w:t xml:space="preserve"> </w:t>
      </w:r>
      <w:proofErr w:type="spellStart"/>
      <w:r w:rsidR="001351A8">
        <w:t>kedua</w:t>
      </w:r>
      <w:proofErr w:type="spellEnd"/>
      <w:r w:rsidR="001351A8">
        <w:t xml:space="preserve"> </w:t>
      </w:r>
      <w:proofErr w:type="spellStart"/>
      <w:r w:rsidR="0086666D">
        <w:t>jika</w:t>
      </w:r>
      <w:proofErr w:type="spellEnd"/>
      <w:r w:rsidR="0086666D">
        <w:t xml:space="preserve"> </w:t>
      </w:r>
      <w:proofErr w:type="spellStart"/>
      <w:r w:rsidR="0086666D">
        <w:t>misi</w:t>
      </w:r>
      <w:proofErr w:type="spellEnd"/>
      <w:r w:rsidR="0086666D">
        <w:t xml:space="preserve"> </w:t>
      </w:r>
      <w:proofErr w:type="spellStart"/>
      <w:r w:rsidR="0086666D">
        <w:t>atau</w:t>
      </w:r>
      <w:proofErr w:type="spellEnd"/>
      <w:r w:rsidR="0086666D">
        <w:t xml:space="preserve"> </w:t>
      </w:r>
      <w:r w:rsidR="0086666D" w:rsidRPr="0086666D">
        <w:rPr>
          <w:i/>
          <w:iCs/>
        </w:rPr>
        <w:t>quest</w:t>
      </w:r>
      <w:r w:rsidR="0086666D">
        <w:t xml:space="preserve"> </w:t>
      </w:r>
      <w:proofErr w:type="spellStart"/>
      <w:r w:rsidR="0086666D">
        <w:t>tidak</w:t>
      </w:r>
      <w:proofErr w:type="spellEnd"/>
      <w:r w:rsidR="0086666D">
        <w:t xml:space="preserve"> </w:t>
      </w:r>
      <w:proofErr w:type="spellStart"/>
      <w:r w:rsidR="0086666D">
        <w:t>terpenuhi</w:t>
      </w:r>
      <w:proofErr w:type="spellEnd"/>
      <w:r w:rsidR="0086666D">
        <w:t>.</w:t>
      </w:r>
    </w:p>
    <w:p w14:paraId="05200D4D" w14:textId="1F4C9B7D" w:rsidR="00C623D6" w:rsidRPr="009B04B4" w:rsidRDefault="00C623D6" w:rsidP="00E6692F">
      <w:pPr>
        <w:pStyle w:val="TidakAdaSpasi"/>
        <w:spacing w:line="480" w:lineRule="auto"/>
        <w:ind w:firstLine="567"/>
      </w:pPr>
      <w:r>
        <w:t xml:space="preserve">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yang </w:t>
      </w:r>
      <w:proofErr w:type="spellStart"/>
      <w:r>
        <w:t>berjudul</w:t>
      </w:r>
      <w:proofErr w:type="spellEnd"/>
      <w:r>
        <w:t xml:space="preserve"> “</w:t>
      </w:r>
      <w:proofErr w:type="spellStart"/>
      <w:r>
        <w:t>Penerapan</w:t>
      </w:r>
      <w:proofErr w:type="spellEnd"/>
      <w:r>
        <w:t xml:space="preserve"> </w:t>
      </w:r>
      <w:r>
        <w:rPr>
          <w:i/>
          <w:iCs/>
        </w:rPr>
        <w:t>Finite State Machine</w:t>
      </w:r>
      <w:r>
        <w:t xml:space="preserve"> pada </w:t>
      </w:r>
      <w:r>
        <w:rPr>
          <w:i/>
          <w:iCs/>
        </w:rPr>
        <w:t>Battle Game</w:t>
      </w:r>
      <w:r>
        <w:t xml:space="preserve"> </w:t>
      </w:r>
      <w:proofErr w:type="spellStart"/>
      <w:r>
        <w:t>berbasis</w:t>
      </w:r>
      <w:proofErr w:type="spellEnd"/>
      <w:r>
        <w:t xml:space="preserve"> </w:t>
      </w:r>
      <w:r>
        <w:rPr>
          <w:i/>
          <w:iCs/>
        </w:rPr>
        <w:t>Augmented Reality</w:t>
      </w:r>
      <w:r>
        <w:t xml:space="preserve">” yang </w:t>
      </w:r>
      <w:proofErr w:type="spellStart"/>
      <w:r>
        <w:t>disusun</w:t>
      </w:r>
      <w:proofErr w:type="spellEnd"/>
      <w:r>
        <w:t xml:space="preserve"> oleh Eka Wahyu Hidayat (2019) yang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FSM </w:t>
      </w:r>
      <w:proofErr w:type="spellStart"/>
      <w:r>
        <w:t>untuk</w:t>
      </w:r>
      <w:proofErr w:type="spellEnd"/>
      <w:r>
        <w:t xml:space="preserve"> </w:t>
      </w:r>
      <w:proofErr w:type="spellStart"/>
      <w:r w:rsidR="00E128FE">
        <w:t>pemain</w:t>
      </w:r>
      <w:proofErr w:type="spellEnd"/>
      <w:r w:rsidR="009B04B4">
        <w:t xml:space="preserve"> </w:t>
      </w:r>
      <w:proofErr w:type="spellStart"/>
      <w:r w:rsidR="009B04B4">
        <w:t>b</w:t>
      </w:r>
      <w:r w:rsidR="006954D6">
        <w:t>er</w:t>
      </w:r>
      <w:r w:rsidR="009B04B4">
        <w:t>aksi</w:t>
      </w:r>
      <w:proofErr w:type="spellEnd"/>
      <w:r w:rsidR="009B04B4">
        <w:t xml:space="preserve"> </w:t>
      </w:r>
      <w:proofErr w:type="spellStart"/>
      <w:r w:rsidR="009B04B4">
        <w:t>atau</w:t>
      </w:r>
      <w:proofErr w:type="spellEnd"/>
      <w:r w:rsidR="009B04B4">
        <w:t xml:space="preserve"> </w:t>
      </w:r>
      <w:proofErr w:type="spellStart"/>
      <w:r w:rsidR="009B04B4">
        <w:t>meutuskan</w:t>
      </w:r>
      <w:proofErr w:type="spellEnd"/>
      <w:r w:rsidR="009B04B4">
        <w:t xml:space="preserve"> </w:t>
      </w:r>
      <w:proofErr w:type="spellStart"/>
      <w:r w:rsidR="00741819">
        <w:t>perilaku</w:t>
      </w:r>
      <w:proofErr w:type="spellEnd"/>
      <w:r w:rsidR="009B04B4">
        <w:t xml:space="preserve"> </w:t>
      </w:r>
      <w:proofErr w:type="spellStart"/>
      <w:r w:rsidR="009B04B4">
        <w:t>berdasarkan</w:t>
      </w:r>
      <w:proofErr w:type="spellEnd"/>
      <w:r w:rsidR="009B04B4">
        <w:t xml:space="preserve"> </w:t>
      </w:r>
      <w:r w:rsidR="009B04B4">
        <w:rPr>
          <w:i/>
          <w:iCs/>
        </w:rPr>
        <w:t>state</w:t>
      </w:r>
      <w:r w:rsidR="009B04B4">
        <w:t xml:space="preserve"> </w:t>
      </w:r>
      <w:proofErr w:type="spellStart"/>
      <w:r w:rsidR="009B04B4">
        <w:t>situasi</w:t>
      </w:r>
      <w:proofErr w:type="spellEnd"/>
      <w:r w:rsidR="009B04B4">
        <w:t xml:space="preserve"> dan </w:t>
      </w:r>
      <w:proofErr w:type="spellStart"/>
      <w:r w:rsidR="009B04B4">
        <w:t>menentukan</w:t>
      </w:r>
      <w:proofErr w:type="spellEnd"/>
      <w:r w:rsidR="009B04B4">
        <w:t xml:space="preserve"> </w:t>
      </w:r>
      <w:r w:rsidR="009B04B4">
        <w:rPr>
          <w:i/>
          <w:iCs/>
        </w:rPr>
        <w:t>action</w:t>
      </w:r>
      <w:r w:rsidR="009B04B4">
        <w:t xml:space="preserve"> 3D </w:t>
      </w:r>
      <w:proofErr w:type="spellStart"/>
      <w:r w:rsidR="009B04B4">
        <w:t>animasi</w:t>
      </w:r>
      <w:proofErr w:type="spellEnd"/>
      <w:r w:rsidR="009B04B4">
        <w:t xml:space="preserve"> </w:t>
      </w:r>
      <w:proofErr w:type="spellStart"/>
      <w:r w:rsidR="009B04B4">
        <w:lastRenderedPageBreak/>
        <w:t>objek</w:t>
      </w:r>
      <w:proofErr w:type="spellEnd"/>
      <w:r>
        <w:t>.</w:t>
      </w:r>
      <w:r w:rsidR="009B04B4">
        <w:t xml:space="preserve"> </w:t>
      </w:r>
      <w:r w:rsidR="009B04B4">
        <w:rPr>
          <w:i/>
          <w:iCs/>
        </w:rPr>
        <w:t xml:space="preserve">State “homing” </w:t>
      </w:r>
      <w:proofErr w:type="spellStart"/>
      <w:r w:rsidR="009B04B4">
        <w:t>adalah</w:t>
      </w:r>
      <w:proofErr w:type="spellEnd"/>
      <w:r w:rsidR="009B04B4">
        <w:t xml:space="preserve"> state </w:t>
      </w:r>
      <w:proofErr w:type="spellStart"/>
      <w:r w:rsidR="009B04B4">
        <w:t>awal</w:t>
      </w:r>
      <w:proofErr w:type="spellEnd"/>
      <w:r w:rsidR="009B04B4">
        <w:t xml:space="preserve"> </w:t>
      </w:r>
      <w:proofErr w:type="spellStart"/>
      <w:r w:rsidR="009B04B4">
        <w:t>dari</w:t>
      </w:r>
      <w:proofErr w:type="spellEnd"/>
      <w:r w:rsidR="009B04B4">
        <w:t xml:space="preserve"> </w:t>
      </w:r>
      <w:proofErr w:type="spellStart"/>
      <w:r w:rsidR="009B04B4">
        <w:t>pemain</w:t>
      </w:r>
      <w:proofErr w:type="spellEnd"/>
      <w:r w:rsidR="009B04B4">
        <w:t xml:space="preserve"> yang </w:t>
      </w:r>
      <w:proofErr w:type="spellStart"/>
      <w:r w:rsidR="009B04B4">
        <w:t>mempengaruhi</w:t>
      </w:r>
      <w:proofErr w:type="spellEnd"/>
      <w:r w:rsidR="009B04B4">
        <w:t xml:space="preserve"> </w:t>
      </w:r>
      <w:proofErr w:type="spellStart"/>
      <w:r w:rsidR="009B04B4">
        <w:t>satu</w:t>
      </w:r>
      <w:proofErr w:type="spellEnd"/>
      <w:r w:rsidR="009B04B4">
        <w:t xml:space="preserve"> </w:t>
      </w:r>
      <w:proofErr w:type="spellStart"/>
      <w:r w:rsidR="009B04B4">
        <w:t>aksi</w:t>
      </w:r>
      <w:proofErr w:type="spellEnd"/>
      <w:r w:rsidR="009B04B4">
        <w:t xml:space="preserve">, </w:t>
      </w:r>
      <w:proofErr w:type="spellStart"/>
      <w:r w:rsidR="009B04B4">
        <w:t>kemudian</w:t>
      </w:r>
      <w:proofErr w:type="spellEnd"/>
      <w:r w:rsidR="009B04B4">
        <w:t xml:space="preserve"> </w:t>
      </w:r>
      <w:proofErr w:type="spellStart"/>
      <w:r w:rsidR="009B04B4">
        <w:t>menuju</w:t>
      </w:r>
      <w:proofErr w:type="spellEnd"/>
      <w:r w:rsidR="009B04B4">
        <w:t xml:space="preserve"> </w:t>
      </w:r>
      <w:proofErr w:type="spellStart"/>
      <w:proofErr w:type="gramStart"/>
      <w:r w:rsidR="009B04B4">
        <w:rPr>
          <w:i/>
          <w:iCs/>
        </w:rPr>
        <w:t>state</w:t>
      </w:r>
      <w:r w:rsidR="009B04B4">
        <w:t>”diam</w:t>
      </w:r>
      <w:proofErr w:type="spellEnd"/>
      <w:proofErr w:type="gramEnd"/>
      <w:r w:rsidR="009B04B4">
        <w:t xml:space="preserve">” yang </w:t>
      </w:r>
      <w:proofErr w:type="spellStart"/>
      <w:r w:rsidR="009B04B4">
        <w:t>terdapat</w:t>
      </w:r>
      <w:proofErr w:type="spellEnd"/>
      <w:r w:rsidR="009B04B4">
        <w:t xml:space="preserve"> </w:t>
      </w:r>
      <w:proofErr w:type="spellStart"/>
      <w:r w:rsidR="009B04B4">
        <w:t>beberapa</w:t>
      </w:r>
      <w:proofErr w:type="spellEnd"/>
      <w:r w:rsidR="009B04B4">
        <w:t xml:space="preserve"> </w:t>
      </w:r>
      <w:proofErr w:type="spellStart"/>
      <w:r w:rsidR="009B04B4">
        <w:t>aksi</w:t>
      </w:r>
      <w:proofErr w:type="spellEnd"/>
      <w:r w:rsidR="009B04B4">
        <w:t xml:space="preserve"> </w:t>
      </w:r>
      <w:proofErr w:type="spellStart"/>
      <w:r w:rsidR="009B04B4">
        <w:t>sebelum</w:t>
      </w:r>
      <w:proofErr w:type="spellEnd"/>
      <w:r w:rsidR="009B04B4">
        <w:t xml:space="preserve"> </w:t>
      </w:r>
      <w:r w:rsidR="009B04B4">
        <w:rPr>
          <w:i/>
          <w:iCs/>
        </w:rPr>
        <w:t>state</w:t>
      </w:r>
      <w:r w:rsidR="004F637C">
        <w:rPr>
          <w:i/>
          <w:iCs/>
        </w:rPr>
        <w:t xml:space="preserve"> </w:t>
      </w:r>
      <w:r w:rsidR="009B04B4">
        <w:t xml:space="preserve">”aba-aba”. </w:t>
      </w:r>
      <w:proofErr w:type="spellStart"/>
      <w:r w:rsidR="009B04B4">
        <w:t>Kemudian</w:t>
      </w:r>
      <w:proofErr w:type="spellEnd"/>
      <w:r w:rsidR="009B04B4">
        <w:t xml:space="preserve"> </w:t>
      </w:r>
      <w:proofErr w:type="spellStart"/>
      <w:proofErr w:type="gramStart"/>
      <w:r w:rsidR="009B04B4">
        <w:t>setelah</w:t>
      </w:r>
      <w:proofErr w:type="spellEnd"/>
      <w:r w:rsidR="006964B7">
        <w:rPr>
          <w:i/>
          <w:iCs/>
        </w:rPr>
        <w:t xml:space="preserve"> </w:t>
      </w:r>
      <w:r w:rsidR="009B04B4">
        <w:t>”aba</w:t>
      </w:r>
      <w:proofErr w:type="gramEnd"/>
      <w:r w:rsidR="009B04B4">
        <w:t xml:space="preserve">-aba”, </w:t>
      </w:r>
      <w:proofErr w:type="spellStart"/>
      <w:r w:rsidR="009B04B4">
        <w:t>terdapat</w:t>
      </w:r>
      <w:proofErr w:type="spellEnd"/>
      <w:r w:rsidR="009B04B4">
        <w:t xml:space="preserve"> </w:t>
      </w:r>
      <w:r w:rsidR="009B04B4">
        <w:rPr>
          <w:i/>
          <w:iCs/>
        </w:rPr>
        <w:t>action</w:t>
      </w:r>
      <w:r w:rsidR="009B04B4">
        <w:t xml:space="preserve"> yang </w:t>
      </w:r>
      <w:proofErr w:type="spellStart"/>
      <w:r w:rsidR="009B04B4">
        <w:t>menuju</w:t>
      </w:r>
      <w:proofErr w:type="spellEnd"/>
      <w:r w:rsidR="009B04B4">
        <w:t xml:space="preserve"> </w:t>
      </w:r>
      <w:r w:rsidR="009B04B4">
        <w:rPr>
          <w:i/>
          <w:iCs/>
        </w:rPr>
        <w:t>state</w:t>
      </w:r>
      <w:r w:rsidR="009B04B4">
        <w:t xml:space="preserve"> “</w:t>
      </w:r>
      <w:proofErr w:type="spellStart"/>
      <w:r w:rsidR="009B04B4">
        <w:t>maju</w:t>
      </w:r>
      <w:proofErr w:type="spellEnd"/>
      <w:r w:rsidR="009B04B4">
        <w:t xml:space="preserve">” dan </w:t>
      </w:r>
      <w:r w:rsidR="009B04B4">
        <w:rPr>
          <w:i/>
          <w:iCs/>
        </w:rPr>
        <w:t>state</w:t>
      </w:r>
      <w:r w:rsidR="007D023B">
        <w:rPr>
          <w:i/>
          <w:iCs/>
        </w:rPr>
        <w:t xml:space="preserve"> </w:t>
      </w:r>
      <w:r w:rsidR="009B04B4">
        <w:t>”</w:t>
      </w:r>
      <w:proofErr w:type="spellStart"/>
      <w:r w:rsidR="009B04B4">
        <w:t>serang</w:t>
      </w:r>
      <w:proofErr w:type="spellEnd"/>
      <w:r w:rsidR="009B04B4">
        <w:t xml:space="preserve">”. </w:t>
      </w:r>
      <w:proofErr w:type="spellStart"/>
      <w:proofErr w:type="gramStart"/>
      <w:r w:rsidR="009B04B4">
        <w:t>Setelah</w:t>
      </w:r>
      <w:proofErr w:type="spellEnd"/>
      <w:r w:rsidR="007D023B">
        <w:t xml:space="preserve"> </w:t>
      </w:r>
      <w:r w:rsidR="009B04B4">
        <w:rPr>
          <w:i/>
          <w:iCs/>
        </w:rPr>
        <w:t>”</w:t>
      </w:r>
      <w:proofErr w:type="spellStart"/>
      <w:r w:rsidR="009B04B4">
        <w:t>serang</w:t>
      </w:r>
      <w:proofErr w:type="spellEnd"/>
      <w:proofErr w:type="gramEnd"/>
      <w:r w:rsidR="009B04B4">
        <w:t xml:space="preserve">” </w:t>
      </w:r>
      <w:proofErr w:type="spellStart"/>
      <w:r w:rsidR="009B04B4">
        <w:t>terdapat</w:t>
      </w:r>
      <w:proofErr w:type="spellEnd"/>
      <w:r w:rsidR="009B04B4">
        <w:t xml:space="preserve"> </w:t>
      </w:r>
      <w:proofErr w:type="spellStart"/>
      <w:r w:rsidR="009B04B4">
        <w:t>beberapa</w:t>
      </w:r>
      <w:proofErr w:type="spellEnd"/>
      <w:r w:rsidR="009B04B4">
        <w:t xml:space="preserve"> </w:t>
      </w:r>
      <w:proofErr w:type="spellStart"/>
      <w:r w:rsidR="009B04B4">
        <w:t>kemungkinan</w:t>
      </w:r>
      <w:proofErr w:type="spellEnd"/>
      <w:r w:rsidR="009B04B4">
        <w:t xml:space="preserve"> </w:t>
      </w:r>
      <w:proofErr w:type="spellStart"/>
      <w:r w:rsidR="007C7137">
        <w:t>aksi</w:t>
      </w:r>
      <w:proofErr w:type="spellEnd"/>
      <w:r w:rsidR="009B04B4">
        <w:t xml:space="preserve"> yang </w:t>
      </w:r>
      <w:proofErr w:type="spellStart"/>
      <w:r w:rsidR="009B04B4">
        <w:t>terjadi</w:t>
      </w:r>
      <w:proofErr w:type="spellEnd"/>
      <w:r w:rsidR="009B04B4">
        <w:t xml:space="preserve"> </w:t>
      </w:r>
      <w:proofErr w:type="spellStart"/>
      <w:r w:rsidR="009B04B4">
        <w:t>yaitu</w:t>
      </w:r>
      <w:proofErr w:type="spellEnd"/>
      <w:r w:rsidR="004660A8">
        <w:t xml:space="preserve"> </w:t>
      </w:r>
      <w:r w:rsidR="009B04B4">
        <w:t xml:space="preserve">”aba-aba” </w:t>
      </w:r>
      <w:proofErr w:type="spellStart"/>
      <w:r w:rsidR="009B04B4">
        <w:t>kemudian</w:t>
      </w:r>
      <w:proofErr w:type="spellEnd"/>
      <w:r w:rsidR="009B04B4">
        <w:t xml:space="preserve"> </w:t>
      </w:r>
      <w:proofErr w:type="spellStart"/>
      <w:r w:rsidR="009B04B4">
        <w:t>ke</w:t>
      </w:r>
      <w:r w:rsidR="009B04B4">
        <w:rPr>
          <w:i/>
          <w:iCs/>
        </w:rPr>
        <w:t>state</w:t>
      </w:r>
      <w:r w:rsidR="009B04B4">
        <w:t>”diam</w:t>
      </w:r>
      <w:proofErr w:type="spellEnd"/>
      <w:r w:rsidR="009B04B4">
        <w:t xml:space="preserve">”. </w:t>
      </w:r>
      <w:proofErr w:type="spellStart"/>
      <w:r w:rsidR="009B04B4">
        <w:t>Kemudian</w:t>
      </w:r>
      <w:proofErr w:type="spellEnd"/>
      <w:r w:rsidR="009B04B4">
        <w:t xml:space="preserve"> </w:t>
      </w:r>
      <w:proofErr w:type="spellStart"/>
      <w:r w:rsidR="009B04B4">
        <w:t>dari</w:t>
      </w:r>
      <w:proofErr w:type="spellEnd"/>
      <w:r w:rsidR="009B04B4">
        <w:t xml:space="preserve"> </w:t>
      </w:r>
      <w:proofErr w:type="spellStart"/>
      <w:proofErr w:type="gramStart"/>
      <w:r w:rsidR="009B04B4">
        <w:rPr>
          <w:i/>
          <w:iCs/>
        </w:rPr>
        <w:t>state”</w:t>
      </w:r>
      <w:r w:rsidR="009B04B4">
        <w:t>diam</w:t>
      </w:r>
      <w:proofErr w:type="spellEnd"/>
      <w:proofErr w:type="gramEnd"/>
      <w:r w:rsidR="009B04B4">
        <w:t xml:space="preserve">” </w:t>
      </w:r>
      <w:proofErr w:type="spellStart"/>
      <w:r w:rsidR="009B04B4">
        <w:t>akan</w:t>
      </w:r>
      <w:proofErr w:type="spellEnd"/>
      <w:r w:rsidR="009B04B4">
        <w:t xml:space="preserve"> </w:t>
      </w:r>
      <w:proofErr w:type="spellStart"/>
      <w:r w:rsidR="009B04B4">
        <w:t>berganti</w:t>
      </w:r>
      <w:proofErr w:type="spellEnd"/>
      <w:r w:rsidR="009B04B4">
        <w:t xml:space="preserve"> </w:t>
      </w:r>
      <w:proofErr w:type="spellStart"/>
      <w:r w:rsidR="009B04B4">
        <w:t>ke</w:t>
      </w:r>
      <w:r w:rsidR="009B04B4">
        <w:rPr>
          <w:i/>
          <w:iCs/>
        </w:rPr>
        <w:t>state</w:t>
      </w:r>
      <w:proofErr w:type="spellEnd"/>
      <w:r w:rsidR="004175B3">
        <w:rPr>
          <w:i/>
          <w:iCs/>
        </w:rPr>
        <w:t xml:space="preserve"> </w:t>
      </w:r>
      <w:r w:rsidR="00DF66D1">
        <w:t>“</w:t>
      </w:r>
      <w:proofErr w:type="spellStart"/>
      <w:r w:rsidR="009B04B4">
        <w:t>mati</w:t>
      </w:r>
      <w:proofErr w:type="spellEnd"/>
      <w:r w:rsidR="009B04B4">
        <w:t xml:space="preserve">” </w:t>
      </w:r>
      <w:proofErr w:type="spellStart"/>
      <w:r w:rsidR="009B04B4">
        <w:t>jika</w:t>
      </w:r>
      <w:proofErr w:type="spellEnd"/>
      <w:r w:rsidR="009B04B4">
        <w:t xml:space="preserve"> </w:t>
      </w:r>
      <w:proofErr w:type="spellStart"/>
      <w:r w:rsidR="00A94E7A">
        <w:t>nyawa</w:t>
      </w:r>
      <w:proofErr w:type="spellEnd"/>
      <w:r w:rsidR="00A94E7A">
        <w:t xml:space="preserve"> </w:t>
      </w:r>
      <w:proofErr w:type="spellStart"/>
      <w:r w:rsidR="009B04B4">
        <w:t>dari</w:t>
      </w:r>
      <w:proofErr w:type="spellEnd"/>
      <w:r w:rsidR="009B04B4">
        <w:t xml:space="preserve"> </w:t>
      </w:r>
      <w:proofErr w:type="spellStart"/>
      <w:r w:rsidR="009B04B4">
        <w:t>pemain</w:t>
      </w:r>
      <w:proofErr w:type="spellEnd"/>
      <w:r w:rsidR="009B04B4">
        <w:t xml:space="preserve"> </w:t>
      </w:r>
      <w:proofErr w:type="spellStart"/>
      <w:r w:rsidR="00A94E7A">
        <w:t>kurang</w:t>
      </w:r>
      <w:proofErr w:type="spellEnd"/>
      <w:r w:rsidR="00A94E7A">
        <w:t xml:space="preserve"> </w:t>
      </w:r>
      <w:proofErr w:type="spellStart"/>
      <w:r w:rsidR="00A94E7A">
        <w:t>dari</w:t>
      </w:r>
      <w:proofErr w:type="spellEnd"/>
      <w:r w:rsidR="00A94E7A">
        <w:t xml:space="preserve"> nol.</w:t>
      </w:r>
    </w:p>
    <w:p w14:paraId="39AAFE2B" w14:textId="0ACBE2D7" w:rsidR="00C623D6" w:rsidRPr="004C2209" w:rsidRDefault="00C623D6" w:rsidP="00E6692F">
      <w:pPr>
        <w:pStyle w:val="TidakAdaSpasi"/>
        <w:spacing w:line="480" w:lineRule="auto"/>
        <w:ind w:firstLine="567"/>
      </w:pPr>
      <w:r>
        <w:t xml:space="preserve">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yang </w:t>
      </w:r>
      <w:proofErr w:type="spellStart"/>
      <w:r>
        <w:t>berjudul</w:t>
      </w:r>
      <w:proofErr w:type="spellEnd"/>
      <w:r>
        <w:t xml:space="preserve"> “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  <w:iCs/>
        </w:rPr>
        <w:t>Finite State Machine</w:t>
      </w:r>
      <w:r>
        <w:t xml:space="preserve"> (FSM) pada </w:t>
      </w:r>
      <w:r w:rsidRPr="008F2BF4">
        <w:rPr>
          <w:i/>
          <w:iCs/>
        </w:rPr>
        <w:t>Game</w:t>
      </w:r>
      <w:r>
        <w:t xml:space="preserve"> “Agent Legenda Anak Borneo” yang </w:t>
      </w:r>
      <w:proofErr w:type="spellStart"/>
      <w:r>
        <w:t>disusun</w:t>
      </w:r>
      <w:proofErr w:type="spellEnd"/>
      <w:r>
        <w:t xml:space="preserve"> oleh </w:t>
      </w:r>
      <w:proofErr w:type="spellStart"/>
      <w:r>
        <w:t>Ekawati</w:t>
      </w:r>
      <w:proofErr w:type="spellEnd"/>
      <w:r>
        <w:t xml:space="preserve"> </w:t>
      </w:r>
      <w:proofErr w:type="spellStart"/>
      <w:r>
        <w:t>Yulsilviana</w:t>
      </w:r>
      <w:proofErr w:type="spellEnd"/>
      <w:r>
        <w:t xml:space="preserve"> (2019) yang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FSM pada </w:t>
      </w:r>
      <w:proofErr w:type="spellStart"/>
      <w:r>
        <w:t>pengaturan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NPC. NPC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r>
        <w:rPr>
          <w:i/>
          <w:iCs/>
        </w:rPr>
        <w:t>state</w:t>
      </w:r>
      <w:r>
        <w:t xml:space="preserve"> yang </w:t>
      </w:r>
      <w:proofErr w:type="spellStart"/>
      <w:r>
        <w:t>diantaranya</w:t>
      </w:r>
      <w:proofErr w:type="spellEnd"/>
      <w:r>
        <w:t xml:space="preserve">: </w:t>
      </w:r>
      <w:r>
        <w:rPr>
          <w:i/>
          <w:iCs/>
        </w:rPr>
        <w:t>State</w:t>
      </w:r>
      <w:r>
        <w:t xml:space="preserve"> Diam, yang </w:t>
      </w:r>
      <w:proofErr w:type="spellStart"/>
      <w:r>
        <w:t>dimana</w:t>
      </w:r>
      <w:proofErr w:type="spellEnd"/>
      <w:r>
        <w:t xml:space="preserve"> pada </w:t>
      </w:r>
      <w:r>
        <w:rPr>
          <w:i/>
          <w:iCs/>
        </w:rPr>
        <w:t>state</w:t>
      </w:r>
      <w:r>
        <w:t xml:space="preserve"> </w:t>
      </w:r>
      <w:proofErr w:type="spellStart"/>
      <w:r>
        <w:t>ini</w:t>
      </w:r>
      <w:proofErr w:type="spellEnd"/>
      <w:r>
        <w:t xml:space="preserve"> NPC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pada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koordinat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. </w:t>
      </w:r>
      <w:r>
        <w:rPr>
          <w:i/>
          <w:iCs/>
        </w:rPr>
        <w:t>State</w:t>
      </w:r>
      <w:r>
        <w:t xml:space="preserve"> </w:t>
      </w:r>
      <w:proofErr w:type="spellStart"/>
      <w:r>
        <w:t>kejar</w:t>
      </w:r>
      <w:proofErr w:type="spellEnd"/>
      <w:r>
        <w:t xml:space="preserve">, </w:t>
      </w:r>
      <w:proofErr w:type="spellStart"/>
      <w:r>
        <w:t>ketika</w:t>
      </w:r>
      <w:proofErr w:type="spellEnd"/>
      <w:r>
        <w:t xml:space="preserve"> </w:t>
      </w:r>
      <w:r w:rsidR="005F5871">
        <w:t>NPC</w:t>
      </w:r>
      <w:r>
        <w:t xml:space="preserve">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 w:rsidR="005F5871">
        <w:t>pemain</w:t>
      </w:r>
      <w:proofErr w:type="spellEnd"/>
      <w:r>
        <w:t xml:space="preserve">, </w:t>
      </w:r>
      <w:proofErr w:type="spellStart"/>
      <w:r>
        <w:t>maka</w:t>
      </w:r>
      <w:proofErr w:type="spellEnd"/>
      <w:r w:rsidR="00CE618E">
        <w:t xml:space="preserve"> </w:t>
      </w:r>
      <w:r w:rsidR="00CE618E">
        <w:rPr>
          <w:i/>
          <w:iCs/>
        </w:rPr>
        <w:t xml:space="preserve">state </w:t>
      </w:r>
      <w:proofErr w:type="spellStart"/>
      <w:r w:rsidR="00CE618E">
        <w:t>kejar</w:t>
      </w:r>
      <w:proofErr w:type="spellEnd"/>
      <w:r w:rsidR="00CE618E">
        <w:t xml:space="preserve"> </w:t>
      </w:r>
      <w:proofErr w:type="spellStart"/>
      <w:r w:rsidR="00CE618E">
        <w:t>akan</w:t>
      </w:r>
      <w:proofErr w:type="spellEnd"/>
      <w:r w:rsidR="00CE618E">
        <w:t xml:space="preserve"> </w:t>
      </w:r>
      <w:proofErr w:type="spellStart"/>
      <w:r w:rsidR="00CE618E">
        <w:t>dilakukan</w:t>
      </w:r>
      <w:proofErr w:type="spellEnd"/>
      <w:r w:rsidR="00CE618E">
        <w:t xml:space="preserve"> oleh</w:t>
      </w:r>
      <w:r>
        <w:t xml:space="preserve"> NPC. </w:t>
      </w:r>
      <w:r>
        <w:rPr>
          <w:i/>
          <w:iCs/>
        </w:rPr>
        <w:t>State</w:t>
      </w:r>
      <w:r>
        <w:t xml:space="preserve"> Kembali, </w:t>
      </w:r>
      <w:proofErr w:type="spellStart"/>
      <w:r>
        <w:t>ketika</w:t>
      </w:r>
      <w:proofErr w:type="spellEnd"/>
      <w:r>
        <w:t xml:space="preserve"> </w:t>
      </w:r>
      <w:r w:rsidR="0063622B">
        <w:t xml:space="preserve">NPC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diluar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 w:rsidR="0063622B">
        <w:t>pemain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NPC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berganti</w:t>
      </w:r>
      <w:proofErr w:type="spellEnd"/>
      <w:r>
        <w:t xml:space="preserve"> </w:t>
      </w:r>
      <w:proofErr w:type="spellStart"/>
      <w:r>
        <w:t>ke</w:t>
      </w:r>
      <w:proofErr w:type="spellEnd"/>
      <w:r>
        <w:rPr>
          <w:i/>
          <w:iCs/>
        </w:rPr>
        <w:t xml:space="preserve"> state </w:t>
      </w:r>
      <w:proofErr w:type="spellStart"/>
      <w:r>
        <w:t>kembali</w:t>
      </w:r>
      <w:proofErr w:type="spellEnd"/>
      <w:r>
        <w:t xml:space="preserve"> dan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ke</w:t>
      </w:r>
      <w:proofErr w:type="spellEnd"/>
      <w:r>
        <w:rPr>
          <w:i/>
          <w:iCs/>
        </w:rPr>
        <w:t xml:space="preserve"> state</w:t>
      </w:r>
      <w:r>
        <w:t xml:space="preserve"> diam. </w:t>
      </w:r>
      <w:r>
        <w:rPr>
          <w:i/>
          <w:iCs/>
        </w:rPr>
        <w:t>State</w:t>
      </w:r>
      <w:r>
        <w:t xml:space="preserve"> </w:t>
      </w:r>
      <w:proofErr w:type="spellStart"/>
      <w:r>
        <w:t>menangkap</w:t>
      </w:r>
      <w:proofErr w:type="spellEnd"/>
      <w:r>
        <w:t xml:space="preserve">, </w:t>
      </w:r>
      <w:proofErr w:type="spellStart"/>
      <w:r w:rsidR="004555CC">
        <w:t>saat</w:t>
      </w:r>
      <w:proofErr w:type="spellEnd"/>
      <w:r>
        <w:t xml:space="preserve"> </w:t>
      </w:r>
      <w:r w:rsidR="008A0BF7">
        <w:t>NPC</w:t>
      </w:r>
      <w:r>
        <w:t xml:space="preserve"> </w:t>
      </w:r>
      <w:proofErr w:type="spellStart"/>
      <w:r>
        <w:t>bersentuhan</w:t>
      </w:r>
      <w:proofErr w:type="spellEnd"/>
      <w:r>
        <w:t xml:space="preserve">, </w:t>
      </w:r>
      <w:proofErr w:type="spellStart"/>
      <w:r>
        <w:t>aksi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 w:rsidR="0044575F">
        <w:t>berpindah</w:t>
      </w:r>
      <w:proofErr w:type="spellEnd"/>
      <w:r>
        <w:t xml:space="preserve"> </w:t>
      </w:r>
      <w:proofErr w:type="spellStart"/>
      <w:r>
        <w:t>kemenangkap</w:t>
      </w:r>
      <w:proofErr w:type="spellEnd"/>
      <w:r>
        <w:t xml:space="preserve"> </w:t>
      </w:r>
      <w:proofErr w:type="spellStart"/>
      <w:r>
        <w:t>pemain</w:t>
      </w:r>
      <w:proofErr w:type="spellEnd"/>
      <w:r>
        <w:t>.</w:t>
      </w:r>
    </w:p>
    <w:p w14:paraId="6FE57E20" w14:textId="10EF7961" w:rsidR="00C623D6" w:rsidRPr="008F2BF4" w:rsidRDefault="00C623D6" w:rsidP="00E6692F">
      <w:pPr>
        <w:pStyle w:val="Judul2"/>
        <w:numPr>
          <w:ilvl w:val="3"/>
          <w:numId w:val="1"/>
        </w:numPr>
        <w:spacing w:line="480" w:lineRule="auto"/>
        <w:ind w:left="567" w:hanging="567"/>
        <w:rPr>
          <w:i/>
          <w:iCs/>
        </w:rPr>
      </w:pPr>
      <w:bookmarkStart w:id="2" w:name="_Toc110596061"/>
      <w:r w:rsidRPr="008F2BF4">
        <w:rPr>
          <w:i/>
          <w:iCs/>
        </w:rPr>
        <w:t xml:space="preserve">Video </w:t>
      </w:r>
      <w:proofErr w:type="spellStart"/>
      <w:r w:rsidRPr="008F2BF4">
        <w:rPr>
          <w:i/>
          <w:iCs/>
        </w:rPr>
        <w:t>Game</w:t>
      </w:r>
      <w:proofErr w:type="spellEnd"/>
      <w:r w:rsidR="00CC17BE">
        <w:rPr>
          <w:i/>
          <w:iCs/>
          <w:lang w:val="en-US"/>
        </w:rPr>
        <w:t>s</w:t>
      </w:r>
      <w:bookmarkEnd w:id="2"/>
    </w:p>
    <w:p w14:paraId="52248EE8" w14:textId="0D937B43" w:rsidR="00C623D6" w:rsidRPr="006A44F6" w:rsidRDefault="00C50D43" w:rsidP="00E6692F">
      <w:pPr>
        <w:spacing w:line="480" w:lineRule="auto"/>
        <w:ind w:firstLine="567"/>
      </w:pPr>
      <w:r>
        <w:rPr>
          <w:rFonts w:eastAsia="MS Gothic"/>
          <w:bCs/>
          <w:lang w:val="en-US"/>
        </w:rPr>
        <w:t>S</w:t>
      </w:r>
      <w:proofErr w:type="spellStart"/>
      <w:r w:rsidR="00C623D6" w:rsidRPr="006A44F6">
        <w:rPr>
          <w:rFonts w:eastAsia="MS Gothic"/>
          <w:bCs/>
        </w:rPr>
        <w:t>ebuah</w:t>
      </w:r>
      <w:proofErr w:type="spellEnd"/>
      <w:r w:rsidR="00C623D6" w:rsidRPr="006A44F6">
        <w:rPr>
          <w:rFonts w:eastAsia="MS Gothic"/>
          <w:bCs/>
        </w:rPr>
        <w:t xml:space="preserve"> permainan elektronik yang melibatkan</w:t>
      </w:r>
      <w:r w:rsidR="00C75DF5">
        <w:rPr>
          <w:rFonts w:eastAsia="MS Gothic"/>
          <w:bCs/>
          <w:lang w:val="en-US"/>
        </w:rPr>
        <w:t xml:space="preserve"> </w:t>
      </w:r>
      <w:r w:rsidR="00C75DF5" w:rsidRPr="006A44F6">
        <w:rPr>
          <w:rFonts w:eastAsia="MS Gothic"/>
          <w:bCs/>
        </w:rPr>
        <w:t>metode animasi</w:t>
      </w:r>
      <w:r w:rsidR="00C75DF5">
        <w:rPr>
          <w:rFonts w:eastAsia="MS Gothic"/>
          <w:bCs/>
          <w:lang w:val="en-US"/>
        </w:rPr>
        <w:t xml:space="preserve"> dan</w:t>
      </w:r>
      <w:r w:rsidR="00C623D6" w:rsidRPr="006A44F6">
        <w:rPr>
          <w:rFonts w:eastAsia="MS Gothic"/>
          <w:bCs/>
        </w:rPr>
        <w:t xml:space="preserve"> interaksi teknik </w:t>
      </w:r>
      <w:proofErr w:type="spellStart"/>
      <w:r>
        <w:rPr>
          <w:rFonts w:eastAsia="MS Gothic"/>
          <w:bCs/>
          <w:lang w:val="en-US"/>
        </w:rPr>
        <w:t>disebut</w:t>
      </w:r>
      <w:proofErr w:type="spellEnd"/>
      <w:r>
        <w:rPr>
          <w:rFonts w:eastAsia="MS Gothic"/>
          <w:bCs/>
          <w:lang w:val="en-US"/>
        </w:rPr>
        <w:t xml:space="preserve"> </w:t>
      </w:r>
      <w:proofErr w:type="spellStart"/>
      <w:r w:rsidR="006659C6">
        <w:rPr>
          <w:rFonts w:eastAsia="MS Gothic"/>
          <w:bCs/>
          <w:lang w:val="en-US"/>
        </w:rPr>
        <w:t>dengan</w:t>
      </w:r>
      <w:proofErr w:type="spellEnd"/>
      <w:r>
        <w:rPr>
          <w:rFonts w:eastAsia="MS Gothic"/>
          <w:bCs/>
          <w:lang w:val="en-US"/>
        </w:rPr>
        <w:t xml:space="preserve"> </w:t>
      </w:r>
      <w:r>
        <w:rPr>
          <w:rFonts w:eastAsia="MS Gothic"/>
          <w:bCs/>
          <w:i/>
          <w:iCs/>
          <w:lang w:val="en-US"/>
        </w:rPr>
        <w:t>Video Games</w:t>
      </w:r>
      <w:r w:rsidR="00C623D6" w:rsidRPr="006A44F6">
        <w:rPr>
          <w:rFonts w:eastAsia="MS Gothic"/>
          <w:bCs/>
        </w:rPr>
        <w:t xml:space="preserve">. </w:t>
      </w:r>
      <w:r w:rsidR="00C623D6" w:rsidRPr="006A44F6">
        <w:rPr>
          <w:rFonts w:eastAsia="MS Gothic"/>
          <w:bCs/>
          <w:i/>
          <w:iCs/>
        </w:rPr>
        <w:t xml:space="preserve">Video </w:t>
      </w:r>
      <w:proofErr w:type="spellStart"/>
      <w:r w:rsidR="00C623D6" w:rsidRPr="006A44F6">
        <w:rPr>
          <w:rFonts w:eastAsia="MS Gothic"/>
          <w:bCs/>
          <w:i/>
          <w:iCs/>
        </w:rPr>
        <w:t>Game</w:t>
      </w:r>
      <w:proofErr w:type="spellEnd"/>
      <w:r w:rsidR="00C623D6" w:rsidRPr="006A44F6">
        <w:rPr>
          <w:rFonts w:eastAsia="MS Gothic"/>
          <w:bCs/>
        </w:rPr>
        <w:t xml:space="preserve"> juga menggunakan elektronik untuk membuat sistem interaktif yang dapat digunakan pemain.</w:t>
      </w:r>
      <w:r w:rsidR="00C623D6" w:rsidRPr="006A44F6">
        <w:t xml:space="preserve"> </w:t>
      </w:r>
      <w:proofErr w:type="spellStart"/>
      <w:r w:rsidR="00C623D6" w:rsidRPr="008F2BF4">
        <w:rPr>
          <w:rFonts w:eastAsia="MS Gothic"/>
          <w:bCs/>
          <w:i/>
          <w:iCs/>
        </w:rPr>
        <w:t>Game</w:t>
      </w:r>
      <w:proofErr w:type="spellEnd"/>
      <w:r w:rsidR="00C623D6" w:rsidRPr="006A44F6">
        <w:rPr>
          <w:rFonts w:eastAsia="MS Gothic"/>
          <w:bCs/>
        </w:rPr>
        <w:t xml:space="preserve"> adalah suatu </w:t>
      </w:r>
      <w:proofErr w:type="spellStart"/>
      <w:r w:rsidR="00C623D6" w:rsidRPr="006A44F6">
        <w:rPr>
          <w:rFonts w:eastAsia="MS Gothic"/>
          <w:bCs/>
        </w:rPr>
        <w:t>system</w:t>
      </w:r>
      <w:proofErr w:type="spellEnd"/>
      <w:r w:rsidR="00C623D6" w:rsidRPr="006A44F6">
        <w:rPr>
          <w:rFonts w:eastAsia="MS Gothic"/>
          <w:bCs/>
        </w:rPr>
        <w:t xml:space="preserve"> atau program </w:t>
      </w:r>
      <w:proofErr w:type="spellStart"/>
      <w:r w:rsidR="00C623D6" w:rsidRPr="006A44F6">
        <w:rPr>
          <w:rFonts w:eastAsia="MS Gothic"/>
          <w:bCs/>
        </w:rPr>
        <w:t>dimana</w:t>
      </w:r>
      <w:proofErr w:type="spellEnd"/>
      <w:r w:rsidR="00C623D6" w:rsidRPr="006A44F6">
        <w:rPr>
          <w:rFonts w:eastAsia="MS Gothic"/>
          <w:bCs/>
        </w:rPr>
        <w:t xml:space="preserve"> satu atau lebih pemain mengambil keputusan melalui kendali pada obyek di dalam </w:t>
      </w:r>
      <w:proofErr w:type="spellStart"/>
      <w:r w:rsidR="00C623D6" w:rsidRPr="008F2BF4">
        <w:rPr>
          <w:rFonts w:eastAsia="MS Gothic"/>
          <w:bCs/>
          <w:i/>
          <w:iCs/>
        </w:rPr>
        <w:t>game</w:t>
      </w:r>
      <w:proofErr w:type="spellEnd"/>
      <w:r w:rsidR="00C623D6" w:rsidRPr="006A44F6">
        <w:rPr>
          <w:rFonts w:eastAsia="MS Gothic"/>
          <w:bCs/>
        </w:rPr>
        <w:t xml:space="preserve"> untuk tujuan tertentu (</w:t>
      </w:r>
      <w:proofErr w:type="spellStart"/>
      <w:r w:rsidR="00C623D6" w:rsidRPr="006A44F6">
        <w:rPr>
          <w:rFonts w:eastAsia="MS Gothic"/>
          <w:bCs/>
        </w:rPr>
        <w:t>Jasson</w:t>
      </w:r>
      <w:proofErr w:type="spellEnd"/>
      <w:r w:rsidR="00C623D6" w:rsidRPr="006A44F6">
        <w:rPr>
          <w:rFonts w:eastAsia="MS Gothic"/>
          <w:bCs/>
        </w:rPr>
        <w:t>, 2009)</w:t>
      </w:r>
      <w:r w:rsidR="00C623D6" w:rsidRPr="006A44F6">
        <w:t xml:space="preserve">. </w:t>
      </w:r>
    </w:p>
    <w:p w14:paraId="73F07122" w14:textId="77777777" w:rsidR="002A0B87" w:rsidRDefault="00C623D6" w:rsidP="00653422">
      <w:pPr>
        <w:spacing w:line="480" w:lineRule="auto"/>
        <w:ind w:firstLine="567"/>
      </w:pPr>
      <w:r w:rsidRPr="006A44F6">
        <w:rPr>
          <w:i/>
          <w:iCs/>
        </w:rPr>
        <w:lastRenderedPageBreak/>
        <w:t xml:space="preserve">Video </w:t>
      </w:r>
      <w:proofErr w:type="spellStart"/>
      <w:r w:rsidRPr="006A44F6">
        <w:rPr>
          <w:i/>
          <w:iCs/>
        </w:rPr>
        <w:t>Game</w:t>
      </w:r>
      <w:proofErr w:type="spellEnd"/>
      <w:r w:rsidRPr="006A44F6">
        <w:rPr>
          <w:i/>
          <w:iCs/>
        </w:rPr>
        <w:t xml:space="preserve"> </w:t>
      </w:r>
      <w:r w:rsidRPr="006A44F6">
        <w:t xml:space="preserve">juga bisa digunakan untuk media pembelajaran. Beberapa aspek penting diperlukan untuk pembuatan sebuah </w:t>
      </w:r>
      <w:r w:rsidRPr="006A44F6">
        <w:rPr>
          <w:i/>
          <w:iCs/>
        </w:rPr>
        <w:t xml:space="preserve">Video </w:t>
      </w:r>
      <w:proofErr w:type="spellStart"/>
      <w:r w:rsidRPr="006A44F6">
        <w:rPr>
          <w:i/>
          <w:iCs/>
        </w:rPr>
        <w:t>Game</w:t>
      </w:r>
      <w:proofErr w:type="spellEnd"/>
      <w:r w:rsidRPr="006A44F6">
        <w:t>, antara lain: Kecerdasan Buatan, Grafis dan Konten. Kecerdasan buatan dibutuhkan untuk menciptakan efek realistis.</w:t>
      </w:r>
    </w:p>
    <w:p w14:paraId="2ED554CB" w14:textId="3C480308" w:rsidR="00C623D6" w:rsidRDefault="00C623D6" w:rsidP="002A0B87">
      <w:pPr>
        <w:pStyle w:val="Judul2"/>
        <w:numPr>
          <w:ilvl w:val="3"/>
          <w:numId w:val="1"/>
        </w:numPr>
        <w:spacing w:line="480" w:lineRule="auto"/>
        <w:ind w:left="567" w:hanging="567"/>
      </w:pPr>
      <w:bookmarkStart w:id="3" w:name="_Toc110596062"/>
      <w:r>
        <w:t>FSM (</w:t>
      </w:r>
      <w:proofErr w:type="spellStart"/>
      <w:r>
        <w:t>Finite</w:t>
      </w:r>
      <w:proofErr w:type="spellEnd"/>
      <w:r>
        <w:t xml:space="preserve"> State </w:t>
      </w:r>
      <w:proofErr w:type="spellStart"/>
      <w:r>
        <w:t>Machine</w:t>
      </w:r>
      <w:proofErr w:type="spellEnd"/>
      <w:r>
        <w:t>)</w:t>
      </w:r>
      <w:bookmarkEnd w:id="3"/>
    </w:p>
    <w:p w14:paraId="4922A9D1" w14:textId="323FDADB" w:rsidR="00C623D6" w:rsidRDefault="00C623D6" w:rsidP="00E6692F">
      <w:pPr>
        <w:pStyle w:val="TidakAdaSpasi"/>
        <w:spacing w:line="480" w:lineRule="auto"/>
        <w:ind w:firstLine="567"/>
      </w:pPr>
      <w:r w:rsidRPr="008F2BF4">
        <w:rPr>
          <w:i/>
          <w:iCs/>
        </w:rPr>
        <w:t>Finite State Machine</w:t>
      </w:r>
      <w:r w:rsidR="00404D28">
        <w:rPr>
          <w:i/>
          <w:iCs/>
        </w:rPr>
        <w:t xml:space="preserve"> </w:t>
      </w:r>
      <w:r w:rsidR="00404D28">
        <w:t>(FSM)</w:t>
      </w:r>
      <w:r w:rsidRPr="008E3BC9">
        <w:t xml:space="preserve"> </w:t>
      </w:r>
      <w:proofErr w:type="spellStart"/>
      <w:r w:rsidRPr="008E3BC9">
        <w:t>merupakan</w:t>
      </w:r>
      <w:proofErr w:type="spellEnd"/>
      <w:r w:rsidRPr="008E3BC9">
        <w:t xml:space="preserve"> </w:t>
      </w:r>
      <w:proofErr w:type="spellStart"/>
      <w:r w:rsidRPr="008E3BC9">
        <w:t>metodologi</w:t>
      </w:r>
      <w:proofErr w:type="spellEnd"/>
      <w:r w:rsidRPr="008E3BC9">
        <w:t xml:space="preserve"> </w:t>
      </w:r>
      <w:proofErr w:type="spellStart"/>
      <w:r w:rsidRPr="008E3BC9">
        <w:t>perancangan</w:t>
      </w:r>
      <w:proofErr w:type="spellEnd"/>
      <w:r w:rsidRPr="008E3BC9">
        <w:t xml:space="preserve"> </w:t>
      </w:r>
      <w:proofErr w:type="spellStart"/>
      <w:r w:rsidRPr="008E3BC9">
        <w:t>sistem</w:t>
      </w:r>
      <w:proofErr w:type="spellEnd"/>
      <w:r w:rsidRPr="008E3BC9">
        <w:t xml:space="preserve"> </w:t>
      </w:r>
      <w:proofErr w:type="spellStart"/>
      <w:r w:rsidRPr="008E3BC9">
        <w:t>kontrol</w:t>
      </w:r>
      <w:proofErr w:type="spellEnd"/>
      <w:r w:rsidRPr="008E3BC9">
        <w:t xml:space="preserve"> yang </w:t>
      </w:r>
      <w:proofErr w:type="spellStart"/>
      <w:r w:rsidRPr="008E3BC9">
        <w:t>menggambarkan</w:t>
      </w:r>
      <w:proofErr w:type="spellEnd"/>
      <w:r w:rsidRPr="008E3BC9">
        <w:t xml:space="preserve"> </w:t>
      </w:r>
      <w:proofErr w:type="spellStart"/>
      <w:r w:rsidRPr="008E3BC9">
        <w:t>tingkah</w:t>
      </w:r>
      <w:proofErr w:type="spellEnd"/>
      <w:r w:rsidRPr="008E3BC9">
        <w:t xml:space="preserve"> </w:t>
      </w:r>
      <w:proofErr w:type="spellStart"/>
      <w:r w:rsidRPr="008E3BC9">
        <w:t>laku</w:t>
      </w:r>
      <w:proofErr w:type="spellEnd"/>
      <w:r w:rsidRPr="008E3BC9">
        <w:t xml:space="preserve"> </w:t>
      </w:r>
      <w:proofErr w:type="spellStart"/>
      <w:r w:rsidRPr="008E3BC9">
        <w:t>dengan</w:t>
      </w:r>
      <w:proofErr w:type="spellEnd"/>
      <w:r w:rsidRPr="008E3BC9">
        <w:t xml:space="preserve"> </w:t>
      </w:r>
      <w:proofErr w:type="spellStart"/>
      <w:r w:rsidRPr="008E3BC9">
        <w:t>menggunakan</w:t>
      </w:r>
      <w:proofErr w:type="spellEnd"/>
      <w:r w:rsidRPr="008E3BC9">
        <w:t xml:space="preserve"> </w:t>
      </w:r>
      <w:r w:rsidRPr="008F2BF4">
        <w:rPr>
          <w:i/>
          <w:iCs/>
        </w:rPr>
        <w:t>State</w:t>
      </w:r>
      <w:r w:rsidRPr="008E3BC9">
        <w:t xml:space="preserve"> (</w:t>
      </w:r>
      <w:proofErr w:type="spellStart"/>
      <w:r w:rsidRPr="008E3BC9">
        <w:t>Keadaan</w:t>
      </w:r>
      <w:proofErr w:type="spellEnd"/>
      <w:r w:rsidRPr="008E3BC9">
        <w:t xml:space="preserve">), </w:t>
      </w:r>
      <w:r w:rsidRPr="008F2BF4">
        <w:rPr>
          <w:i/>
          <w:iCs/>
        </w:rPr>
        <w:t>Event</w:t>
      </w:r>
      <w:r w:rsidRPr="008E3BC9">
        <w:t xml:space="preserve"> (</w:t>
      </w:r>
      <w:proofErr w:type="spellStart"/>
      <w:r w:rsidRPr="008E3BC9">
        <w:t>Kejadian</w:t>
      </w:r>
      <w:proofErr w:type="spellEnd"/>
      <w:r w:rsidRPr="008E3BC9">
        <w:t xml:space="preserve">), dan </w:t>
      </w:r>
      <w:r w:rsidRPr="008F2BF4">
        <w:rPr>
          <w:i/>
          <w:iCs/>
        </w:rPr>
        <w:t>Action</w:t>
      </w:r>
      <w:r w:rsidRPr="008E3BC9">
        <w:t xml:space="preserve"> (Aksi). Pada </w:t>
      </w:r>
      <w:proofErr w:type="spellStart"/>
      <w:r w:rsidRPr="008E3BC9">
        <w:t>saat</w:t>
      </w:r>
      <w:proofErr w:type="spellEnd"/>
      <w:r w:rsidRPr="008E3BC9">
        <w:t xml:space="preserve"> </w:t>
      </w:r>
      <w:proofErr w:type="spellStart"/>
      <w:r w:rsidRPr="008E3BC9">
        <w:t>waktu</w:t>
      </w:r>
      <w:proofErr w:type="spellEnd"/>
      <w:r w:rsidRPr="008E3BC9">
        <w:t xml:space="preserve"> </w:t>
      </w:r>
      <w:proofErr w:type="spellStart"/>
      <w:r w:rsidRPr="008E3BC9">
        <w:t>periode</w:t>
      </w:r>
      <w:proofErr w:type="spellEnd"/>
      <w:r w:rsidRPr="008E3BC9">
        <w:t xml:space="preserve"> yang </w:t>
      </w:r>
      <w:proofErr w:type="spellStart"/>
      <w:r w:rsidRPr="008E3BC9">
        <w:t>signifikan</w:t>
      </w:r>
      <w:proofErr w:type="spellEnd"/>
      <w:r w:rsidRPr="008E3BC9">
        <w:t xml:space="preserve">, </w:t>
      </w:r>
      <w:proofErr w:type="spellStart"/>
      <w:r w:rsidRPr="008E3BC9">
        <w:t>sistem</w:t>
      </w:r>
      <w:proofErr w:type="spellEnd"/>
      <w:r w:rsidRPr="008E3BC9">
        <w:t xml:space="preserve"> </w:t>
      </w:r>
      <w:proofErr w:type="spellStart"/>
      <w:r w:rsidRPr="008E3BC9">
        <w:t>akan</w:t>
      </w:r>
      <w:proofErr w:type="spellEnd"/>
      <w:r w:rsidRPr="008E3BC9">
        <w:t xml:space="preserve"> </w:t>
      </w:r>
      <w:proofErr w:type="spellStart"/>
      <w:r w:rsidRPr="008E3BC9">
        <w:t>berada</w:t>
      </w:r>
      <w:proofErr w:type="spellEnd"/>
      <w:r w:rsidRPr="008E3BC9">
        <w:t xml:space="preserve"> pada salah </w:t>
      </w:r>
      <w:proofErr w:type="spellStart"/>
      <w:r w:rsidRPr="008E3BC9">
        <w:t>satu</w:t>
      </w:r>
      <w:proofErr w:type="spellEnd"/>
      <w:r w:rsidRPr="008E3BC9">
        <w:t xml:space="preserve"> state yang </w:t>
      </w:r>
      <w:proofErr w:type="spellStart"/>
      <w:r w:rsidRPr="008E3BC9">
        <w:t>aktif</w:t>
      </w:r>
      <w:proofErr w:type="spellEnd"/>
      <w:r w:rsidRPr="008E3BC9">
        <w:t xml:space="preserve">. </w:t>
      </w:r>
      <w:proofErr w:type="spellStart"/>
      <w:r w:rsidRPr="008E3BC9">
        <w:t>Sistem</w:t>
      </w:r>
      <w:proofErr w:type="spellEnd"/>
      <w:r w:rsidRPr="008E3BC9">
        <w:t xml:space="preserve"> </w:t>
      </w:r>
      <w:proofErr w:type="spellStart"/>
      <w:r w:rsidRPr="008E3BC9">
        <w:t>dapat</w:t>
      </w:r>
      <w:proofErr w:type="spellEnd"/>
      <w:r w:rsidRPr="008E3BC9">
        <w:t xml:space="preserve"> </w:t>
      </w:r>
      <w:proofErr w:type="spellStart"/>
      <w:r w:rsidRPr="008E3BC9">
        <w:t>beralih</w:t>
      </w:r>
      <w:proofErr w:type="spellEnd"/>
      <w:r w:rsidRPr="008E3BC9">
        <w:t xml:space="preserve"> </w:t>
      </w:r>
      <w:proofErr w:type="spellStart"/>
      <w:r w:rsidRPr="008E3BC9">
        <w:t>atau</w:t>
      </w:r>
      <w:proofErr w:type="spellEnd"/>
      <w:r w:rsidRPr="008E3BC9">
        <w:t xml:space="preserve"> </w:t>
      </w:r>
      <w:proofErr w:type="spellStart"/>
      <w:r w:rsidRPr="008E3BC9">
        <w:t>bertransisi</w:t>
      </w:r>
      <w:proofErr w:type="spellEnd"/>
      <w:r w:rsidRPr="008E3BC9">
        <w:t xml:space="preserve"> </w:t>
      </w:r>
      <w:proofErr w:type="spellStart"/>
      <w:r w:rsidRPr="008E3BC9">
        <w:t>menuju</w:t>
      </w:r>
      <w:proofErr w:type="spellEnd"/>
      <w:r w:rsidRPr="008E3BC9">
        <w:t xml:space="preserve"> state lain </w:t>
      </w:r>
      <w:proofErr w:type="spellStart"/>
      <w:r w:rsidRPr="008E3BC9">
        <w:t>jika</w:t>
      </w:r>
      <w:proofErr w:type="spellEnd"/>
      <w:r w:rsidRPr="008E3BC9">
        <w:t xml:space="preserve"> </w:t>
      </w:r>
      <w:proofErr w:type="spellStart"/>
      <w:r w:rsidRPr="008E3BC9">
        <w:t>mendapat</w:t>
      </w:r>
      <w:proofErr w:type="spellEnd"/>
      <w:r w:rsidRPr="008E3BC9">
        <w:t xml:space="preserve"> </w:t>
      </w:r>
      <w:proofErr w:type="spellStart"/>
      <w:r w:rsidRPr="008E3BC9">
        <w:t>masukan</w:t>
      </w:r>
      <w:proofErr w:type="spellEnd"/>
      <w:r w:rsidRPr="008E3BC9">
        <w:t xml:space="preserve"> </w:t>
      </w:r>
      <w:proofErr w:type="spellStart"/>
      <w:r w:rsidRPr="008E3BC9">
        <w:t>atau</w:t>
      </w:r>
      <w:proofErr w:type="spellEnd"/>
      <w:r w:rsidRPr="008E3BC9">
        <w:t xml:space="preserve"> event </w:t>
      </w:r>
      <w:proofErr w:type="spellStart"/>
      <w:r w:rsidRPr="008E3BC9">
        <w:t>tertentu</w:t>
      </w:r>
      <w:proofErr w:type="spellEnd"/>
      <w:r w:rsidRPr="008E3BC9">
        <w:t xml:space="preserve">, </w:t>
      </w:r>
      <w:proofErr w:type="spellStart"/>
      <w:r w:rsidRPr="008E3BC9">
        <w:t>baik</w:t>
      </w:r>
      <w:proofErr w:type="spellEnd"/>
      <w:r w:rsidRPr="008E3BC9">
        <w:t xml:space="preserve"> yang </w:t>
      </w:r>
      <w:proofErr w:type="spellStart"/>
      <w:r w:rsidRPr="008E3BC9">
        <w:t>berasal</w:t>
      </w:r>
      <w:proofErr w:type="spellEnd"/>
      <w:r w:rsidRPr="008E3BC9">
        <w:t xml:space="preserve"> </w:t>
      </w:r>
      <w:proofErr w:type="spellStart"/>
      <w:r w:rsidRPr="008E3BC9">
        <w:t>dari</w:t>
      </w:r>
      <w:proofErr w:type="spellEnd"/>
      <w:r w:rsidRPr="008E3BC9">
        <w:t xml:space="preserve"> </w:t>
      </w:r>
      <w:proofErr w:type="spellStart"/>
      <w:r w:rsidRPr="008E3BC9">
        <w:t>perangkat</w:t>
      </w:r>
      <w:proofErr w:type="spellEnd"/>
      <w:r w:rsidRPr="008E3BC9">
        <w:t xml:space="preserve"> </w:t>
      </w:r>
      <w:proofErr w:type="spellStart"/>
      <w:r w:rsidRPr="008E3BC9">
        <w:t>luar</w:t>
      </w:r>
      <w:proofErr w:type="spellEnd"/>
      <w:r w:rsidRPr="008E3BC9">
        <w:t xml:space="preserve"> </w:t>
      </w:r>
      <w:proofErr w:type="spellStart"/>
      <w:r w:rsidRPr="008E3BC9">
        <w:t>atau</w:t>
      </w:r>
      <w:proofErr w:type="spellEnd"/>
      <w:r w:rsidRPr="008E3BC9">
        <w:t xml:space="preserve"> </w:t>
      </w:r>
      <w:proofErr w:type="spellStart"/>
      <w:r w:rsidRPr="008E3BC9">
        <w:t>komponen</w:t>
      </w:r>
      <w:proofErr w:type="spellEnd"/>
      <w:r w:rsidRPr="008E3BC9">
        <w:t xml:space="preserve"> </w:t>
      </w:r>
      <w:proofErr w:type="spellStart"/>
      <w:r w:rsidRPr="008E3BC9">
        <w:t>dalam</w:t>
      </w:r>
      <w:proofErr w:type="spellEnd"/>
      <w:r w:rsidRPr="008E3BC9">
        <w:t xml:space="preserve"> </w:t>
      </w:r>
      <w:proofErr w:type="spellStart"/>
      <w:r w:rsidRPr="008E3BC9">
        <w:t>sistemnya</w:t>
      </w:r>
      <w:proofErr w:type="spellEnd"/>
      <w:r w:rsidRPr="008E3BC9">
        <w:t xml:space="preserve">. </w:t>
      </w:r>
      <w:proofErr w:type="spellStart"/>
      <w:r w:rsidRPr="008E3BC9">
        <w:t>Transisi</w:t>
      </w:r>
      <w:proofErr w:type="spellEnd"/>
      <w:r w:rsidRPr="008E3BC9">
        <w:t xml:space="preserve"> </w:t>
      </w:r>
      <w:proofErr w:type="spellStart"/>
      <w:r w:rsidRPr="008E3BC9">
        <w:t>keadaan</w:t>
      </w:r>
      <w:proofErr w:type="spellEnd"/>
      <w:r w:rsidRPr="008E3BC9">
        <w:t xml:space="preserve"> </w:t>
      </w:r>
      <w:proofErr w:type="spellStart"/>
      <w:r w:rsidRPr="008E3BC9">
        <w:t>ini</w:t>
      </w:r>
      <w:proofErr w:type="spellEnd"/>
      <w:r w:rsidRPr="008E3BC9">
        <w:t xml:space="preserve"> </w:t>
      </w:r>
      <w:proofErr w:type="spellStart"/>
      <w:r w:rsidRPr="008E3BC9">
        <w:t>umumnya</w:t>
      </w:r>
      <w:proofErr w:type="spellEnd"/>
      <w:r w:rsidRPr="008E3BC9">
        <w:t xml:space="preserve"> juga </w:t>
      </w:r>
      <w:proofErr w:type="spellStart"/>
      <w:r w:rsidRPr="008E3BC9">
        <w:t>disertai</w:t>
      </w:r>
      <w:proofErr w:type="spellEnd"/>
      <w:r w:rsidRPr="008E3BC9">
        <w:t xml:space="preserve"> oleh </w:t>
      </w:r>
      <w:proofErr w:type="spellStart"/>
      <w:r w:rsidRPr="008E3BC9">
        <w:t>aksi</w:t>
      </w:r>
      <w:proofErr w:type="spellEnd"/>
      <w:r w:rsidRPr="008E3BC9">
        <w:t xml:space="preserve"> yang </w:t>
      </w:r>
      <w:proofErr w:type="spellStart"/>
      <w:r w:rsidRPr="008E3BC9">
        <w:t>dilakukan</w:t>
      </w:r>
      <w:proofErr w:type="spellEnd"/>
      <w:r w:rsidRPr="008E3BC9">
        <w:t xml:space="preserve"> oleh </w:t>
      </w:r>
      <w:proofErr w:type="spellStart"/>
      <w:r w:rsidRPr="008E3BC9">
        <w:t>sistem</w:t>
      </w:r>
      <w:proofErr w:type="spellEnd"/>
      <w:r w:rsidRPr="008E3BC9">
        <w:t xml:space="preserve"> Ketika </w:t>
      </w:r>
      <w:proofErr w:type="spellStart"/>
      <w:r w:rsidRPr="008E3BC9">
        <w:t>menanggapi</w:t>
      </w:r>
      <w:proofErr w:type="spellEnd"/>
      <w:r w:rsidRPr="008E3BC9">
        <w:t xml:space="preserve"> </w:t>
      </w:r>
      <w:proofErr w:type="spellStart"/>
      <w:r w:rsidRPr="008E3BC9">
        <w:t>masukan</w:t>
      </w:r>
      <w:proofErr w:type="spellEnd"/>
      <w:r w:rsidRPr="008E3BC9">
        <w:t xml:space="preserve"> yang </w:t>
      </w:r>
      <w:proofErr w:type="spellStart"/>
      <w:r w:rsidRPr="008E3BC9">
        <w:t>terjadi</w:t>
      </w:r>
      <w:proofErr w:type="spellEnd"/>
      <w:r w:rsidRPr="008E3BC9">
        <w:t xml:space="preserve">. Aksi </w:t>
      </w:r>
      <w:proofErr w:type="spellStart"/>
      <w:r w:rsidRPr="008E3BC9">
        <w:t>dilakukan</w:t>
      </w:r>
      <w:proofErr w:type="spellEnd"/>
      <w:r w:rsidRPr="008E3BC9">
        <w:t xml:space="preserve"> </w:t>
      </w:r>
      <w:proofErr w:type="spellStart"/>
      <w:r w:rsidRPr="008E3BC9">
        <w:t>tersebut</w:t>
      </w:r>
      <w:proofErr w:type="spellEnd"/>
      <w:r w:rsidRPr="008E3BC9">
        <w:t xml:space="preserve"> </w:t>
      </w:r>
      <w:proofErr w:type="spellStart"/>
      <w:r w:rsidRPr="008E3BC9">
        <w:t>dapat</w:t>
      </w:r>
      <w:proofErr w:type="spellEnd"/>
      <w:r w:rsidRPr="008E3BC9">
        <w:t xml:space="preserve"> </w:t>
      </w:r>
      <w:proofErr w:type="spellStart"/>
      <w:r w:rsidRPr="008E3BC9">
        <w:t>berupa</w:t>
      </w:r>
      <w:proofErr w:type="spellEnd"/>
      <w:r w:rsidRPr="008E3BC9">
        <w:t xml:space="preserve"> </w:t>
      </w:r>
      <w:proofErr w:type="spellStart"/>
      <w:r w:rsidRPr="008E3BC9">
        <w:t>aksi</w:t>
      </w:r>
      <w:proofErr w:type="spellEnd"/>
      <w:r w:rsidRPr="008E3BC9">
        <w:t xml:space="preserve"> yang </w:t>
      </w:r>
      <w:proofErr w:type="spellStart"/>
      <w:r w:rsidRPr="008E3BC9">
        <w:t>sederhana</w:t>
      </w:r>
      <w:proofErr w:type="spellEnd"/>
      <w:r w:rsidRPr="008E3BC9">
        <w:t xml:space="preserve"> </w:t>
      </w:r>
      <w:proofErr w:type="spellStart"/>
      <w:r w:rsidRPr="008E3BC9">
        <w:t>atau</w:t>
      </w:r>
      <w:proofErr w:type="spellEnd"/>
      <w:r w:rsidRPr="008E3BC9">
        <w:t xml:space="preserve"> </w:t>
      </w:r>
      <w:proofErr w:type="spellStart"/>
      <w:r w:rsidRPr="008E3BC9">
        <w:t>melibatkan</w:t>
      </w:r>
      <w:proofErr w:type="spellEnd"/>
      <w:r w:rsidRPr="008E3BC9">
        <w:t xml:space="preserve"> </w:t>
      </w:r>
      <w:proofErr w:type="spellStart"/>
      <w:r w:rsidRPr="008E3BC9">
        <w:t>rangkaian</w:t>
      </w:r>
      <w:proofErr w:type="spellEnd"/>
      <w:r w:rsidRPr="008E3BC9">
        <w:t xml:space="preserve"> proses yang relative </w:t>
      </w:r>
      <w:proofErr w:type="spellStart"/>
      <w:r w:rsidRPr="008E3BC9">
        <w:t>kompleks</w:t>
      </w:r>
      <w:proofErr w:type="spellEnd"/>
      <w:r w:rsidRPr="008E3BC9">
        <w:t xml:space="preserve"> (Setiawan, 2006).</w:t>
      </w:r>
    </w:p>
    <w:p w14:paraId="51D987FF" w14:textId="77777777" w:rsidR="00C623D6" w:rsidRDefault="00C623D6" w:rsidP="00E6692F">
      <w:pPr>
        <w:pStyle w:val="TidakAdaSpasi"/>
        <w:spacing w:line="480" w:lineRule="auto"/>
        <w:ind w:firstLine="0"/>
        <w:jc w:val="center"/>
      </w:pPr>
      <w:r>
        <w:rPr>
          <w:noProof/>
        </w:rPr>
        <w:drawing>
          <wp:inline distT="0" distB="0" distL="0" distR="0" wp14:anchorId="1C228B85" wp14:editId="5307301B">
            <wp:extent cx="3763926" cy="1470573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3926" cy="147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33002" w14:textId="5AB03FDE" w:rsidR="00C623D6" w:rsidRPr="00A217B5" w:rsidRDefault="00C623D6" w:rsidP="00E6692F">
      <w:pPr>
        <w:tabs>
          <w:tab w:val="left" w:pos="567"/>
        </w:tabs>
        <w:spacing w:line="480" w:lineRule="auto"/>
        <w:jc w:val="center"/>
        <w:rPr>
          <w:noProof/>
          <w:lang w:val="en-US"/>
        </w:rPr>
      </w:pPr>
      <w:r w:rsidRPr="006A44F6">
        <w:rPr>
          <w:b/>
          <w:bCs/>
          <w:noProof/>
        </w:rPr>
        <w:t>Gambar 2.1</w:t>
      </w:r>
      <w:r w:rsidRPr="006A44F6">
        <w:rPr>
          <w:noProof/>
        </w:rPr>
        <w:t xml:space="preserve"> Contoh </w:t>
      </w:r>
      <w:r w:rsidR="00D92FB2">
        <w:rPr>
          <w:noProof/>
          <w:lang w:val="en-US"/>
        </w:rPr>
        <w:t>FSM</w:t>
      </w:r>
      <w:r>
        <w:rPr>
          <w:noProof/>
          <w:lang w:val="en-US"/>
        </w:rPr>
        <w:t xml:space="preserve"> Sederhana</w:t>
      </w:r>
    </w:p>
    <w:p w14:paraId="2995858F" w14:textId="77777777" w:rsidR="00C623D6" w:rsidRDefault="00C623D6" w:rsidP="00E6692F">
      <w:pPr>
        <w:pStyle w:val="Judul2"/>
        <w:numPr>
          <w:ilvl w:val="3"/>
          <w:numId w:val="1"/>
        </w:numPr>
        <w:spacing w:line="480" w:lineRule="auto"/>
        <w:ind w:left="567" w:hanging="567"/>
      </w:pPr>
      <w:bookmarkStart w:id="4" w:name="_Toc110596063"/>
      <w:proofErr w:type="spellStart"/>
      <w:r>
        <w:lastRenderedPageBreak/>
        <w:t>Unreal</w:t>
      </w:r>
      <w:proofErr w:type="spellEnd"/>
      <w:r>
        <w:t xml:space="preserve"> </w:t>
      </w:r>
      <w:proofErr w:type="spellStart"/>
      <w:r>
        <w:t>Engine</w:t>
      </w:r>
      <w:bookmarkEnd w:id="4"/>
      <w:proofErr w:type="spellEnd"/>
    </w:p>
    <w:p w14:paraId="683187B4" w14:textId="06972AF3" w:rsidR="00C623D6" w:rsidRDefault="00C623D6" w:rsidP="00E6692F">
      <w:pPr>
        <w:pStyle w:val="TidakAdaSpasi"/>
        <w:spacing w:line="480" w:lineRule="auto"/>
        <w:ind w:firstLine="567"/>
        <w:rPr>
          <w:rFonts w:eastAsia="MS Gothic"/>
          <w:noProof/>
        </w:rPr>
      </w:pPr>
      <w:r>
        <w:rPr>
          <w:rFonts w:eastAsia="MS Gothic"/>
          <w:noProof/>
        </w:rPr>
        <w:t xml:space="preserve">Unreal Engine merupakan sebuah engine atau software </w:t>
      </w:r>
      <w:r w:rsidR="00973C5C">
        <w:rPr>
          <w:rFonts w:eastAsia="MS Gothic"/>
          <w:noProof/>
        </w:rPr>
        <w:t xml:space="preserve">yang digunakan </w:t>
      </w:r>
      <w:r>
        <w:rPr>
          <w:rFonts w:eastAsia="MS Gothic"/>
          <w:noProof/>
        </w:rPr>
        <w:t xml:space="preserve">untuk </w:t>
      </w:r>
      <w:r w:rsidR="0080606D">
        <w:rPr>
          <w:rFonts w:eastAsia="MS Gothic"/>
          <w:noProof/>
        </w:rPr>
        <w:t>menghasilkan sebuah</w:t>
      </w:r>
      <w:r>
        <w:rPr>
          <w:rFonts w:eastAsia="MS Gothic"/>
          <w:noProof/>
        </w:rPr>
        <w:t xml:space="preserve"> </w:t>
      </w:r>
      <w:r w:rsidRPr="000B59E6">
        <w:rPr>
          <w:rFonts w:eastAsia="MS Gothic"/>
          <w:i/>
          <w:iCs/>
          <w:noProof/>
        </w:rPr>
        <w:t>game</w:t>
      </w:r>
      <w:r>
        <w:rPr>
          <w:rFonts w:eastAsia="MS Gothic"/>
          <w:noProof/>
        </w:rPr>
        <w:t xml:space="preserve"> dengan berbagai macam perspektif yang bersifat </w:t>
      </w:r>
      <w:r>
        <w:rPr>
          <w:rFonts w:eastAsia="MS Gothic"/>
          <w:i/>
          <w:iCs/>
          <w:noProof/>
        </w:rPr>
        <w:t>open-source</w:t>
      </w:r>
      <w:r>
        <w:rPr>
          <w:rFonts w:eastAsia="MS Gothic"/>
          <w:noProof/>
        </w:rPr>
        <w:t xml:space="preserve"> dan dikembangkan oleh Epic Games. Unreal Engine pertama kali dikembangkan pada tahun 1998 dan sudah dibekali oleh fitur yang lengkap dengan menggunakan bahasa pemrograman C++ dan </w:t>
      </w:r>
      <w:r w:rsidRPr="008F2BF4">
        <w:rPr>
          <w:rFonts w:eastAsia="MS Gothic"/>
          <w:noProof/>
        </w:rPr>
        <w:t>Blueprint</w:t>
      </w:r>
      <w:r>
        <w:rPr>
          <w:rFonts w:eastAsia="MS Gothic"/>
          <w:noProof/>
        </w:rPr>
        <w:t xml:space="preserve"> dan dapat di-</w:t>
      </w:r>
      <w:r>
        <w:rPr>
          <w:rFonts w:eastAsia="MS Gothic"/>
          <w:i/>
          <w:iCs/>
          <w:noProof/>
        </w:rPr>
        <w:t>build</w:t>
      </w:r>
      <w:r>
        <w:rPr>
          <w:rFonts w:eastAsia="MS Gothic"/>
          <w:noProof/>
        </w:rPr>
        <w:t xml:space="preserve"> untuk </w:t>
      </w:r>
      <w:r w:rsidRPr="008F2BF4">
        <w:rPr>
          <w:rFonts w:eastAsia="MS Gothic"/>
          <w:i/>
          <w:iCs/>
          <w:noProof/>
        </w:rPr>
        <w:t>Desktop</w:t>
      </w:r>
      <w:r>
        <w:rPr>
          <w:rFonts w:eastAsia="MS Gothic"/>
          <w:noProof/>
        </w:rPr>
        <w:t xml:space="preserve"> dan </w:t>
      </w:r>
      <w:r w:rsidRPr="008F2BF4">
        <w:rPr>
          <w:rFonts w:eastAsia="MS Gothic"/>
          <w:i/>
          <w:iCs/>
          <w:noProof/>
        </w:rPr>
        <w:t>Mobile</w:t>
      </w:r>
      <w:r>
        <w:rPr>
          <w:rFonts w:eastAsia="MS Gothic"/>
          <w:noProof/>
        </w:rPr>
        <w:t>.</w:t>
      </w:r>
    </w:p>
    <w:p w14:paraId="4F2FEC8A" w14:textId="77777777" w:rsidR="00C623D6" w:rsidRDefault="00C623D6" w:rsidP="00E6692F">
      <w:pPr>
        <w:pStyle w:val="Judul2"/>
        <w:numPr>
          <w:ilvl w:val="3"/>
          <w:numId w:val="1"/>
        </w:numPr>
        <w:spacing w:line="480" w:lineRule="auto"/>
        <w:ind w:left="567" w:hanging="567"/>
      </w:pPr>
      <w:bookmarkStart w:id="5" w:name="_Toc110596064"/>
      <w:proofErr w:type="spellStart"/>
      <w:r>
        <w:t>Blueprint</w:t>
      </w:r>
      <w:bookmarkEnd w:id="5"/>
      <w:proofErr w:type="spellEnd"/>
    </w:p>
    <w:p w14:paraId="7C925667" w14:textId="1669B68E" w:rsidR="00C623D6" w:rsidRPr="00A2546C" w:rsidRDefault="00C623D6" w:rsidP="00E6692F">
      <w:pPr>
        <w:pStyle w:val="TidakAdaSpasi"/>
        <w:spacing w:line="480" w:lineRule="auto"/>
        <w:ind w:firstLine="567"/>
        <w:rPr>
          <w:rFonts w:eastAsia="MS Gothic"/>
          <w:noProof/>
        </w:rPr>
      </w:pPr>
      <w:r w:rsidRPr="008F0F67">
        <w:rPr>
          <w:rFonts w:eastAsia="MS Gothic"/>
          <w:noProof/>
        </w:rPr>
        <w:t>Blueprint</w:t>
      </w:r>
      <w:r>
        <w:rPr>
          <w:rFonts w:eastAsia="MS Gothic"/>
          <w:i/>
          <w:iCs/>
          <w:noProof/>
        </w:rPr>
        <w:t xml:space="preserve"> </w:t>
      </w:r>
      <w:r>
        <w:rPr>
          <w:rFonts w:eastAsia="MS Gothic"/>
          <w:noProof/>
        </w:rPr>
        <w:t xml:space="preserve">adalah </w:t>
      </w:r>
      <w:r>
        <w:rPr>
          <w:rFonts w:eastAsia="MS Gothic"/>
          <w:i/>
          <w:iCs/>
          <w:noProof/>
        </w:rPr>
        <w:t>visual scripting</w:t>
      </w:r>
      <w:r>
        <w:rPr>
          <w:rFonts w:eastAsia="MS Gothic"/>
          <w:noProof/>
        </w:rPr>
        <w:t xml:space="preserve"> yang terdapat pada Unreal Engine.</w:t>
      </w:r>
      <w:r w:rsidR="00D52385">
        <w:rPr>
          <w:rFonts w:eastAsia="MS Gothic"/>
          <w:noProof/>
        </w:rPr>
        <w:t xml:space="preserve"> Blueprint merupakan perkembangan dari C++.</w:t>
      </w:r>
      <w:r>
        <w:rPr>
          <w:rFonts w:eastAsia="MS Gothic"/>
          <w:noProof/>
        </w:rPr>
        <w:t xml:space="preserve"> Blueprint tidak menuliskan </w:t>
      </w:r>
      <w:r w:rsidRPr="00FD1227">
        <w:rPr>
          <w:rFonts w:eastAsia="MS Gothic"/>
          <w:i/>
          <w:iCs/>
          <w:noProof/>
        </w:rPr>
        <w:t>code</w:t>
      </w:r>
      <w:r>
        <w:rPr>
          <w:rFonts w:eastAsia="MS Gothic"/>
          <w:noProof/>
        </w:rPr>
        <w:t xml:space="preserve"> namun </w:t>
      </w:r>
      <w:r w:rsidRPr="00FD1227">
        <w:rPr>
          <w:rFonts w:eastAsia="MS Gothic"/>
          <w:noProof/>
        </w:rPr>
        <w:t>menggunakan</w:t>
      </w:r>
      <w:r>
        <w:rPr>
          <w:rFonts w:eastAsia="MS Gothic"/>
          <w:noProof/>
        </w:rPr>
        <w:t xml:space="preserve"> fitur </w:t>
      </w:r>
      <w:r w:rsidRPr="00FD1227">
        <w:rPr>
          <w:rFonts w:eastAsia="MS Gothic"/>
          <w:i/>
          <w:iCs/>
          <w:noProof/>
        </w:rPr>
        <w:t>drag and drop</w:t>
      </w:r>
      <w:r>
        <w:rPr>
          <w:rFonts w:eastAsia="MS Gothic"/>
          <w:noProof/>
        </w:rPr>
        <w:t xml:space="preserve">, mengatur </w:t>
      </w:r>
      <w:r>
        <w:rPr>
          <w:rFonts w:eastAsia="MS Gothic"/>
          <w:i/>
          <w:iCs/>
          <w:noProof/>
        </w:rPr>
        <w:t>properties</w:t>
      </w:r>
      <w:r>
        <w:rPr>
          <w:rFonts w:eastAsia="MS Gothic"/>
          <w:noProof/>
        </w:rPr>
        <w:t xml:space="preserve"> pada UI, dan menarik </w:t>
      </w:r>
      <w:r>
        <w:rPr>
          <w:rFonts w:eastAsia="MS Gothic"/>
          <w:i/>
          <w:iCs/>
          <w:noProof/>
        </w:rPr>
        <w:t xml:space="preserve">Wires </w:t>
      </w:r>
      <w:r>
        <w:rPr>
          <w:rFonts w:eastAsia="MS Gothic"/>
          <w:noProof/>
        </w:rPr>
        <w:t xml:space="preserve">untuk menghubungkan fungsi. Blueprint memiliki </w:t>
      </w:r>
      <w:r>
        <w:rPr>
          <w:rFonts w:eastAsia="MS Gothic"/>
          <w:i/>
          <w:iCs/>
          <w:noProof/>
        </w:rPr>
        <w:t xml:space="preserve">Nodes </w:t>
      </w:r>
      <w:r>
        <w:rPr>
          <w:rFonts w:eastAsia="MS Gothic"/>
          <w:noProof/>
        </w:rPr>
        <w:t xml:space="preserve">(Titik), </w:t>
      </w:r>
      <w:r>
        <w:rPr>
          <w:rFonts w:eastAsia="MS Gothic"/>
          <w:i/>
          <w:iCs/>
          <w:noProof/>
        </w:rPr>
        <w:t xml:space="preserve">Events </w:t>
      </w:r>
      <w:r>
        <w:rPr>
          <w:rFonts w:eastAsia="MS Gothic"/>
          <w:noProof/>
        </w:rPr>
        <w:t xml:space="preserve">(Kejadian), </w:t>
      </w:r>
      <w:r>
        <w:rPr>
          <w:rFonts w:eastAsia="MS Gothic"/>
          <w:i/>
          <w:iCs/>
          <w:noProof/>
        </w:rPr>
        <w:t xml:space="preserve">Function </w:t>
      </w:r>
      <w:r>
        <w:rPr>
          <w:rFonts w:eastAsia="MS Gothic"/>
          <w:noProof/>
        </w:rPr>
        <w:t xml:space="preserve">(Fungsi) dan </w:t>
      </w:r>
      <w:r>
        <w:rPr>
          <w:rFonts w:eastAsia="MS Gothic"/>
          <w:i/>
          <w:iCs/>
          <w:noProof/>
        </w:rPr>
        <w:t>Variable</w:t>
      </w:r>
      <w:r>
        <w:rPr>
          <w:rFonts w:eastAsia="MS Gothic"/>
          <w:noProof/>
        </w:rPr>
        <w:t xml:space="preserve"> </w:t>
      </w:r>
      <w:r>
        <w:rPr>
          <w:rFonts w:eastAsia="MS Gothic"/>
          <w:i/>
          <w:iCs/>
          <w:noProof/>
        </w:rPr>
        <w:t xml:space="preserve">with Wires </w:t>
      </w:r>
      <w:r>
        <w:rPr>
          <w:rFonts w:eastAsia="MS Gothic"/>
          <w:noProof/>
        </w:rPr>
        <w:t xml:space="preserve">(Variabel dengan kabel) yang memungkinkan membuat </w:t>
      </w:r>
      <w:r>
        <w:rPr>
          <w:rFonts w:eastAsia="MS Gothic"/>
          <w:i/>
          <w:iCs/>
          <w:noProof/>
        </w:rPr>
        <w:t>gameplay</w:t>
      </w:r>
      <w:r>
        <w:rPr>
          <w:rFonts w:eastAsia="MS Gothic"/>
          <w:noProof/>
        </w:rPr>
        <w:t xml:space="preserve"> yang kompleks. Blueprint bekerja dengan menggunakan grafik </w:t>
      </w:r>
      <w:r>
        <w:rPr>
          <w:rFonts w:eastAsia="MS Gothic"/>
          <w:i/>
          <w:iCs/>
          <w:noProof/>
        </w:rPr>
        <w:t>Nodes</w:t>
      </w:r>
      <w:r>
        <w:rPr>
          <w:rFonts w:eastAsia="MS Gothic"/>
          <w:noProof/>
        </w:rPr>
        <w:t xml:space="preserve"> untuk berbagai tujuan atau konstruksi objek, fungsi individu, dan </w:t>
      </w:r>
      <w:r>
        <w:rPr>
          <w:rFonts w:eastAsia="MS Gothic"/>
          <w:i/>
          <w:iCs/>
          <w:noProof/>
        </w:rPr>
        <w:t>gameplay</w:t>
      </w:r>
      <w:r>
        <w:rPr>
          <w:rFonts w:eastAsia="MS Gothic"/>
          <w:noProof/>
        </w:rPr>
        <w:t xml:space="preserve"> umum yang spesifik untuk setiap Blueprint yang mengimplementasikan perilaku dan fungsional lainnya</w:t>
      </w:r>
    </w:p>
    <w:p w14:paraId="15099951" w14:textId="6E616898" w:rsidR="00C623D6" w:rsidRDefault="001B698A" w:rsidP="00E6692F">
      <w:pPr>
        <w:pStyle w:val="Judul2"/>
        <w:numPr>
          <w:ilvl w:val="3"/>
          <w:numId w:val="1"/>
        </w:numPr>
        <w:spacing w:line="480" w:lineRule="auto"/>
        <w:ind w:left="567" w:hanging="567"/>
      </w:pPr>
      <w:bookmarkStart w:id="6" w:name="_Toc110596065"/>
      <w:r>
        <w:rPr>
          <w:lang w:val="en-US"/>
        </w:rPr>
        <w:t>UML (</w:t>
      </w:r>
      <w:r>
        <w:rPr>
          <w:i/>
          <w:iCs/>
          <w:lang w:val="en-US"/>
        </w:rPr>
        <w:t>Unified Modelling Language</w:t>
      </w:r>
      <w:r>
        <w:rPr>
          <w:lang w:val="en-US"/>
        </w:rPr>
        <w:t>)</w:t>
      </w:r>
      <w:bookmarkEnd w:id="6"/>
    </w:p>
    <w:p w14:paraId="0F166B54" w14:textId="4C7CC8CE" w:rsidR="00E6692F" w:rsidRPr="00653422" w:rsidRDefault="001B698A" w:rsidP="00653422">
      <w:pPr>
        <w:spacing w:after="0" w:line="480" w:lineRule="auto"/>
        <w:ind w:firstLine="567"/>
      </w:pPr>
      <w:r w:rsidRPr="001B698A">
        <w:rPr>
          <w:lang w:val="en-US"/>
        </w:rPr>
        <w:t>UML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salah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standar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banyak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didunia</w:t>
      </w:r>
      <w:proofErr w:type="spellEnd"/>
      <w:r>
        <w:rPr>
          <w:lang w:val="en-US"/>
        </w:rPr>
        <w:t xml:space="preserve"> industry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mendefinisikan</w:t>
      </w:r>
      <w:proofErr w:type="spellEnd"/>
      <w:r>
        <w:rPr>
          <w:lang w:val="en-US"/>
        </w:rPr>
        <w:t xml:space="preserve"> </w:t>
      </w:r>
      <w:r w:rsidRPr="001B698A">
        <w:rPr>
          <w:i/>
          <w:iCs/>
          <w:lang w:val="en-US"/>
        </w:rPr>
        <w:t>requirement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membuat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analisis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desain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menggambarkan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arsitektur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pemrograman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berorientasi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objek</w:t>
      </w:r>
      <w:proofErr w:type="spellEnd"/>
      <w:r w:rsidR="00C623D6" w:rsidRPr="006A44F6">
        <w:t xml:space="preserve"> (</w:t>
      </w:r>
      <w:r>
        <w:rPr>
          <w:lang w:val="en-US"/>
        </w:rPr>
        <w:t>Rosa</w:t>
      </w:r>
      <w:r w:rsidR="00C623D6" w:rsidRPr="006A44F6">
        <w:t>, 201</w:t>
      </w:r>
      <w:r w:rsidR="0062501F">
        <w:rPr>
          <w:lang w:val="en-US"/>
        </w:rPr>
        <w:t>5</w:t>
      </w:r>
      <w:r w:rsidR="00C623D6" w:rsidRPr="006A44F6">
        <w:t>).</w:t>
      </w:r>
    </w:p>
    <w:p w14:paraId="5A553E39" w14:textId="77777777" w:rsidR="003502BE" w:rsidRDefault="003502BE" w:rsidP="003502BE">
      <w:pPr>
        <w:pStyle w:val="Judul2"/>
        <w:numPr>
          <w:ilvl w:val="3"/>
          <w:numId w:val="1"/>
        </w:numPr>
        <w:spacing w:line="480" w:lineRule="auto"/>
        <w:ind w:left="567" w:hanging="567"/>
      </w:pPr>
      <w:bookmarkStart w:id="7" w:name="_Toc110596066"/>
      <w:r>
        <w:lastRenderedPageBreak/>
        <w:t xml:space="preserve">Use </w:t>
      </w:r>
      <w:proofErr w:type="spellStart"/>
      <w:r>
        <w:t>Case</w:t>
      </w:r>
      <w:proofErr w:type="spellEnd"/>
      <w:r>
        <w:t xml:space="preserve"> Diagram</w:t>
      </w:r>
      <w:bookmarkEnd w:id="7"/>
    </w:p>
    <w:p w14:paraId="13410214" w14:textId="77777777" w:rsidR="003502BE" w:rsidRPr="006A44F6" w:rsidRDefault="003502BE" w:rsidP="003502BE">
      <w:pPr>
        <w:spacing w:line="480" w:lineRule="auto"/>
        <w:ind w:firstLine="567"/>
        <w:rPr>
          <w:noProof/>
        </w:rPr>
      </w:pPr>
      <w:r w:rsidRPr="009978D5">
        <w:rPr>
          <w:i/>
          <w:iCs/>
        </w:rPr>
        <w:t xml:space="preserve">Use </w:t>
      </w:r>
      <w:proofErr w:type="spellStart"/>
      <w:r w:rsidRPr="009978D5">
        <w:rPr>
          <w:i/>
          <w:iCs/>
        </w:rPr>
        <w:t>Case</w:t>
      </w:r>
      <w:proofErr w:type="spellEnd"/>
      <w:r w:rsidRPr="009978D5">
        <w:rPr>
          <w:i/>
          <w:iCs/>
        </w:rPr>
        <w:t xml:space="preserve"> Diagram</w:t>
      </w:r>
      <w:r>
        <w:t xml:space="preserve"> di deskripsikan sebagai hubungan antara aktor (</w:t>
      </w:r>
      <w:proofErr w:type="spellStart"/>
      <w:r w:rsidRPr="009978D5">
        <w:rPr>
          <w:i/>
          <w:iCs/>
        </w:rPr>
        <w:t>user</w:t>
      </w:r>
      <w:proofErr w:type="spellEnd"/>
      <w:r>
        <w:t xml:space="preserve">) dengan </w:t>
      </w:r>
      <w:proofErr w:type="spellStart"/>
      <w:r w:rsidRPr="009978D5">
        <w:rPr>
          <w:i/>
          <w:iCs/>
        </w:rPr>
        <w:t>use</w:t>
      </w:r>
      <w:proofErr w:type="spellEnd"/>
      <w:r w:rsidRPr="009978D5">
        <w:rPr>
          <w:i/>
          <w:iCs/>
        </w:rPr>
        <w:t xml:space="preserve"> </w:t>
      </w:r>
      <w:proofErr w:type="spellStart"/>
      <w:r w:rsidRPr="009978D5">
        <w:rPr>
          <w:i/>
          <w:iCs/>
        </w:rPr>
        <w:t>cases</w:t>
      </w:r>
      <w:proofErr w:type="spellEnd"/>
      <w:r>
        <w:t xml:space="preserve"> pada sebuah sistem. </w:t>
      </w:r>
      <w:r w:rsidRPr="009978D5">
        <w:rPr>
          <w:i/>
          <w:iCs/>
        </w:rPr>
        <w:t xml:space="preserve">Use </w:t>
      </w:r>
      <w:proofErr w:type="spellStart"/>
      <w:r w:rsidRPr="009978D5">
        <w:rPr>
          <w:i/>
          <w:iCs/>
        </w:rPr>
        <w:t>case</w:t>
      </w:r>
      <w:proofErr w:type="spellEnd"/>
      <w:r>
        <w:t xml:space="preserve"> digambarkan sebagai fungsi yang disediakan oleh sistem dalam bentuk teks</w:t>
      </w:r>
      <w:r w:rsidRPr="006A44F6">
        <w:rPr>
          <w:noProof/>
        </w:rPr>
        <w:t xml:space="preserve"> (Scott W. Ambler, 2005). </w:t>
      </w:r>
      <w:r w:rsidRPr="006A44F6">
        <w:rPr>
          <w:i/>
          <w:iCs/>
          <w:noProof/>
        </w:rPr>
        <w:t xml:space="preserve">Use Case Diagram </w:t>
      </w:r>
      <w:r w:rsidRPr="006A44F6">
        <w:rPr>
          <w:noProof/>
        </w:rPr>
        <w:t>dapat membantu pengembangan untuk membuat sistem memiliki fungsi-fungsi yang tepat sesuai pengguna.</w:t>
      </w:r>
    </w:p>
    <w:p w14:paraId="3FF965EC" w14:textId="77777777" w:rsidR="003502BE" w:rsidRPr="006A44F6" w:rsidRDefault="003502BE" w:rsidP="003502BE">
      <w:pPr>
        <w:tabs>
          <w:tab w:val="left" w:pos="567"/>
        </w:tabs>
        <w:spacing w:after="0" w:line="480" w:lineRule="auto"/>
        <w:jc w:val="center"/>
        <w:rPr>
          <w:noProof/>
        </w:rPr>
      </w:pPr>
      <w:r w:rsidRPr="006A44F6">
        <w:rPr>
          <w:noProof/>
        </w:rPr>
        <w:drawing>
          <wp:inline distT="0" distB="0" distL="0" distR="0" wp14:anchorId="5211ED69" wp14:editId="14CDABEA">
            <wp:extent cx="2686050" cy="2686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D9000" w14:textId="1B2FDCDB" w:rsidR="003502BE" w:rsidRPr="009569EB" w:rsidRDefault="003502BE" w:rsidP="009569EB">
      <w:pPr>
        <w:tabs>
          <w:tab w:val="left" w:pos="567"/>
        </w:tabs>
        <w:spacing w:line="480" w:lineRule="auto"/>
        <w:jc w:val="center"/>
        <w:rPr>
          <w:noProof/>
          <w:lang w:val="en-US"/>
        </w:rPr>
      </w:pPr>
      <w:r w:rsidRPr="006A44F6">
        <w:rPr>
          <w:b/>
          <w:bCs/>
          <w:noProof/>
        </w:rPr>
        <w:t>Gambar 2.</w:t>
      </w:r>
      <w:r>
        <w:rPr>
          <w:b/>
          <w:bCs/>
          <w:noProof/>
          <w:lang w:val="en-US"/>
        </w:rPr>
        <w:t>2</w:t>
      </w:r>
      <w:r w:rsidRPr="006A44F6">
        <w:rPr>
          <w:noProof/>
        </w:rPr>
        <w:t xml:space="preserve"> Contoh</w:t>
      </w:r>
      <w:r>
        <w:rPr>
          <w:noProof/>
          <w:lang w:val="en-US"/>
        </w:rPr>
        <w:t xml:space="preserve"> sederhana</w:t>
      </w:r>
      <w:r w:rsidRPr="006A44F6">
        <w:rPr>
          <w:noProof/>
        </w:rPr>
        <w:t xml:space="preserve"> </w:t>
      </w:r>
      <w:r>
        <w:rPr>
          <w:noProof/>
          <w:lang w:val="en-US"/>
        </w:rPr>
        <w:t>dari UCD</w:t>
      </w:r>
    </w:p>
    <w:p w14:paraId="4F7A48DC" w14:textId="77777777" w:rsidR="003502BE" w:rsidRPr="006A44F6" w:rsidRDefault="003502BE" w:rsidP="003502BE">
      <w:pPr>
        <w:tabs>
          <w:tab w:val="left" w:pos="567"/>
        </w:tabs>
        <w:spacing w:line="480" w:lineRule="auto"/>
        <w:jc w:val="center"/>
        <w:rPr>
          <w:noProof/>
        </w:rPr>
      </w:pPr>
      <w:r w:rsidRPr="006A44F6">
        <w:rPr>
          <w:b/>
          <w:bCs/>
          <w:noProof/>
        </w:rPr>
        <w:t>Tabel 2.</w:t>
      </w:r>
      <w:r>
        <w:rPr>
          <w:b/>
          <w:bCs/>
          <w:noProof/>
          <w:lang w:val="en-US"/>
        </w:rPr>
        <w:t>1</w:t>
      </w:r>
      <w:r w:rsidRPr="006A44F6">
        <w:rPr>
          <w:b/>
          <w:bCs/>
          <w:noProof/>
        </w:rPr>
        <w:t xml:space="preserve"> </w:t>
      </w:r>
      <w:r>
        <w:rPr>
          <w:noProof/>
          <w:lang w:val="en-US"/>
        </w:rPr>
        <w:t xml:space="preserve">Beberapa </w:t>
      </w:r>
      <w:r w:rsidRPr="006A44F6">
        <w:rPr>
          <w:noProof/>
        </w:rPr>
        <w:t>simbol</w:t>
      </w:r>
      <w:r w:rsidRPr="006A44F6">
        <w:rPr>
          <w:i/>
          <w:iCs/>
          <w:noProof/>
        </w:rPr>
        <w:t xml:space="preserve"> use</w:t>
      </w:r>
      <w:r>
        <w:rPr>
          <w:i/>
          <w:iCs/>
          <w:noProof/>
          <w:lang w:val="en-US"/>
        </w:rPr>
        <w:t>s</w:t>
      </w:r>
      <w:r w:rsidRPr="006A44F6">
        <w:rPr>
          <w:i/>
          <w:iCs/>
          <w:noProof/>
        </w:rPr>
        <w:t xml:space="preserve"> case</w:t>
      </w:r>
      <w:r w:rsidRPr="006A44F6">
        <w:rPr>
          <w:noProof/>
        </w:rPr>
        <w:t xml:space="preserve"> dan fungsinya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622"/>
        <w:gridCol w:w="2333"/>
        <w:gridCol w:w="1866"/>
        <w:gridCol w:w="3106"/>
      </w:tblGrid>
      <w:tr w:rsidR="003502BE" w:rsidRPr="006A44F6" w14:paraId="44B0C850" w14:textId="77777777" w:rsidTr="00CD5E77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F93D" w14:textId="77777777" w:rsidR="003502BE" w:rsidRPr="006A44F6" w:rsidRDefault="003502BE" w:rsidP="00CD5E77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6A44F6">
              <w:rPr>
                <w:b/>
                <w:noProof/>
                <w:sz w:val="20"/>
                <w:szCs w:val="20"/>
              </w:rPr>
              <w:t>No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606B" w14:textId="77777777" w:rsidR="003502BE" w:rsidRPr="002831EE" w:rsidRDefault="003502BE" w:rsidP="00CD5E77">
            <w:pPr>
              <w:spacing w:line="480" w:lineRule="auto"/>
              <w:jc w:val="center"/>
              <w:rPr>
                <w:b/>
                <w:noProof/>
                <w:sz w:val="20"/>
                <w:szCs w:val="20"/>
                <w:lang w:val="en-US"/>
              </w:rPr>
            </w:pPr>
            <w:r w:rsidRPr="006A44F6">
              <w:rPr>
                <w:b/>
                <w:noProof/>
                <w:sz w:val="20"/>
                <w:szCs w:val="20"/>
              </w:rPr>
              <w:t>Simbol</w:t>
            </w:r>
            <w:r>
              <w:rPr>
                <w:b/>
                <w:noProof/>
                <w:sz w:val="20"/>
                <w:szCs w:val="20"/>
                <w:lang w:val="en-US"/>
              </w:rPr>
              <w:t>s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B8BF" w14:textId="77777777" w:rsidR="003502BE" w:rsidRPr="00A60CF0" w:rsidRDefault="003502BE" w:rsidP="00CD5E77">
            <w:pPr>
              <w:spacing w:line="480" w:lineRule="auto"/>
              <w:jc w:val="center"/>
              <w:rPr>
                <w:b/>
                <w:noProof/>
                <w:sz w:val="20"/>
                <w:szCs w:val="20"/>
                <w:lang w:val="en-US"/>
              </w:rPr>
            </w:pPr>
            <w:r w:rsidRPr="006A44F6">
              <w:rPr>
                <w:b/>
                <w:noProof/>
                <w:sz w:val="20"/>
                <w:szCs w:val="20"/>
              </w:rPr>
              <w:t>Nam</w:t>
            </w:r>
            <w:r>
              <w:rPr>
                <w:b/>
                <w:noProof/>
                <w:sz w:val="20"/>
                <w:szCs w:val="20"/>
                <w:lang w:val="en-US"/>
              </w:rPr>
              <w:t>e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42FE" w14:textId="77777777" w:rsidR="003502BE" w:rsidRPr="006A44F6" w:rsidRDefault="003502BE" w:rsidP="00CD5E77">
            <w:pPr>
              <w:spacing w:line="48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6A44F6">
              <w:rPr>
                <w:b/>
                <w:noProof/>
                <w:sz w:val="20"/>
                <w:szCs w:val="20"/>
              </w:rPr>
              <w:t>Deskripsi</w:t>
            </w:r>
          </w:p>
        </w:tc>
      </w:tr>
      <w:tr w:rsidR="003502BE" w:rsidRPr="006A44F6" w14:paraId="59277990" w14:textId="77777777" w:rsidTr="00CD5E77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8E30" w14:textId="77777777" w:rsidR="003502BE" w:rsidRPr="006A44F6" w:rsidRDefault="003502BE" w:rsidP="00CD5E77">
            <w:pPr>
              <w:spacing w:line="480" w:lineRule="auto"/>
              <w:jc w:val="center"/>
              <w:rPr>
                <w:noProof/>
                <w:sz w:val="20"/>
                <w:szCs w:val="20"/>
              </w:rPr>
            </w:pPr>
            <w:r w:rsidRPr="006A44F6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9B35" w14:textId="77777777" w:rsidR="003502BE" w:rsidRPr="006A44F6" w:rsidRDefault="003502BE" w:rsidP="00CD5E77">
            <w:pPr>
              <w:spacing w:line="480" w:lineRule="auto"/>
              <w:jc w:val="center"/>
              <w:rPr>
                <w:noProof/>
                <w:sz w:val="20"/>
                <w:szCs w:val="20"/>
              </w:rPr>
            </w:pPr>
            <w:r w:rsidRPr="006A44F6">
              <w:rPr>
                <w:noProof/>
                <w:sz w:val="20"/>
                <w:szCs w:val="20"/>
                <w:lang w:eastAsia="id-ID"/>
              </w:rPr>
              <w:drawing>
                <wp:inline distT="0" distB="0" distL="0" distR="0" wp14:anchorId="3148F086" wp14:editId="56400737">
                  <wp:extent cx="314325" cy="774619"/>
                  <wp:effectExtent l="0" t="0" r="0" b="6985"/>
                  <wp:docPr id="8" name="Picture 8" descr="Untitled Di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ntitled Dia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431" cy="77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1CF0" w14:textId="77777777" w:rsidR="003502BE" w:rsidRPr="0099386B" w:rsidRDefault="003502BE" w:rsidP="00CD5E77">
            <w:pPr>
              <w:spacing w:line="480" w:lineRule="auto"/>
              <w:jc w:val="center"/>
              <w:rPr>
                <w:i/>
                <w:noProof/>
                <w:sz w:val="20"/>
                <w:szCs w:val="20"/>
                <w:lang w:val="en-US"/>
              </w:rPr>
            </w:pPr>
            <w:r w:rsidRPr="006A44F6">
              <w:rPr>
                <w:i/>
                <w:noProof/>
                <w:sz w:val="20"/>
                <w:szCs w:val="20"/>
              </w:rPr>
              <w:t>Actor</w:t>
            </w:r>
            <w:r>
              <w:rPr>
                <w:i/>
                <w:noProof/>
                <w:sz w:val="20"/>
                <w:szCs w:val="20"/>
                <w:lang w:val="en-US"/>
              </w:rPr>
              <w:t>s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177B" w14:textId="77777777" w:rsidR="003502BE" w:rsidRPr="006A44F6" w:rsidRDefault="003502BE" w:rsidP="00CD5E77">
            <w:pPr>
              <w:spacing w:line="480" w:lineRule="auto"/>
              <w:rPr>
                <w:noProof/>
                <w:sz w:val="20"/>
                <w:szCs w:val="20"/>
              </w:rPr>
            </w:pPr>
            <w:r w:rsidRPr="006A44F6">
              <w:rPr>
                <w:noProof/>
                <w:sz w:val="20"/>
                <w:szCs w:val="20"/>
              </w:rPr>
              <w:t xml:space="preserve">Berfungsi untuk </w:t>
            </w:r>
            <w:r>
              <w:rPr>
                <w:noProof/>
                <w:sz w:val="20"/>
                <w:szCs w:val="20"/>
                <w:lang w:val="en-US"/>
              </w:rPr>
              <w:t>mengetahui</w:t>
            </w:r>
            <w:r w:rsidRPr="006A44F6">
              <w:rPr>
                <w:noProof/>
                <w:sz w:val="20"/>
                <w:szCs w:val="20"/>
              </w:rPr>
              <w:t xml:space="preserve"> peran yang </w:t>
            </w:r>
            <w:r>
              <w:rPr>
                <w:noProof/>
                <w:sz w:val="20"/>
                <w:szCs w:val="20"/>
                <w:lang w:val="en-US"/>
              </w:rPr>
              <w:t xml:space="preserve">terhubung </w:t>
            </w:r>
            <w:r w:rsidRPr="006A44F6">
              <w:rPr>
                <w:noProof/>
                <w:sz w:val="20"/>
                <w:szCs w:val="20"/>
              </w:rPr>
              <w:t>dengan sebuah s</w:t>
            </w:r>
            <w:r>
              <w:rPr>
                <w:noProof/>
                <w:sz w:val="20"/>
                <w:szCs w:val="20"/>
                <w:lang w:val="en-US"/>
              </w:rPr>
              <w:t>y</w:t>
            </w:r>
            <w:r w:rsidRPr="006A44F6">
              <w:rPr>
                <w:noProof/>
                <w:sz w:val="20"/>
                <w:szCs w:val="20"/>
              </w:rPr>
              <w:t>stem, aktor biasanya identik dengan user pengguna.</w:t>
            </w:r>
          </w:p>
        </w:tc>
      </w:tr>
      <w:tr w:rsidR="003502BE" w:rsidRPr="006A44F6" w14:paraId="4E866474" w14:textId="77777777" w:rsidTr="00CD5E77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65C6" w14:textId="77777777" w:rsidR="003502BE" w:rsidRPr="006A44F6" w:rsidRDefault="003502BE" w:rsidP="00CD5E77">
            <w:pPr>
              <w:spacing w:line="480" w:lineRule="auto"/>
              <w:jc w:val="center"/>
              <w:rPr>
                <w:noProof/>
                <w:sz w:val="20"/>
                <w:szCs w:val="20"/>
              </w:rPr>
            </w:pPr>
            <w:r w:rsidRPr="006A44F6">
              <w:rPr>
                <w:noProof/>
                <w:sz w:val="20"/>
                <w:szCs w:val="20"/>
              </w:rPr>
              <w:lastRenderedPageBreak/>
              <w:t>2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3C4F" w14:textId="77777777" w:rsidR="003502BE" w:rsidRPr="006A44F6" w:rsidRDefault="003502BE" w:rsidP="00CD5E77">
            <w:pPr>
              <w:spacing w:line="480" w:lineRule="auto"/>
              <w:jc w:val="center"/>
              <w:rPr>
                <w:noProof/>
                <w:sz w:val="20"/>
                <w:szCs w:val="20"/>
              </w:rPr>
            </w:pPr>
            <w:r w:rsidRPr="006A44F6">
              <w:rPr>
                <w:noProof/>
                <w:sz w:val="20"/>
                <w:szCs w:val="20"/>
                <w:lang w:eastAsia="id-ID"/>
              </w:rPr>
              <w:drawing>
                <wp:inline distT="0" distB="0" distL="0" distR="0" wp14:anchorId="7161AE35" wp14:editId="4B65104E">
                  <wp:extent cx="826428" cy="419100"/>
                  <wp:effectExtent l="0" t="0" r="0" b="0"/>
                  <wp:docPr id="7" name="Picture 7" descr="Untitled Diagram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Untitled Diagram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41" cy="422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ABAB" w14:textId="77777777" w:rsidR="003502BE" w:rsidRPr="006A44F6" w:rsidRDefault="003502BE" w:rsidP="00CD5E77">
            <w:pPr>
              <w:spacing w:line="480" w:lineRule="auto"/>
              <w:jc w:val="center"/>
              <w:rPr>
                <w:i/>
                <w:sz w:val="20"/>
                <w:szCs w:val="20"/>
              </w:rPr>
            </w:pPr>
            <w:r w:rsidRPr="006A44F6">
              <w:rPr>
                <w:i/>
                <w:noProof/>
                <w:sz w:val="20"/>
                <w:szCs w:val="20"/>
              </w:rPr>
              <w:t>Use case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9A76" w14:textId="77777777" w:rsidR="003502BE" w:rsidRPr="006A44F6" w:rsidRDefault="003502BE" w:rsidP="00CD5E77">
            <w:pPr>
              <w:spacing w:line="480" w:lineRule="auto"/>
              <w:rPr>
                <w:noProof/>
                <w:sz w:val="20"/>
                <w:szCs w:val="20"/>
              </w:rPr>
            </w:pPr>
            <w:r w:rsidRPr="006A44F6">
              <w:rPr>
                <w:noProof/>
                <w:sz w:val="20"/>
                <w:szCs w:val="20"/>
              </w:rPr>
              <w:t>Berfungsi untuk mendeskripsikan kebutuhan-kebutuhan fungsional sistem.</w:t>
            </w:r>
          </w:p>
        </w:tc>
      </w:tr>
      <w:tr w:rsidR="003502BE" w:rsidRPr="006A44F6" w14:paraId="2F5DBB3B" w14:textId="77777777" w:rsidTr="00CD5E77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89D7" w14:textId="77777777" w:rsidR="003502BE" w:rsidRPr="006A44F6" w:rsidRDefault="003502BE" w:rsidP="00CD5E77">
            <w:pPr>
              <w:spacing w:line="480" w:lineRule="auto"/>
              <w:jc w:val="center"/>
              <w:rPr>
                <w:noProof/>
                <w:sz w:val="20"/>
                <w:szCs w:val="20"/>
              </w:rPr>
            </w:pPr>
            <w:r w:rsidRPr="006A44F6"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AC75" w14:textId="77777777" w:rsidR="003502BE" w:rsidRPr="006A44F6" w:rsidRDefault="003502BE" w:rsidP="00CD5E77">
            <w:pPr>
              <w:spacing w:line="480" w:lineRule="auto"/>
              <w:jc w:val="center"/>
              <w:rPr>
                <w:noProof/>
                <w:sz w:val="20"/>
                <w:szCs w:val="20"/>
              </w:rPr>
            </w:pPr>
            <w:r w:rsidRPr="006A44F6">
              <w:rPr>
                <w:noProof/>
                <w:sz w:val="20"/>
                <w:szCs w:val="20"/>
                <w:lang w:eastAsia="id-ID"/>
              </w:rPr>
              <w:drawing>
                <wp:inline distT="0" distB="0" distL="0" distR="0" wp14:anchorId="7F2F4D49" wp14:editId="54B4D843">
                  <wp:extent cx="1258222" cy="333375"/>
                  <wp:effectExtent l="0" t="0" r="0" b="0"/>
                  <wp:docPr id="6" name="Picture 6" descr="Untitled Diagram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ntitled Diagram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848" cy="3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FCEA" w14:textId="77777777" w:rsidR="003502BE" w:rsidRPr="006A44F6" w:rsidRDefault="003502BE" w:rsidP="00CD5E77">
            <w:pPr>
              <w:spacing w:line="480" w:lineRule="auto"/>
              <w:jc w:val="center"/>
              <w:rPr>
                <w:i/>
                <w:sz w:val="20"/>
                <w:szCs w:val="20"/>
              </w:rPr>
            </w:pPr>
            <w:r w:rsidRPr="006A44F6">
              <w:rPr>
                <w:i/>
                <w:noProof/>
                <w:sz w:val="20"/>
                <w:szCs w:val="20"/>
              </w:rPr>
              <w:t>Extends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72F3" w14:textId="77777777" w:rsidR="003502BE" w:rsidRPr="006A44F6" w:rsidRDefault="003502BE" w:rsidP="00CD5E77">
            <w:pPr>
              <w:spacing w:line="480" w:lineRule="auto"/>
              <w:rPr>
                <w:noProof/>
                <w:sz w:val="20"/>
                <w:szCs w:val="20"/>
              </w:rPr>
            </w:pPr>
            <w:r w:rsidRPr="006A44F6">
              <w:rPr>
                <w:noProof/>
                <w:sz w:val="20"/>
                <w:szCs w:val="20"/>
              </w:rPr>
              <w:t xml:space="preserve">Berfungsi untuk menunjukkan bahwa </w:t>
            </w:r>
            <w:r w:rsidRPr="006A44F6">
              <w:rPr>
                <w:i/>
                <w:noProof/>
                <w:sz w:val="20"/>
                <w:szCs w:val="20"/>
              </w:rPr>
              <w:t>use</w:t>
            </w:r>
            <w:r>
              <w:rPr>
                <w:i/>
                <w:noProof/>
                <w:sz w:val="20"/>
                <w:szCs w:val="20"/>
                <w:lang w:val="en-US"/>
              </w:rPr>
              <w:t>s</w:t>
            </w:r>
            <w:r w:rsidRPr="006A44F6">
              <w:rPr>
                <w:i/>
                <w:noProof/>
                <w:sz w:val="20"/>
                <w:szCs w:val="20"/>
              </w:rPr>
              <w:t xml:space="preserve"> case </w:t>
            </w:r>
            <w:r w:rsidRPr="006A44F6">
              <w:rPr>
                <w:noProof/>
                <w:sz w:val="20"/>
                <w:szCs w:val="20"/>
              </w:rPr>
              <w:t xml:space="preserve">target mempunyai </w:t>
            </w:r>
            <w:r>
              <w:rPr>
                <w:noProof/>
                <w:sz w:val="20"/>
                <w:szCs w:val="20"/>
                <w:lang w:val="en-US"/>
              </w:rPr>
              <w:t>aksi</w:t>
            </w:r>
            <w:r w:rsidRPr="006A44F6">
              <w:rPr>
                <w:noProof/>
                <w:sz w:val="20"/>
                <w:szCs w:val="20"/>
              </w:rPr>
              <w:t xml:space="preserve"> yang dapat diperluas dari </w:t>
            </w:r>
            <w:r w:rsidRPr="006A44F6">
              <w:rPr>
                <w:i/>
                <w:noProof/>
                <w:sz w:val="20"/>
                <w:szCs w:val="20"/>
              </w:rPr>
              <w:t xml:space="preserve">use case </w:t>
            </w:r>
            <w:r>
              <w:rPr>
                <w:noProof/>
                <w:sz w:val="20"/>
                <w:szCs w:val="20"/>
                <w:lang w:val="en-US"/>
              </w:rPr>
              <w:t>sebelumnya</w:t>
            </w:r>
            <w:r w:rsidRPr="006A44F6">
              <w:rPr>
                <w:noProof/>
                <w:sz w:val="20"/>
                <w:szCs w:val="20"/>
              </w:rPr>
              <w:t>.</w:t>
            </w:r>
          </w:p>
        </w:tc>
      </w:tr>
      <w:tr w:rsidR="003502BE" w:rsidRPr="006A44F6" w14:paraId="773FEB67" w14:textId="77777777" w:rsidTr="00CD5E77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8FF0" w14:textId="77777777" w:rsidR="003502BE" w:rsidRPr="006A44F6" w:rsidRDefault="003502BE" w:rsidP="00CD5E77">
            <w:pPr>
              <w:spacing w:line="480" w:lineRule="auto"/>
              <w:jc w:val="center"/>
              <w:rPr>
                <w:noProof/>
                <w:sz w:val="20"/>
                <w:szCs w:val="20"/>
              </w:rPr>
            </w:pPr>
            <w:r w:rsidRPr="006A44F6"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CB4C" w14:textId="77777777" w:rsidR="003502BE" w:rsidRPr="006A44F6" w:rsidRDefault="003502BE" w:rsidP="00CD5E77">
            <w:pPr>
              <w:spacing w:line="480" w:lineRule="auto"/>
              <w:jc w:val="center"/>
              <w:rPr>
                <w:noProof/>
                <w:sz w:val="20"/>
                <w:szCs w:val="20"/>
              </w:rPr>
            </w:pPr>
            <w:r w:rsidRPr="006A44F6">
              <w:rPr>
                <w:noProof/>
                <w:sz w:val="20"/>
                <w:szCs w:val="20"/>
                <w:lang w:eastAsia="id-ID"/>
              </w:rPr>
              <w:drawing>
                <wp:inline distT="0" distB="0" distL="0" distR="0" wp14:anchorId="38D96E2A" wp14:editId="08640359">
                  <wp:extent cx="1328150" cy="276225"/>
                  <wp:effectExtent l="0" t="0" r="5715" b="0"/>
                  <wp:docPr id="5" name="Picture 5" descr="Untitled Diagram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Untitled Diagram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238" cy="277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E5AC" w14:textId="77777777" w:rsidR="003502BE" w:rsidRPr="006A44F6" w:rsidRDefault="003502BE" w:rsidP="00CD5E77">
            <w:pPr>
              <w:spacing w:line="480" w:lineRule="auto"/>
              <w:jc w:val="center"/>
              <w:rPr>
                <w:i/>
                <w:sz w:val="20"/>
                <w:szCs w:val="20"/>
              </w:rPr>
            </w:pPr>
            <w:r w:rsidRPr="006A44F6">
              <w:rPr>
                <w:i/>
                <w:noProof/>
                <w:sz w:val="20"/>
                <w:szCs w:val="20"/>
              </w:rPr>
              <w:t>Include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C0C4" w14:textId="77777777" w:rsidR="003502BE" w:rsidRPr="006A44F6" w:rsidRDefault="003502BE" w:rsidP="00CD5E77">
            <w:pPr>
              <w:spacing w:line="480" w:lineRule="auto"/>
              <w:rPr>
                <w:noProof/>
                <w:sz w:val="20"/>
                <w:szCs w:val="20"/>
              </w:rPr>
            </w:pPr>
            <w:r w:rsidRPr="006A44F6">
              <w:rPr>
                <w:noProof/>
                <w:sz w:val="20"/>
                <w:szCs w:val="20"/>
              </w:rPr>
              <w:t xml:space="preserve">Berfungsi untuk menunjukkan bahwa </w:t>
            </w:r>
            <w:r w:rsidRPr="006A44F6">
              <w:rPr>
                <w:i/>
                <w:noProof/>
                <w:sz w:val="20"/>
                <w:szCs w:val="20"/>
              </w:rPr>
              <w:t>use case</w:t>
            </w:r>
            <w:r w:rsidRPr="006A44F6">
              <w:rPr>
                <w:noProof/>
                <w:sz w:val="20"/>
                <w:szCs w:val="20"/>
              </w:rPr>
              <w:t xml:space="preserve"> adalah sumber secara eksplisit. </w:t>
            </w:r>
          </w:p>
        </w:tc>
      </w:tr>
    </w:tbl>
    <w:p w14:paraId="6A36C434" w14:textId="77777777" w:rsidR="003502BE" w:rsidRDefault="003502BE" w:rsidP="003502BE">
      <w:pPr>
        <w:pStyle w:val="TidakAdaSpasi"/>
        <w:spacing w:line="480" w:lineRule="auto"/>
        <w:ind w:firstLine="0"/>
      </w:pPr>
    </w:p>
    <w:p w14:paraId="481DBDE7" w14:textId="0C392502" w:rsidR="00DB2013" w:rsidRDefault="00DB2013" w:rsidP="00DB2013">
      <w:pPr>
        <w:pStyle w:val="Judul2"/>
        <w:numPr>
          <w:ilvl w:val="3"/>
          <w:numId w:val="1"/>
        </w:numPr>
        <w:spacing w:line="480" w:lineRule="auto"/>
        <w:ind w:left="567" w:hanging="567"/>
        <w:rPr>
          <w:lang w:val="en-US"/>
        </w:rPr>
      </w:pPr>
      <w:bookmarkStart w:id="8" w:name="_Toc110596067"/>
      <w:r>
        <w:rPr>
          <w:lang w:val="en-US"/>
        </w:rPr>
        <w:t>Sequence Diagram</w:t>
      </w:r>
      <w:bookmarkEnd w:id="8"/>
    </w:p>
    <w:p w14:paraId="38282761" w14:textId="18683B11" w:rsidR="00CD421A" w:rsidRPr="00384FDC" w:rsidRDefault="00185B64" w:rsidP="00384FDC">
      <w:pPr>
        <w:spacing w:line="480" w:lineRule="auto"/>
        <w:ind w:firstLine="567"/>
        <w:rPr>
          <w:lang w:val="en-US"/>
        </w:rPr>
      </w:pPr>
      <w:proofErr w:type="spellStart"/>
      <w:r>
        <w:t>Sequence</w:t>
      </w:r>
      <w:proofErr w:type="spellEnd"/>
      <w:r>
        <w:t xml:space="preserve"> Diagram menggambarkan bagaimana sistem </w:t>
      </w:r>
      <w:proofErr w:type="spellStart"/>
      <w:r>
        <w:t>merespon</w:t>
      </w:r>
      <w:proofErr w:type="spellEnd"/>
      <w:r>
        <w:t xml:space="preserve"> kegiatan </w:t>
      </w:r>
      <w:proofErr w:type="spellStart"/>
      <w:r>
        <w:t>user</w:t>
      </w:r>
      <w:proofErr w:type="spellEnd"/>
      <w:r>
        <w:t xml:space="preserve">. </w:t>
      </w:r>
      <w:proofErr w:type="spellStart"/>
      <w:r>
        <w:t>Sequence</w:t>
      </w:r>
      <w:proofErr w:type="spellEnd"/>
      <w:r>
        <w:t xml:space="preserve"> Diagram yang dibuat yaitu yang berhubungan langsung dengan kegiatan utama dari sistem informasi anggaran pendapatan dan belanja desa berbasis objek</w:t>
      </w:r>
      <w:r w:rsidR="009B6759" w:rsidRPr="009B6759">
        <w:t xml:space="preserve"> </w:t>
      </w:r>
      <w:r w:rsidR="009B6759">
        <w:t>(Irmayani, 2017)</w:t>
      </w:r>
      <w:r w:rsidR="0034389D">
        <w:rPr>
          <w:lang w:val="en-US"/>
        </w:rPr>
        <w:t>.</w:t>
      </w:r>
    </w:p>
    <w:p w14:paraId="23D81E20" w14:textId="1042765B" w:rsidR="0034389D" w:rsidRPr="0034389D" w:rsidRDefault="0034389D" w:rsidP="0034389D">
      <w:pPr>
        <w:tabs>
          <w:tab w:val="left" w:pos="567"/>
        </w:tabs>
        <w:spacing w:line="480" w:lineRule="auto"/>
        <w:jc w:val="center"/>
        <w:rPr>
          <w:noProof/>
        </w:rPr>
      </w:pPr>
      <w:r w:rsidRPr="006A44F6">
        <w:rPr>
          <w:b/>
          <w:bCs/>
          <w:noProof/>
        </w:rPr>
        <w:t>Tabel 2.</w:t>
      </w:r>
      <w:r w:rsidR="00991A7D">
        <w:rPr>
          <w:b/>
          <w:bCs/>
          <w:noProof/>
          <w:lang w:val="en-US"/>
        </w:rPr>
        <w:t>2</w:t>
      </w:r>
      <w:r w:rsidRPr="006A44F6">
        <w:rPr>
          <w:b/>
          <w:bCs/>
          <w:noProof/>
        </w:rPr>
        <w:t xml:space="preserve"> </w:t>
      </w:r>
      <w:r>
        <w:rPr>
          <w:noProof/>
          <w:lang w:val="en-US"/>
        </w:rPr>
        <w:t xml:space="preserve">Beberapa </w:t>
      </w:r>
      <w:r w:rsidRPr="006A44F6">
        <w:rPr>
          <w:noProof/>
        </w:rPr>
        <w:t>simbol</w:t>
      </w:r>
      <w:r w:rsidRPr="006A44F6">
        <w:rPr>
          <w:i/>
          <w:iCs/>
          <w:noProof/>
        </w:rPr>
        <w:t xml:space="preserve"> </w:t>
      </w:r>
      <w:r w:rsidR="005C4C75">
        <w:rPr>
          <w:i/>
          <w:iCs/>
          <w:noProof/>
          <w:lang w:val="en-US"/>
        </w:rPr>
        <w:t>sequence diagram</w:t>
      </w:r>
      <w:r w:rsidRPr="006A44F6">
        <w:rPr>
          <w:noProof/>
        </w:rPr>
        <w:t xml:space="preserve"> dan fungsinya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621"/>
        <w:gridCol w:w="2334"/>
        <w:gridCol w:w="1866"/>
        <w:gridCol w:w="3106"/>
      </w:tblGrid>
      <w:tr w:rsidR="0034389D" w:rsidRPr="006A44F6" w14:paraId="619C142B" w14:textId="77777777" w:rsidTr="00412D45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AF32" w14:textId="77777777" w:rsidR="0034389D" w:rsidRPr="006A44F6" w:rsidRDefault="0034389D" w:rsidP="00382B2D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6A44F6">
              <w:rPr>
                <w:b/>
                <w:noProof/>
                <w:sz w:val="20"/>
                <w:szCs w:val="20"/>
              </w:rPr>
              <w:t>No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F471" w14:textId="77777777" w:rsidR="0034389D" w:rsidRPr="002831EE" w:rsidRDefault="0034389D" w:rsidP="00382B2D">
            <w:pPr>
              <w:spacing w:line="480" w:lineRule="auto"/>
              <w:jc w:val="center"/>
              <w:rPr>
                <w:b/>
                <w:noProof/>
                <w:sz w:val="20"/>
                <w:szCs w:val="20"/>
                <w:lang w:val="en-US"/>
              </w:rPr>
            </w:pPr>
            <w:r w:rsidRPr="006A44F6">
              <w:rPr>
                <w:b/>
                <w:noProof/>
                <w:sz w:val="20"/>
                <w:szCs w:val="20"/>
              </w:rPr>
              <w:t>Simbol</w:t>
            </w:r>
            <w:r>
              <w:rPr>
                <w:b/>
                <w:noProof/>
                <w:sz w:val="20"/>
                <w:szCs w:val="20"/>
                <w:lang w:val="en-US"/>
              </w:rPr>
              <w:t>s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86BE" w14:textId="77777777" w:rsidR="0034389D" w:rsidRPr="00A60CF0" w:rsidRDefault="0034389D" w:rsidP="00382B2D">
            <w:pPr>
              <w:spacing w:line="480" w:lineRule="auto"/>
              <w:jc w:val="center"/>
              <w:rPr>
                <w:b/>
                <w:noProof/>
                <w:sz w:val="20"/>
                <w:szCs w:val="20"/>
                <w:lang w:val="en-US"/>
              </w:rPr>
            </w:pPr>
            <w:r w:rsidRPr="006A44F6">
              <w:rPr>
                <w:b/>
                <w:noProof/>
                <w:sz w:val="20"/>
                <w:szCs w:val="20"/>
              </w:rPr>
              <w:t>Nam</w:t>
            </w:r>
            <w:r>
              <w:rPr>
                <w:b/>
                <w:noProof/>
                <w:sz w:val="20"/>
                <w:szCs w:val="20"/>
                <w:lang w:val="en-US"/>
              </w:rPr>
              <w:t>e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EBE2" w14:textId="77777777" w:rsidR="0034389D" w:rsidRPr="006A44F6" w:rsidRDefault="0034389D" w:rsidP="00382B2D">
            <w:pPr>
              <w:spacing w:line="48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6A44F6">
              <w:rPr>
                <w:b/>
                <w:noProof/>
                <w:sz w:val="20"/>
                <w:szCs w:val="20"/>
              </w:rPr>
              <w:t>Deskripsi</w:t>
            </w:r>
          </w:p>
        </w:tc>
      </w:tr>
      <w:tr w:rsidR="0034389D" w:rsidRPr="006A44F6" w14:paraId="2DBC8295" w14:textId="77777777" w:rsidTr="00412D45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9202" w14:textId="77777777" w:rsidR="0034389D" w:rsidRPr="006A44F6" w:rsidRDefault="0034389D" w:rsidP="00382B2D">
            <w:pPr>
              <w:spacing w:line="480" w:lineRule="auto"/>
              <w:jc w:val="center"/>
              <w:rPr>
                <w:noProof/>
                <w:sz w:val="20"/>
                <w:szCs w:val="20"/>
              </w:rPr>
            </w:pPr>
            <w:r w:rsidRPr="006A44F6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2F25" w14:textId="77777777" w:rsidR="0034389D" w:rsidRPr="006A44F6" w:rsidRDefault="0034389D" w:rsidP="00382B2D">
            <w:pPr>
              <w:spacing w:line="480" w:lineRule="auto"/>
              <w:jc w:val="center"/>
              <w:rPr>
                <w:noProof/>
                <w:sz w:val="20"/>
                <w:szCs w:val="20"/>
              </w:rPr>
            </w:pPr>
            <w:r w:rsidRPr="006A44F6">
              <w:rPr>
                <w:noProof/>
                <w:sz w:val="20"/>
                <w:szCs w:val="20"/>
                <w:lang w:eastAsia="id-ID"/>
              </w:rPr>
              <w:drawing>
                <wp:inline distT="0" distB="0" distL="0" distR="0" wp14:anchorId="54DC9DFD" wp14:editId="2EA5D5F7">
                  <wp:extent cx="314325" cy="774619"/>
                  <wp:effectExtent l="0" t="0" r="0" b="6985"/>
                  <wp:docPr id="111" name="Picture 111" descr="Untitled Di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ntitled Dia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431" cy="77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5ECD" w14:textId="2CEDBA0E" w:rsidR="0034389D" w:rsidRPr="0099386B" w:rsidRDefault="0034389D" w:rsidP="00382B2D">
            <w:pPr>
              <w:spacing w:line="480" w:lineRule="auto"/>
              <w:jc w:val="center"/>
              <w:rPr>
                <w:i/>
                <w:noProof/>
                <w:sz w:val="20"/>
                <w:szCs w:val="20"/>
                <w:lang w:val="en-US"/>
              </w:rPr>
            </w:pPr>
            <w:r w:rsidRPr="006A44F6">
              <w:rPr>
                <w:i/>
                <w:noProof/>
                <w:sz w:val="20"/>
                <w:szCs w:val="20"/>
              </w:rPr>
              <w:t>Actor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DFCD" w14:textId="3AAB860E" w:rsidR="0034389D" w:rsidRPr="006A44F6" w:rsidRDefault="0034389D" w:rsidP="00382B2D">
            <w:pPr>
              <w:spacing w:line="48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Menggambarkan orang yang sedang berinteraksi dengan sistem</w:t>
            </w:r>
            <w:r w:rsidRPr="006A44F6">
              <w:rPr>
                <w:noProof/>
                <w:sz w:val="20"/>
                <w:szCs w:val="20"/>
              </w:rPr>
              <w:t>.</w:t>
            </w:r>
          </w:p>
        </w:tc>
      </w:tr>
      <w:tr w:rsidR="0034389D" w:rsidRPr="006A44F6" w14:paraId="4B1B9975" w14:textId="77777777" w:rsidTr="00412D45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5011" w14:textId="77777777" w:rsidR="0034389D" w:rsidRPr="006A44F6" w:rsidRDefault="0034389D" w:rsidP="00382B2D">
            <w:pPr>
              <w:spacing w:line="480" w:lineRule="auto"/>
              <w:jc w:val="center"/>
              <w:rPr>
                <w:noProof/>
                <w:sz w:val="20"/>
                <w:szCs w:val="20"/>
              </w:rPr>
            </w:pPr>
            <w:r w:rsidRPr="006A44F6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5F88" w14:textId="77777777" w:rsidR="0034389D" w:rsidRDefault="0034389D" w:rsidP="00382B2D">
            <w:pPr>
              <w:spacing w:line="480" w:lineRule="auto"/>
              <w:jc w:val="center"/>
              <w:rPr>
                <w:noProof/>
                <w:sz w:val="20"/>
                <w:szCs w:val="20"/>
              </w:rPr>
            </w:pPr>
          </w:p>
          <w:p w14:paraId="3F0E7005" w14:textId="4EEEEC55" w:rsidR="0034389D" w:rsidRPr="006A44F6" w:rsidRDefault="0034389D" w:rsidP="00382B2D">
            <w:pPr>
              <w:spacing w:line="480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D2FACCC" wp14:editId="61EFFDF8">
                  <wp:extent cx="923925" cy="450963"/>
                  <wp:effectExtent l="0" t="0" r="0" b="6350"/>
                  <wp:docPr id="118" name="Picture 118" descr="Is square a rectangle? or rectangle is a square? | Socrat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Is square a rectangle? or rectangle is a square? | Socrat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778" cy="453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5379" w14:textId="2078FA85" w:rsidR="0034389D" w:rsidRPr="0034389D" w:rsidRDefault="0034389D" w:rsidP="00382B2D">
            <w:pPr>
              <w:spacing w:line="480" w:lineRule="auto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noProof/>
                <w:sz w:val="20"/>
                <w:szCs w:val="20"/>
                <w:lang w:val="en-US"/>
              </w:rPr>
              <w:t>Entity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12C3" w14:textId="0E122CFD" w:rsidR="0034389D" w:rsidRPr="0034389D" w:rsidRDefault="0034389D" w:rsidP="00382B2D">
            <w:pPr>
              <w:spacing w:line="480" w:lineRule="auto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Menggambarkan hubungan kegiatan yang akan dilakukan.</w:t>
            </w:r>
          </w:p>
        </w:tc>
      </w:tr>
      <w:tr w:rsidR="0034389D" w:rsidRPr="006A44F6" w14:paraId="0CA240C5" w14:textId="77777777" w:rsidTr="00412D45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F671" w14:textId="77777777" w:rsidR="0034389D" w:rsidRPr="006A44F6" w:rsidRDefault="0034389D" w:rsidP="00382B2D">
            <w:pPr>
              <w:spacing w:line="480" w:lineRule="auto"/>
              <w:jc w:val="center"/>
              <w:rPr>
                <w:noProof/>
                <w:sz w:val="20"/>
                <w:szCs w:val="20"/>
              </w:rPr>
            </w:pPr>
            <w:r w:rsidRPr="006A44F6">
              <w:rPr>
                <w:noProof/>
                <w:sz w:val="20"/>
                <w:szCs w:val="20"/>
              </w:rPr>
              <w:lastRenderedPageBreak/>
              <w:t>3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3E31" w14:textId="62B1860D" w:rsidR="0034389D" w:rsidRPr="006A44F6" w:rsidRDefault="0034389D" w:rsidP="00382B2D">
            <w:pPr>
              <w:spacing w:line="480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F707970" wp14:editId="22C8DFA6">
                  <wp:extent cx="296141" cy="628650"/>
                  <wp:effectExtent l="0" t="0" r="8890" b="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37" cy="63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C26F" w14:textId="4A838C19" w:rsidR="0034389D" w:rsidRPr="0034389D" w:rsidRDefault="0034389D" w:rsidP="00382B2D">
            <w:pPr>
              <w:spacing w:line="480" w:lineRule="auto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noProof/>
                <w:sz w:val="20"/>
                <w:szCs w:val="20"/>
                <w:lang w:val="en-US"/>
              </w:rPr>
              <w:t>A focus of Control &amp; A Life Line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CDB4" w14:textId="0562E771" w:rsidR="0034389D" w:rsidRPr="006A44F6" w:rsidRDefault="0034389D" w:rsidP="00382B2D">
            <w:pPr>
              <w:spacing w:line="48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Menggambarkan tempat mulai dan berakhirnya message</w:t>
            </w:r>
            <w:r w:rsidRPr="006A44F6">
              <w:rPr>
                <w:noProof/>
                <w:sz w:val="20"/>
                <w:szCs w:val="20"/>
              </w:rPr>
              <w:t>.</w:t>
            </w:r>
          </w:p>
        </w:tc>
      </w:tr>
      <w:tr w:rsidR="0034389D" w:rsidRPr="006A44F6" w14:paraId="4593DEF1" w14:textId="77777777" w:rsidTr="00412D45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78E4" w14:textId="77777777" w:rsidR="0034389D" w:rsidRPr="006A44F6" w:rsidRDefault="0034389D" w:rsidP="00382B2D">
            <w:pPr>
              <w:spacing w:line="480" w:lineRule="auto"/>
              <w:jc w:val="center"/>
              <w:rPr>
                <w:noProof/>
                <w:sz w:val="20"/>
                <w:szCs w:val="20"/>
              </w:rPr>
            </w:pPr>
            <w:r w:rsidRPr="006A44F6"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ACEE" w14:textId="49136D23" w:rsidR="0034389D" w:rsidRPr="006A44F6" w:rsidRDefault="00DC4958" w:rsidP="00382B2D">
            <w:pPr>
              <w:spacing w:line="480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94EA977" wp14:editId="29C7F43A">
                  <wp:extent cx="895350" cy="285750"/>
                  <wp:effectExtent l="0" t="0" r="0" b="0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E1BC" w14:textId="0D9F2477" w:rsidR="0034389D" w:rsidRPr="00DC4958" w:rsidRDefault="00DC4958" w:rsidP="00382B2D">
            <w:pPr>
              <w:spacing w:line="480" w:lineRule="auto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noProof/>
                <w:sz w:val="20"/>
                <w:szCs w:val="20"/>
                <w:lang w:val="en-US"/>
              </w:rPr>
              <w:t>A massage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9068" w14:textId="0E4A7F79" w:rsidR="0034389D" w:rsidRPr="006A44F6" w:rsidRDefault="00DC4958" w:rsidP="00382B2D">
            <w:pPr>
              <w:spacing w:line="48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Menggambarkan pengiriman pesan</w:t>
            </w:r>
            <w:r w:rsidR="0034389D" w:rsidRPr="006A44F6">
              <w:rPr>
                <w:noProof/>
                <w:sz w:val="20"/>
                <w:szCs w:val="20"/>
              </w:rPr>
              <w:t xml:space="preserve">. </w:t>
            </w:r>
          </w:p>
        </w:tc>
      </w:tr>
    </w:tbl>
    <w:p w14:paraId="6A577EEB" w14:textId="77777777" w:rsidR="00412D45" w:rsidRDefault="00412D45" w:rsidP="00B917CE">
      <w:pPr>
        <w:pStyle w:val="TidakAdaSpasi"/>
      </w:pPr>
    </w:p>
    <w:sectPr w:rsidR="00412D45" w:rsidSect="00D03D76">
      <w:footerReference w:type="first" r:id="rId17"/>
      <w:pgSz w:w="11906" w:h="16838"/>
      <w:pgMar w:top="1701" w:right="1701" w:bottom="226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03862" w14:textId="77777777" w:rsidR="00D03D76" w:rsidRDefault="00D03D76" w:rsidP="00C623D6">
      <w:pPr>
        <w:spacing w:after="0" w:line="240" w:lineRule="auto"/>
      </w:pPr>
      <w:r>
        <w:separator/>
      </w:r>
    </w:p>
  </w:endnote>
  <w:endnote w:type="continuationSeparator" w:id="0">
    <w:p w14:paraId="51F38B3A" w14:textId="77777777" w:rsidR="00D03D76" w:rsidRDefault="00D03D76" w:rsidP="00C6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D7E51" w14:textId="13E566B2" w:rsidR="007D2B5B" w:rsidRDefault="007D2B5B">
    <w:pPr>
      <w:pStyle w:val="Footer"/>
      <w:jc w:val="center"/>
    </w:pPr>
  </w:p>
  <w:p w14:paraId="60538FCA" w14:textId="77777777" w:rsidR="007D2B5B" w:rsidRDefault="007D2B5B">
    <w:pPr>
      <w:pStyle w:val="Footer"/>
    </w:pPr>
  </w:p>
  <w:p w14:paraId="00C02938" w14:textId="77777777" w:rsidR="007D2B5B" w:rsidRDefault="007D2B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B3983" w14:textId="77777777" w:rsidR="00D03D76" w:rsidRDefault="00D03D76" w:rsidP="00C623D6">
      <w:pPr>
        <w:spacing w:after="0" w:line="240" w:lineRule="auto"/>
      </w:pPr>
      <w:r>
        <w:separator/>
      </w:r>
    </w:p>
  </w:footnote>
  <w:footnote w:type="continuationSeparator" w:id="0">
    <w:p w14:paraId="14369415" w14:textId="77777777" w:rsidR="00D03D76" w:rsidRDefault="00D03D76" w:rsidP="00C62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630383"/>
    <w:multiLevelType w:val="hybridMultilevel"/>
    <w:tmpl w:val="11B0CC50"/>
    <w:lvl w:ilvl="0" w:tplc="DDB2B6D6">
      <w:start w:val="1"/>
      <w:numFmt w:val="decimal"/>
      <w:pStyle w:val="Style1"/>
      <w:lvlText w:val="2.%1"/>
      <w:lvlJc w:val="left"/>
      <w:pPr>
        <w:ind w:left="36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145B4"/>
    <w:multiLevelType w:val="hybridMultilevel"/>
    <w:tmpl w:val="78749196"/>
    <w:lvl w:ilvl="0" w:tplc="F5EE5E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56303B"/>
    <w:multiLevelType w:val="multilevel"/>
    <w:tmpl w:val="65ACFFF4"/>
    <w:lvl w:ilvl="0">
      <w:start w:val="1"/>
      <w:numFmt w:val="decimal"/>
      <w:lvlText w:val="1.%1"/>
      <w:lvlJc w:val="left"/>
      <w:pPr>
        <w:ind w:left="436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2.%4"/>
      <w:lvlJc w:val="left"/>
      <w:pPr>
        <w:ind w:left="2596" w:hanging="360"/>
      </w:pPr>
      <w:rPr>
        <w:rFonts w:hint="default"/>
        <w:b/>
        <w:bCs/>
        <w:color w:val="auto"/>
      </w:r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8136E81"/>
    <w:multiLevelType w:val="hybridMultilevel"/>
    <w:tmpl w:val="5D5850F6"/>
    <w:lvl w:ilvl="0" w:tplc="3FB22486">
      <w:start w:val="1"/>
      <w:numFmt w:val="decimal"/>
      <w:pStyle w:val="Style2"/>
      <w:lvlText w:val="3.%1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702B3"/>
    <w:multiLevelType w:val="hybridMultilevel"/>
    <w:tmpl w:val="49A0FF0A"/>
    <w:lvl w:ilvl="0" w:tplc="6E60B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257E6E"/>
    <w:multiLevelType w:val="hybridMultilevel"/>
    <w:tmpl w:val="CDF27D2A"/>
    <w:lvl w:ilvl="0" w:tplc="326489DC">
      <w:start w:val="1"/>
      <w:numFmt w:val="decimal"/>
      <w:lvlText w:val="4.3.2.%1 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0BA1"/>
    <w:multiLevelType w:val="hybridMultilevel"/>
    <w:tmpl w:val="BF28F08E"/>
    <w:lvl w:ilvl="0" w:tplc="B53A0C1C">
      <w:start w:val="1"/>
      <w:numFmt w:val="decimal"/>
      <w:lvlText w:val="5.%1"/>
      <w:lvlJc w:val="left"/>
      <w:pPr>
        <w:ind w:left="3600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4320" w:hanging="360"/>
      </w:pPr>
    </w:lvl>
    <w:lvl w:ilvl="2" w:tplc="3809001B" w:tentative="1">
      <w:start w:val="1"/>
      <w:numFmt w:val="lowerRoman"/>
      <w:lvlText w:val="%3."/>
      <w:lvlJc w:val="right"/>
      <w:pPr>
        <w:ind w:left="5040" w:hanging="180"/>
      </w:pPr>
    </w:lvl>
    <w:lvl w:ilvl="3" w:tplc="3809000F" w:tentative="1">
      <w:start w:val="1"/>
      <w:numFmt w:val="decimal"/>
      <w:lvlText w:val="%4."/>
      <w:lvlJc w:val="left"/>
      <w:pPr>
        <w:ind w:left="5760" w:hanging="360"/>
      </w:pPr>
    </w:lvl>
    <w:lvl w:ilvl="4" w:tplc="38090019" w:tentative="1">
      <w:start w:val="1"/>
      <w:numFmt w:val="lowerLetter"/>
      <w:lvlText w:val="%5."/>
      <w:lvlJc w:val="left"/>
      <w:pPr>
        <w:ind w:left="6480" w:hanging="360"/>
      </w:pPr>
    </w:lvl>
    <w:lvl w:ilvl="5" w:tplc="3809001B" w:tentative="1">
      <w:start w:val="1"/>
      <w:numFmt w:val="lowerRoman"/>
      <w:lvlText w:val="%6."/>
      <w:lvlJc w:val="right"/>
      <w:pPr>
        <w:ind w:left="7200" w:hanging="180"/>
      </w:pPr>
    </w:lvl>
    <w:lvl w:ilvl="6" w:tplc="3809000F" w:tentative="1">
      <w:start w:val="1"/>
      <w:numFmt w:val="decimal"/>
      <w:lvlText w:val="%7."/>
      <w:lvlJc w:val="left"/>
      <w:pPr>
        <w:ind w:left="7920" w:hanging="360"/>
      </w:pPr>
    </w:lvl>
    <w:lvl w:ilvl="7" w:tplc="38090019" w:tentative="1">
      <w:start w:val="1"/>
      <w:numFmt w:val="lowerLetter"/>
      <w:lvlText w:val="%8."/>
      <w:lvlJc w:val="left"/>
      <w:pPr>
        <w:ind w:left="8640" w:hanging="360"/>
      </w:pPr>
    </w:lvl>
    <w:lvl w:ilvl="8" w:tplc="3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1A6C4CD9"/>
    <w:multiLevelType w:val="hybridMultilevel"/>
    <w:tmpl w:val="68F0616A"/>
    <w:lvl w:ilvl="0" w:tplc="883267A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AD2425"/>
    <w:multiLevelType w:val="multilevel"/>
    <w:tmpl w:val="594E93AE"/>
    <w:lvl w:ilvl="0">
      <w:start w:val="1"/>
      <w:numFmt w:val="decimal"/>
      <w:lvlText w:val="%1."/>
      <w:lvlJc w:val="left"/>
      <w:pPr>
        <w:ind w:left="1647" w:hanging="360"/>
      </w:pPr>
      <w:rPr>
        <w:rFonts w:hint="default"/>
        <w:i w:val="0"/>
        <w:iCs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07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AED32FF"/>
    <w:multiLevelType w:val="hybridMultilevel"/>
    <w:tmpl w:val="D526AB64"/>
    <w:lvl w:ilvl="0" w:tplc="65F86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676D3"/>
    <w:multiLevelType w:val="hybridMultilevel"/>
    <w:tmpl w:val="BE5C863A"/>
    <w:lvl w:ilvl="0" w:tplc="20D01D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BE26FF"/>
    <w:multiLevelType w:val="hybridMultilevel"/>
    <w:tmpl w:val="905E0C84"/>
    <w:lvl w:ilvl="0" w:tplc="BF88589A">
      <w:start w:val="1"/>
      <w:numFmt w:val="lowerLetter"/>
      <w:lvlText w:val="%1."/>
      <w:lvlJc w:val="left"/>
      <w:pPr>
        <w:ind w:left="1494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1487C5D"/>
    <w:multiLevelType w:val="multilevel"/>
    <w:tmpl w:val="E7E034E0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2.%4"/>
      <w:lvlJc w:val="left"/>
      <w:pPr>
        <w:ind w:left="2596" w:hanging="360"/>
      </w:pPr>
      <w:rPr>
        <w:rFonts w:hint="default"/>
        <w:b/>
        <w:bCs/>
        <w:color w:val="auto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b w:val="0"/>
        <w:bCs w:val="0"/>
      </w:r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26A5377F"/>
    <w:multiLevelType w:val="hybridMultilevel"/>
    <w:tmpl w:val="2F38C5C4"/>
    <w:lvl w:ilvl="0" w:tplc="8E42186C">
      <w:start w:val="1"/>
      <w:numFmt w:val="decimal"/>
      <w:lvlText w:val="1.6.%1"/>
      <w:lvlJc w:val="left"/>
      <w:pPr>
        <w:ind w:left="150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26" w:hanging="360"/>
      </w:pPr>
    </w:lvl>
    <w:lvl w:ilvl="2" w:tplc="3809001B" w:tentative="1">
      <w:start w:val="1"/>
      <w:numFmt w:val="lowerRoman"/>
      <w:lvlText w:val="%3."/>
      <w:lvlJc w:val="right"/>
      <w:pPr>
        <w:ind w:left="2946" w:hanging="180"/>
      </w:pPr>
    </w:lvl>
    <w:lvl w:ilvl="3" w:tplc="3809000F" w:tentative="1">
      <w:start w:val="1"/>
      <w:numFmt w:val="decimal"/>
      <w:lvlText w:val="%4."/>
      <w:lvlJc w:val="left"/>
      <w:pPr>
        <w:ind w:left="3666" w:hanging="360"/>
      </w:pPr>
    </w:lvl>
    <w:lvl w:ilvl="4" w:tplc="38090019" w:tentative="1">
      <w:start w:val="1"/>
      <w:numFmt w:val="lowerLetter"/>
      <w:lvlText w:val="%5."/>
      <w:lvlJc w:val="left"/>
      <w:pPr>
        <w:ind w:left="4386" w:hanging="360"/>
      </w:pPr>
    </w:lvl>
    <w:lvl w:ilvl="5" w:tplc="3809001B" w:tentative="1">
      <w:start w:val="1"/>
      <w:numFmt w:val="lowerRoman"/>
      <w:lvlText w:val="%6."/>
      <w:lvlJc w:val="right"/>
      <w:pPr>
        <w:ind w:left="5106" w:hanging="180"/>
      </w:pPr>
    </w:lvl>
    <w:lvl w:ilvl="6" w:tplc="3809000F" w:tentative="1">
      <w:start w:val="1"/>
      <w:numFmt w:val="decimal"/>
      <w:lvlText w:val="%7."/>
      <w:lvlJc w:val="left"/>
      <w:pPr>
        <w:ind w:left="5826" w:hanging="360"/>
      </w:pPr>
    </w:lvl>
    <w:lvl w:ilvl="7" w:tplc="38090019" w:tentative="1">
      <w:start w:val="1"/>
      <w:numFmt w:val="lowerLetter"/>
      <w:lvlText w:val="%8."/>
      <w:lvlJc w:val="left"/>
      <w:pPr>
        <w:ind w:left="6546" w:hanging="360"/>
      </w:pPr>
    </w:lvl>
    <w:lvl w:ilvl="8" w:tplc="3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27913117"/>
    <w:multiLevelType w:val="hybridMultilevel"/>
    <w:tmpl w:val="BCDE0564"/>
    <w:lvl w:ilvl="0" w:tplc="16728EE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7D434F9"/>
    <w:multiLevelType w:val="hybridMultilevel"/>
    <w:tmpl w:val="D784756E"/>
    <w:lvl w:ilvl="0" w:tplc="731C55EA">
      <w:start w:val="1"/>
      <w:numFmt w:val="decimal"/>
      <w:lvlText w:val="3.3.%1"/>
      <w:lvlJc w:val="left"/>
      <w:pPr>
        <w:ind w:left="7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E78E7"/>
    <w:multiLevelType w:val="hybridMultilevel"/>
    <w:tmpl w:val="0BDAE81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12C88"/>
    <w:multiLevelType w:val="hybridMultilevel"/>
    <w:tmpl w:val="EE9688BE"/>
    <w:lvl w:ilvl="0" w:tplc="0ED69A4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A17CBB"/>
    <w:multiLevelType w:val="hybridMultilevel"/>
    <w:tmpl w:val="BEF088EA"/>
    <w:lvl w:ilvl="0" w:tplc="A0DC977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C1DD3"/>
    <w:multiLevelType w:val="hybridMultilevel"/>
    <w:tmpl w:val="953CA982"/>
    <w:lvl w:ilvl="0" w:tplc="F54CF6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BC54719"/>
    <w:multiLevelType w:val="hybridMultilevel"/>
    <w:tmpl w:val="D010A15E"/>
    <w:lvl w:ilvl="0" w:tplc="9D7C1444">
      <w:start w:val="1"/>
      <w:numFmt w:val="decimal"/>
      <w:lvlText w:val="4.3.%1 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F1403"/>
    <w:multiLevelType w:val="hybridMultilevel"/>
    <w:tmpl w:val="BEF2D62A"/>
    <w:lvl w:ilvl="0" w:tplc="ABBA7AC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706DC"/>
    <w:multiLevelType w:val="hybridMultilevel"/>
    <w:tmpl w:val="10943F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84E7C"/>
    <w:multiLevelType w:val="hybridMultilevel"/>
    <w:tmpl w:val="D9C600BC"/>
    <w:lvl w:ilvl="0" w:tplc="77B4AB3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5C14D72"/>
    <w:multiLevelType w:val="hybridMultilevel"/>
    <w:tmpl w:val="BFE2B750"/>
    <w:lvl w:ilvl="0" w:tplc="02E2EF30">
      <w:start w:val="1"/>
      <w:numFmt w:val="decimal"/>
      <w:pStyle w:val="Style3"/>
      <w:lvlText w:val="3.3.%1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A2402"/>
    <w:multiLevelType w:val="hybridMultilevel"/>
    <w:tmpl w:val="0EF04FD2"/>
    <w:lvl w:ilvl="0" w:tplc="41224A1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1FD1A80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CC2652"/>
    <w:multiLevelType w:val="hybridMultilevel"/>
    <w:tmpl w:val="3000BD16"/>
    <w:lvl w:ilvl="0" w:tplc="719866FC">
      <w:start w:val="1"/>
      <w:numFmt w:val="decimal"/>
      <w:lvlText w:val="4.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61BBD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756912"/>
    <w:multiLevelType w:val="hybridMultilevel"/>
    <w:tmpl w:val="32C8A2DA"/>
    <w:lvl w:ilvl="0" w:tplc="104A5F0E">
      <w:start w:val="1"/>
      <w:numFmt w:val="decimal"/>
      <w:pStyle w:val="Style4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824EF"/>
    <w:multiLevelType w:val="hybridMultilevel"/>
    <w:tmpl w:val="D826B2D2"/>
    <w:lvl w:ilvl="0" w:tplc="D26042A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5DA13386"/>
    <w:multiLevelType w:val="hybridMultilevel"/>
    <w:tmpl w:val="3A58A2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56CF3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40739CA"/>
    <w:multiLevelType w:val="multilevel"/>
    <w:tmpl w:val="594E93AE"/>
    <w:lvl w:ilvl="0">
      <w:start w:val="1"/>
      <w:numFmt w:val="decimal"/>
      <w:lvlText w:val="%1."/>
      <w:lvlJc w:val="left"/>
      <w:pPr>
        <w:ind w:left="1647" w:hanging="360"/>
      </w:pPr>
      <w:rPr>
        <w:rFonts w:hint="default"/>
        <w:i w:val="0"/>
        <w:iCs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3087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807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247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967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407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5" w15:restartNumberingAfterBreak="0">
    <w:nsid w:val="646422C6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6DD089D"/>
    <w:multiLevelType w:val="multilevel"/>
    <w:tmpl w:val="65ACFFF4"/>
    <w:lvl w:ilvl="0">
      <w:start w:val="1"/>
      <w:numFmt w:val="decimal"/>
      <w:lvlText w:val="1.%1"/>
      <w:lvlJc w:val="left"/>
      <w:pPr>
        <w:ind w:left="436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2.%4"/>
      <w:lvlJc w:val="left"/>
      <w:pPr>
        <w:ind w:left="2596" w:hanging="360"/>
      </w:pPr>
      <w:rPr>
        <w:rFonts w:hint="default"/>
        <w:b/>
        <w:bCs/>
        <w:color w:val="auto"/>
      </w:r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6A4A5E40"/>
    <w:multiLevelType w:val="multilevel"/>
    <w:tmpl w:val="B4DE20FE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6BE50A43"/>
    <w:multiLevelType w:val="multilevel"/>
    <w:tmpl w:val="D2F81F0E"/>
    <w:lvl w:ilvl="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07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DE06FD7"/>
    <w:multiLevelType w:val="hybridMultilevel"/>
    <w:tmpl w:val="BE5C863A"/>
    <w:lvl w:ilvl="0" w:tplc="20D01D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E7B22E1"/>
    <w:multiLevelType w:val="hybridMultilevel"/>
    <w:tmpl w:val="FC02980E"/>
    <w:lvl w:ilvl="0" w:tplc="DE7A6BB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2835A45"/>
    <w:multiLevelType w:val="hybridMultilevel"/>
    <w:tmpl w:val="548AADF2"/>
    <w:lvl w:ilvl="0" w:tplc="10F28ED0">
      <w:start w:val="1"/>
      <w:numFmt w:val="decimal"/>
      <w:lvlText w:val="4.3.%1 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30AC0"/>
    <w:multiLevelType w:val="hybridMultilevel"/>
    <w:tmpl w:val="9A9CD6E2"/>
    <w:lvl w:ilvl="0" w:tplc="A08E01A8">
      <w:start w:val="1"/>
      <w:numFmt w:val="decimal"/>
      <w:lvlText w:val="4.2.%1 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330828">
    <w:abstractNumId w:val="13"/>
  </w:num>
  <w:num w:numId="2" w16cid:durableId="76757281">
    <w:abstractNumId w:val="1"/>
  </w:num>
  <w:num w:numId="3" w16cid:durableId="1352606747">
    <w:abstractNumId w:val="4"/>
  </w:num>
  <w:num w:numId="4" w16cid:durableId="330067139">
    <w:abstractNumId w:val="25"/>
  </w:num>
  <w:num w:numId="5" w16cid:durableId="1889146475">
    <w:abstractNumId w:val="33"/>
  </w:num>
  <w:num w:numId="6" w16cid:durableId="353728314">
    <w:abstractNumId w:val="35"/>
  </w:num>
  <w:num w:numId="7" w16cid:durableId="1636448313">
    <w:abstractNumId w:val="29"/>
  </w:num>
  <w:num w:numId="8" w16cid:durableId="1660303957">
    <w:abstractNumId w:val="27"/>
  </w:num>
  <w:num w:numId="9" w16cid:durableId="71198959">
    <w:abstractNumId w:val="38"/>
  </w:num>
  <w:num w:numId="10" w16cid:durableId="517549466">
    <w:abstractNumId w:val="9"/>
  </w:num>
  <w:num w:numId="11" w16cid:durableId="456067314">
    <w:abstractNumId w:val="37"/>
  </w:num>
  <w:num w:numId="12" w16cid:durableId="635842624">
    <w:abstractNumId w:val="34"/>
  </w:num>
  <w:num w:numId="13" w16cid:durableId="1189752816">
    <w:abstractNumId w:val="24"/>
  </w:num>
  <w:num w:numId="14" w16cid:durableId="1604268907">
    <w:abstractNumId w:val="30"/>
  </w:num>
  <w:num w:numId="15" w16cid:durableId="1708722423">
    <w:abstractNumId w:val="36"/>
  </w:num>
  <w:num w:numId="16" w16cid:durableId="2130464111">
    <w:abstractNumId w:val="14"/>
  </w:num>
  <w:num w:numId="17" w16cid:durableId="497382938">
    <w:abstractNumId w:val="19"/>
  </w:num>
  <w:num w:numId="18" w16cid:durableId="367729974">
    <w:abstractNumId w:val="16"/>
  </w:num>
  <w:num w:numId="19" w16cid:durableId="1773040453">
    <w:abstractNumId w:val="22"/>
  </w:num>
  <w:num w:numId="20" w16cid:durableId="1510215514">
    <w:abstractNumId w:val="28"/>
  </w:num>
  <w:num w:numId="21" w16cid:durableId="1520657672">
    <w:abstractNumId w:val="42"/>
  </w:num>
  <w:num w:numId="22" w16cid:durableId="1969163471">
    <w:abstractNumId w:val="7"/>
  </w:num>
  <w:num w:numId="23" w16cid:durableId="109781928">
    <w:abstractNumId w:val="15"/>
  </w:num>
  <w:num w:numId="24" w16cid:durableId="1919752993">
    <w:abstractNumId w:val="10"/>
  </w:num>
  <w:num w:numId="25" w16cid:durableId="1490364153">
    <w:abstractNumId w:val="5"/>
  </w:num>
  <w:num w:numId="26" w16cid:durableId="1534732206">
    <w:abstractNumId w:val="2"/>
  </w:num>
  <w:num w:numId="27" w16cid:durableId="480535989">
    <w:abstractNumId w:val="23"/>
  </w:num>
  <w:num w:numId="28" w16cid:durableId="37559915">
    <w:abstractNumId w:val="21"/>
  </w:num>
  <w:num w:numId="29" w16cid:durableId="1925331707">
    <w:abstractNumId w:val="20"/>
  </w:num>
  <w:num w:numId="30" w16cid:durableId="211578683">
    <w:abstractNumId w:val="40"/>
  </w:num>
  <w:num w:numId="31" w16cid:durableId="2092195205">
    <w:abstractNumId w:val="8"/>
  </w:num>
  <w:num w:numId="32" w16cid:durableId="1588421507">
    <w:abstractNumId w:val="26"/>
  </w:num>
  <w:num w:numId="33" w16cid:durableId="733702597">
    <w:abstractNumId w:val="18"/>
  </w:num>
  <w:num w:numId="34" w16cid:durableId="71782580">
    <w:abstractNumId w:val="31"/>
  </w:num>
  <w:num w:numId="35" w16cid:durableId="1684092384">
    <w:abstractNumId w:val="12"/>
  </w:num>
  <w:num w:numId="36" w16cid:durableId="1572691601">
    <w:abstractNumId w:val="6"/>
  </w:num>
  <w:num w:numId="37" w16cid:durableId="1070080264">
    <w:abstractNumId w:val="11"/>
  </w:num>
  <w:num w:numId="38" w16cid:durableId="1508010528">
    <w:abstractNumId w:val="39"/>
  </w:num>
  <w:num w:numId="39" w16cid:durableId="145435655">
    <w:abstractNumId w:val="3"/>
  </w:num>
  <w:num w:numId="40" w16cid:durableId="496923711">
    <w:abstractNumId w:val="32"/>
  </w:num>
  <w:num w:numId="41" w16cid:durableId="1749383464">
    <w:abstractNumId w:val="41"/>
  </w:num>
  <w:num w:numId="42" w16cid:durableId="694035512">
    <w:abstractNumId w:val="0"/>
  </w:num>
  <w:num w:numId="43" w16cid:durableId="286281212">
    <w:abstractNumId w:val="1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D6"/>
    <w:rsid w:val="00000680"/>
    <w:rsid w:val="000030C9"/>
    <w:rsid w:val="00004B32"/>
    <w:rsid w:val="00007A42"/>
    <w:rsid w:val="00007B64"/>
    <w:rsid w:val="000162F6"/>
    <w:rsid w:val="000209A4"/>
    <w:rsid w:val="00021F81"/>
    <w:rsid w:val="00026357"/>
    <w:rsid w:val="00032195"/>
    <w:rsid w:val="000324B2"/>
    <w:rsid w:val="000352A1"/>
    <w:rsid w:val="0003566C"/>
    <w:rsid w:val="00035697"/>
    <w:rsid w:val="000357DB"/>
    <w:rsid w:val="00040FDD"/>
    <w:rsid w:val="000424EB"/>
    <w:rsid w:val="00052764"/>
    <w:rsid w:val="00053060"/>
    <w:rsid w:val="000557E9"/>
    <w:rsid w:val="000614F6"/>
    <w:rsid w:val="000625EF"/>
    <w:rsid w:val="0006298D"/>
    <w:rsid w:val="00062997"/>
    <w:rsid w:val="00063E49"/>
    <w:rsid w:val="00064436"/>
    <w:rsid w:val="00065D37"/>
    <w:rsid w:val="00070564"/>
    <w:rsid w:val="00074B5A"/>
    <w:rsid w:val="00080A1F"/>
    <w:rsid w:val="000917D6"/>
    <w:rsid w:val="00096BE5"/>
    <w:rsid w:val="000A2175"/>
    <w:rsid w:val="000A3211"/>
    <w:rsid w:val="000A35A5"/>
    <w:rsid w:val="000A598F"/>
    <w:rsid w:val="000B2730"/>
    <w:rsid w:val="000B3160"/>
    <w:rsid w:val="000B323B"/>
    <w:rsid w:val="000B43FD"/>
    <w:rsid w:val="000B4502"/>
    <w:rsid w:val="000D0E95"/>
    <w:rsid w:val="000D2D42"/>
    <w:rsid w:val="000D3AAD"/>
    <w:rsid w:val="000D7324"/>
    <w:rsid w:val="000E1A84"/>
    <w:rsid w:val="000E2957"/>
    <w:rsid w:val="000E31E8"/>
    <w:rsid w:val="000E4F2B"/>
    <w:rsid w:val="000E50E8"/>
    <w:rsid w:val="000E7BB7"/>
    <w:rsid w:val="000F06B5"/>
    <w:rsid w:val="000F2F89"/>
    <w:rsid w:val="000F6A32"/>
    <w:rsid w:val="00100A9E"/>
    <w:rsid w:val="001016F8"/>
    <w:rsid w:val="00102F40"/>
    <w:rsid w:val="00103446"/>
    <w:rsid w:val="001068A0"/>
    <w:rsid w:val="0011280A"/>
    <w:rsid w:val="001132AD"/>
    <w:rsid w:val="0011476D"/>
    <w:rsid w:val="00116FE0"/>
    <w:rsid w:val="00117BCD"/>
    <w:rsid w:val="0012035A"/>
    <w:rsid w:val="00120F43"/>
    <w:rsid w:val="00121C16"/>
    <w:rsid w:val="00127CEE"/>
    <w:rsid w:val="001351A8"/>
    <w:rsid w:val="00136918"/>
    <w:rsid w:val="00141E8B"/>
    <w:rsid w:val="00142268"/>
    <w:rsid w:val="00142D5A"/>
    <w:rsid w:val="00144C7E"/>
    <w:rsid w:val="00147D49"/>
    <w:rsid w:val="00150466"/>
    <w:rsid w:val="00150E91"/>
    <w:rsid w:val="00151F8F"/>
    <w:rsid w:val="0015204C"/>
    <w:rsid w:val="00154EDE"/>
    <w:rsid w:val="001573A3"/>
    <w:rsid w:val="00163808"/>
    <w:rsid w:val="001640CA"/>
    <w:rsid w:val="00172486"/>
    <w:rsid w:val="0017730C"/>
    <w:rsid w:val="001803BB"/>
    <w:rsid w:val="0018580A"/>
    <w:rsid w:val="00185B64"/>
    <w:rsid w:val="00185F7B"/>
    <w:rsid w:val="00190FB3"/>
    <w:rsid w:val="00191C75"/>
    <w:rsid w:val="001924B1"/>
    <w:rsid w:val="00195CE4"/>
    <w:rsid w:val="001A095B"/>
    <w:rsid w:val="001A3413"/>
    <w:rsid w:val="001A39E3"/>
    <w:rsid w:val="001A3C82"/>
    <w:rsid w:val="001A460F"/>
    <w:rsid w:val="001A66AA"/>
    <w:rsid w:val="001B65F7"/>
    <w:rsid w:val="001B698A"/>
    <w:rsid w:val="001B6D7D"/>
    <w:rsid w:val="001C19D7"/>
    <w:rsid w:val="001C44F8"/>
    <w:rsid w:val="001C4533"/>
    <w:rsid w:val="001C520E"/>
    <w:rsid w:val="001C6102"/>
    <w:rsid w:val="001C7BF1"/>
    <w:rsid w:val="001D24DC"/>
    <w:rsid w:val="001D5276"/>
    <w:rsid w:val="001D529A"/>
    <w:rsid w:val="001E1FFF"/>
    <w:rsid w:val="001E3277"/>
    <w:rsid w:val="001E79F0"/>
    <w:rsid w:val="001F0DEE"/>
    <w:rsid w:val="001F3898"/>
    <w:rsid w:val="002005AC"/>
    <w:rsid w:val="00202289"/>
    <w:rsid w:val="00202BBE"/>
    <w:rsid w:val="00203FDE"/>
    <w:rsid w:val="0020582B"/>
    <w:rsid w:val="00206790"/>
    <w:rsid w:val="002068A6"/>
    <w:rsid w:val="00212F50"/>
    <w:rsid w:val="00215559"/>
    <w:rsid w:val="002158E6"/>
    <w:rsid w:val="002158F1"/>
    <w:rsid w:val="00227C01"/>
    <w:rsid w:val="00234B34"/>
    <w:rsid w:val="00235919"/>
    <w:rsid w:val="00237D33"/>
    <w:rsid w:val="0024033D"/>
    <w:rsid w:val="00240CC7"/>
    <w:rsid w:val="00243AB0"/>
    <w:rsid w:val="00245F27"/>
    <w:rsid w:val="00251E93"/>
    <w:rsid w:val="00252478"/>
    <w:rsid w:val="00253FFE"/>
    <w:rsid w:val="002566AC"/>
    <w:rsid w:val="0026060D"/>
    <w:rsid w:val="00266EEF"/>
    <w:rsid w:val="00267965"/>
    <w:rsid w:val="00270F33"/>
    <w:rsid w:val="00271EDD"/>
    <w:rsid w:val="00273B32"/>
    <w:rsid w:val="00282623"/>
    <w:rsid w:val="0028277A"/>
    <w:rsid w:val="002831EE"/>
    <w:rsid w:val="00283C0C"/>
    <w:rsid w:val="00287E41"/>
    <w:rsid w:val="00290576"/>
    <w:rsid w:val="00291A60"/>
    <w:rsid w:val="00292978"/>
    <w:rsid w:val="00295F40"/>
    <w:rsid w:val="00296462"/>
    <w:rsid w:val="002A0B87"/>
    <w:rsid w:val="002A4A85"/>
    <w:rsid w:val="002B40FF"/>
    <w:rsid w:val="002B55EC"/>
    <w:rsid w:val="002C29F1"/>
    <w:rsid w:val="002C32D7"/>
    <w:rsid w:val="002D1133"/>
    <w:rsid w:val="002D7181"/>
    <w:rsid w:val="002D793B"/>
    <w:rsid w:val="002E0878"/>
    <w:rsid w:val="002E0E72"/>
    <w:rsid w:val="002E39B5"/>
    <w:rsid w:val="002F19BB"/>
    <w:rsid w:val="002F1B82"/>
    <w:rsid w:val="002F2297"/>
    <w:rsid w:val="002F41F8"/>
    <w:rsid w:val="002F5526"/>
    <w:rsid w:val="002F7E01"/>
    <w:rsid w:val="00301B3E"/>
    <w:rsid w:val="0030401F"/>
    <w:rsid w:val="00304CF7"/>
    <w:rsid w:val="00305111"/>
    <w:rsid w:val="00305577"/>
    <w:rsid w:val="003121A6"/>
    <w:rsid w:val="00313F22"/>
    <w:rsid w:val="00322DBB"/>
    <w:rsid w:val="0032300F"/>
    <w:rsid w:val="0032693F"/>
    <w:rsid w:val="00337ABB"/>
    <w:rsid w:val="003401D8"/>
    <w:rsid w:val="0034049F"/>
    <w:rsid w:val="0034177B"/>
    <w:rsid w:val="00342C7F"/>
    <w:rsid w:val="00343313"/>
    <w:rsid w:val="0034389D"/>
    <w:rsid w:val="00345549"/>
    <w:rsid w:val="003458C6"/>
    <w:rsid w:val="003476F2"/>
    <w:rsid w:val="003502BE"/>
    <w:rsid w:val="00354F61"/>
    <w:rsid w:val="00357ADA"/>
    <w:rsid w:val="00362959"/>
    <w:rsid w:val="00363E7F"/>
    <w:rsid w:val="00366511"/>
    <w:rsid w:val="00370F75"/>
    <w:rsid w:val="003711A2"/>
    <w:rsid w:val="00374C43"/>
    <w:rsid w:val="00375E22"/>
    <w:rsid w:val="00384A55"/>
    <w:rsid w:val="00384FDC"/>
    <w:rsid w:val="0038613B"/>
    <w:rsid w:val="003922B6"/>
    <w:rsid w:val="0039463D"/>
    <w:rsid w:val="0039597B"/>
    <w:rsid w:val="003A0B43"/>
    <w:rsid w:val="003A5913"/>
    <w:rsid w:val="003A67D3"/>
    <w:rsid w:val="003A7E85"/>
    <w:rsid w:val="003B1C19"/>
    <w:rsid w:val="003B5B50"/>
    <w:rsid w:val="003B6AAA"/>
    <w:rsid w:val="003B6EB3"/>
    <w:rsid w:val="003C0EBF"/>
    <w:rsid w:val="003C2713"/>
    <w:rsid w:val="003C7799"/>
    <w:rsid w:val="003D08B1"/>
    <w:rsid w:val="003D097C"/>
    <w:rsid w:val="003D2DFC"/>
    <w:rsid w:val="003D371C"/>
    <w:rsid w:val="003D3B8F"/>
    <w:rsid w:val="003E4409"/>
    <w:rsid w:val="003E518A"/>
    <w:rsid w:val="003E636F"/>
    <w:rsid w:val="003F27BF"/>
    <w:rsid w:val="003F314A"/>
    <w:rsid w:val="003F5137"/>
    <w:rsid w:val="003F7C69"/>
    <w:rsid w:val="004000F7"/>
    <w:rsid w:val="00402FD7"/>
    <w:rsid w:val="00404D28"/>
    <w:rsid w:val="0040532B"/>
    <w:rsid w:val="00411BE1"/>
    <w:rsid w:val="00412D45"/>
    <w:rsid w:val="00413823"/>
    <w:rsid w:val="00413A20"/>
    <w:rsid w:val="00413FCC"/>
    <w:rsid w:val="004163A7"/>
    <w:rsid w:val="004175B3"/>
    <w:rsid w:val="00421C3E"/>
    <w:rsid w:val="00424D43"/>
    <w:rsid w:val="00425A49"/>
    <w:rsid w:val="0042711C"/>
    <w:rsid w:val="00430106"/>
    <w:rsid w:val="004305AC"/>
    <w:rsid w:val="00432386"/>
    <w:rsid w:val="00432A12"/>
    <w:rsid w:val="00435766"/>
    <w:rsid w:val="00436AD7"/>
    <w:rsid w:val="00437E30"/>
    <w:rsid w:val="004411E2"/>
    <w:rsid w:val="0044575F"/>
    <w:rsid w:val="00445FF3"/>
    <w:rsid w:val="00450168"/>
    <w:rsid w:val="004506E4"/>
    <w:rsid w:val="00451ECE"/>
    <w:rsid w:val="00452393"/>
    <w:rsid w:val="004555CC"/>
    <w:rsid w:val="00464167"/>
    <w:rsid w:val="00465AE2"/>
    <w:rsid w:val="004660A8"/>
    <w:rsid w:val="00466648"/>
    <w:rsid w:val="0047139A"/>
    <w:rsid w:val="00471E4A"/>
    <w:rsid w:val="00471E68"/>
    <w:rsid w:val="00474081"/>
    <w:rsid w:val="004740BD"/>
    <w:rsid w:val="004806FA"/>
    <w:rsid w:val="00486F2B"/>
    <w:rsid w:val="00487EE0"/>
    <w:rsid w:val="00490D59"/>
    <w:rsid w:val="004974B6"/>
    <w:rsid w:val="004A12AF"/>
    <w:rsid w:val="004B0F74"/>
    <w:rsid w:val="004B1634"/>
    <w:rsid w:val="004B1A82"/>
    <w:rsid w:val="004C22C0"/>
    <w:rsid w:val="004C3F9E"/>
    <w:rsid w:val="004C4863"/>
    <w:rsid w:val="004C533C"/>
    <w:rsid w:val="004D1B4E"/>
    <w:rsid w:val="004D1BFF"/>
    <w:rsid w:val="004D2117"/>
    <w:rsid w:val="004D235D"/>
    <w:rsid w:val="004D433C"/>
    <w:rsid w:val="004E0672"/>
    <w:rsid w:val="004E412D"/>
    <w:rsid w:val="004E4BF2"/>
    <w:rsid w:val="004E572F"/>
    <w:rsid w:val="004E6D5E"/>
    <w:rsid w:val="004E7821"/>
    <w:rsid w:val="004F0E61"/>
    <w:rsid w:val="004F2C43"/>
    <w:rsid w:val="004F5ACE"/>
    <w:rsid w:val="004F5F00"/>
    <w:rsid w:val="004F637C"/>
    <w:rsid w:val="004F6606"/>
    <w:rsid w:val="0050133C"/>
    <w:rsid w:val="00501B59"/>
    <w:rsid w:val="00501F9E"/>
    <w:rsid w:val="005031D3"/>
    <w:rsid w:val="0050459F"/>
    <w:rsid w:val="00504A6B"/>
    <w:rsid w:val="00510819"/>
    <w:rsid w:val="005122C1"/>
    <w:rsid w:val="00517B82"/>
    <w:rsid w:val="0052062C"/>
    <w:rsid w:val="00525FE2"/>
    <w:rsid w:val="00526E84"/>
    <w:rsid w:val="005275E1"/>
    <w:rsid w:val="00533E09"/>
    <w:rsid w:val="005344BB"/>
    <w:rsid w:val="0053630E"/>
    <w:rsid w:val="005375AB"/>
    <w:rsid w:val="00537B50"/>
    <w:rsid w:val="00537D51"/>
    <w:rsid w:val="00541120"/>
    <w:rsid w:val="00543788"/>
    <w:rsid w:val="00544E4F"/>
    <w:rsid w:val="00546BC6"/>
    <w:rsid w:val="005477D7"/>
    <w:rsid w:val="00547B33"/>
    <w:rsid w:val="00551891"/>
    <w:rsid w:val="00551FC2"/>
    <w:rsid w:val="0055324B"/>
    <w:rsid w:val="00554847"/>
    <w:rsid w:val="00554CA2"/>
    <w:rsid w:val="00563BBB"/>
    <w:rsid w:val="00563F94"/>
    <w:rsid w:val="005657C9"/>
    <w:rsid w:val="00565E70"/>
    <w:rsid w:val="00566B93"/>
    <w:rsid w:val="00572D9C"/>
    <w:rsid w:val="00572DC3"/>
    <w:rsid w:val="0057442C"/>
    <w:rsid w:val="00582164"/>
    <w:rsid w:val="00583847"/>
    <w:rsid w:val="0059485A"/>
    <w:rsid w:val="005958C4"/>
    <w:rsid w:val="00597644"/>
    <w:rsid w:val="005A1CA5"/>
    <w:rsid w:val="005A2CD5"/>
    <w:rsid w:val="005A40EC"/>
    <w:rsid w:val="005B2F99"/>
    <w:rsid w:val="005B6D49"/>
    <w:rsid w:val="005C0AA9"/>
    <w:rsid w:val="005C2F87"/>
    <w:rsid w:val="005C4C75"/>
    <w:rsid w:val="005D26D3"/>
    <w:rsid w:val="005D554A"/>
    <w:rsid w:val="005D67DB"/>
    <w:rsid w:val="005E2C49"/>
    <w:rsid w:val="005E6AC4"/>
    <w:rsid w:val="005F29D6"/>
    <w:rsid w:val="005F5871"/>
    <w:rsid w:val="005F7001"/>
    <w:rsid w:val="006050FE"/>
    <w:rsid w:val="00606336"/>
    <w:rsid w:val="006070F1"/>
    <w:rsid w:val="00607ECB"/>
    <w:rsid w:val="006109BD"/>
    <w:rsid w:val="00612C8D"/>
    <w:rsid w:val="006160B2"/>
    <w:rsid w:val="00622DF1"/>
    <w:rsid w:val="00623756"/>
    <w:rsid w:val="0062501F"/>
    <w:rsid w:val="00626FA6"/>
    <w:rsid w:val="0063048D"/>
    <w:rsid w:val="00630FB3"/>
    <w:rsid w:val="0063185B"/>
    <w:rsid w:val="006322EE"/>
    <w:rsid w:val="00633B1F"/>
    <w:rsid w:val="0063622B"/>
    <w:rsid w:val="00636B56"/>
    <w:rsid w:val="006373AE"/>
    <w:rsid w:val="00637BE1"/>
    <w:rsid w:val="00643378"/>
    <w:rsid w:val="006437EC"/>
    <w:rsid w:val="00644B95"/>
    <w:rsid w:val="006465F2"/>
    <w:rsid w:val="0064684F"/>
    <w:rsid w:val="00653422"/>
    <w:rsid w:val="006543FF"/>
    <w:rsid w:val="0065530E"/>
    <w:rsid w:val="006577DA"/>
    <w:rsid w:val="00664EFA"/>
    <w:rsid w:val="00664F40"/>
    <w:rsid w:val="006659C6"/>
    <w:rsid w:val="00682E15"/>
    <w:rsid w:val="0068312F"/>
    <w:rsid w:val="0068427D"/>
    <w:rsid w:val="006848FB"/>
    <w:rsid w:val="00690AA3"/>
    <w:rsid w:val="006940EE"/>
    <w:rsid w:val="006954D6"/>
    <w:rsid w:val="006964B7"/>
    <w:rsid w:val="00697184"/>
    <w:rsid w:val="006A07FF"/>
    <w:rsid w:val="006B053D"/>
    <w:rsid w:val="006B176F"/>
    <w:rsid w:val="006B3EC4"/>
    <w:rsid w:val="006B4389"/>
    <w:rsid w:val="006B6366"/>
    <w:rsid w:val="006B6D26"/>
    <w:rsid w:val="006B7AB0"/>
    <w:rsid w:val="006C5432"/>
    <w:rsid w:val="006D0B31"/>
    <w:rsid w:val="006D173C"/>
    <w:rsid w:val="006E036B"/>
    <w:rsid w:val="006E21C9"/>
    <w:rsid w:val="006E312F"/>
    <w:rsid w:val="006E6B8B"/>
    <w:rsid w:val="006F2CB4"/>
    <w:rsid w:val="006F5410"/>
    <w:rsid w:val="006F54EB"/>
    <w:rsid w:val="00702D5B"/>
    <w:rsid w:val="00704AF4"/>
    <w:rsid w:val="00704F00"/>
    <w:rsid w:val="00706480"/>
    <w:rsid w:val="0070792A"/>
    <w:rsid w:val="0071397B"/>
    <w:rsid w:val="00713B78"/>
    <w:rsid w:val="0072116F"/>
    <w:rsid w:val="00721375"/>
    <w:rsid w:val="00722575"/>
    <w:rsid w:val="00724BE1"/>
    <w:rsid w:val="0073428C"/>
    <w:rsid w:val="007348F1"/>
    <w:rsid w:val="00735BE2"/>
    <w:rsid w:val="00741819"/>
    <w:rsid w:val="00741E85"/>
    <w:rsid w:val="0074623D"/>
    <w:rsid w:val="0074626E"/>
    <w:rsid w:val="00750518"/>
    <w:rsid w:val="00761334"/>
    <w:rsid w:val="00761B58"/>
    <w:rsid w:val="00762073"/>
    <w:rsid w:val="00762BF3"/>
    <w:rsid w:val="00763BA3"/>
    <w:rsid w:val="007653D5"/>
    <w:rsid w:val="00765649"/>
    <w:rsid w:val="00770B51"/>
    <w:rsid w:val="0077136B"/>
    <w:rsid w:val="007713C7"/>
    <w:rsid w:val="0077385A"/>
    <w:rsid w:val="00774328"/>
    <w:rsid w:val="007747A4"/>
    <w:rsid w:val="0077601E"/>
    <w:rsid w:val="0077616F"/>
    <w:rsid w:val="0077634E"/>
    <w:rsid w:val="007841C7"/>
    <w:rsid w:val="007857CE"/>
    <w:rsid w:val="00785AE2"/>
    <w:rsid w:val="00790FDC"/>
    <w:rsid w:val="0079105B"/>
    <w:rsid w:val="007A181D"/>
    <w:rsid w:val="007A35B1"/>
    <w:rsid w:val="007A3DD5"/>
    <w:rsid w:val="007A4BB2"/>
    <w:rsid w:val="007B011C"/>
    <w:rsid w:val="007B4983"/>
    <w:rsid w:val="007B5F19"/>
    <w:rsid w:val="007C6512"/>
    <w:rsid w:val="007C7137"/>
    <w:rsid w:val="007C7E58"/>
    <w:rsid w:val="007D023B"/>
    <w:rsid w:val="007D085A"/>
    <w:rsid w:val="007D23C6"/>
    <w:rsid w:val="007D2B5B"/>
    <w:rsid w:val="007D7E51"/>
    <w:rsid w:val="007E0E3E"/>
    <w:rsid w:val="007E1BC9"/>
    <w:rsid w:val="007E2F88"/>
    <w:rsid w:val="007F35E3"/>
    <w:rsid w:val="007F6874"/>
    <w:rsid w:val="00805183"/>
    <w:rsid w:val="0080606D"/>
    <w:rsid w:val="00812D7E"/>
    <w:rsid w:val="0081399E"/>
    <w:rsid w:val="00822FF0"/>
    <w:rsid w:val="00824B79"/>
    <w:rsid w:val="00827C85"/>
    <w:rsid w:val="00830F6F"/>
    <w:rsid w:val="008317CF"/>
    <w:rsid w:val="008333E6"/>
    <w:rsid w:val="00835723"/>
    <w:rsid w:val="00836BC2"/>
    <w:rsid w:val="00844753"/>
    <w:rsid w:val="00844CC9"/>
    <w:rsid w:val="00845435"/>
    <w:rsid w:val="008507AA"/>
    <w:rsid w:val="00851922"/>
    <w:rsid w:val="00852AA6"/>
    <w:rsid w:val="008544A0"/>
    <w:rsid w:val="00857075"/>
    <w:rsid w:val="00857596"/>
    <w:rsid w:val="00860C60"/>
    <w:rsid w:val="0086666D"/>
    <w:rsid w:val="0087342D"/>
    <w:rsid w:val="0087371E"/>
    <w:rsid w:val="00874CB2"/>
    <w:rsid w:val="008755FD"/>
    <w:rsid w:val="008756CB"/>
    <w:rsid w:val="00875E27"/>
    <w:rsid w:val="0087748A"/>
    <w:rsid w:val="00880B09"/>
    <w:rsid w:val="00882D67"/>
    <w:rsid w:val="00883DF5"/>
    <w:rsid w:val="00885188"/>
    <w:rsid w:val="00885EDA"/>
    <w:rsid w:val="00887D31"/>
    <w:rsid w:val="00893295"/>
    <w:rsid w:val="00893FBB"/>
    <w:rsid w:val="008952F1"/>
    <w:rsid w:val="008A0BF7"/>
    <w:rsid w:val="008A0C8D"/>
    <w:rsid w:val="008A329A"/>
    <w:rsid w:val="008A579D"/>
    <w:rsid w:val="008A68CA"/>
    <w:rsid w:val="008A6AB8"/>
    <w:rsid w:val="008B4CE0"/>
    <w:rsid w:val="008B62ED"/>
    <w:rsid w:val="008B77CB"/>
    <w:rsid w:val="008C02AB"/>
    <w:rsid w:val="008C1AC4"/>
    <w:rsid w:val="008C23FB"/>
    <w:rsid w:val="008C5802"/>
    <w:rsid w:val="008D17B6"/>
    <w:rsid w:val="008D32C8"/>
    <w:rsid w:val="008D51DC"/>
    <w:rsid w:val="008D5C9D"/>
    <w:rsid w:val="008E2A95"/>
    <w:rsid w:val="008E4F67"/>
    <w:rsid w:val="008E5BE1"/>
    <w:rsid w:val="008E5C5F"/>
    <w:rsid w:val="008E660E"/>
    <w:rsid w:val="008F0F77"/>
    <w:rsid w:val="008F1148"/>
    <w:rsid w:val="008F35C3"/>
    <w:rsid w:val="008F3967"/>
    <w:rsid w:val="008F4678"/>
    <w:rsid w:val="008F4BDE"/>
    <w:rsid w:val="008F529A"/>
    <w:rsid w:val="008F6CBF"/>
    <w:rsid w:val="008F73E0"/>
    <w:rsid w:val="0090042E"/>
    <w:rsid w:val="00901047"/>
    <w:rsid w:val="009011FA"/>
    <w:rsid w:val="00901FFC"/>
    <w:rsid w:val="0090474E"/>
    <w:rsid w:val="00904AB5"/>
    <w:rsid w:val="00904DEB"/>
    <w:rsid w:val="0090785B"/>
    <w:rsid w:val="00910E06"/>
    <w:rsid w:val="00912F77"/>
    <w:rsid w:val="009139C4"/>
    <w:rsid w:val="00913C5B"/>
    <w:rsid w:val="00914932"/>
    <w:rsid w:val="009157C1"/>
    <w:rsid w:val="00920AC3"/>
    <w:rsid w:val="00921D90"/>
    <w:rsid w:val="00923512"/>
    <w:rsid w:val="00924E7A"/>
    <w:rsid w:val="00926BFC"/>
    <w:rsid w:val="009303A6"/>
    <w:rsid w:val="0094062D"/>
    <w:rsid w:val="0094239D"/>
    <w:rsid w:val="00945E81"/>
    <w:rsid w:val="00951455"/>
    <w:rsid w:val="009517F7"/>
    <w:rsid w:val="00954998"/>
    <w:rsid w:val="00955A18"/>
    <w:rsid w:val="00956565"/>
    <w:rsid w:val="009569EB"/>
    <w:rsid w:val="00956C30"/>
    <w:rsid w:val="00957DDB"/>
    <w:rsid w:val="00960A64"/>
    <w:rsid w:val="0096124D"/>
    <w:rsid w:val="00961554"/>
    <w:rsid w:val="0096221A"/>
    <w:rsid w:val="00962751"/>
    <w:rsid w:val="009654A1"/>
    <w:rsid w:val="009671F1"/>
    <w:rsid w:val="009676CC"/>
    <w:rsid w:val="00971887"/>
    <w:rsid w:val="009733B5"/>
    <w:rsid w:val="009738E8"/>
    <w:rsid w:val="00973C5C"/>
    <w:rsid w:val="00975283"/>
    <w:rsid w:val="00975870"/>
    <w:rsid w:val="009763ED"/>
    <w:rsid w:val="00981C22"/>
    <w:rsid w:val="009830E1"/>
    <w:rsid w:val="009837AA"/>
    <w:rsid w:val="00984E25"/>
    <w:rsid w:val="00991A7D"/>
    <w:rsid w:val="00991CDB"/>
    <w:rsid w:val="0099386B"/>
    <w:rsid w:val="009978D5"/>
    <w:rsid w:val="009A16B7"/>
    <w:rsid w:val="009A2867"/>
    <w:rsid w:val="009A2AA7"/>
    <w:rsid w:val="009A6B4D"/>
    <w:rsid w:val="009A6F11"/>
    <w:rsid w:val="009B04B4"/>
    <w:rsid w:val="009B3D75"/>
    <w:rsid w:val="009B4BF2"/>
    <w:rsid w:val="009B6759"/>
    <w:rsid w:val="009B7C90"/>
    <w:rsid w:val="009C1037"/>
    <w:rsid w:val="009C3225"/>
    <w:rsid w:val="009C4B04"/>
    <w:rsid w:val="009C4E8B"/>
    <w:rsid w:val="009D1654"/>
    <w:rsid w:val="009D6CE3"/>
    <w:rsid w:val="009E0B69"/>
    <w:rsid w:val="009E2094"/>
    <w:rsid w:val="009E264A"/>
    <w:rsid w:val="009F0886"/>
    <w:rsid w:val="009F1AC5"/>
    <w:rsid w:val="009F1B41"/>
    <w:rsid w:val="009F43DD"/>
    <w:rsid w:val="009F7148"/>
    <w:rsid w:val="00A00CC5"/>
    <w:rsid w:val="00A0445E"/>
    <w:rsid w:val="00A13267"/>
    <w:rsid w:val="00A16F26"/>
    <w:rsid w:val="00A21AC2"/>
    <w:rsid w:val="00A21D3B"/>
    <w:rsid w:val="00A24645"/>
    <w:rsid w:val="00A26776"/>
    <w:rsid w:val="00A343DE"/>
    <w:rsid w:val="00A36326"/>
    <w:rsid w:val="00A3773D"/>
    <w:rsid w:val="00A40E81"/>
    <w:rsid w:val="00A45B8C"/>
    <w:rsid w:val="00A4794C"/>
    <w:rsid w:val="00A50D28"/>
    <w:rsid w:val="00A60395"/>
    <w:rsid w:val="00A609F4"/>
    <w:rsid w:val="00A60CF0"/>
    <w:rsid w:val="00A62865"/>
    <w:rsid w:val="00A64129"/>
    <w:rsid w:val="00A64E07"/>
    <w:rsid w:val="00A657D4"/>
    <w:rsid w:val="00A702AF"/>
    <w:rsid w:val="00A71666"/>
    <w:rsid w:val="00A725EF"/>
    <w:rsid w:val="00A728C3"/>
    <w:rsid w:val="00A77A68"/>
    <w:rsid w:val="00A81D1F"/>
    <w:rsid w:val="00A826B4"/>
    <w:rsid w:val="00A8333E"/>
    <w:rsid w:val="00A83F9A"/>
    <w:rsid w:val="00A8738F"/>
    <w:rsid w:val="00A87913"/>
    <w:rsid w:val="00A900E9"/>
    <w:rsid w:val="00A94E7A"/>
    <w:rsid w:val="00AA1B59"/>
    <w:rsid w:val="00AA2D54"/>
    <w:rsid w:val="00AA4BF8"/>
    <w:rsid w:val="00AA6910"/>
    <w:rsid w:val="00AB1EF6"/>
    <w:rsid w:val="00AB6508"/>
    <w:rsid w:val="00AC3659"/>
    <w:rsid w:val="00AC4376"/>
    <w:rsid w:val="00AC6220"/>
    <w:rsid w:val="00AC77E3"/>
    <w:rsid w:val="00AC7B37"/>
    <w:rsid w:val="00AD2113"/>
    <w:rsid w:val="00AD2BE5"/>
    <w:rsid w:val="00AE0FEA"/>
    <w:rsid w:val="00AE2F07"/>
    <w:rsid w:val="00AE63E5"/>
    <w:rsid w:val="00AF20B2"/>
    <w:rsid w:val="00AF40DA"/>
    <w:rsid w:val="00AF42C7"/>
    <w:rsid w:val="00AF62F3"/>
    <w:rsid w:val="00AF69B1"/>
    <w:rsid w:val="00AF722E"/>
    <w:rsid w:val="00AF7470"/>
    <w:rsid w:val="00AF7DA1"/>
    <w:rsid w:val="00B0303D"/>
    <w:rsid w:val="00B03951"/>
    <w:rsid w:val="00B16156"/>
    <w:rsid w:val="00B20613"/>
    <w:rsid w:val="00B24FEA"/>
    <w:rsid w:val="00B30971"/>
    <w:rsid w:val="00B37050"/>
    <w:rsid w:val="00B443E5"/>
    <w:rsid w:val="00B44970"/>
    <w:rsid w:val="00B45E31"/>
    <w:rsid w:val="00B5034D"/>
    <w:rsid w:val="00B62726"/>
    <w:rsid w:val="00B62AF8"/>
    <w:rsid w:val="00B63A6F"/>
    <w:rsid w:val="00B66298"/>
    <w:rsid w:val="00B66486"/>
    <w:rsid w:val="00B72806"/>
    <w:rsid w:val="00B72EB8"/>
    <w:rsid w:val="00B73C46"/>
    <w:rsid w:val="00B769EF"/>
    <w:rsid w:val="00B82208"/>
    <w:rsid w:val="00B824CF"/>
    <w:rsid w:val="00B83BD4"/>
    <w:rsid w:val="00B862F7"/>
    <w:rsid w:val="00B917CE"/>
    <w:rsid w:val="00B93946"/>
    <w:rsid w:val="00B95363"/>
    <w:rsid w:val="00BA2108"/>
    <w:rsid w:val="00BA4B59"/>
    <w:rsid w:val="00BA6B87"/>
    <w:rsid w:val="00BA7537"/>
    <w:rsid w:val="00BB13C4"/>
    <w:rsid w:val="00BB1485"/>
    <w:rsid w:val="00BB5348"/>
    <w:rsid w:val="00BB6D56"/>
    <w:rsid w:val="00BC35C0"/>
    <w:rsid w:val="00BD0825"/>
    <w:rsid w:val="00BE158B"/>
    <w:rsid w:val="00BE564B"/>
    <w:rsid w:val="00BE58E3"/>
    <w:rsid w:val="00BE75A8"/>
    <w:rsid w:val="00BF3C27"/>
    <w:rsid w:val="00BF5F8A"/>
    <w:rsid w:val="00C00016"/>
    <w:rsid w:val="00C00B55"/>
    <w:rsid w:val="00C028C1"/>
    <w:rsid w:val="00C03692"/>
    <w:rsid w:val="00C03AFC"/>
    <w:rsid w:val="00C046AD"/>
    <w:rsid w:val="00C050C2"/>
    <w:rsid w:val="00C059A0"/>
    <w:rsid w:val="00C1198D"/>
    <w:rsid w:val="00C167B3"/>
    <w:rsid w:val="00C20C86"/>
    <w:rsid w:val="00C23AC1"/>
    <w:rsid w:val="00C24B9F"/>
    <w:rsid w:val="00C265B4"/>
    <w:rsid w:val="00C27D00"/>
    <w:rsid w:val="00C30319"/>
    <w:rsid w:val="00C34319"/>
    <w:rsid w:val="00C3468D"/>
    <w:rsid w:val="00C353CE"/>
    <w:rsid w:val="00C43E54"/>
    <w:rsid w:val="00C44492"/>
    <w:rsid w:val="00C45B9F"/>
    <w:rsid w:val="00C4650A"/>
    <w:rsid w:val="00C50D43"/>
    <w:rsid w:val="00C52542"/>
    <w:rsid w:val="00C54B7B"/>
    <w:rsid w:val="00C56895"/>
    <w:rsid w:val="00C623D6"/>
    <w:rsid w:val="00C644D9"/>
    <w:rsid w:val="00C6649D"/>
    <w:rsid w:val="00C70A11"/>
    <w:rsid w:val="00C716E2"/>
    <w:rsid w:val="00C74381"/>
    <w:rsid w:val="00C74E6A"/>
    <w:rsid w:val="00C750FF"/>
    <w:rsid w:val="00C75DF5"/>
    <w:rsid w:val="00C77E84"/>
    <w:rsid w:val="00C80CD5"/>
    <w:rsid w:val="00C83C0F"/>
    <w:rsid w:val="00C83EC9"/>
    <w:rsid w:val="00C908FB"/>
    <w:rsid w:val="00C94D98"/>
    <w:rsid w:val="00C95B90"/>
    <w:rsid w:val="00C965B3"/>
    <w:rsid w:val="00C97EAE"/>
    <w:rsid w:val="00CA2C0B"/>
    <w:rsid w:val="00CA2E73"/>
    <w:rsid w:val="00CA63C6"/>
    <w:rsid w:val="00CB113E"/>
    <w:rsid w:val="00CB4277"/>
    <w:rsid w:val="00CB5672"/>
    <w:rsid w:val="00CB5881"/>
    <w:rsid w:val="00CC0AD1"/>
    <w:rsid w:val="00CC17BE"/>
    <w:rsid w:val="00CC234A"/>
    <w:rsid w:val="00CC2DFF"/>
    <w:rsid w:val="00CC4C35"/>
    <w:rsid w:val="00CC5330"/>
    <w:rsid w:val="00CD3C6E"/>
    <w:rsid w:val="00CD421A"/>
    <w:rsid w:val="00CD5B7A"/>
    <w:rsid w:val="00CD6556"/>
    <w:rsid w:val="00CE07E3"/>
    <w:rsid w:val="00CE618E"/>
    <w:rsid w:val="00CE7181"/>
    <w:rsid w:val="00CF06E6"/>
    <w:rsid w:val="00CF48F0"/>
    <w:rsid w:val="00CF7C98"/>
    <w:rsid w:val="00D0107E"/>
    <w:rsid w:val="00D03D76"/>
    <w:rsid w:val="00D04969"/>
    <w:rsid w:val="00D05A0E"/>
    <w:rsid w:val="00D06275"/>
    <w:rsid w:val="00D06731"/>
    <w:rsid w:val="00D10AE6"/>
    <w:rsid w:val="00D1385E"/>
    <w:rsid w:val="00D178CE"/>
    <w:rsid w:val="00D20B01"/>
    <w:rsid w:val="00D2257A"/>
    <w:rsid w:val="00D26116"/>
    <w:rsid w:val="00D311D9"/>
    <w:rsid w:val="00D32BED"/>
    <w:rsid w:val="00D34E7D"/>
    <w:rsid w:val="00D41421"/>
    <w:rsid w:val="00D4202B"/>
    <w:rsid w:val="00D45B7F"/>
    <w:rsid w:val="00D45D0B"/>
    <w:rsid w:val="00D47F37"/>
    <w:rsid w:val="00D51240"/>
    <w:rsid w:val="00D52385"/>
    <w:rsid w:val="00D52B42"/>
    <w:rsid w:val="00D5323D"/>
    <w:rsid w:val="00D60D92"/>
    <w:rsid w:val="00D62956"/>
    <w:rsid w:val="00D631B5"/>
    <w:rsid w:val="00D63B93"/>
    <w:rsid w:val="00D65585"/>
    <w:rsid w:val="00D67735"/>
    <w:rsid w:val="00D71ADF"/>
    <w:rsid w:val="00D723A6"/>
    <w:rsid w:val="00D81951"/>
    <w:rsid w:val="00D9064A"/>
    <w:rsid w:val="00D92FB2"/>
    <w:rsid w:val="00D9402D"/>
    <w:rsid w:val="00D9574D"/>
    <w:rsid w:val="00DA2946"/>
    <w:rsid w:val="00DA5590"/>
    <w:rsid w:val="00DB1EE5"/>
    <w:rsid w:val="00DB2013"/>
    <w:rsid w:val="00DB38A3"/>
    <w:rsid w:val="00DB3ADB"/>
    <w:rsid w:val="00DB46BA"/>
    <w:rsid w:val="00DB54A6"/>
    <w:rsid w:val="00DC3770"/>
    <w:rsid w:val="00DC407D"/>
    <w:rsid w:val="00DC4111"/>
    <w:rsid w:val="00DC4958"/>
    <w:rsid w:val="00DC532E"/>
    <w:rsid w:val="00DD0196"/>
    <w:rsid w:val="00DD0F52"/>
    <w:rsid w:val="00DD324B"/>
    <w:rsid w:val="00DD4F07"/>
    <w:rsid w:val="00DD5A1C"/>
    <w:rsid w:val="00DE2224"/>
    <w:rsid w:val="00DE27B8"/>
    <w:rsid w:val="00DE280C"/>
    <w:rsid w:val="00DE667B"/>
    <w:rsid w:val="00DF1AAF"/>
    <w:rsid w:val="00DF2B56"/>
    <w:rsid w:val="00DF3889"/>
    <w:rsid w:val="00DF66D1"/>
    <w:rsid w:val="00DF6D8E"/>
    <w:rsid w:val="00DF7CAB"/>
    <w:rsid w:val="00E02EBA"/>
    <w:rsid w:val="00E03BA2"/>
    <w:rsid w:val="00E04EDF"/>
    <w:rsid w:val="00E057BF"/>
    <w:rsid w:val="00E06750"/>
    <w:rsid w:val="00E0767F"/>
    <w:rsid w:val="00E07870"/>
    <w:rsid w:val="00E118A8"/>
    <w:rsid w:val="00E128FE"/>
    <w:rsid w:val="00E15ADE"/>
    <w:rsid w:val="00E17E02"/>
    <w:rsid w:val="00E2189F"/>
    <w:rsid w:val="00E22A2D"/>
    <w:rsid w:val="00E252A0"/>
    <w:rsid w:val="00E31E34"/>
    <w:rsid w:val="00E31FB5"/>
    <w:rsid w:val="00E3679C"/>
    <w:rsid w:val="00E36AB4"/>
    <w:rsid w:val="00E4049C"/>
    <w:rsid w:val="00E40E90"/>
    <w:rsid w:val="00E43928"/>
    <w:rsid w:val="00E47AD6"/>
    <w:rsid w:val="00E5277E"/>
    <w:rsid w:val="00E5295F"/>
    <w:rsid w:val="00E53A5B"/>
    <w:rsid w:val="00E53E60"/>
    <w:rsid w:val="00E6245E"/>
    <w:rsid w:val="00E64185"/>
    <w:rsid w:val="00E64C87"/>
    <w:rsid w:val="00E65993"/>
    <w:rsid w:val="00E65EEB"/>
    <w:rsid w:val="00E663F5"/>
    <w:rsid w:val="00E667A7"/>
    <w:rsid w:val="00E6692F"/>
    <w:rsid w:val="00E724C5"/>
    <w:rsid w:val="00E73132"/>
    <w:rsid w:val="00E739BC"/>
    <w:rsid w:val="00E73DC7"/>
    <w:rsid w:val="00E80414"/>
    <w:rsid w:val="00E81B6B"/>
    <w:rsid w:val="00E85DB1"/>
    <w:rsid w:val="00EA0547"/>
    <w:rsid w:val="00EA23A8"/>
    <w:rsid w:val="00EB13BC"/>
    <w:rsid w:val="00EB2816"/>
    <w:rsid w:val="00ED21FA"/>
    <w:rsid w:val="00ED236A"/>
    <w:rsid w:val="00ED242C"/>
    <w:rsid w:val="00ED34C1"/>
    <w:rsid w:val="00ED63CF"/>
    <w:rsid w:val="00ED7044"/>
    <w:rsid w:val="00EE0896"/>
    <w:rsid w:val="00EE139A"/>
    <w:rsid w:val="00EE5A25"/>
    <w:rsid w:val="00EE5DCB"/>
    <w:rsid w:val="00EE5F81"/>
    <w:rsid w:val="00EF0226"/>
    <w:rsid w:val="00EF0B0E"/>
    <w:rsid w:val="00EF3F71"/>
    <w:rsid w:val="00EF5CD4"/>
    <w:rsid w:val="00EF7B1B"/>
    <w:rsid w:val="00F00F40"/>
    <w:rsid w:val="00F05F27"/>
    <w:rsid w:val="00F10726"/>
    <w:rsid w:val="00F11B67"/>
    <w:rsid w:val="00F16860"/>
    <w:rsid w:val="00F264DE"/>
    <w:rsid w:val="00F30360"/>
    <w:rsid w:val="00F31688"/>
    <w:rsid w:val="00F4496F"/>
    <w:rsid w:val="00F46C79"/>
    <w:rsid w:val="00F46C7F"/>
    <w:rsid w:val="00F47769"/>
    <w:rsid w:val="00F47E40"/>
    <w:rsid w:val="00F506B3"/>
    <w:rsid w:val="00F569A3"/>
    <w:rsid w:val="00F665F9"/>
    <w:rsid w:val="00F66FDF"/>
    <w:rsid w:val="00F72563"/>
    <w:rsid w:val="00F77038"/>
    <w:rsid w:val="00F801AF"/>
    <w:rsid w:val="00F84D48"/>
    <w:rsid w:val="00F86D25"/>
    <w:rsid w:val="00F87866"/>
    <w:rsid w:val="00F90123"/>
    <w:rsid w:val="00F9605B"/>
    <w:rsid w:val="00F96592"/>
    <w:rsid w:val="00F96DDB"/>
    <w:rsid w:val="00F96E57"/>
    <w:rsid w:val="00FA2037"/>
    <w:rsid w:val="00FA36C2"/>
    <w:rsid w:val="00FB631E"/>
    <w:rsid w:val="00FB75C4"/>
    <w:rsid w:val="00FC1EB3"/>
    <w:rsid w:val="00FC2435"/>
    <w:rsid w:val="00FC6F0A"/>
    <w:rsid w:val="00FD4431"/>
    <w:rsid w:val="00FD4976"/>
    <w:rsid w:val="00FD5B0F"/>
    <w:rsid w:val="00FD7CDF"/>
    <w:rsid w:val="00FE0155"/>
    <w:rsid w:val="00FE0A61"/>
    <w:rsid w:val="00FE21AD"/>
    <w:rsid w:val="00FE41AF"/>
    <w:rsid w:val="00FE68A8"/>
    <w:rsid w:val="00FF0F0A"/>
    <w:rsid w:val="00FF22FB"/>
    <w:rsid w:val="00FF3B5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01FCA"/>
  <w14:discardImageEditingData/>
  <w14:defaultImageDpi w14:val="150"/>
  <w15:chartTrackingRefBased/>
  <w15:docId w15:val="{DC034EE2-A00F-47D5-9434-B6A3E037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389D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id-ID" w:eastAsia="en-US"/>
    </w:rPr>
  </w:style>
  <w:style w:type="paragraph" w:styleId="Judul1">
    <w:name w:val="heading 1"/>
    <w:basedOn w:val="Normal"/>
    <w:next w:val="Normal"/>
    <w:link w:val="Judul1KAR"/>
    <w:uiPriority w:val="9"/>
    <w:qFormat/>
    <w:rsid w:val="00C623D6"/>
    <w:pPr>
      <w:spacing w:line="259" w:lineRule="auto"/>
      <w:jc w:val="center"/>
      <w:outlineLvl w:val="0"/>
    </w:pPr>
    <w:rPr>
      <w:b/>
      <w:bCs/>
      <w:sz w:val="32"/>
      <w:szCs w:val="32"/>
      <w:lang w:val="en-US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C623D6"/>
    <w:pPr>
      <w:keepNext/>
      <w:keepLines/>
      <w:spacing w:before="40" w:after="120"/>
      <w:outlineLvl w:val="1"/>
    </w:pPr>
    <w:rPr>
      <w:rFonts w:eastAsia="MS Gothic"/>
      <w:b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893FBB"/>
    <w:pPr>
      <w:keepNext/>
      <w:keepLines/>
      <w:spacing w:before="40" w:after="240"/>
      <w:ind w:left="426" w:hanging="426"/>
      <w:outlineLvl w:val="2"/>
    </w:pPr>
    <w:rPr>
      <w:rFonts w:eastAsiaTheme="majorEastAsia"/>
      <w:b/>
      <w:bCs/>
      <w:lang w:val="en-US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C623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C623D6"/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character" w:customStyle="1" w:styleId="Judul2KAR">
    <w:name w:val="Judul 2 KAR"/>
    <w:basedOn w:val="FontParagrafDefault"/>
    <w:link w:val="Judul2"/>
    <w:uiPriority w:val="9"/>
    <w:rsid w:val="00DF2B56"/>
    <w:rPr>
      <w:rFonts w:ascii="Times New Roman" w:eastAsia="MS Gothic" w:hAnsi="Times New Roman" w:cs="Times New Roman"/>
      <w:b/>
      <w:sz w:val="24"/>
      <w:szCs w:val="24"/>
      <w:lang w:val="id-ID" w:eastAsia="en-US"/>
    </w:rPr>
  </w:style>
  <w:style w:type="character" w:customStyle="1" w:styleId="Judul3KAR">
    <w:name w:val="Judul 3 KAR"/>
    <w:basedOn w:val="FontParagrafDefault"/>
    <w:link w:val="Judul3"/>
    <w:uiPriority w:val="9"/>
    <w:rsid w:val="00893FBB"/>
    <w:rPr>
      <w:rFonts w:ascii="Times New Roman" w:eastAsiaTheme="majorEastAsia" w:hAnsi="Times New Roman" w:cs="Times New Roman"/>
      <w:b/>
      <w:bCs/>
      <w:sz w:val="24"/>
      <w:szCs w:val="24"/>
      <w:lang w:val="en-US" w:eastAsia="en-US"/>
    </w:rPr>
  </w:style>
  <w:style w:type="character" w:customStyle="1" w:styleId="Judul4KAR">
    <w:name w:val="Judul 4 KAR"/>
    <w:basedOn w:val="FontParagrafDefault"/>
    <w:link w:val="Judul4"/>
    <w:uiPriority w:val="9"/>
    <w:rsid w:val="00C623D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id-ID" w:eastAsia="en-US"/>
    </w:rPr>
  </w:style>
  <w:style w:type="paragraph" w:styleId="DaftarParagraf">
    <w:name w:val="List Paragraph"/>
    <w:basedOn w:val="Normal"/>
    <w:link w:val="DaftarParagrafKAR"/>
    <w:uiPriority w:val="34"/>
    <w:qFormat/>
    <w:rsid w:val="00C623D6"/>
    <w:pPr>
      <w:ind w:left="720"/>
      <w:contextualSpacing/>
    </w:pPr>
    <w:rPr>
      <w:noProof/>
    </w:rPr>
  </w:style>
  <w:style w:type="table" w:styleId="KisiTabel">
    <w:name w:val="Table Grid"/>
    <w:basedOn w:val="TabelNormal"/>
    <w:uiPriority w:val="59"/>
    <w:rsid w:val="00C623D6"/>
    <w:pPr>
      <w:spacing w:after="0" w:line="240" w:lineRule="auto"/>
    </w:pPr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Judul2"/>
    <w:link w:val="Style1Char"/>
    <w:rsid w:val="00C623D6"/>
    <w:pPr>
      <w:numPr>
        <w:numId w:val="2"/>
      </w:numPr>
    </w:pPr>
    <w:rPr>
      <w:lang w:val="en-US"/>
    </w:rPr>
  </w:style>
  <w:style w:type="paragraph" w:styleId="TidakAdaSpasi">
    <w:name w:val="No Spacing"/>
    <w:uiPriority w:val="1"/>
    <w:qFormat/>
    <w:rsid w:val="00C623D6"/>
    <w:pPr>
      <w:spacing w:after="240" w:line="36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C623D6"/>
    <w:rPr>
      <w:rFonts w:ascii="Times New Roman" w:eastAsia="Times New Roman" w:hAnsi="Times New Roman" w:cs="Times New Roman"/>
      <w:noProof/>
      <w:sz w:val="24"/>
      <w:szCs w:val="24"/>
      <w:lang w:val="id-ID" w:eastAsia="en-US"/>
    </w:rPr>
  </w:style>
  <w:style w:type="character" w:customStyle="1" w:styleId="Style1Char">
    <w:name w:val="Style1 Char"/>
    <w:basedOn w:val="DaftarParagrafKAR"/>
    <w:link w:val="Style1"/>
    <w:rsid w:val="00C623D6"/>
    <w:rPr>
      <w:rFonts w:ascii="Times New Roman" w:eastAsia="MS Gothic" w:hAnsi="Times New Roman" w:cs="Times New Roman"/>
      <w:b/>
      <w:noProof/>
      <w:sz w:val="24"/>
      <w:szCs w:val="24"/>
      <w:lang w:val="en-US" w:eastAsia="en-US"/>
    </w:rPr>
  </w:style>
  <w:style w:type="paragraph" w:customStyle="1" w:styleId="Style2">
    <w:name w:val="Style2"/>
    <w:basedOn w:val="Judul2"/>
    <w:link w:val="Style2Char"/>
    <w:rsid w:val="00C623D6"/>
    <w:pPr>
      <w:numPr>
        <w:numId w:val="3"/>
      </w:numPr>
      <w:ind w:left="426" w:hanging="426"/>
    </w:pPr>
    <w:rPr>
      <w:lang w:val="en-US"/>
    </w:rPr>
  </w:style>
  <w:style w:type="paragraph" w:customStyle="1" w:styleId="Style3">
    <w:name w:val="Style3"/>
    <w:basedOn w:val="Judul3"/>
    <w:link w:val="Style3Char"/>
    <w:rsid w:val="00C623D6"/>
    <w:pPr>
      <w:numPr>
        <w:numId w:val="4"/>
      </w:numPr>
    </w:pPr>
    <w:rPr>
      <w:noProof/>
    </w:rPr>
  </w:style>
  <w:style w:type="character" w:customStyle="1" w:styleId="Style2Char">
    <w:name w:val="Style2 Char"/>
    <w:basedOn w:val="FontParagrafDefault"/>
    <w:link w:val="Style2"/>
    <w:rsid w:val="00C623D6"/>
    <w:rPr>
      <w:rFonts w:ascii="Times New Roman" w:eastAsia="MS Gothic" w:hAnsi="Times New Roman" w:cs="Times New Roman"/>
      <w:b/>
      <w:sz w:val="24"/>
      <w:szCs w:val="24"/>
      <w:lang w:val="en-US" w:eastAsia="en-US"/>
    </w:rPr>
  </w:style>
  <w:style w:type="character" w:customStyle="1" w:styleId="Style3Char">
    <w:name w:val="Style3 Char"/>
    <w:basedOn w:val="Style2Char"/>
    <w:link w:val="Style3"/>
    <w:rsid w:val="00C623D6"/>
    <w:rPr>
      <w:rFonts w:ascii="Times New Roman" w:eastAsiaTheme="majorEastAsia" w:hAnsi="Times New Roman" w:cs="Times New Roman"/>
      <w:b/>
      <w:bCs/>
      <w:noProof/>
      <w:sz w:val="24"/>
      <w:szCs w:val="24"/>
      <w:lang w:val="en-US" w:eastAsia="en-US"/>
    </w:rPr>
  </w:style>
  <w:style w:type="paragraph" w:styleId="Header">
    <w:name w:val="header"/>
    <w:basedOn w:val="Normal"/>
    <w:link w:val="HeaderKAR"/>
    <w:uiPriority w:val="99"/>
    <w:unhideWhenUsed/>
    <w:rsid w:val="00C62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C623D6"/>
    <w:rPr>
      <w:rFonts w:ascii="Times New Roman" w:eastAsia="Times New Roman" w:hAnsi="Times New Roman" w:cs="Times New Roman"/>
      <w:sz w:val="24"/>
      <w:szCs w:val="24"/>
      <w:lang w:val="id-ID" w:eastAsia="en-US"/>
    </w:rPr>
  </w:style>
  <w:style w:type="paragraph" w:styleId="Footer">
    <w:name w:val="footer"/>
    <w:basedOn w:val="Normal"/>
    <w:link w:val="FooterKAR"/>
    <w:uiPriority w:val="99"/>
    <w:unhideWhenUsed/>
    <w:rsid w:val="00C62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C623D6"/>
    <w:rPr>
      <w:rFonts w:ascii="Times New Roman" w:eastAsia="Times New Roman" w:hAnsi="Times New Roman" w:cs="Times New Roman"/>
      <w:sz w:val="24"/>
      <w:szCs w:val="24"/>
      <w:lang w:val="id-ID" w:eastAsia="en-US"/>
    </w:rPr>
  </w:style>
  <w:style w:type="paragraph" w:styleId="JudulTOC">
    <w:name w:val="TOC Heading"/>
    <w:basedOn w:val="Judul1"/>
    <w:next w:val="Normal"/>
    <w:uiPriority w:val="39"/>
    <w:unhideWhenUsed/>
    <w:qFormat/>
    <w:rsid w:val="00C623D6"/>
    <w:pPr>
      <w:keepNext/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A26776"/>
    <w:pPr>
      <w:tabs>
        <w:tab w:val="right" w:leader="dot" w:pos="7927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8427D"/>
    <w:pPr>
      <w:tabs>
        <w:tab w:val="left" w:pos="567"/>
        <w:tab w:val="right" w:leader="dot" w:pos="7927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2A4A85"/>
    <w:pPr>
      <w:tabs>
        <w:tab w:val="left" w:pos="1276"/>
        <w:tab w:val="right" w:leader="dot" w:pos="7927"/>
      </w:tabs>
      <w:spacing w:after="100"/>
      <w:ind w:left="567"/>
    </w:pPr>
  </w:style>
  <w:style w:type="character" w:styleId="Hyperlink">
    <w:name w:val="Hyperlink"/>
    <w:basedOn w:val="FontParagrafDefault"/>
    <w:uiPriority w:val="99"/>
    <w:unhideWhenUsed/>
    <w:rsid w:val="00C623D6"/>
    <w:rPr>
      <w:color w:val="0563C1" w:themeColor="hyperlink"/>
      <w:u w:val="single"/>
    </w:rPr>
  </w:style>
  <w:style w:type="table" w:customStyle="1" w:styleId="TableGrid1">
    <w:name w:val="Table Grid1"/>
    <w:basedOn w:val="TabelNormal"/>
    <w:next w:val="KisiTabel"/>
    <w:uiPriority w:val="59"/>
    <w:rsid w:val="00C623D6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siKomentar">
    <w:name w:val="annotation reference"/>
    <w:basedOn w:val="FontParagrafDefault"/>
    <w:uiPriority w:val="99"/>
    <w:semiHidden/>
    <w:unhideWhenUsed/>
    <w:rsid w:val="00C623D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C623D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C623D6"/>
    <w:rPr>
      <w:rFonts w:ascii="Times New Roman" w:eastAsia="Times New Roman" w:hAnsi="Times New Roman" w:cs="Times New Roman"/>
      <w:sz w:val="20"/>
      <w:szCs w:val="20"/>
      <w:lang w:val="id-ID" w:eastAsia="en-US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C623D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C623D6"/>
    <w:rPr>
      <w:rFonts w:ascii="Times New Roman" w:eastAsia="Times New Roman" w:hAnsi="Times New Roman" w:cs="Times New Roman"/>
      <w:b/>
      <w:bCs/>
      <w:sz w:val="20"/>
      <w:szCs w:val="20"/>
      <w:lang w:val="id-ID" w:eastAsia="en-US"/>
    </w:rPr>
  </w:style>
  <w:style w:type="paragraph" w:customStyle="1" w:styleId="Style4">
    <w:name w:val="Style4"/>
    <w:basedOn w:val="Judul2"/>
    <w:link w:val="Style4Char"/>
    <w:rsid w:val="00DF2B56"/>
    <w:pPr>
      <w:numPr>
        <w:numId w:val="14"/>
      </w:numPr>
    </w:pPr>
    <w:rPr>
      <w:b w:val="0"/>
      <w:noProof/>
      <w:lang w:val="en-US"/>
    </w:rPr>
  </w:style>
  <w:style w:type="character" w:customStyle="1" w:styleId="Style4Char">
    <w:name w:val="Style4 Char"/>
    <w:basedOn w:val="Style1Char"/>
    <w:link w:val="Style4"/>
    <w:rsid w:val="00DF2B56"/>
    <w:rPr>
      <w:rFonts w:ascii="Times New Roman" w:eastAsia="MS Gothic" w:hAnsi="Times New Roman" w:cs="Times New Roman"/>
      <w:b w:val="0"/>
      <w:noProof/>
      <w:sz w:val="24"/>
      <w:szCs w:val="24"/>
      <w:lang w:val="en-US" w:eastAsia="en-US"/>
    </w:rPr>
  </w:style>
  <w:style w:type="table" w:styleId="KisiTabelTerang">
    <w:name w:val="Grid Table Light"/>
    <w:basedOn w:val="TabelNormal"/>
    <w:uiPriority w:val="40"/>
    <w:rsid w:val="00CF06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ebutanYangBelumTerselesaikan">
    <w:name w:val="Unresolved Mention"/>
    <w:basedOn w:val="FontParagrafDefault"/>
    <w:uiPriority w:val="99"/>
    <w:semiHidden/>
    <w:unhideWhenUsed/>
    <w:rsid w:val="00D63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178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78018">
                      <w:marLeft w:val="0"/>
                      <w:marRight w:val="0"/>
                      <w:marTop w:val="105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0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7CD31-1BCA-4FE1-90D9-39F90883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1546</TotalTime>
  <Pages>7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Lyrae Anggarda</dc:creator>
  <cp:keywords/>
  <dc:description/>
  <cp:lastModifiedBy>Handy Setiawan</cp:lastModifiedBy>
  <cp:revision>405</cp:revision>
  <cp:lastPrinted>2022-08-04T08:19:00Z</cp:lastPrinted>
  <dcterms:created xsi:type="dcterms:W3CDTF">2022-07-25T06:36:00Z</dcterms:created>
  <dcterms:modified xsi:type="dcterms:W3CDTF">2024-01-17T02:50:00Z</dcterms:modified>
</cp:coreProperties>
</file>