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3CE3" w14:textId="1E463A46" w:rsidR="005F5AC8" w:rsidRPr="009057A5" w:rsidRDefault="005F5AC8" w:rsidP="005B22AC">
      <w:pPr>
        <w:pStyle w:val="Judul1"/>
        <w:tabs>
          <w:tab w:val="left" w:pos="1965"/>
          <w:tab w:val="center" w:pos="3968"/>
        </w:tabs>
        <w:spacing w:line="480" w:lineRule="auto"/>
        <w:jc w:val="center"/>
        <w:rPr>
          <w:rFonts w:asciiTheme="majorBidi" w:hAnsiTheme="majorBidi"/>
          <w:b/>
          <w:color w:val="000000" w:themeColor="text1"/>
          <w:sz w:val="24"/>
          <w:szCs w:val="24"/>
        </w:rPr>
      </w:pPr>
      <w:bookmarkStart w:id="0" w:name="_Toc128152379"/>
      <w:r w:rsidRPr="009057A5">
        <w:rPr>
          <w:rFonts w:asciiTheme="majorBidi" w:hAnsiTheme="majorBidi"/>
          <w:b/>
          <w:color w:val="000000" w:themeColor="text1"/>
          <w:sz w:val="24"/>
          <w:szCs w:val="24"/>
        </w:rPr>
        <w:t>BAB I</w:t>
      </w:r>
      <w:bookmarkEnd w:id="0"/>
    </w:p>
    <w:p w14:paraId="3BA87375" w14:textId="77777777" w:rsidR="005F5AC8" w:rsidRPr="009057A5" w:rsidRDefault="005F5AC8" w:rsidP="005F5AC8">
      <w:pPr>
        <w:tabs>
          <w:tab w:val="left" w:pos="2010"/>
          <w:tab w:val="center" w:pos="3968"/>
        </w:tabs>
        <w:spacing w:line="480" w:lineRule="auto"/>
        <w:jc w:val="center"/>
        <w:rPr>
          <w:rFonts w:asciiTheme="majorBidi" w:hAnsiTheme="majorBidi" w:cstheme="majorBidi"/>
          <w:b/>
          <w:sz w:val="24"/>
          <w:szCs w:val="24"/>
        </w:rPr>
      </w:pPr>
      <w:r w:rsidRPr="009057A5">
        <w:rPr>
          <w:rFonts w:asciiTheme="majorBidi" w:hAnsiTheme="majorBidi" w:cstheme="majorBidi"/>
          <w:b/>
          <w:sz w:val="24"/>
          <w:szCs w:val="24"/>
        </w:rPr>
        <w:t>PENDAHULUAN</w:t>
      </w:r>
    </w:p>
    <w:p w14:paraId="7F67CC8B" w14:textId="77777777" w:rsidR="009A2446" w:rsidRPr="009057A5" w:rsidRDefault="009A2446" w:rsidP="009A2446">
      <w:pPr>
        <w:pStyle w:val="Judul2"/>
        <w:spacing w:line="480" w:lineRule="auto"/>
        <w:ind w:left="426" w:hanging="426"/>
        <w:rPr>
          <w:rFonts w:asciiTheme="majorBidi" w:hAnsiTheme="majorBidi"/>
          <w:b/>
          <w:color w:val="auto"/>
          <w:sz w:val="24"/>
          <w:szCs w:val="24"/>
        </w:rPr>
      </w:pPr>
      <w:bookmarkStart w:id="1" w:name="_Toc128152380"/>
      <w:r w:rsidRPr="009057A5">
        <w:rPr>
          <w:rFonts w:asciiTheme="majorBidi" w:hAnsiTheme="majorBidi"/>
          <w:b/>
          <w:color w:val="000000" w:themeColor="text1"/>
          <w:sz w:val="24"/>
          <w:szCs w:val="24"/>
        </w:rPr>
        <w:t>1.1 Latar Belakang</w:t>
      </w:r>
      <w:bookmarkEnd w:id="1"/>
    </w:p>
    <w:p w14:paraId="4C1EE203" w14:textId="77777777" w:rsidR="009A2446" w:rsidRDefault="009A2446" w:rsidP="009A2446">
      <w:pPr>
        <w:pStyle w:val="DaftarParagraf"/>
        <w:spacing w:line="480" w:lineRule="auto"/>
        <w:ind w:left="0" w:firstLine="284"/>
        <w:jc w:val="both"/>
        <w:rPr>
          <w:rFonts w:asciiTheme="majorBidi" w:hAnsiTheme="majorBidi" w:cstheme="majorBidi"/>
        </w:rPr>
      </w:pPr>
      <w:r w:rsidRPr="009057A5">
        <w:rPr>
          <w:rFonts w:asciiTheme="majorBidi" w:hAnsiTheme="majorBidi" w:cstheme="majorBidi"/>
        </w:rPr>
        <w:t xml:space="preserve">  Pendidikan merupakan salah satu aspek terpenting dalam kemajuan bangsa guna membangun sumber daya manusia yang berkualitas. Pendidikan di Indonesia sangat diutamakan, karena merupakan salah satu sektor penting terhadap terwujudnya peradaban bangsa yang bermartabat. Pendidikan dibutuhkan untuk mengembangkan pengetahuan, keterampilan, sikap, dan pengalaman, </w:t>
      </w:r>
      <w:proofErr w:type="spellStart"/>
      <w:r w:rsidRPr="009057A5">
        <w:rPr>
          <w:rFonts w:asciiTheme="majorBidi" w:hAnsiTheme="majorBidi" w:cstheme="majorBidi"/>
        </w:rPr>
        <w:t>dimana</w:t>
      </w:r>
      <w:proofErr w:type="spellEnd"/>
      <w:r w:rsidRPr="009057A5">
        <w:rPr>
          <w:rFonts w:asciiTheme="majorBidi" w:hAnsiTheme="majorBidi" w:cstheme="majorBidi"/>
        </w:rPr>
        <w:t xml:space="preserve"> aspek-aspek tersebut akan berkembang dalam diri serta untuk meningkatkan dan menggali potensi yang ada dalam diri manusia. Salah satu cara untuk meningkatkan pendidikan di Indonesia adalah dengan memanfaatkan teknologi informasi.</w:t>
      </w:r>
    </w:p>
    <w:p w14:paraId="57D16E1F" w14:textId="77777777" w:rsidR="009A2446" w:rsidRDefault="009A2446" w:rsidP="009A2446">
      <w:pPr>
        <w:pStyle w:val="DaftarParagraf"/>
        <w:spacing w:line="480" w:lineRule="auto"/>
        <w:ind w:left="0" w:firstLine="284"/>
        <w:jc w:val="both"/>
        <w:rPr>
          <w:rFonts w:asciiTheme="majorBidi" w:hAnsiTheme="majorBidi" w:cstheme="majorBidi"/>
        </w:rPr>
      </w:pPr>
      <w:r w:rsidRPr="00DF26E6">
        <w:rPr>
          <w:rFonts w:asciiTheme="majorBidi" w:hAnsiTheme="majorBidi" w:cstheme="majorBidi"/>
        </w:rPr>
        <w:t xml:space="preserve">Era globalisasi saat ini masyarakat dituntut untuk mengenal teknologi yang semakin berkembang untuk mempermudah berbagai kegiatan. Pesatnya perkembangan teknologi saat ini membuat kebutuhan akan pengolahan informasi dan data menjadi begitu penting, </w:t>
      </w:r>
      <w:r>
        <w:rPr>
          <w:rFonts w:asciiTheme="majorBidi" w:hAnsiTheme="majorBidi" w:cstheme="majorBidi"/>
        </w:rPr>
        <w:t xml:space="preserve">utamanya </w:t>
      </w:r>
      <w:r w:rsidRPr="00DF26E6">
        <w:rPr>
          <w:rFonts w:asciiTheme="majorBidi" w:hAnsiTheme="majorBidi" w:cstheme="majorBidi"/>
        </w:rPr>
        <w:t xml:space="preserve">dibutuhkan </w:t>
      </w:r>
      <w:r>
        <w:rPr>
          <w:rFonts w:asciiTheme="majorBidi" w:hAnsiTheme="majorBidi" w:cstheme="majorBidi"/>
        </w:rPr>
        <w:t>sebagai</w:t>
      </w:r>
      <w:r w:rsidRPr="00DF26E6">
        <w:rPr>
          <w:rFonts w:asciiTheme="majorBidi" w:hAnsiTheme="majorBidi" w:cstheme="majorBidi"/>
        </w:rPr>
        <w:t xml:space="preserve"> pelayanan secara cepat, tepat, dan akurat. Salah satu teknologi informasi yang banyak digunakan saat ini adalah berupa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tanpa disadari bahwa setiap hari kebanyakan manusia tidak lepas dengan tanpa membuka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bahkan aplikasi </w:t>
      </w:r>
      <w:proofErr w:type="spellStart"/>
      <w:r w:rsidRPr="00DF26E6">
        <w:rPr>
          <w:rFonts w:asciiTheme="majorBidi" w:hAnsiTheme="majorBidi" w:cstheme="majorBidi"/>
          <w:i/>
          <w:iCs/>
        </w:rPr>
        <w:t>whatsapp</w:t>
      </w:r>
      <w:proofErr w:type="spellEnd"/>
      <w:r w:rsidRPr="00DF26E6">
        <w:rPr>
          <w:rFonts w:asciiTheme="majorBidi" w:hAnsiTheme="majorBidi" w:cstheme="majorBidi"/>
        </w:rPr>
        <w:t xml:space="preserve"> </w:t>
      </w:r>
      <w:proofErr w:type="spellStart"/>
      <w:r>
        <w:rPr>
          <w:rFonts w:asciiTheme="majorBidi" w:hAnsiTheme="majorBidi" w:cstheme="majorBidi"/>
        </w:rPr>
        <w:t>tertaut</w:t>
      </w:r>
      <w:proofErr w:type="spellEnd"/>
      <w:r>
        <w:rPr>
          <w:rFonts w:asciiTheme="majorBidi" w:hAnsiTheme="majorBidi" w:cstheme="majorBidi"/>
        </w:rPr>
        <w:t xml:space="preserve"> pada</w:t>
      </w:r>
      <w:r w:rsidRPr="00DF26E6">
        <w:rPr>
          <w:rFonts w:asciiTheme="majorBidi" w:hAnsiTheme="majorBidi" w:cstheme="majorBidi"/>
        </w:rPr>
        <w:t xml:space="preserve">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yang bisa diakses di perangkat </w:t>
      </w:r>
      <w:proofErr w:type="spellStart"/>
      <w:r w:rsidRPr="00DF26E6">
        <w:rPr>
          <w:rFonts w:asciiTheme="majorBidi" w:hAnsiTheme="majorBidi" w:cstheme="majorBidi"/>
          <w:i/>
          <w:iCs/>
        </w:rPr>
        <w:t>dekstop</w:t>
      </w:r>
      <w:proofErr w:type="spellEnd"/>
      <w:r w:rsidRPr="00DF26E6">
        <w:rPr>
          <w:rFonts w:asciiTheme="majorBidi" w:hAnsiTheme="majorBidi" w:cstheme="majorBidi"/>
        </w:rPr>
        <w:t xml:space="preserve">. Menurut </w:t>
      </w:r>
      <w:proofErr w:type="spellStart"/>
      <w:r w:rsidRPr="00DF26E6">
        <w:rPr>
          <w:rFonts w:asciiTheme="majorBidi" w:hAnsiTheme="majorBidi" w:cstheme="majorBidi"/>
        </w:rPr>
        <w:t>Yuhefizar</w:t>
      </w:r>
      <w:proofErr w:type="spellEnd"/>
      <w:r w:rsidRPr="00DF26E6">
        <w:rPr>
          <w:rFonts w:asciiTheme="majorBidi" w:hAnsiTheme="majorBidi" w:cstheme="majorBidi"/>
        </w:rPr>
        <w:t xml:space="preserve"> </w:t>
      </w:r>
      <w:r w:rsidRPr="00DF26E6">
        <w:rPr>
          <w:rFonts w:asciiTheme="majorBidi" w:hAnsiTheme="majorBidi" w:cstheme="majorBidi"/>
        </w:rPr>
        <w:fldChar w:fldCharType="begin" w:fldLock="1"/>
      </w:r>
      <w:r w:rsidRPr="00DF26E6">
        <w:rPr>
          <w:rFonts w:asciiTheme="majorBidi" w:hAnsiTheme="majorBidi" w:cstheme="majorBidi"/>
        </w:rPr>
        <w:instrText>ADDIN CSL_CITATION {"citationItems":[{"id":"ITEM-1","itemData":{"DOI":"10.4028/www.scientific.net/AMR.756-759.138","ISBN":"9783037857700","ISSN":"10226680","abstract":"We developed a device for automatic closed friction and analyzed its test results in this paper, which showed the influence factors in the test methods of textile negative ion occurrence amounts. The textile negative ion occurrence amounts in different time stages were tested in this process; the analysis of its influence of temperature and humidity has certain reference significance for improving testing device for testing textile negative ion concentration, on the basis, functional textiles were also studied. Finally, we put forward the influence factors in the test methods of textile negative ion occurrence amounts. © (2013) Trans Tech Publications, Switzerland.","author":[{"dropping-particle":"","family":"Prayitno","given":"Agus","non-dropping-particle":"","parse-names":false,"suffix":""},{"dropping-particle":"","family":"Safitri","given":"Yulia","non-dropping-particle":"","parse-names":false,"suffix":""}],"container-title":"Advanced Materials Research","id":"ITEM-1","issue":"1","issued":{"date-parts":[["2013"]]},"page":"138-140","title":"Pemanfaatan Sistem Informasi Perpustakaan Digital Berbasis Website Untuk Para Penulis","type":"article-journal","volume":"756-759"},"uris":["http://www.mendeley.com/documents/?uuid=3670cc62-b524-49d0-89f6-f2e1635ac137"]}],"mendeley":{"formattedCitation":"(Prayitno &amp; Safitri, 2013)","plainTextFormattedCitation":"(Prayitno &amp; Safitri, 2013)","previouslyFormattedCitation":"(Prayitno &amp; Safitri, 2013)"},"properties":{"noteIndex":0},"schema":"https://github.com/citation-style-language/schema/raw/master/csl-citation.json"}</w:instrText>
      </w:r>
      <w:r w:rsidRPr="00DF26E6">
        <w:rPr>
          <w:rFonts w:asciiTheme="majorBidi" w:hAnsiTheme="majorBidi" w:cstheme="majorBidi"/>
        </w:rPr>
        <w:fldChar w:fldCharType="separate"/>
      </w:r>
      <w:r w:rsidRPr="00DF26E6">
        <w:rPr>
          <w:rFonts w:asciiTheme="majorBidi" w:hAnsiTheme="majorBidi" w:cstheme="majorBidi"/>
          <w:noProof/>
        </w:rPr>
        <w:t>(Prayitno &amp; Safitri, 2013)</w:t>
      </w:r>
      <w:r w:rsidRPr="00DF26E6">
        <w:rPr>
          <w:rFonts w:asciiTheme="majorBidi" w:hAnsiTheme="majorBidi" w:cstheme="majorBidi"/>
        </w:rPr>
        <w:fldChar w:fldCharType="end"/>
      </w:r>
      <w:r w:rsidRPr="00DF26E6">
        <w:rPr>
          <w:rFonts w:asciiTheme="majorBidi" w:hAnsiTheme="majorBidi" w:cstheme="majorBidi"/>
        </w:rPr>
        <w:t xml:space="preserve">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adalah kumpulan halaman </w:t>
      </w:r>
      <w:r w:rsidRPr="00DF26E6">
        <w:rPr>
          <w:rFonts w:asciiTheme="majorBidi" w:hAnsiTheme="majorBidi" w:cstheme="majorBidi"/>
          <w:i/>
          <w:iCs/>
        </w:rPr>
        <w:t>web</w:t>
      </w:r>
      <w:r w:rsidRPr="00DF26E6">
        <w:rPr>
          <w:rFonts w:asciiTheme="majorBidi" w:hAnsiTheme="majorBidi" w:cstheme="majorBidi"/>
        </w:rPr>
        <w:t xml:space="preserve"> pada suatu domain yang mengandung informasi. Dikutip dari </w:t>
      </w:r>
      <w:r w:rsidRPr="00DF26E6">
        <w:rPr>
          <w:rFonts w:asciiTheme="majorBidi" w:hAnsiTheme="majorBidi" w:cstheme="majorBidi"/>
        </w:rPr>
        <w:fldChar w:fldCharType="begin" w:fldLock="1"/>
      </w:r>
      <w:r w:rsidRPr="00DF26E6">
        <w:rPr>
          <w:rFonts w:asciiTheme="majorBidi" w:hAnsiTheme="majorBidi" w:cstheme="majorBidi"/>
        </w:rPr>
        <w:instrText>ADDIN CSL_CITATION {"citationItems":[{"id":"ITEM-1","itemData":{"URL":"https://tekno.sindonews.com/read/389902/207/pengguna-website-di-indonesia-naik-616-sepanjang-2020-1617800664","accessed":{"date-parts":[["2021","7","16"]]},"author":[{"dropping-particle":"","family":"Sindonews.com","given":"","non-dropping-particle":"","parse-names":false,"suffix":""}],"id":"ITEM-1","issued":{"date-parts":[["0"]]},"title":"Pengguna Website di Indonesia Naik 61,6% Sepanjang 2020","type":"webpage"},"uris":["http://www.mendeley.com/documents/?uuid=879736e0-1b3f-3f58-a6eb-f89485afabe0"]}],"mendeley":{"formattedCitation":"(Sindonews.com, n.d.)","manualFormatting":"(Sindonews.com)","plainTextFormattedCitation":"(Sindonews.com, n.d.)","previouslyFormattedCitation":"(Sindonews.com, n.d.)"},"properties":{"noteIndex":0},"schema":"https://github.com/citation-style-language/schema/raw/master/csl-citation.json"}</w:instrText>
      </w:r>
      <w:r w:rsidRPr="00DF26E6">
        <w:rPr>
          <w:rFonts w:asciiTheme="majorBidi" w:hAnsiTheme="majorBidi" w:cstheme="majorBidi"/>
        </w:rPr>
        <w:fldChar w:fldCharType="separate"/>
      </w:r>
      <w:r w:rsidRPr="00DF26E6">
        <w:rPr>
          <w:rFonts w:asciiTheme="majorBidi" w:hAnsiTheme="majorBidi" w:cstheme="majorBidi"/>
          <w:noProof/>
        </w:rPr>
        <w:t>(Sindonews.com)</w:t>
      </w:r>
      <w:r w:rsidRPr="00DF26E6">
        <w:rPr>
          <w:rFonts w:asciiTheme="majorBidi" w:hAnsiTheme="majorBidi" w:cstheme="majorBidi"/>
        </w:rPr>
        <w:fldChar w:fldCharType="end"/>
      </w:r>
      <w:r w:rsidRPr="00DF26E6">
        <w:rPr>
          <w:rFonts w:asciiTheme="majorBidi" w:hAnsiTheme="majorBidi" w:cstheme="majorBidi"/>
        </w:rPr>
        <w:t xml:space="preserve"> Indonesia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w:t>
      </w:r>
      <w:proofErr w:type="spellStart"/>
      <w:r w:rsidRPr="00DF26E6">
        <w:rPr>
          <w:rFonts w:asciiTheme="majorBidi" w:hAnsiTheme="majorBidi" w:cstheme="majorBidi"/>
          <w:i/>
          <w:iCs/>
        </w:rPr>
        <w:t>Awards</w:t>
      </w:r>
      <w:proofErr w:type="spellEnd"/>
      <w:r w:rsidRPr="00DF26E6">
        <w:rPr>
          <w:rFonts w:asciiTheme="majorBidi" w:hAnsiTheme="majorBidi" w:cstheme="majorBidi"/>
        </w:rPr>
        <w:t xml:space="preserve"> yang diadakan oleh </w:t>
      </w:r>
      <w:proofErr w:type="spellStart"/>
      <w:r w:rsidRPr="00DF26E6">
        <w:rPr>
          <w:rFonts w:asciiTheme="majorBidi" w:hAnsiTheme="majorBidi" w:cstheme="majorBidi"/>
        </w:rPr>
        <w:t>Exabytes</w:t>
      </w:r>
      <w:proofErr w:type="spellEnd"/>
      <w:r w:rsidRPr="00DF26E6">
        <w:rPr>
          <w:rFonts w:asciiTheme="majorBidi" w:hAnsiTheme="majorBidi" w:cstheme="majorBidi"/>
        </w:rPr>
        <w:t xml:space="preserve"> Indonesia melaporkan bahwa tercatat ada 1057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yang terdaftar sepanjang 2020. Angka tersebut naik 61,6% dibandingkan laporan tahun sebelumnya. Dengan adanya </w:t>
      </w:r>
      <w:proofErr w:type="spellStart"/>
      <w:r w:rsidRPr="00DF26E6">
        <w:rPr>
          <w:rFonts w:asciiTheme="majorBidi" w:hAnsiTheme="majorBidi" w:cstheme="majorBidi"/>
          <w:i/>
          <w:iCs/>
        </w:rPr>
        <w:t>website</w:t>
      </w:r>
      <w:proofErr w:type="spellEnd"/>
      <w:r w:rsidRPr="00DF26E6">
        <w:rPr>
          <w:rFonts w:asciiTheme="majorBidi" w:hAnsiTheme="majorBidi" w:cstheme="majorBidi"/>
        </w:rPr>
        <w:t xml:space="preserve"> tersebut orang-orang tidak kesulitan untuk menyelesaikan sebuah tanggungannya, sebab </w:t>
      </w:r>
      <w:proofErr w:type="spellStart"/>
      <w:r w:rsidRPr="00DF26E6">
        <w:rPr>
          <w:rFonts w:asciiTheme="majorBidi" w:hAnsiTheme="majorBidi" w:cstheme="majorBidi"/>
        </w:rPr>
        <w:t>website</w:t>
      </w:r>
      <w:proofErr w:type="spellEnd"/>
      <w:r w:rsidRPr="00DF26E6">
        <w:rPr>
          <w:rFonts w:asciiTheme="majorBidi" w:hAnsiTheme="majorBidi" w:cstheme="majorBidi"/>
        </w:rPr>
        <w:t xml:space="preserve"> bisa diakses melalui internet. </w:t>
      </w:r>
      <w:r w:rsidRPr="00DF26E6">
        <w:rPr>
          <w:rFonts w:asciiTheme="majorBidi" w:hAnsiTheme="majorBidi" w:cstheme="majorBidi"/>
        </w:rPr>
        <w:lastRenderedPageBreak/>
        <w:t xml:space="preserve">Dilansir dari </w:t>
      </w:r>
      <w:r w:rsidRPr="00DF26E6">
        <w:rPr>
          <w:rFonts w:asciiTheme="majorBidi" w:hAnsiTheme="majorBidi" w:cstheme="majorBidi"/>
        </w:rPr>
        <w:fldChar w:fldCharType="begin" w:fldLock="1"/>
      </w:r>
      <w:r w:rsidRPr="00DF26E6">
        <w:rPr>
          <w:rFonts w:asciiTheme="majorBidi" w:hAnsiTheme="majorBidi" w:cstheme="majorBidi"/>
        </w:rPr>
        <w:instrText>ADDIN CSL_CITATION {"citationItems":[{"id":"ITEM-1","itemData":{"URL":"https://tekno.kompas.com/read/2021/02/23/16100057/jumlah-pengguna-internet-indonesia-2021-tembus-202-juta","accessed":{"date-parts":[["2021","7","16"]]},"author":[{"dropping-particle":"","family":"Kompas.com","given":"","non-dropping-particle":"","parse-names":false,"suffix":""}],"id":"ITEM-1","issued":{"date-parts":[["0"]]},"title":"Jumlah Pengguna Internet Indonesia 2021 Tembus 202 Juta","type":"webpage"},"uris":["http://www.mendeley.com/documents/?uuid=28f958cd-a467-3b17-a682-c9750aff7c39"]}],"mendeley":{"formattedCitation":"(Kompas.com, n.d.)","manualFormatting":"(Kompas.com)","plainTextFormattedCitation":"(Kompas.com, n.d.)","previouslyFormattedCitation":"(Kompas.com, n.d.)"},"properties":{"noteIndex":0},"schema":"https://github.com/citation-style-language/schema/raw/master/csl-citation.json"}</w:instrText>
      </w:r>
      <w:r w:rsidRPr="00DF26E6">
        <w:rPr>
          <w:rFonts w:asciiTheme="majorBidi" w:hAnsiTheme="majorBidi" w:cstheme="majorBidi"/>
        </w:rPr>
        <w:fldChar w:fldCharType="separate"/>
      </w:r>
      <w:r w:rsidRPr="00DF26E6">
        <w:rPr>
          <w:rFonts w:asciiTheme="majorBidi" w:hAnsiTheme="majorBidi" w:cstheme="majorBidi"/>
          <w:noProof/>
        </w:rPr>
        <w:t>(Kompas.com)</w:t>
      </w:r>
      <w:r w:rsidRPr="00DF26E6">
        <w:rPr>
          <w:rFonts w:asciiTheme="majorBidi" w:hAnsiTheme="majorBidi" w:cstheme="majorBidi"/>
        </w:rPr>
        <w:fldChar w:fldCharType="end"/>
      </w:r>
      <w:r w:rsidRPr="00DF26E6">
        <w:rPr>
          <w:rFonts w:asciiTheme="majorBidi" w:hAnsiTheme="majorBidi" w:cstheme="majorBidi"/>
        </w:rPr>
        <w:t xml:space="preserve"> Pengguna internet di Indonesia pada awal 2021 ini mencapai 202,6 juta jiwa. Jumlah ini meningkat 15,5% atau 27 juta jiwa jika dibandingkan pada 2020 lalu. Oleh karena itu, sistem informasi berbasis web dapat dimanfaatkan sebagai sarana peningkatan pelayanan dalam pendidikan.</w:t>
      </w:r>
    </w:p>
    <w:p w14:paraId="187A7DB8" w14:textId="77777777" w:rsidR="009A2446" w:rsidRDefault="009A2446" w:rsidP="009A2446">
      <w:pPr>
        <w:pStyle w:val="DaftarParagraf"/>
        <w:spacing w:line="480" w:lineRule="auto"/>
        <w:ind w:left="0" w:firstLine="284"/>
        <w:jc w:val="both"/>
        <w:rPr>
          <w:rFonts w:asciiTheme="majorBidi" w:hAnsiTheme="majorBidi" w:cstheme="majorBidi"/>
        </w:rPr>
      </w:pPr>
      <w:r>
        <w:rPr>
          <w:rFonts w:asciiTheme="majorBidi" w:hAnsiTheme="majorBidi" w:cstheme="majorBidi"/>
        </w:rPr>
        <w:t xml:space="preserve">Pendidikan pondok pesantren </w:t>
      </w:r>
      <w:proofErr w:type="spellStart"/>
      <w:r>
        <w:rPr>
          <w:rFonts w:asciiTheme="majorBidi" w:hAnsiTheme="majorBidi" w:cstheme="majorBidi"/>
        </w:rPr>
        <w:t>didalamnya</w:t>
      </w:r>
      <w:proofErr w:type="spellEnd"/>
      <w:r>
        <w:rPr>
          <w:rFonts w:asciiTheme="majorBidi" w:hAnsiTheme="majorBidi" w:cstheme="majorBidi"/>
        </w:rPr>
        <w:t xml:space="preserve"> terdapat </w:t>
      </w:r>
      <w:r w:rsidRPr="00DF26E6">
        <w:rPr>
          <w:rFonts w:asciiTheme="majorBidi" w:hAnsiTheme="majorBidi" w:cstheme="majorBidi"/>
        </w:rPr>
        <w:t xml:space="preserve">Diniyah. Diniyah merupakan kegiatan belajar mengajar di lingkungan pondok pesantren </w:t>
      </w:r>
      <w:r>
        <w:rPr>
          <w:rFonts w:asciiTheme="majorBidi" w:hAnsiTheme="majorBidi" w:cstheme="majorBidi"/>
        </w:rPr>
        <w:t>dengan</w:t>
      </w:r>
      <w:r w:rsidRPr="00DF26E6">
        <w:rPr>
          <w:rFonts w:asciiTheme="majorBidi" w:hAnsiTheme="majorBidi" w:cstheme="majorBidi"/>
        </w:rPr>
        <w:t xml:space="preserve"> proses belajarnya menggunakan beberapa kitab sesuai dengan tingkat kelas masing-masing. Pondok Pesantren Darussalam </w:t>
      </w:r>
      <w:proofErr w:type="spellStart"/>
      <w:r w:rsidRPr="00DF26E6">
        <w:rPr>
          <w:rFonts w:asciiTheme="majorBidi" w:hAnsiTheme="majorBidi" w:cstheme="majorBidi"/>
        </w:rPr>
        <w:t>Blokagung</w:t>
      </w:r>
      <w:proofErr w:type="spellEnd"/>
      <w:r w:rsidRPr="00DF26E6">
        <w:rPr>
          <w:rFonts w:asciiTheme="majorBidi" w:hAnsiTheme="majorBidi" w:cstheme="majorBidi"/>
        </w:rPr>
        <w:t xml:space="preserve"> terdapat 3 tingkat pendidikan Diniyah yaitu: Ula, </w:t>
      </w:r>
      <w:proofErr w:type="spellStart"/>
      <w:r w:rsidRPr="00DF26E6">
        <w:rPr>
          <w:rFonts w:asciiTheme="majorBidi" w:hAnsiTheme="majorBidi" w:cstheme="majorBidi"/>
        </w:rPr>
        <w:t>Wustho</w:t>
      </w:r>
      <w:proofErr w:type="spellEnd"/>
      <w:r w:rsidRPr="00DF26E6">
        <w:rPr>
          <w:rFonts w:asciiTheme="majorBidi" w:hAnsiTheme="majorBidi" w:cstheme="majorBidi"/>
        </w:rPr>
        <w:t xml:space="preserve">, dan Ulya. Masing-masing jenjang mempunyai waktu tempuh yang berbeda, untuk tingkat ula ditempuh dalam 4 tahun, </w:t>
      </w:r>
      <w:proofErr w:type="spellStart"/>
      <w:r w:rsidRPr="00DF26E6">
        <w:rPr>
          <w:rFonts w:asciiTheme="majorBidi" w:hAnsiTheme="majorBidi" w:cstheme="majorBidi"/>
        </w:rPr>
        <w:t>wustho</w:t>
      </w:r>
      <w:proofErr w:type="spellEnd"/>
      <w:r w:rsidRPr="00DF26E6">
        <w:rPr>
          <w:rFonts w:asciiTheme="majorBidi" w:hAnsiTheme="majorBidi" w:cstheme="majorBidi"/>
        </w:rPr>
        <w:t xml:space="preserve"> 2 tahun, dan </w:t>
      </w:r>
      <w:proofErr w:type="spellStart"/>
      <w:r w:rsidRPr="00DF26E6">
        <w:rPr>
          <w:rFonts w:asciiTheme="majorBidi" w:hAnsiTheme="majorBidi" w:cstheme="majorBidi"/>
        </w:rPr>
        <w:t>ulya</w:t>
      </w:r>
      <w:proofErr w:type="spellEnd"/>
      <w:r w:rsidRPr="00DF26E6">
        <w:rPr>
          <w:rFonts w:asciiTheme="majorBidi" w:hAnsiTheme="majorBidi" w:cstheme="majorBidi"/>
        </w:rPr>
        <w:t xml:space="preserve"> 2 tahun. </w:t>
      </w:r>
      <w:r>
        <w:rPr>
          <w:rFonts w:asciiTheme="majorBidi" w:hAnsiTheme="majorBidi" w:cstheme="majorBidi"/>
        </w:rPr>
        <w:t xml:space="preserve">Pada </w:t>
      </w:r>
      <w:r w:rsidRPr="00DF26E6">
        <w:rPr>
          <w:rFonts w:asciiTheme="majorBidi" w:hAnsiTheme="majorBidi" w:cstheme="majorBidi"/>
        </w:rPr>
        <w:t xml:space="preserve">setiap tingkat Diniyah juga terdapat kelas unggulan yang mana proses belajar mengajarnya berbeda dengan kelas reguler. Untuk masuk kelas unggulan santri harus melakukan tes terlebih dahulu </w:t>
      </w:r>
      <w:r>
        <w:rPr>
          <w:rFonts w:asciiTheme="majorBidi" w:hAnsiTheme="majorBidi" w:cstheme="majorBidi"/>
        </w:rPr>
        <w:t>melalui</w:t>
      </w:r>
      <w:r w:rsidRPr="00DF26E6">
        <w:rPr>
          <w:rFonts w:asciiTheme="majorBidi" w:hAnsiTheme="majorBidi" w:cstheme="majorBidi"/>
        </w:rPr>
        <w:t xml:space="preserve"> seleksi apakah santri tersebut layak atau tidak masuk </w:t>
      </w:r>
      <w:r>
        <w:rPr>
          <w:rFonts w:asciiTheme="majorBidi" w:hAnsiTheme="majorBidi" w:cstheme="majorBidi"/>
        </w:rPr>
        <w:t>pada</w:t>
      </w:r>
      <w:r w:rsidRPr="00DF26E6">
        <w:rPr>
          <w:rFonts w:asciiTheme="majorBidi" w:hAnsiTheme="majorBidi" w:cstheme="majorBidi"/>
        </w:rPr>
        <w:t xml:space="preserve"> kelas unggulan.</w:t>
      </w:r>
      <w:r>
        <w:rPr>
          <w:rFonts w:asciiTheme="majorBidi" w:hAnsiTheme="majorBidi" w:cstheme="majorBidi"/>
        </w:rPr>
        <w:t xml:space="preserve"> </w:t>
      </w:r>
      <w:r w:rsidRPr="00B77E45">
        <w:rPr>
          <w:rFonts w:asciiTheme="majorBidi" w:hAnsiTheme="majorBidi" w:cstheme="majorBidi"/>
        </w:rPr>
        <w:t xml:space="preserve">Hasil nilai seleksi pada tes unggulan masih menggunakan sistem manual, dengan mengakumulasikan seluruh nilai tes dari tiap santri. Hasil tes tersebut diambil rata-rata untuk </w:t>
      </w:r>
      <w:proofErr w:type="spellStart"/>
      <w:r w:rsidRPr="00B77E45">
        <w:rPr>
          <w:rFonts w:asciiTheme="majorBidi" w:hAnsiTheme="majorBidi" w:cstheme="majorBidi"/>
        </w:rPr>
        <w:t>menetukan</w:t>
      </w:r>
      <w:proofErr w:type="spellEnd"/>
      <w:r w:rsidRPr="00B77E45">
        <w:rPr>
          <w:rFonts w:asciiTheme="majorBidi" w:hAnsiTheme="majorBidi" w:cstheme="majorBidi"/>
        </w:rPr>
        <w:t xml:space="preserve"> nilai kelulusan. Proses tersebut tentunya memakan waktu lebih, sehingga diperlukan aplikasi sistem sebagai alat pendukung dalam </w:t>
      </w:r>
      <w:proofErr w:type="spellStart"/>
      <w:r w:rsidRPr="00B77E45">
        <w:rPr>
          <w:rFonts w:asciiTheme="majorBidi" w:hAnsiTheme="majorBidi" w:cstheme="majorBidi"/>
        </w:rPr>
        <w:t>menetukan</w:t>
      </w:r>
      <w:proofErr w:type="spellEnd"/>
      <w:r w:rsidRPr="00B77E45">
        <w:rPr>
          <w:rFonts w:asciiTheme="majorBidi" w:hAnsiTheme="majorBidi" w:cstheme="majorBidi"/>
        </w:rPr>
        <w:t xml:space="preserve"> keputusan hasil lulusan.</w:t>
      </w:r>
    </w:p>
    <w:p w14:paraId="2E35C93F" w14:textId="77777777" w:rsidR="009A2446" w:rsidRDefault="009A2446" w:rsidP="009A2446">
      <w:pPr>
        <w:pStyle w:val="DaftarParagraf"/>
        <w:spacing w:line="480" w:lineRule="auto"/>
        <w:ind w:left="0" w:firstLine="284"/>
        <w:jc w:val="both"/>
        <w:rPr>
          <w:rFonts w:asciiTheme="majorBidi" w:hAnsiTheme="majorBidi" w:cstheme="majorBidi"/>
        </w:rPr>
      </w:pPr>
      <w:r w:rsidRPr="00DF26E6">
        <w:rPr>
          <w:rFonts w:asciiTheme="majorBidi" w:hAnsiTheme="majorBidi" w:cstheme="majorBidi"/>
        </w:rPr>
        <w:t xml:space="preserve">Sistem Pendukung Keputusan (SPK) atau dalam bahasa Inggris disebut </w:t>
      </w:r>
      <w:proofErr w:type="spellStart"/>
      <w:r w:rsidRPr="00DF26E6">
        <w:rPr>
          <w:rFonts w:asciiTheme="majorBidi" w:hAnsiTheme="majorBidi" w:cstheme="majorBidi"/>
          <w:i/>
        </w:rPr>
        <w:t>Decision</w:t>
      </w:r>
      <w:proofErr w:type="spellEnd"/>
      <w:r w:rsidRPr="00DF26E6">
        <w:rPr>
          <w:rFonts w:asciiTheme="majorBidi" w:hAnsiTheme="majorBidi" w:cstheme="majorBidi"/>
          <w:i/>
        </w:rPr>
        <w:t xml:space="preserve"> </w:t>
      </w:r>
      <w:proofErr w:type="spellStart"/>
      <w:r w:rsidRPr="00DF26E6">
        <w:rPr>
          <w:rFonts w:asciiTheme="majorBidi" w:hAnsiTheme="majorBidi" w:cstheme="majorBidi"/>
          <w:i/>
        </w:rPr>
        <w:t>Support</w:t>
      </w:r>
      <w:proofErr w:type="spellEnd"/>
      <w:r w:rsidRPr="00DF26E6">
        <w:rPr>
          <w:rFonts w:asciiTheme="majorBidi" w:hAnsiTheme="majorBidi" w:cstheme="majorBidi"/>
          <w:i/>
        </w:rPr>
        <w:t xml:space="preserve"> System (DSS) </w:t>
      </w:r>
      <w:r w:rsidRPr="00DF26E6">
        <w:rPr>
          <w:rFonts w:asciiTheme="majorBidi" w:hAnsiTheme="majorBidi" w:cstheme="majorBidi"/>
        </w:rPr>
        <w:t xml:space="preserve">merupakan sistem komputer yang membantu mengolah data menjadi sebuah informasi yang dapat menyelesaikan permasalahan dan memberikan keputusan yang akurat. Pengambilan keputusan dalam penggunaan sistem pada situasi semi </w:t>
      </w:r>
      <w:proofErr w:type="spellStart"/>
      <w:r w:rsidRPr="00DF26E6">
        <w:rPr>
          <w:rFonts w:asciiTheme="majorBidi" w:hAnsiTheme="majorBidi" w:cstheme="majorBidi"/>
        </w:rPr>
        <w:t>tersruktur</w:t>
      </w:r>
      <w:proofErr w:type="spellEnd"/>
      <w:r w:rsidRPr="00DF26E6">
        <w:rPr>
          <w:rFonts w:asciiTheme="majorBidi" w:hAnsiTheme="majorBidi" w:cstheme="majorBidi"/>
        </w:rPr>
        <w:t xml:space="preserve"> dan tidak terstruktur, keputusan tersebut dibuat bagaimana seseorang tidak mengetahui secara pasti </w:t>
      </w:r>
      <w:r w:rsidRPr="00DF26E6">
        <w:rPr>
          <w:rFonts w:asciiTheme="majorBidi" w:hAnsiTheme="majorBidi" w:cstheme="majorBidi"/>
        </w:rPr>
        <w:fldChar w:fldCharType="begin" w:fldLock="1"/>
      </w:r>
      <w:r w:rsidRPr="00DF26E6">
        <w:rPr>
          <w:rFonts w:asciiTheme="majorBidi" w:hAnsiTheme="majorBidi" w:cstheme="majorBidi"/>
        </w:rPr>
        <w:instrText>ADDIN CSL_CITATION {"citationItems":[{"id":"ITEM-1","itemData":{"URL":"https://www.sekawanmedia.co.id/sistem-pendukung-keputusan/","accessed":{"date-parts":[["2021","9","11"]]},"author":[{"dropping-particle":"","family":"Turban","given":"","non-dropping-particle":"","parse-names":false,"suffix":""}],"id":"ITEM-1","issued":{"date-parts":[["0"]]},"title":"Sistem Pendukung Keputusan dalam Dunia Teknologi Informasi","type":"webpage"},"uris":["http://www.mendeley.com/documents/?uuid=e6b297a1-3b10-37db-9a04-51a3920b3f2b"]}],"mendeley":{"formattedCitation":"(Turban, n.d.)","manualFormatting":"(Turban, 2001)","plainTextFormattedCitation":"(Turban, n.d.)","previouslyFormattedCitation":"(Turban, n.d.)"},"properties":{"noteIndex":0},"schema":"https://github.com/citation-style-language/schema/raw/master/csl-citation.json"}</w:instrText>
      </w:r>
      <w:r w:rsidRPr="00DF26E6">
        <w:rPr>
          <w:rFonts w:asciiTheme="majorBidi" w:hAnsiTheme="majorBidi" w:cstheme="majorBidi"/>
        </w:rPr>
        <w:fldChar w:fldCharType="separate"/>
      </w:r>
      <w:r w:rsidRPr="00DF26E6">
        <w:rPr>
          <w:rFonts w:asciiTheme="majorBidi" w:hAnsiTheme="majorBidi" w:cstheme="majorBidi"/>
          <w:noProof/>
        </w:rPr>
        <w:t>(Turban, 2001)</w:t>
      </w:r>
      <w:r w:rsidRPr="00DF26E6">
        <w:rPr>
          <w:rFonts w:asciiTheme="majorBidi" w:hAnsiTheme="majorBidi" w:cstheme="majorBidi"/>
        </w:rPr>
        <w:fldChar w:fldCharType="end"/>
      </w:r>
      <w:r w:rsidRPr="00DF26E6">
        <w:rPr>
          <w:rFonts w:asciiTheme="majorBidi" w:hAnsiTheme="majorBidi" w:cstheme="majorBidi"/>
        </w:rPr>
        <w:t xml:space="preserve">. Salah satu metode SPK antara lain yaitu </w:t>
      </w:r>
      <w:r w:rsidRPr="00DF26E6">
        <w:rPr>
          <w:rFonts w:asciiTheme="majorBidi" w:hAnsiTheme="majorBidi" w:cstheme="majorBidi"/>
          <w:i/>
        </w:rPr>
        <w:t>SAW,</w:t>
      </w:r>
      <w:r w:rsidRPr="00DF26E6">
        <w:rPr>
          <w:rFonts w:asciiTheme="majorBidi" w:hAnsiTheme="majorBidi" w:cstheme="majorBidi"/>
        </w:rPr>
        <w:t xml:space="preserve"> metode </w:t>
      </w:r>
      <w:r>
        <w:rPr>
          <w:rFonts w:asciiTheme="majorBidi" w:hAnsiTheme="majorBidi" w:cstheme="majorBidi"/>
        </w:rPr>
        <w:t xml:space="preserve">tersebut </w:t>
      </w:r>
      <w:r w:rsidRPr="00DF26E6">
        <w:rPr>
          <w:rFonts w:asciiTheme="majorBidi" w:hAnsiTheme="majorBidi" w:cstheme="majorBidi"/>
        </w:rPr>
        <w:t xml:space="preserve">merupakan model pendukung keputusan yang memiliki konsep dasar mencari penjumlahan </w:t>
      </w:r>
      <w:r w:rsidRPr="00DF26E6">
        <w:rPr>
          <w:rFonts w:asciiTheme="majorBidi" w:hAnsiTheme="majorBidi" w:cstheme="majorBidi"/>
        </w:rPr>
        <w:lastRenderedPageBreak/>
        <w:t xml:space="preserve">terbobot, menentukan nilai bobot pada setiap kriteria kemudian dilakukan proses </w:t>
      </w:r>
      <w:proofErr w:type="spellStart"/>
      <w:r w:rsidRPr="00DF26E6">
        <w:rPr>
          <w:rFonts w:asciiTheme="majorBidi" w:hAnsiTheme="majorBidi" w:cstheme="majorBidi"/>
        </w:rPr>
        <w:t>perangkingan</w:t>
      </w:r>
      <w:proofErr w:type="spellEnd"/>
      <w:r w:rsidRPr="00DF26E6">
        <w:rPr>
          <w:rFonts w:asciiTheme="majorBidi" w:hAnsiTheme="majorBidi" w:cstheme="majorBidi"/>
        </w:rPr>
        <w:t xml:space="preserve"> untuk mencari alternatif optimal pada saat seleksi.</w:t>
      </w:r>
    </w:p>
    <w:p w14:paraId="607641B6" w14:textId="77777777" w:rsidR="009A2446" w:rsidRDefault="009A2446" w:rsidP="009A2446">
      <w:pPr>
        <w:pStyle w:val="DaftarParagraf"/>
        <w:spacing w:line="480" w:lineRule="auto"/>
        <w:ind w:left="0" w:firstLine="284"/>
        <w:jc w:val="both"/>
        <w:rPr>
          <w:rFonts w:asciiTheme="majorBidi" w:hAnsiTheme="majorBidi" w:cstheme="majorBidi"/>
        </w:rPr>
      </w:pPr>
      <w:r w:rsidRPr="00DF26E6">
        <w:rPr>
          <w:rFonts w:asciiTheme="majorBidi" w:hAnsiTheme="majorBidi" w:cstheme="majorBidi"/>
        </w:rPr>
        <w:t>Metode</w:t>
      </w:r>
      <w:r w:rsidRPr="00DF26E6">
        <w:rPr>
          <w:rFonts w:asciiTheme="majorBidi" w:hAnsiTheme="majorBidi" w:cstheme="majorBidi"/>
          <w:i/>
        </w:rPr>
        <w:t xml:space="preserve"> SAW </w:t>
      </w:r>
      <w:r w:rsidRPr="00DF26E6">
        <w:rPr>
          <w:rFonts w:asciiTheme="majorBidi" w:hAnsiTheme="majorBidi" w:cstheme="majorBidi"/>
        </w:rPr>
        <w:t xml:space="preserve">ini juga banyak digunakan pada peneliti sebelumnya seperti contoh pada penerimaan siswa baru di SMAN 1 </w:t>
      </w:r>
      <w:proofErr w:type="spellStart"/>
      <w:r w:rsidRPr="00DF26E6">
        <w:rPr>
          <w:rFonts w:asciiTheme="majorBidi" w:hAnsiTheme="majorBidi" w:cstheme="majorBidi"/>
        </w:rPr>
        <w:t>Cikakak</w:t>
      </w:r>
      <w:proofErr w:type="spellEnd"/>
      <w:r w:rsidRPr="00DF26E6">
        <w:rPr>
          <w:rFonts w:asciiTheme="majorBidi" w:hAnsiTheme="majorBidi" w:cstheme="majorBidi"/>
        </w:rPr>
        <w:t xml:space="preserve"> Kab. Sukabumi </w:t>
      </w:r>
      <w:r w:rsidRPr="00DF26E6">
        <w:rPr>
          <w:rFonts w:asciiTheme="majorBidi" w:hAnsiTheme="majorBidi" w:cstheme="majorBidi"/>
        </w:rPr>
        <w:fldChar w:fldCharType="begin" w:fldLock="1"/>
      </w:r>
      <w:r w:rsidRPr="00DF26E6">
        <w:rPr>
          <w:rFonts w:asciiTheme="majorBidi" w:hAnsiTheme="majorBidi" w:cstheme="majorBidi"/>
        </w:rPr>
        <w:instrText>ADDIN CSL_CITATION {"citationItems":[{"id":"ITEM-1","itemData":{"abstract":"Penerimaan siswa baru merupakan salah satu proses yang ada di instansi Pendidikan untuk menyaring calon siswa yang terpilih sesusai kriteria yang ditentukan. Pada umumnya proses penerimaan siswa baru dilakukan melalui tahap pendaftaran, seleksi berkas dan penerimaan siswa. Akan tetapi proses seleksi penerimaan siswa di SMAN 1 Cikakak Palabuhanratu Jl. Padurenan Km. 1 Cikakak Kab. Sukabumi masih menggunakan cara manual sehingga menimbulkan masalah yang masih sering terjadi yaitu sulitnya menyeleksi satu persatu calon siswa yang akan diterima. Dari masalah tersebut muncul gagasan untuk membuat suatu sistem pendukung keputusan. Hasil dari penelitian ini adalah sebuah sistem pendukung keputusan penerimaan calon siswa baru menggunakan metode simple additive weighting yaitu pola perhitungan yang digunakan dengan pen- jumlahan terbobot dari rating kinerja ada setiap alternatif pada semua atribut, dan dapat membantu pihak sekolah sebagai pengambilan keputusan. Tujuan penelitian ini dirancang dengan tujuan membangun sistem pendukung keputusan dengan menggunakan metode Simple Additive Weighting dalam menentukan penerimaan calon siswa baru dengan kriteria dan bobot yang telah ditentukan. Metode pengembangan sistem yang digunakan yaitu wa- terfall, sedangkan perancangan sistem menggunakan perancangan Activy Diagram berjalan,Use cas Dia- gram, Sequence Diagram Perhitungan SAW dengan adaya sistem ini dapat membantu pihak sekolah da- lam pengambilan keputusan penerimaan siswa.","author":[{"dropping-particle":"","family":"Abdillah","given":"Aditya","non-dropping-particle":"","parse-names":false,"suffix":""}],"container-title":"SISMATIK (Seminar nasional Sistem Informasi dan Manajemen Informatika)","id":"ITEM-1","issued":{"date-parts":[["2021"]]},"page":"124-131","title":"Sistem Pendukung Keputusan Penerimaan Siswa Baru Dengan Metode Simple Additive Weigthing ( Saw ) Di Sman 1 Cikakak Kab . Sukabumi","type":"article-journal"},"uris":["http://www.mendeley.com/documents/?uuid=f5666f29-fdca-4230-9dfd-997be2ec0a53"]}],"mendeley":{"formattedCitation":"(Abdillah, 2021)","manualFormatting":"(Abdillah A., 2021)","plainTextFormattedCitation":"(Abdillah, 2021)","previouslyFormattedCitation":"(Abdillah, 2021)"},"properties":{"noteIndex":0},"schema":"https://github.com/citation-style-language/schema/raw/master/csl-citation.json"}</w:instrText>
      </w:r>
      <w:r w:rsidRPr="00DF26E6">
        <w:rPr>
          <w:rFonts w:asciiTheme="majorBidi" w:hAnsiTheme="majorBidi" w:cstheme="majorBidi"/>
        </w:rPr>
        <w:fldChar w:fldCharType="separate"/>
      </w:r>
      <w:r w:rsidRPr="00DF26E6">
        <w:rPr>
          <w:rFonts w:asciiTheme="majorBidi" w:hAnsiTheme="majorBidi" w:cstheme="majorBidi"/>
          <w:noProof/>
        </w:rPr>
        <w:t>(Abdillah A., 2021)</w:t>
      </w:r>
      <w:r w:rsidRPr="00DF26E6">
        <w:rPr>
          <w:rFonts w:asciiTheme="majorBidi" w:hAnsiTheme="majorBidi" w:cstheme="majorBidi"/>
        </w:rPr>
        <w:fldChar w:fldCharType="end"/>
      </w:r>
      <w:r w:rsidRPr="00DF26E6">
        <w:rPr>
          <w:rFonts w:asciiTheme="majorBidi" w:hAnsiTheme="majorBidi" w:cstheme="majorBidi"/>
        </w:rPr>
        <w:t xml:space="preserve">. Permasalahan yang dialami dalam penerimaan siswa baru disebabkan karena meningkatnya jumlah pendaftar, sehingga panitia </w:t>
      </w:r>
      <w:r>
        <w:rPr>
          <w:rFonts w:asciiTheme="majorBidi" w:hAnsiTheme="majorBidi" w:cstheme="majorBidi"/>
        </w:rPr>
        <w:t>mengalami ke</w:t>
      </w:r>
      <w:r w:rsidRPr="00DF26E6">
        <w:rPr>
          <w:rFonts w:asciiTheme="majorBidi" w:hAnsiTheme="majorBidi" w:cstheme="majorBidi"/>
        </w:rPr>
        <w:t>sulit</w:t>
      </w:r>
      <w:r>
        <w:rPr>
          <w:rFonts w:asciiTheme="majorBidi" w:hAnsiTheme="majorBidi" w:cstheme="majorBidi"/>
        </w:rPr>
        <w:t>an</w:t>
      </w:r>
      <w:r w:rsidRPr="00DF26E6">
        <w:rPr>
          <w:rFonts w:asciiTheme="majorBidi" w:hAnsiTheme="majorBidi" w:cstheme="majorBidi"/>
        </w:rPr>
        <w:t xml:space="preserve"> </w:t>
      </w:r>
      <w:r>
        <w:rPr>
          <w:rFonts w:asciiTheme="majorBidi" w:hAnsiTheme="majorBidi" w:cstheme="majorBidi"/>
        </w:rPr>
        <w:t>dalam</w:t>
      </w:r>
      <w:r w:rsidRPr="00DF26E6">
        <w:rPr>
          <w:rFonts w:asciiTheme="majorBidi" w:hAnsiTheme="majorBidi" w:cstheme="majorBidi"/>
        </w:rPr>
        <w:t xml:space="preserve"> menyeleksi calon siswa yang </w:t>
      </w:r>
      <w:r>
        <w:rPr>
          <w:rFonts w:asciiTheme="majorBidi" w:hAnsiTheme="majorBidi" w:cstheme="majorBidi"/>
        </w:rPr>
        <w:t>sesuai dengan kriteria yang telah ditentukan, kesulitan tersebut</w:t>
      </w:r>
      <w:r w:rsidRPr="00DF26E6">
        <w:rPr>
          <w:rFonts w:asciiTheme="majorBidi" w:hAnsiTheme="majorBidi" w:cstheme="majorBidi"/>
        </w:rPr>
        <w:t xml:space="preserve"> disebabkan proses seleksi yang masih menggunakan cara manual. Pemecahan masalah</w:t>
      </w:r>
      <w:r>
        <w:rPr>
          <w:rFonts w:asciiTheme="majorBidi" w:hAnsiTheme="majorBidi" w:cstheme="majorBidi"/>
        </w:rPr>
        <w:t>nya</w:t>
      </w:r>
      <w:r w:rsidRPr="00DF26E6">
        <w:rPr>
          <w:rFonts w:asciiTheme="majorBidi" w:hAnsiTheme="majorBidi" w:cstheme="majorBidi"/>
        </w:rPr>
        <w:t xml:space="preserve"> yaitu dengan membuat sistem </w:t>
      </w:r>
      <w:proofErr w:type="spellStart"/>
      <w:r w:rsidRPr="00DF26E6">
        <w:rPr>
          <w:rFonts w:asciiTheme="majorBidi" w:hAnsiTheme="majorBidi" w:cstheme="majorBidi"/>
        </w:rPr>
        <w:t>mengguanakan</w:t>
      </w:r>
      <w:proofErr w:type="spellEnd"/>
      <w:r w:rsidRPr="00DF26E6">
        <w:rPr>
          <w:rFonts w:asciiTheme="majorBidi" w:hAnsiTheme="majorBidi" w:cstheme="majorBidi"/>
        </w:rPr>
        <w:t xml:space="preserve"> metode </w:t>
      </w:r>
      <w:r w:rsidRPr="00DF26E6">
        <w:rPr>
          <w:rFonts w:asciiTheme="majorBidi" w:hAnsiTheme="majorBidi" w:cstheme="majorBidi"/>
          <w:i/>
          <w:iCs/>
        </w:rPr>
        <w:t xml:space="preserve">SAW </w:t>
      </w:r>
      <w:r>
        <w:rPr>
          <w:rFonts w:asciiTheme="majorBidi" w:hAnsiTheme="majorBidi" w:cstheme="majorBidi"/>
        </w:rPr>
        <w:t>yang</w:t>
      </w:r>
      <w:r w:rsidRPr="00DF26E6">
        <w:rPr>
          <w:rFonts w:asciiTheme="majorBidi" w:hAnsiTheme="majorBidi" w:cstheme="majorBidi"/>
        </w:rPr>
        <w:t xml:space="preserve"> dapat membantu dalam </w:t>
      </w:r>
      <w:proofErr w:type="spellStart"/>
      <w:r>
        <w:rPr>
          <w:rFonts w:asciiTheme="majorBidi" w:hAnsiTheme="majorBidi" w:cstheme="majorBidi"/>
        </w:rPr>
        <w:t>mangambil</w:t>
      </w:r>
      <w:proofErr w:type="spellEnd"/>
      <w:r>
        <w:rPr>
          <w:rFonts w:asciiTheme="majorBidi" w:hAnsiTheme="majorBidi" w:cstheme="majorBidi"/>
        </w:rPr>
        <w:t xml:space="preserve"> </w:t>
      </w:r>
      <w:r w:rsidRPr="00DF26E6">
        <w:rPr>
          <w:rFonts w:asciiTheme="majorBidi" w:hAnsiTheme="majorBidi" w:cstheme="majorBidi"/>
        </w:rPr>
        <w:t>keputusan</w:t>
      </w:r>
      <w:r>
        <w:rPr>
          <w:rFonts w:asciiTheme="majorBidi" w:hAnsiTheme="majorBidi" w:cstheme="majorBidi"/>
        </w:rPr>
        <w:t xml:space="preserve"> serta memberikan informasi </w:t>
      </w:r>
      <w:r w:rsidRPr="00DF26E6">
        <w:rPr>
          <w:rFonts w:asciiTheme="majorBidi" w:hAnsiTheme="majorBidi" w:cstheme="majorBidi"/>
        </w:rPr>
        <w:t xml:space="preserve">penerimaan siswa baru pada SMAN 1 </w:t>
      </w:r>
      <w:proofErr w:type="spellStart"/>
      <w:r w:rsidRPr="00DF26E6">
        <w:rPr>
          <w:rFonts w:asciiTheme="majorBidi" w:hAnsiTheme="majorBidi" w:cstheme="majorBidi"/>
        </w:rPr>
        <w:t>Cikakak</w:t>
      </w:r>
      <w:proofErr w:type="spellEnd"/>
      <w:r w:rsidRPr="00DF26E6">
        <w:rPr>
          <w:rFonts w:asciiTheme="majorBidi" w:hAnsiTheme="majorBidi" w:cstheme="majorBidi"/>
        </w:rPr>
        <w:t xml:space="preserve"> </w:t>
      </w:r>
      <w:r>
        <w:rPr>
          <w:rFonts w:asciiTheme="majorBidi" w:hAnsiTheme="majorBidi" w:cstheme="majorBidi"/>
        </w:rPr>
        <w:t>dengan</w:t>
      </w:r>
      <w:r w:rsidRPr="00DF26E6">
        <w:rPr>
          <w:rFonts w:asciiTheme="majorBidi" w:hAnsiTheme="majorBidi" w:cstheme="majorBidi"/>
        </w:rPr>
        <w:t xml:space="preserve"> akurat, cepat, mudah, dan efisien. </w:t>
      </w:r>
    </w:p>
    <w:p w14:paraId="33C3DC6D" w14:textId="77777777" w:rsidR="009A2446" w:rsidRDefault="009A2446" w:rsidP="009A2446">
      <w:pPr>
        <w:pStyle w:val="DaftarParagraf"/>
        <w:spacing w:line="480" w:lineRule="auto"/>
        <w:ind w:left="0" w:firstLine="284"/>
        <w:jc w:val="both"/>
        <w:rPr>
          <w:rFonts w:asciiTheme="majorBidi" w:hAnsiTheme="majorBidi" w:cstheme="majorBidi"/>
        </w:rPr>
      </w:pPr>
      <w:r w:rsidRPr="00DB7EE3">
        <w:rPr>
          <w:rFonts w:asciiTheme="majorBidi" w:hAnsiTheme="majorBidi" w:cstheme="majorBidi"/>
        </w:rPr>
        <w:t xml:space="preserve">Contoh lain juga pada pemilihan karyawan yang akan naik jabatan </w:t>
      </w:r>
      <w:r w:rsidRPr="00DB7EE3">
        <w:rPr>
          <w:rFonts w:asciiTheme="majorBidi" w:hAnsiTheme="majorBidi" w:cstheme="majorBidi"/>
        </w:rPr>
        <w:fldChar w:fldCharType="begin" w:fldLock="1"/>
      </w:r>
      <w:r w:rsidRPr="00DB7EE3">
        <w:rPr>
          <w:rFonts w:asciiTheme="majorBidi" w:hAnsiTheme="majorBidi" w:cstheme="majorBidi"/>
        </w:rPr>
        <w:instrText>ADDIN CSL_CITATION {"citationItems":[{"id":"ITEM-1","itemData":{"DOI":"10.36787/jti.v12i2.71","ISSN":"1907-4964","abstract":"Abstrak - Faktor penilaian dari penilaian kinerja, pencapaian target dan juga kedisiplinan kerja (kehadiran karyawan) mendapat kendala dalam memutuskan karyawan yang akan diprioritaskan untuk mendapatkan kenaikan jabatan. Kendala yang dihadapi oleh kepala bagian adalah dikarenakan belum menggunakan metode yang dapat menangani permasalahan prioritas dengan banyak kriteria. Selain itu, sering kali kepala bagian kesulitan memilih karyawan terbaik dikarenakan banyaknya karyawan yang dinilai. Hambatan-hambatan sering terjadi dalam proses penilaian kinerja karyawan adalah  belum adanya sosialisasi tentang prosedur kerja, banyak karyawan yang kurang mengerti tentang deskripsi kerjanya, adanya unsur senang atau tidak senang masing-masing atasan kepada masing-masing bawahannya, kebijakan pimpinan kurang objektif, dan banyak lagi peraturan proses penilaian kinerja karyawan belum adanya keterbukaan, masih menggunakan perasaan dan sepihak sesuai keinginan masing-masing atasan. Maka dari itu, yang dibutuhkan dalam perusahaan itu adalah sebuah metode pengambilan keputusan yang dapat memberikan hasil yang terbaik sesuai harapan karyawan dan pimpinan. Metode yang cocok dalam menentukan penilaian kinerja karyawan adalah menggunakan Simple Additive Weighting (SAW).. Hasil dari penelitian ini adalah hasil penilaian karyawan sangat akurat dari pada yang manual dan juga memudahkan kepala bagian dalam membuat laporan hasil kinerja karyawan. Sehingga, dalam proses penilaian kinerja karyawan dapat adanya peningkatan etos kerja kepada semua karyawan baik karyawan operasional, karyawan staf dan karyawan pengambil kebijakan.\r  \r Abstract - The assessment factors of performance appraisal, achievement of targets and also work discipline (employee attendance) get constraints in deciding which employees will be prioritized to get promotions. The obstacle faced by the section head is because it has not used a method that can handle priority problems with many criteria. In addition, often the head of the difficulty department chooses the best employee because of the large number of employees assessed. Constraints often occur in the process of evaluating employee performance are the absence of socialization about work procedures, many employees who do not understand about the job description, there are elements of pleasure or dislike of each boss to each of them, less objective leadership policies, and many again, the rules for assessing employee performance have not been open, still us…","author":[{"dropping-particle":"","family":"Rachman","given":"Rizal","non-dropping-particle":"","parse-names":false,"suffix":""}],"container-title":"Jurnal Tekno Insentif","id":"ITEM-1","issue":"2","issued":{"date-parts":[["2019"]]},"page":"21-27","title":"Penerapan Metode Simple Additive Weighting (Saw) Untuk Penilaian Karyawan Pada Kenaikan Jabatan","type":"article-journal","volume":"12"},"uris":["http://www.mendeley.com/documents/?uuid=34cc2a3a-1888-4b8e-93aa-8fc57ae3f159"]}],"mendeley":{"formattedCitation":"(Rachman, 2019)","manualFormatting":"(Rachman R., 2019)","plainTextFormattedCitation":"(Rachman, 2019)","previouslyFormattedCitation":"(Rachman, 2019)"},"properties":{"noteIndex":0},"schema":"https://github.com/citation-style-language/schema/raw/master/csl-citation.json"}</w:instrText>
      </w:r>
      <w:r w:rsidRPr="00DB7EE3">
        <w:rPr>
          <w:rFonts w:asciiTheme="majorBidi" w:hAnsiTheme="majorBidi" w:cstheme="majorBidi"/>
        </w:rPr>
        <w:fldChar w:fldCharType="separate"/>
      </w:r>
      <w:r w:rsidRPr="00DB7EE3">
        <w:rPr>
          <w:rFonts w:asciiTheme="majorBidi" w:hAnsiTheme="majorBidi" w:cstheme="majorBidi"/>
          <w:noProof/>
        </w:rPr>
        <w:t>(Rachman R., 2019)</w:t>
      </w:r>
      <w:r w:rsidRPr="00DB7EE3">
        <w:rPr>
          <w:rFonts w:asciiTheme="majorBidi" w:hAnsiTheme="majorBidi" w:cstheme="majorBidi"/>
        </w:rPr>
        <w:fldChar w:fldCharType="end"/>
      </w:r>
      <w:r w:rsidRPr="00DB7EE3">
        <w:rPr>
          <w:rFonts w:asciiTheme="majorBidi" w:hAnsiTheme="majorBidi" w:cstheme="majorBidi"/>
        </w:rPr>
        <w:t>. Kendala yang dialami oleh Kepala Bagian adalah belum menggunakan metode yang dapat menangani permasalahan prioritas dengan banyak kriteria dan juga banyaknya karyawan yang akan dinilai. Pemecahan masalah dalam penelitian ini dapat terselesaikan dengan menerapkan sistem informasi penunjang keputusan berbasis desktop dapat menghasilkan laporan yang akurat, meningkatkan akurasi penilaian karyawan, dan memudahkan kepala bagian dalam membuat laporan hasil kinerja karyawan.</w:t>
      </w:r>
    </w:p>
    <w:p w14:paraId="7BEC1E5B" w14:textId="77777777" w:rsidR="009A2446" w:rsidRDefault="009A2446" w:rsidP="009A2446">
      <w:pPr>
        <w:pStyle w:val="DaftarParagraf"/>
        <w:spacing w:line="480" w:lineRule="auto"/>
        <w:ind w:left="0" w:firstLine="284"/>
        <w:jc w:val="both"/>
        <w:rPr>
          <w:rFonts w:asciiTheme="majorBidi" w:hAnsiTheme="majorBidi" w:cstheme="majorBidi"/>
        </w:rPr>
      </w:pPr>
      <w:proofErr w:type="spellStart"/>
      <w:r w:rsidRPr="00DB7EE3">
        <w:rPr>
          <w:rFonts w:asciiTheme="majorBidi" w:hAnsiTheme="majorBidi" w:cstheme="majorBidi"/>
          <w:i/>
          <w:iCs/>
        </w:rPr>
        <w:t>Sorting</w:t>
      </w:r>
      <w:proofErr w:type="spellEnd"/>
      <w:r w:rsidRPr="00DB7EE3">
        <w:rPr>
          <w:rFonts w:asciiTheme="majorBidi" w:hAnsiTheme="majorBidi" w:cstheme="majorBidi"/>
          <w:i/>
          <w:iCs/>
        </w:rPr>
        <w:t xml:space="preserve"> </w:t>
      </w:r>
      <w:r w:rsidRPr="00DB7EE3">
        <w:rPr>
          <w:rFonts w:asciiTheme="majorBidi" w:hAnsiTheme="majorBidi" w:cstheme="majorBidi"/>
        </w:rPr>
        <w:t xml:space="preserve">merupakan suatu proses pengurutan data sesuai dengan aturan yang ada, adapun aturan tersebut yaitu </w:t>
      </w:r>
      <w:proofErr w:type="spellStart"/>
      <w:r w:rsidRPr="00DB7EE3">
        <w:rPr>
          <w:rFonts w:asciiTheme="majorBidi" w:hAnsiTheme="majorBidi" w:cstheme="majorBidi"/>
          <w:i/>
          <w:iCs/>
        </w:rPr>
        <w:t>ascending</w:t>
      </w:r>
      <w:proofErr w:type="spellEnd"/>
      <w:r w:rsidRPr="00DB7EE3">
        <w:rPr>
          <w:rFonts w:asciiTheme="majorBidi" w:hAnsiTheme="majorBidi" w:cstheme="majorBidi"/>
          <w:i/>
          <w:iCs/>
        </w:rPr>
        <w:t xml:space="preserve"> </w:t>
      </w:r>
      <w:r w:rsidRPr="00DB7EE3">
        <w:rPr>
          <w:rFonts w:asciiTheme="majorBidi" w:hAnsiTheme="majorBidi" w:cstheme="majorBidi"/>
        </w:rPr>
        <w:t xml:space="preserve">dan </w:t>
      </w:r>
      <w:proofErr w:type="spellStart"/>
      <w:r w:rsidRPr="00DB7EE3">
        <w:rPr>
          <w:rFonts w:asciiTheme="majorBidi" w:hAnsiTheme="majorBidi" w:cstheme="majorBidi"/>
          <w:i/>
          <w:iCs/>
        </w:rPr>
        <w:t>descending</w:t>
      </w:r>
      <w:proofErr w:type="spellEnd"/>
      <w:r w:rsidRPr="00DB7EE3">
        <w:rPr>
          <w:rFonts w:asciiTheme="majorBidi" w:hAnsiTheme="majorBidi" w:cstheme="majorBidi"/>
          <w:i/>
          <w:iCs/>
        </w:rPr>
        <w:t xml:space="preserve">. </w:t>
      </w:r>
      <w:r w:rsidRPr="00DB7EE3">
        <w:rPr>
          <w:rFonts w:asciiTheme="majorBidi" w:hAnsiTheme="majorBidi" w:cstheme="majorBidi"/>
        </w:rPr>
        <w:t xml:space="preserve">Dalam pengolahan data, </w:t>
      </w:r>
      <w:proofErr w:type="spellStart"/>
      <w:r w:rsidRPr="00DB7EE3">
        <w:rPr>
          <w:rFonts w:asciiTheme="majorBidi" w:hAnsiTheme="majorBidi" w:cstheme="majorBidi"/>
          <w:i/>
          <w:iCs/>
        </w:rPr>
        <w:t>sorting</w:t>
      </w:r>
      <w:proofErr w:type="spellEnd"/>
      <w:r w:rsidRPr="00DB7EE3">
        <w:rPr>
          <w:rFonts w:asciiTheme="majorBidi" w:hAnsiTheme="majorBidi" w:cstheme="majorBidi"/>
          <w:i/>
          <w:iCs/>
        </w:rPr>
        <w:t xml:space="preserve"> </w:t>
      </w:r>
      <w:r w:rsidRPr="00DB7EE3">
        <w:rPr>
          <w:rFonts w:asciiTheme="majorBidi" w:hAnsiTheme="majorBidi" w:cstheme="majorBidi"/>
        </w:rPr>
        <w:t xml:space="preserve">sangat dibutuhkan agar data tersebut tersusun secara teratur, pada saat melakukan pengurutan butuh ketelitian yang tajam agar tidak terjadi kesalahan pada hasil akhir. </w:t>
      </w:r>
      <w:proofErr w:type="spellStart"/>
      <w:r w:rsidRPr="00DB7EE3">
        <w:rPr>
          <w:rFonts w:asciiTheme="majorBidi" w:hAnsiTheme="majorBidi" w:cstheme="majorBidi"/>
          <w:i/>
          <w:iCs/>
        </w:rPr>
        <w:t>Bubble</w:t>
      </w:r>
      <w:proofErr w:type="spellEnd"/>
      <w:r w:rsidRPr="00DB7EE3">
        <w:rPr>
          <w:rFonts w:asciiTheme="majorBidi" w:hAnsiTheme="majorBidi" w:cstheme="majorBidi"/>
          <w:i/>
          <w:iCs/>
        </w:rPr>
        <w:t xml:space="preserve"> </w:t>
      </w:r>
      <w:proofErr w:type="spellStart"/>
      <w:r w:rsidRPr="00DB7EE3">
        <w:rPr>
          <w:rFonts w:asciiTheme="majorBidi" w:hAnsiTheme="majorBidi" w:cstheme="majorBidi"/>
          <w:i/>
          <w:iCs/>
        </w:rPr>
        <w:t>Sort</w:t>
      </w:r>
      <w:proofErr w:type="spellEnd"/>
      <w:r w:rsidRPr="00DB7EE3">
        <w:rPr>
          <w:rFonts w:asciiTheme="majorBidi" w:hAnsiTheme="majorBidi" w:cstheme="majorBidi"/>
          <w:i/>
          <w:iCs/>
        </w:rPr>
        <w:t xml:space="preserve"> </w:t>
      </w:r>
      <w:r w:rsidRPr="00DB7EE3">
        <w:rPr>
          <w:rFonts w:asciiTheme="majorBidi" w:hAnsiTheme="majorBidi" w:cstheme="majorBidi"/>
        </w:rPr>
        <w:t xml:space="preserve">merupakan algoritma pengurutan data yang termasuk ke dalam jenis </w:t>
      </w:r>
      <w:proofErr w:type="spellStart"/>
      <w:r w:rsidRPr="00DB7EE3">
        <w:rPr>
          <w:rFonts w:asciiTheme="majorBidi" w:hAnsiTheme="majorBidi" w:cstheme="majorBidi"/>
        </w:rPr>
        <w:t>agortima</w:t>
      </w:r>
      <w:proofErr w:type="spellEnd"/>
      <w:r w:rsidRPr="00DB7EE3">
        <w:rPr>
          <w:rFonts w:asciiTheme="majorBidi" w:hAnsiTheme="majorBidi" w:cstheme="majorBidi"/>
        </w:rPr>
        <w:t xml:space="preserve"> perbandingan atau biasa disebut </w:t>
      </w:r>
      <w:proofErr w:type="spellStart"/>
      <w:r w:rsidRPr="00DB7EE3">
        <w:rPr>
          <w:rFonts w:asciiTheme="majorBidi" w:hAnsiTheme="majorBidi" w:cstheme="majorBidi"/>
          <w:i/>
          <w:iCs/>
        </w:rPr>
        <w:t>comparison-based</w:t>
      </w:r>
      <w:proofErr w:type="spellEnd"/>
      <w:r w:rsidRPr="00DB7EE3">
        <w:rPr>
          <w:rFonts w:asciiTheme="majorBidi" w:hAnsiTheme="majorBidi" w:cstheme="majorBidi"/>
          <w:i/>
          <w:iCs/>
        </w:rPr>
        <w:t xml:space="preserve"> </w:t>
      </w:r>
      <w:proofErr w:type="spellStart"/>
      <w:r w:rsidRPr="00DB7EE3">
        <w:rPr>
          <w:rFonts w:asciiTheme="majorBidi" w:hAnsiTheme="majorBidi" w:cstheme="majorBidi"/>
          <w:i/>
          <w:iCs/>
        </w:rPr>
        <w:t>algorithm</w:t>
      </w:r>
      <w:proofErr w:type="spellEnd"/>
      <w:r w:rsidRPr="00DB7EE3">
        <w:rPr>
          <w:rFonts w:asciiTheme="majorBidi" w:hAnsiTheme="majorBidi" w:cstheme="majorBidi"/>
        </w:rPr>
        <w:t>, cara kerja algoritma ini</w:t>
      </w:r>
      <w:r w:rsidRPr="00DB7EE3">
        <w:rPr>
          <w:rFonts w:asciiTheme="majorBidi" w:hAnsiTheme="majorBidi" w:cstheme="majorBidi"/>
          <w:bCs/>
        </w:rPr>
        <w:t xml:space="preserve"> di mana setiap pasangan elemen yang berdekatan dibandingkan lalu melakukan pertukaran </w:t>
      </w:r>
      <w:r w:rsidRPr="00DB7EE3">
        <w:rPr>
          <w:rFonts w:asciiTheme="majorBidi" w:hAnsiTheme="majorBidi" w:cstheme="majorBidi"/>
          <w:bCs/>
        </w:rPr>
        <w:lastRenderedPageBreak/>
        <w:t xml:space="preserve">posisi setelah perbandingan tersebut dan akan </w:t>
      </w:r>
      <w:proofErr w:type="spellStart"/>
      <w:r w:rsidRPr="00DB7EE3">
        <w:rPr>
          <w:rFonts w:asciiTheme="majorBidi" w:hAnsiTheme="majorBidi" w:cstheme="majorBidi"/>
          <w:bCs/>
          <w:i/>
          <w:iCs/>
        </w:rPr>
        <w:t>looping</w:t>
      </w:r>
      <w:proofErr w:type="spellEnd"/>
      <w:r w:rsidRPr="00DB7EE3">
        <w:rPr>
          <w:rFonts w:asciiTheme="majorBidi" w:hAnsiTheme="majorBidi" w:cstheme="majorBidi"/>
          <w:bCs/>
          <w:i/>
          <w:iCs/>
        </w:rPr>
        <w:t xml:space="preserve"> </w:t>
      </w:r>
      <w:r w:rsidRPr="00DB7EE3">
        <w:rPr>
          <w:rFonts w:asciiTheme="majorBidi" w:hAnsiTheme="majorBidi" w:cstheme="majorBidi"/>
          <w:bCs/>
        </w:rPr>
        <w:t>sebanyak data yang ada</w:t>
      </w:r>
      <w:r w:rsidRPr="00DB7EE3">
        <w:rPr>
          <w:rFonts w:asciiTheme="majorBidi" w:hAnsiTheme="majorBidi" w:cstheme="majorBidi"/>
        </w:rPr>
        <w:t xml:space="preserve"> dengan adanya data yang masih acak maka algoritma ini dapat dimanfaatkan untuk mengurutkan data tersebut sesuai kebutuhan, dari kecil ke besar </w:t>
      </w:r>
      <w:r>
        <w:rPr>
          <w:rFonts w:asciiTheme="majorBidi" w:hAnsiTheme="majorBidi" w:cstheme="majorBidi"/>
        </w:rPr>
        <w:t>maupun sebaliknya</w:t>
      </w:r>
      <w:r w:rsidRPr="00DB7EE3">
        <w:rPr>
          <w:rFonts w:asciiTheme="majorBidi" w:hAnsiTheme="majorBidi" w:cstheme="majorBidi"/>
        </w:rPr>
        <w:t>.</w:t>
      </w:r>
    </w:p>
    <w:p w14:paraId="5AD1AEEC" w14:textId="5FDA4821" w:rsidR="005F5AC8" w:rsidRPr="009A2446" w:rsidRDefault="009A2446" w:rsidP="009A2446">
      <w:pPr>
        <w:pStyle w:val="DaftarParagraf"/>
        <w:spacing w:line="480" w:lineRule="auto"/>
        <w:ind w:left="0" w:firstLine="284"/>
        <w:jc w:val="both"/>
        <w:rPr>
          <w:rFonts w:asciiTheme="majorBidi" w:hAnsiTheme="majorBidi" w:cstheme="majorBidi"/>
        </w:rPr>
      </w:pPr>
      <w:r w:rsidRPr="00DB7EE3">
        <w:rPr>
          <w:rFonts w:asciiTheme="majorBidi" w:hAnsiTheme="majorBidi" w:cstheme="majorBidi"/>
        </w:rPr>
        <w:t>Berdasarkan masalah-masalah yang ada tentang kebutuhan akan mengikuti zaman yang serba digital dan memudahkan dalam proses penyeleksian agar mendapatkan keputusan yang akurat, maka dibuatlah sistem seleksi masuk santri menggunakan metode</w:t>
      </w:r>
      <w:r w:rsidRPr="00DB7EE3">
        <w:rPr>
          <w:rFonts w:asciiTheme="majorBidi" w:hAnsiTheme="majorBidi" w:cstheme="majorBidi"/>
          <w:i/>
        </w:rPr>
        <w:t xml:space="preserve"> SAW </w:t>
      </w:r>
      <w:r w:rsidRPr="00DB7EE3">
        <w:rPr>
          <w:rFonts w:asciiTheme="majorBidi" w:hAnsiTheme="majorBidi" w:cstheme="majorBidi"/>
        </w:rPr>
        <w:t xml:space="preserve">dan </w:t>
      </w:r>
      <w:proofErr w:type="spellStart"/>
      <w:r w:rsidRPr="00DB7EE3">
        <w:rPr>
          <w:rFonts w:asciiTheme="majorBidi" w:hAnsiTheme="majorBidi" w:cstheme="majorBidi"/>
          <w:i/>
          <w:iCs/>
        </w:rPr>
        <w:t>Bubble</w:t>
      </w:r>
      <w:proofErr w:type="spellEnd"/>
      <w:r w:rsidRPr="00DB7EE3">
        <w:rPr>
          <w:rFonts w:asciiTheme="majorBidi" w:hAnsiTheme="majorBidi" w:cstheme="majorBidi"/>
        </w:rPr>
        <w:t xml:space="preserve"> </w:t>
      </w:r>
      <w:proofErr w:type="spellStart"/>
      <w:r w:rsidRPr="00DB7EE3">
        <w:rPr>
          <w:rFonts w:asciiTheme="majorBidi" w:hAnsiTheme="majorBidi" w:cstheme="majorBidi"/>
          <w:i/>
          <w:iCs/>
        </w:rPr>
        <w:t>Sort</w:t>
      </w:r>
      <w:proofErr w:type="spellEnd"/>
      <w:r w:rsidRPr="00DB7EE3">
        <w:rPr>
          <w:rFonts w:asciiTheme="majorBidi" w:hAnsiTheme="majorBidi" w:cstheme="majorBidi"/>
        </w:rPr>
        <w:t xml:space="preserve"> di Kelas Diniyah Unggulan Pondok Pesantren Darussalam </w:t>
      </w:r>
      <w:proofErr w:type="spellStart"/>
      <w:r w:rsidRPr="00DB7EE3">
        <w:rPr>
          <w:rFonts w:asciiTheme="majorBidi" w:hAnsiTheme="majorBidi" w:cstheme="majorBidi"/>
        </w:rPr>
        <w:t>Blokagung</w:t>
      </w:r>
      <w:proofErr w:type="spellEnd"/>
      <w:r w:rsidRPr="00DB7EE3">
        <w:rPr>
          <w:rFonts w:asciiTheme="majorBidi" w:hAnsiTheme="majorBidi" w:cstheme="majorBidi"/>
        </w:rPr>
        <w:t xml:space="preserve"> Banyuwangi.</w:t>
      </w:r>
      <w:r>
        <w:rPr>
          <w:rFonts w:asciiTheme="majorBidi" w:hAnsiTheme="majorBidi" w:cstheme="majorBidi"/>
        </w:rPr>
        <w:t xml:space="preserve"> Rencana hasil penelitian ini merupakan</w:t>
      </w:r>
      <w:r w:rsidRPr="004214C5">
        <w:rPr>
          <w:rFonts w:asciiTheme="majorBidi" w:hAnsiTheme="majorBidi" w:cstheme="majorBidi"/>
        </w:rPr>
        <w:t xml:space="preserve"> sistem seleksi kelas unggulan berupa </w:t>
      </w:r>
      <w:proofErr w:type="spellStart"/>
      <w:r w:rsidRPr="0082385C">
        <w:rPr>
          <w:rFonts w:asciiTheme="majorBidi" w:hAnsiTheme="majorBidi" w:cstheme="majorBidi"/>
          <w:i/>
          <w:iCs/>
        </w:rPr>
        <w:t>website</w:t>
      </w:r>
      <w:proofErr w:type="spellEnd"/>
      <w:r w:rsidRPr="004214C5">
        <w:rPr>
          <w:rFonts w:asciiTheme="majorBidi" w:hAnsiTheme="majorBidi" w:cstheme="majorBidi"/>
        </w:rPr>
        <w:t xml:space="preserve"> yang dibuat </w:t>
      </w:r>
      <w:r>
        <w:rPr>
          <w:rFonts w:asciiTheme="majorBidi" w:hAnsiTheme="majorBidi" w:cstheme="majorBidi"/>
        </w:rPr>
        <w:t>untuk</w:t>
      </w:r>
      <w:r w:rsidRPr="004214C5">
        <w:rPr>
          <w:rFonts w:asciiTheme="majorBidi" w:hAnsiTheme="majorBidi" w:cstheme="majorBidi"/>
        </w:rPr>
        <w:t xml:space="preserve"> membantu dan mempermudah pihak pesantren dalam memasukkan nilai dan juga melakukan </w:t>
      </w:r>
      <w:proofErr w:type="spellStart"/>
      <w:r w:rsidRPr="004214C5">
        <w:rPr>
          <w:rFonts w:asciiTheme="majorBidi" w:hAnsiTheme="majorBidi" w:cstheme="majorBidi"/>
        </w:rPr>
        <w:t>perangkingan</w:t>
      </w:r>
      <w:proofErr w:type="spellEnd"/>
      <w:r w:rsidRPr="004214C5">
        <w:rPr>
          <w:rFonts w:asciiTheme="majorBidi" w:hAnsiTheme="majorBidi" w:cstheme="majorBidi"/>
        </w:rPr>
        <w:t>.</w:t>
      </w:r>
    </w:p>
    <w:p w14:paraId="39308C12" w14:textId="607FF05E" w:rsidR="005F5AC8" w:rsidRPr="009057A5" w:rsidRDefault="005F5AC8" w:rsidP="005F5AC8">
      <w:pPr>
        <w:pStyle w:val="DaftarParagraf"/>
        <w:numPr>
          <w:ilvl w:val="1"/>
          <w:numId w:val="17"/>
        </w:numPr>
        <w:spacing w:line="480" w:lineRule="auto"/>
        <w:ind w:left="426" w:hanging="426"/>
        <w:jc w:val="both"/>
        <w:outlineLvl w:val="1"/>
        <w:rPr>
          <w:rFonts w:asciiTheme="majorBidi" w:hAnsiTheme="majorBidi" w:cstheme="majorBidi"/>
          <w:b/>
          <w:sz w:val="24"/>
          <w:szCs w:val="24"/>
        </w:rPr>
      </w:pPr>
      <w:bookmarkStart w:id="2" w:name="_Toc128152381"/>
      <w:r w:rsidRPr="009057A5">
        <w:rPr>
          <w:rFonts w:asciiTheme="majorBidi" w:hAnsiTheme="majorBidi" w:cstheme="majorBidi"/>
          <w:b/>
          <w:sz w:val="24"/>
          <w:szCs w:val="24"/>
        </w:rPr>
        <w:t>Rumusan Masalah</w:t>
      </w:r>
      <w:bookmarkEnd w:id="2"/>
    </w:p>
    <w:p w14:paraId="167A5D71" w14:textId="6B3C5DF0" w:rsidR="005F5AC8" w:rsidRPr="009057A5" w:rsidRDefault="005F5AC8" w:rsidP="008C587D">
      <w:pPr>
        <w:pStyle w:val="DaftarParagraf"/>
        <w:spacing w:line="480" w:lineRule="auto"/>
        <w:ind w:left="0" w:firstLine="284"/>
        <w:jc w:val="both"/>
        <w:rPr>
          <w:rFonts w:asciiTheme="majorBidi" w:hAnsiTheme="majorBidi" w:cstheme="majorBidi"/>
          <w:b/>
          <w:sz w:val="24"/>
          <w:szCs w:val="24"/>
        </w:rPr>
      </w:pPr>
      <w:r w:rsidRPr="009057A5">
        <w:rPr>
          <w:rFonts w:asciiTheme="majorBidi" w:hAnsiTheme="majorBidi" w:cstheme="majorBidi"/>
        </w:rPr>
        <w:t>Rumusan masalah yang akan dibahas pada penelitia</w:t>
      </w:r>
      <w:r w:rsidR="00480F14" w:rsidRPr="009057A5">
        <w:rPr>
          <w:rFonts w:asciiTheme="majorBidi" w:hAnsiTheme="majorBidi" w:cstheme="majorBidi"/>
        </w:rPr>
        <w:t>n ini adalah bagaimana merancang</w:t>
      </w:r>
      <w:r w:rsidR="002012AD" w:rsidRPr="009057A5">
        <w:rPr>
          <w:rFonts w:asciiTheme="majorBidi" w:hAnsiTheme="majorBidi" w:cstheme="majorBidi"/>
        </w:rPr>
        <w:t xml:space="preserve"> sistem seleksi masuk K</w:t>
      </w:r>
      <w:r w:rsidRPr="009057A5">
        <w:rPr>
          <w:rFonts w:asciiTheme="majorBidi" w:hAnsiTheme="majorBidi" w:cstheme="majorBidi"/>
        </w:rPr>
        <w:t xml:space="preserve">elas Diniyah Unggulan Pondok Pesantren Darussalam </w:t>
      </w:r>
      <w:proofErr w:type="spellStart"/>
      <w:r w:rsidRPr="009057A5">
        <w:rPr>
          <w:rFonts w:asciiTheme="majorBidi" w:hAnsiTheme="majorBidi" w:cstheme="majorBidi"/>
        </w:rPr>
        <w:t>Blokagun</w:t>
      </w:r>
      <w:r w:rsidR="00897B30">
        <w:rPr>
          <w:rFonts w:asciiTheme="majorBidi" w:hAnsiTheme="majorBidi" w:cstheme="majorBidi"/>
        </w:rPr>
        <w:t>g</w:t>
      </w:r>
      <w:proofErr w:type="spellEnd"/>
      <w:r w:rsidR="00897B30">
        <w:rPr>
          <w:rFonts w:asciiTheme="majorBidi" w:hAnsiTheme="majorBidi" w:cstheme="majorBidi"/>
        </w:rPr>
        <w:t xml:space="preserve"> Banyuwangi menggunakan metode</w:t>
      </w:r>
      <w:r w:rsidRPr="009057A5">
        <w:rPr>
          <w:rFonts w:asciiTheme="majorBidi" w:hAnsiTheme="majorBidi" w:cstheme="majorBidi"/>
        </w:rPr>
        <w:t xml:space="preserve"> </w:t>
      </w:r>
      <w:r w:rsidRPr="009057A5">
        <w:rPr>
          <w:rFonts w:asciiTheme="majorBidi" w:hAnsiTheme="majorBidi" w:cstheme="majorBidi"/>
          <w:i/>
        </w:rPr>
        <w:t xml:space="preserve">SAW </w:t>
      </w:r>
      <w:r w:rsidRPr="009057A5">
        <w:rPr>
          <w:rFonts w:asciiTheme="majorBidi" w:hAnsiTheme="majorBidi" w:cstheme="majorBidi"/>
        </w:rPr>
        <w:t xml:space="preserve">dan </w:t>
      </w:r>
      <w:proofErr w:type="spellStart"/>
      <w:r w:rsidRPr="009057A5">
        <w:rPr>
          <w:rFonts w:asciiTheme="majorBidi" w:hAnsiTheme="majorBidi" w:cstheme="majorBidi"/>
          <w:i/>
        </w:rPr>
        <w:t>Bubble</w:t>
      </w:r>
      <w:proofErr w:type="spellEnd"/>
      <w:r w:rsidRPr="009057A5">
        <w:rPr>
          <w:rFonts w:asciiTheme="majorBidi" w:hAnsiTheme="majorBidi" w:cstheme="majorBidi"/>
        </w:rPr>
        <w:t xml:space="preserve"> </w:t>
      </w:r>
      <w:proofErr w:type="spellStart"/>
      <w:r w:rsidRPr="009057A5">
        <w:rPr>
          <w:rFonts w:asciiTheme="majorBidi" w:hAnsiTheme="majorBidi" w:cstheme="majorBidi"/>
          <w:i/>
        </w:rPr>
        <w:t>Sort</w:t>
      </w:r>
      <w:proofErr w:type="spellEnd"/>
      <w:r w:rsidR="00897B30">
        <w:rPr>
          <w:rFonts w:asciiTheme="majorBidi" w:hAnsiTheme="majorBidi" w:cstheme="majorBidi"/>
          <w:i/>
        </w:rPr>
        <w:t xml:space="preserve"> </w:t>
      </w:r>
      <w:r w:rsidR="00897B30">
        <w:rPr>
          <w:rFonts w:asciiTheme="majorBidi" w:hAnsiTheme="majorBidi" w:cstheme="majorBidi"/>
          <w:iCs/>
        </w:rPr>
        <w:t>guna mempermudah</w:t>
      </w:r>
      <w:r w:rsidR="003F627F">
        <w:rPr>
          <w:rFonts w:asciiTheme="majorBidi" w:hAnsiTheme="majorBidi" w:cstheme="majorBidi"/>
          <w:iCs/>
        </w:rPr>
        <w:t xml:space="preserve"> Kepala Diniyah</w:t>
      </w:r>
      <w:r w:rsidR="00E16BC9">
        <w:rPr>
          <w:rFonts w:asciiTheme="majorBidi" w:hAnsiTheme="majorBidi" w:cstheme="majorBidi"/>
          <w:iCs/>
        </w:rPr>
        <w:t xml:space="preserve"> dalam memberikan keputusan se</w:t>
      </w:r>
      <w:r w:rsidR="00106909">
        <w:rPr>
          <w:rFonts w:asciiTheme="majorBidi" w:hAnsiTheme="majorBidi" w:cstheme="majorBidi"/>
          <w:iCs/>
        </w:rPr>
        <w:t>le</w:t>
      </w:r>
      <w:r w:rsidR="0068646C">
        <w:rPr>
          <w:rFonts w:asciiTheme="majorBidi" w:hAnsiTheme="majorBidi" w:cstheme="majorBidi"/>
          <w:iCs/>
        </w:rPr>
        <w:t>ksi santri yang layak masuk di</w:t>
      </w:r>
      <w:r w:rsidR="00E16BC9">
        <w:rPr>
          <w:rFonts w:asciiTheme="majorBidi" w:hAnsiTheme="majorBidi" w:cstheme="majorBidi"/>
          <w:iCs/>
        </w:rPr>
        <w:t xml:space="preserve"> Kelas Diniyah Unggulan</w:t>
      </w:r>
      <w:r w:rsidRPr="009057A5">
        <w:rPr>
          <w:rFonts w:asciiTheme="majorBidi" w:hAnsiTheme="majorBidi" w:cstheme="majorBidi"/>
        </w:rPr>
        <w:t>.</w:t>
      </w:r>
    </w:p>
    <w:p w14:paraId="6F5F75CA" w14:textId="290551F1" w:rsidR="005F5AC8" w:rsidRPr="009057A5" w:rsidRDefault="005F5AC8" w:rsidP="005F5AC8">
      <w:pPr>
        <w:pStyle w:val="DaftarParagraf"/>
        <w:numPr>
          <w:ilvl w:val="1"/>
          <w:numId w:val="17"/>
        </w:numPr>
        <w:spacing w:line="480" w:lineRule="auto"/>
        <w:ind w:left="426" w:hanging="426"/>
        <w:jc w:val="both"/>
        <w:outlineLvl w:val="1"/>
        <w:rPr>
          <w:rFonts w:asciiTheme="majorBidi" w:hAnsiTheme="majorBidi" w:cstheme="majorBidi"/>
          <w:b/>
          <w:sz w:val="24"/>
          <w:szCs w:val="24"/>
        </w:rPr>
      </w:pPr>
      <w:bookmarkStart w:id="3" w:name="_Toc128152382"/>
      <w:r w:rsidRPr="009057A5">
        <w:rPr>
          <w:rFonts w:asciiTheme="majorBidi" w:hAnsiTheme="majorBidi" w:cstheme="majorBidi"/>
          <w:b/>
          <w:sz w:val="24"/>
          <w:szCs w:val="24"/>
        </w:rPr>
        <w:t xml:space="preserve">Tujuan </w:t>
      </w:r>
      <w:r w:rsidR="00AF5F50">
        <w:rPr>
          <w:rFonts w:asciiTheme="majorBidi" w:hAnsiTheme="majorBidi" w:cstheme="majorBidi"/>
          <w:b/>
          <w:sz w:val="24"/>
          <w:szCs w:val="24"/>
        </w:rPr>
        <w:t>Pene</w:t>
      </w:r>
      <w:r w:rsidR="00D12960">
        <w:rPr>
          <w:rFonts w:asciiTheme="majorBidi" w:hAnsiTheme="majorBidi" w:cstheme="majorBidi"/>
          <w:b/>
          <w:sz w:val="24"/>
          <w:szCs w:val="24"/>
        </w:rPr>
        <w:t>litian</w:t>
      </w:r>
      <w:bookmarkEnd w:id="3"/>
    </w:p>
    <w:p w14:paraId="3C36B9FF" w14:textId="6565EA8A" w:rsidR="005F5AC8" w:rsidRDefault="005F5AC8" w:rsidP="0068646C">
      <w:pPr>
        <w:pStyle w:val="DaftarParagraf"/>
        <w:spacing w:line="480" w:lineRule="auto"/>
        <w:ind w:left="0" w:firstLine="284"/>
        <w:jc w:val="both"/>
        <w:rPr>
          <w:rFonts w:asciiTheme="majorBidi" w:hAnsiTheme="majorBidi" w:cstheme="majorBidi"/>
          <w:i/>
        </w:rPr>
      </w:pPr>
      <w:r w:rsidRPr="009057A5">
        <w:rPr>
          <w:rFonts w:asciiTheme="majorBidi" w:hAnsiTheme="majorBidi" w:cstheme="majorBidi"/>
        </w:rPr>
        <w:t xml:space="preserve">Berikut adalah tujuan penelitian dari tugas akhir ini yaitu membangun sistem </w:t>
      </w:r>
      <w:r w:rsidR="005A4C8F" w:rsidRPr="009057A5">
        <w:rPr>
          <w:rFonts w:asciiTheme="majorBidi" w:hAnsiTheme="majorBidi" w:cstheme="majorBidi"/>
        </w:rPr>
        <w:t>seleksi santri masuk K</w:t>
      </w:r>
      <w:r w:rsidRPr="009057A5">
        <w:rPr>
          <w:rFonts w:asciiTheme="majorBidi" w:hAnsiTheme="majorBidi" w:cstheme="majorBidi"/>
        </w:rPr>
        <w:t xml:space="preserve">elas Diniyah Unggulan Pondok Pesantren Darussalam </w:t>
      </w:r>
      <w:proofErr w:type="spellStart"/>
      <w:r w:rsidRPr="009057A5">
        <w:rPr>
          <w:rFonts w:asciiTheme="majorBidi" w:hAnsiTheme="majorBidi" w:cstheme="majorBidi"/>
        </w:rPr>
        <w:t>Blokagung</w:t>
      </w:r>
      <w:proofErr w:type="spellEnd"/>
      <w:r w:rsidRPr="009057A5">
        <w:rPr>
          <w:rFonts w:asciiTheme="majorBidi" w:hAnsiTheme="majorBidi" w:cstheme="majorBidi"/>
        </w:rPr>
        <w:t xml:space="preserve"> Banyuwangi menggunakan</w:t>
      </w:r>
      <w:r w:rsidR="00897B30">
        <w:rPr>
          <w:rFonts w:asciiTheme="majorBidi" w:hAnsiTheme="majorBidi" w:cstheme="majorBidi"/>
        </w:rPr>
        <w:t xml:space="preserve"> metode</w:t>
      </w:r>
      <w:r w:rsidRPr="009057A5">
        <w:rPr>
          <w:rFonts w:asciiTheme="majorBidi" w:hAnsiTheme="majorBidi" w:cstheme="majorBidi"/>
        </w:rPr>
        <w:t xml:space="preserve"> </w:t>
      </w:r>
      <w:r w:rsidRPr="009057A5">
        <w:rPr>
          <w:rFonts w:asciiTheme="majorBidi" w:hAnsiTheme="majorBidi" w:cstheme="majorBidi"/>
          <w:i/>
        </w:rPr>
        <w:t>SAW</w:t>
      </w:r>
      <w:r w:rsidRPr="009057A5">
        <w:rPr>
          <w:rFonts w:asciiTheme="majorBidi" w:hAnsiTheme="majorBidi" w:cstheme="majorBidi"/>
        </w:rPr>
        <w:t xml:space="preserve"> dan </w:t>
      </w:r>
      <w:proofErr w:type="spellStart"/>
      <w:r w:rsidRPr="009057A5">
        <w:rPr>
          <w:rFonts w:asciiTheme="majorBidi" w:hAnsiTheme="majorBidi" w:cstheme="majorBidi"/>
          <w:i/>
        </w:rPr>
        <w:t>Bubble</w:t>
      </w:r>
      <w:proofErr w:type="spellEnd"/>
      <w:r w:rsidRPr="009057A5">
        <w:rPr>
          <w:rFonts w:asciiTheme="majorBidi" w:hAnsiTheme="majorBidi" w:cstheme="majorBidi"/>
        </w:rPr>
        <w:t xml:space="preserve"> </w:t>
      </w:r>
      <w:proofErr w:type="spellStart"/>
      <w:r w:rsidRPr="009057A5">
        <w:rPr>
          <w:rFonts w:asciiTheme="majorBidi" w:hAnsiTheme="majorBidi" w:cstheme="majorBidi"/>
          <w:i/>
        </w:rPr>
        <w:t>Sort</w:t>
      </w:r>
      <w:proofErr w:type="spellEnd"/>
      <w:r w:rsidR="00C85645">
        <w:rPr>
          <w:rFonts w:asciiTheme="majorBidi" w:hAnsiTheme="majorBidi" w:cstheme="majorBidi"/>
          <w:i/>
        </w:rPr>
        <w:t xml:space="preserve"> </w:t>
      </w:r>
      <w:r w:rsidR="00C85645">
        <w:rPr>
          <w:rFonts w:asciiTheme="majorBidi" w:hAnsiTheme="majorBidi" w:cstheme="majorBidi"/>
          <w:iCs/>
        </w:rPr>
        <w:t>guna mempermudah Kepala Diniyah dalam memberikan keputusan se</w:t>
      </w:r>
      <w:r w:rsidR="00106909">
        <w:rPr>
          <w:rFonts w:asciiTheme="majorBidi" w:hAnsiTheme="majorBidi" w:cstheme="majorBidi"/>
          <w:iCs/>
        </w:rPr>
        <w:t xml:space="preserve">leksi santri yang layak masuk </w:t>
      </w:r>
      <w:r w:rsidR="0068646C">
        <w:rPr>
          <w:rFonts w:asciiTheme="majorBidi" w:hAnsiTheme="majorBidi" w:cstheme="majorBidi"/>
          <w:iCs/>
        </w:rPr>
        <w:t>di</w:t>
      </w:r>
      <w:r w:rsidR="00C85645">
        <w:rPr>
          <w:rFonts w:asciiTheme="majorBidi" w:hAnsiTheme="majorBidi" w:cstheme="majorBidi"/>
          <w:iCs/>
        </w:rPr>
        <w:t xml:space="preserve"> Kelas Diniyah Unggulan</w:t>
      </w:r>
      <w:r w:rsidRPr="009057A5">
        <w:rPr>
          <w:rFonts w:asciiTheme="majorBidi" w:hAnsiTheme="majorBidi" w:cstheme="majorBidi"/>
          <w:i/>
        </w:rPr>
        <w:t>.</w:t>
      </w:r>
    </w:p>
    <w:p w14:paraId="703DE697" w14:textId="77777777" w:rsidR="00372794" w:rsidRDefault="00372794" w:rsidP="008C587D">
      <w:pPr>
        <w:pStyle w:val="DaftarParagraf"/>
        <w:spacing w:line="480" w:lineRule="auto"/>
        <w:ind w:left="0" w:firstLine="284"/>
        <w:jc w:val="both"/>
        <w:rPr>
          <w:rFonts w:asciiTheme="majorBidi" w:hAnsiTheme="majorBidi" w:cstheme="majorBidi"/>
          <w:i/>
        </w:rPr>
      </w:pPr>
    </w:p>
    <w:p w14:paraId="11C4179C" w14:textId="77777777" w:rsidR="00372794" w:rsidRDefault="00372794" w:rsidP="008C587D">
      <w:pPr>
        <w:pStyle w:val="DaftarParagraf"/>
        <w:spacing w:line="480" w:lineRule="auto"/>
        <w:ind w:left="0" w:firstLine="284"/>
        <w:jc w:val="both"/>
        <w:rPr>
          <w:rFonts w:asciiTheme="majorBidi" w:hAnsiTheme="majorBidi" w:cstheme="majorBidi"/>
          <w:i/>
        </w:rPr>
      </w:pPr>
    </w:p>
    <w:p w14:paraId="2ACA6CC0" w14:textId="77777777" w:rsidR="00372794" w:rsidRPr="009057A5" w:rsidRDefault="00372794" w:rsidP="008C587D">
      <w:pPr>
        <w:pStyle w:val="DaftarParagraf"/>
        <w:spacing w:line="480" w:lineRule="auto"/>
        <w:ind w:left="0" w:firstLine="284"/>
        <w:jc w:val="both"/>
        <w:rPr>
          <w:rFonts w:asciiTheme="majorBidi" w:hAnsiTheme="majorBidi" w:cstheme="majorBidi"/>
          <w:i/>
        </w:rPr>
      </w:pPr>
    </w:p>
    <w:p w14:paraId="1A8A4FF8" w14:textId="7843A2B6" w:rsidR="005F5AC8" w:rsidRPr="009057A5" w:rsidRDefault="005F5AC8" w:rsidP="005F5AC8">
      <w:pPr>
        <w:pStyle w:val="DaftarParagraf"/>
        <w:numPr>
          <w:ilvl w:val="1"/>
          <w:numId w:val="17"/>
        </w:numPr>
        <w:spacing w:line="480" w:lineRule="auto"/>
        <w:ind w:left="426" w:hanging="426"/>
        <w:jc w:val="both"/>
        <w:outlineLvl w:val="1"/>
        <w:rPr>
          <w:rFonts w:asciiTheme="majorBidi" w:hAnsiTheme="majorBidi" w:cstheme="majorBidi"/>
          <w:b/>
          <w:sz w:val="24"/>
          <w:szCs w:val="24"/>
        </w:rPr>
      </w:pPr>
      <w:bookmarkStart w:id="4" w:name="_Toc128152383"/>
      <w:r w:rsidRPr="009057A5">
        <w:rPr>
          <w:rFonts w:asciiTheme="majorBidi" w:hAnsiTheme="majorBidi" w:cstheme="majorBidi"/>
          <w:b/>
          <w:sz w:val="24"/>
          <w:szCs w:val="24"/>
        </w:rPr>
        <w:lastRenderedPageBreak/>
        <w:t>Manfaat Penelitian</w:t>
      </w:r>
      <w:bookmarkEnd w:id="4"/>
    </w:p>
    <w:p w14:paraId="472A98E3" w14:textId="3F0DE580" w:rsidR="005F5AC8" w:rsidRPr="009057A5" w:rsidRDefault="004314F5" w:rsidP="008C587D">
      <w:pPr>
        <w:pStyle w:val="DaftarParagraf"/>
        <w:spacing w:line="480" w:lineRule="auto"/>
        <w:ind w:left="0" w:firstLine="284"/>
        <w:jc w:val="both"/>
        <w:rPr>
          <w:rFonts w:asciiTheme="majorBidi" w:hAnsiTheme="majorBidi" w:cstheme="majorBidi"/>
          <w:b/>
          <w:sz w:val="24"/>
          <w:szCs w:val="24"/>
        </w:rPr>
      </w:pPr>
      <w:r w:rsidRPr="009057A5">
        <w:rPr>
          <w:rFonts w:asciiTheme="majorBidi" w:hAnsiTheme="majorBidi" w:cstheme="majorBidi"/>
        </w:rPr>
        <w:t xml:space="preserve">Hasil penelitian ini diharapkan </w:t>
      </w:r>
      <w:proofErr w:type="spellStart"/>
      <w:r w:rsidRPr="009057A5">
        <w:rPr>
          <w:rFonts w:asciiTheme="majorBidi" w:hAnsiTheme="majorBidi" w:cstheme="majorBidi"/>
        </w:rPr>
        <w:t>memeberikan</w:t>
      </w:r>
      <w:proofErr w:type="spellEnd"/>
      <w:r w:rsidRPr="009057A5">
        <w:rPr>
          <w:rFonts w:asciiTheme="majorBidi" w:hAnsiTheme="majorBidi" w:cstheme="majorBidi"/>
        </w:rPr>
        <w:t xml:space="preserve"> manfaat sebagaimana berikut</w:t>
      </w:r>
      <w:r w:rsidR="005F5AC8" w:rsidRPr="009057A5">
        <w:rPr>
          <w:rFonts w:asciiTheme="majorBidi" w:hAnsiTheme="majorBidi" w:cstheme="majorBidi"/>
        </w:rPr>
        <w:t>:</w:t>
      </w:r>
    </w:p>
    <w:p w14:paraId="4838145B" w14:textId="77777777" w:rsidR="005F5AC8" w:rsidRPr="009057A5" w:rsidRDefault="005F5AC8" w:rsidP="008C587D">
      <w:pPr>
        <w:pStyle w:val="DaftarParagraf"/>
        <w:numPr>
          <w:ilvl w:val="0"/>
          <w:numId w:val="14"/>
        </w:numPr>
        <w:spacing w:line="480" w:lineRule="auto"/>
        <w:ind w:left="567" w:hanging="283"/>
        <w:jc w:val="both"/>
        <w:rPr>
          <w:rFonts w:asciiTheme="majorBidi" w:hAnsiTheme="majorBidi" w:cstheme="majorBidi"/>
        </w:rPr>
      </w:pPr>
      <w:r w:rsidRPr="009057A5">
        <w:rPr>
          <w:rFonts w:asciiTheme="majorBidi" w:hAnsiTheme="majorBidi" w:cstheme="majorBidi"/>
        </w:rPr>
        <w:t>Bagi Penulis : Sebagai salah satu syarat lulus jenjang Strata satu Teknik Informatika di Sekolah Tinggi Informatika dan Komputer Indonesia Malang (STIKI).</w:t>
      </w:r>
    </w:p>
    <w:p w14:paraId="2A71C35F" w14:textId="0E45C7A9" w:rsidR="005F5AC8" w:rsidRPr="009057A5" w:rsidRDefault="005F5AC8" w:rsidP="008C587D">
      <w:pPr>
        <w:pStyle w:val="DaftarParagraf"/>
        <w:numPr>
          <w:ilvl w:val="0"/>
          <w:numId w:val="14"/>
        </w:numPr>
        <w:spacing w:line="480" w:lineRule="auto"/>
        <w:ind w:left="567" w:hanging="283"/>
        <w:jc w:val="both"/>
        <w:rPr>
          <w:rFonts w:asciiTheme="majorBidi" w:hAnsiTheme="majorBidi" w:cstheme="majorBidi"/>
        </w:rPr>
      </w:pPr>
      <w:r w:rsidRPr="009057A5">
        <w:rPr>
          <w:rFonts w:asciiTheme="majorBidi" w:hAnsiTheme="majorBidi" w:cstheme="majorBidi"/>
        </w:rPr>
        <w:t xml:space="preserve">Bagi Pondok Pesantren : Mempermudah </w:t>
      </w:r>
      <w:r w:rsidR="00D665B1" w:rsidRPr="009057A5">
        <w:rPr>
          <w:rFonts w:asciiTheme="majorBidi" w:hAnsiTheme="majorBidi" w:cstheme="majorBidi"/>
        </w:rPr>
        <w:t xml:space="preserve">pihak pesantren dalam memasukkan nilai </w:t>
      </w:r>
      <w:r w:rsidRPr="009057A5">
        <w:rPr>
          <w:rFonts w:asciiTheme="majorBidi" w:hAnsiTheme="majorBidi" w:cstheme="majorBidi"/>
        </w:rPr>
        <w:t>dan memberikan keputusan seleksi santri yang layak mas</w:t>
      </w:r>
      <w:r w:rsidR="00E7107D" w:rsidRPr="009057A5">
        <w:rPr>
          <w:rFonts w:asciiTheme="majorBidi" w:hAnsiTheme="majorBidi" w:cstheme="majorBidi"/>
        </w:rPr>
        <w:t>uk pada kelas unggulan</w:t>
      </w:r>
      <w:r w:rsidRPr="009057A5">
        <w:rPr>
          <w:rFonts w:asciiTheme="majorBidi" w:hAnsiTheme="majorBidi" w:cstheme="majorBidi"/>
        </w:rPr>
        <w:t>.</w:t>
      </w:r>
    </w:p>
    <w:p w14:paraId="6960E4F5" w14:textId="77777777" w:rsidR="005F5AC8" w:rsidRPr="009057A5" w:rsidRDefault="005F5AC8" w:rsidP="008C587D">
      <w:pPr>
        <w:pStyle w:val="DaftarParagraf"/>
        <w:numPr>
          <w:ilvl w:val="0"/>
          <w:numId w:val="14"/>
        </w:numPr>
        <w:spacing w:line="480" w:lineRule="auto"/>
        <w:ind w:left="567" w:hanging="283"/>
        <w:jc w:val="both"/>
        <w:rPr>
          <w:rFonts w:asciiTheme="majorBidi" w:hAnsiTheme="majorBidi" w:cstheme="majorBidi"/>
        </w:rPr>
      </w:pPr>
      <w:r w:rsidRPr="009057A5">
        <w:rPr>
          <w:rFonts w:asciiTheme="majorBidi" w:hAnsiTheme="majorBidi" w:cstheme="majorBidi"/>
        </w:rPr>
        <w:t>Bagi Institusi : Dapat dijadikan bahan literatur untuk penelitian dan pengembangan selanjutnya.</w:t>
      </w:r>
    </w:p>
    <w:p w14:paraId="453C75DA" w14:textId="6806A388" w:rsidR="005F5AC8" w:rsidRPr="009057A5" w:rsidRDefault="005F5AC8" w:rsidP="005F5AC8">
      <w:pPr>
        <w:pStyle w:val="DaftarParagraf"/>
        <w:numPr>
          <w:ilvl w:val="1"/>
          <w:numId w:val="17"/>
        </w:numPr>
        <w:spacing w:line="480" w:lineRule="auto"/>
        <w:ind w:left="426" w:hanging="426"/>
        <w:jc w:val="both"/>
        <w:outlineLvl w:val="1"/>
        <w:rPr>
          <w:rFonts w:asciiTheme="majorBidi" w:hAnsiTheme="majorBidi" w:cstheme="majorBidi"/>
          <w:b/>
          <w:sz w:val="24"/>
          <w:szCs w:val="24"/>
        </w:rPr>
      </w:pPr>
      <w:bookmarkStart w:id="5" w:name="_Toc128152384"/>
      <w:r w:rsidRPr="009057A5">
        <w:rPr>
          <w:rFonts w:asciiTheme="majorBidi" w:hAnsiTheme="majorBidi" w:cstheme="majorBidi"/>
          <w:b/>
          <w:sz w:val="24"/>
          <w:szCs w:val="24"/>
        </w:rPr>
        <w:t>Batasan Masalah</w:t>
      </w:r>
      <w:bookmarkEnd w:id="5"/>
    </w:p>
    <w:p w14:paraId="3B8206C9" w14:textId="77777777" w:rsidR="005F5AC8" w:rsidRPr="009057A5" w:rsidRDefault="005F5AC8" w:rsidP="008C587D">
      <w:pPr>
        <w:pStyle w:val="DaftarParagraf"/>
        <w:spacing w:line="480" w:lineRule="auto"/>
        <w:ind w:left="0" w:firstLine="284"/>
        <w:jc w:val="both"/>
        <w:rPr>
          <w:rFonts w:asciiTheme="majorBidi" w:hAnsiTheme="majorBidi" w:cstheme="majorBidi"/>
          <w:b/>
          <w:sz w:val="24"/>
          <w:szCs w:val="24"/>
        </w:rPr>
      </w:pPr>
      <w:r w:rsidRPr="009057A5">
        <w:rPr>
          <w:rFonts w:asciiTheme="majorBidi" w:hAnsiTheme="majorBidi" w:cstheme="majorBidi"/>
        </w:rPr>
        <w:t>Adapun batasan masalah pada penelitian ini sebagai berikut:</w:t>
      </w:r>
    </w:p>
    <w:p w14:paraId="09D711DA" w14:textId="49CB14BE" w:rsidR="005F5AC8" w:rsidRPr="009057A5" w:rsidRDefault="00810FB5" w:rsidP="008C587D">
      <w:pPr>
        <w:pStyle w:val="DaftarParagraf"/>
        <w:numPr>
          <w:ilvl w:val="0"/>
          <w:numId w:val="2"/>
        </w:numPr>
        <w:spacing w:line="480" w:lineRule="auto"/>
        <w:ind w:left="567" w:hanging="283"/>
        <w:jc w:val="both"/>
        <w:rPr>
          <w:rFonts w:asciiTheme="majorBidi" w:hAnsiTheme="majorBidi" w:cstheme="majorBidi"/>
        </w:rPr>
      </w:pPr>
      <w:r>
        <w:rPr>
          <w:rFonts w:asciiTheme="majorBidi" w:hAnsiTheme="majorBidi" w:cstheme="majorBidi"/>
        </w:rPr>
        <w:t>Metode</w:t>
      </w:r>
      <w:r w:rsidR="005F5AC8" w:rsidRPr="009057A5">
        <w:rPr>
          <w:rFonts w:asciiTheme="majorBidi" w:hAnsiTheme="majorBidi" w:cstheme="majorBidi"/>
        </w:rPr>
        <w:t xml:space="preserve"> </w:t>
      </w:r>
      <w:r w:rsidR="005F5AC8" w:rsidRPr="009057A5">
        <w:rPr>
          <w:rFonts w:asciiTheme="majorBidi" w:hAnsiTheme="majorBidi" w:cstheme="majorBidi"/>
          <w:i/>
        </w:rPr>
        <w:t>SAW</w:t>
      </w:r>
      <w:r w:rsidR="005F5AC8" w:rsidRPr="009057A5">
        <w:rPr>
          <w:rFonts w:asciiTheme="majorBidi" w:hAnsiTheme="majorBidi" w:cstheme="majorBidi"/>
        </w:rPr>
        <w:t xml:space="preserve"> memberikan solusi dari permasalahan seleksi masuk kelas Diniyah.</w:t>
      </w:r>
    </w:p>
    <w:p w14:paraId="1AD483CE" w14:textId="064CB7E6" w:rsidR="005F5AC8" w:rsidRPr="009057A5" w:rsidRDefault="005F5AC8" w:rsidP="008C587D">
      <w:pPr>
        <w:pStyle w:val="DaftarParagraf"/>
        <w:numPr>
          <w:ilvl w:val="0"/>
          <w:numId w:val="2"/>
        </w:numPr>
        <w:spacing w:line="480" w:lineRule="auto"/>
        <w:ind w:left="567" w:hanging="283"/>
        <w:jc w:val="both"/>
        <w:rPr>
          <w:rFonts w:asciiTheme="majorBidi" w:hAnsiTheme="majorBidi" w:cstheme="majorBidi"/>
        </w:rPr>
      </w:pPr>
      <w:r w:rsidRPr="009057A5">
        <w:rPr>
          <w:rFonts w:asciiTheme="majorBidi" w:hAnsiTheme="majorBidi" w:cstheme="majorBidi"/>
        </w:rPr>
        <w:t xml:space="preserve">Metode </w:t>
      </w:r>
      <w:proofErr w:type="spellStart"/>
      <w:r w:rsidRPr="009057A5">
        <w:rPr>
          <w:rFonts w:asciiTheme="majorBidi" w:hAnsiTheme="majorBidi" w:cstheme="majorBidi"/>
          <w:i/>
        </w:rPr>
        <w:t>Bubble</w:t>
      </w:r>
      <w:proofErr w:type="spellEnd"/>
      <w:r w:rsidRPr="009057A5">
        <w:rPr>
          <w:rFonts w:asciiTheme="majorBidi" w:hAnsiTheme="majorBidi" w:cstheme="majorBidi"/>
        </w:rPr>
        <w:t xml:space="preserve"> </w:t>
      </w:r>
      <w:proofErr w:type="spellStart"/>
      <w:r w:rsidRPr="009057A5">
        <w:rPr>
          <w:rFonts w:asciiTheme="majorBidi" w:hAnsiTheme="majorBidi" w:cstheme="majorBidi"/>
          <w:i/>
        </w:rPr>
        <w:t>Sort</w:t>
      </w:r>
      <w:proofErr w:type="spellEnd"/>
      <w:r w:rsidRPr="009057A5">
        <w:rPr>
          <w:rFonts w:asciiTheme="majorBidi" w:hAnsiTheme="majorBidi" w:cstheme="majorBidi"/>
        </w:rPr>
        <w:t xml:space="preserve"> memberikan solusi untuk </w:t>
      </w:r>
      <w:proofErr w:type="spellStart"/>
      <w:r w:rsidRPr="009057A5">
        <w:rPr>
          <w:rFonts w:asciiTheme="majorBidi" w:hAnsiTheme="majorBidi" w:cstheme="majorBidi"/>
        </w:rPr>
        <w:t>sorting</w:t>
      </w:r>
      <w:proofErr w:type="spellEnd"/>
      <w:r w:rsidRPr="009057A5">
        <w:rPr>
          <w:rFonts w:asciiTheme="majorBidi" w:hAnsiTheme="majorBidi" w:cstheme="majorBidi"/>
        </w:rPr>
        <w:t xml:space="preserve"> data </w:t>
      </w:r>
      <w:proofErr w:type="spellStart"/>
      <w:r w:rsidRPr="009057A5">
        <w:rPr>
          <w:rFonts w:asciiTheme="majorBidi" w:hAnsiTheme="majorBidi" w:cstheme="majorBidi"/>
        </w:rPr>
        <w:t>peran</w:t>
      </w:r>
      <w:r w:rsidR="00837803" w:rsidRPr="009057A5">
        <w:rPr>
          <w:rFonts w:asciiTheme="majorBidi" w:hAnsiTheme="majorBidi" w:cstheme="majorBidi"/>
        </w:rPr>
        <w:t>g</w:t>
      </w:r>
      <w:r w:rsidRPr="009057A5">
        <w:rPr>
          <w:rFonts w:asciiTheme="majorBidi" w:hAnsiTheme="majorBidi" w:cstheme="majorBidi"/>
        </w:rPr>
        <w:t>kingan</w:t>
      </w:r>
      <w:proofErr w:type="spellEnd"/>
      <w:r w:rsidRPr="009057A5">
        <w:rPr>
          <w:rFonts w:asciiTheme="majorBidi" w:hAnsiTheme="majorBidi" w:cstheme="majorBidi"/>
        </w:rPr>
        <w:t>.</w:t>
      </w:r>
    </w:p>
    <w:p w14:paraId="65D144BC" w14:textId="68CB6130" w:rsidR="005F5AC8" w:rsidRPr="009057A5" w:rsidRDefault="005F5AC8" w:rsidP="008C587D">
      <w:pPr>
        <w:pStyle w:val="DaftarParagraf"/>
        <w:numPr>
          <w:ilvl w:val="0"/>
          <w:numId w:val="2"/>
        </w:numPr>
        <w:spacing w:line="480" w:lineRule="auto"/>
        <w:ind w:left="567" w:hanging="283"/>
        <w:jc w:val="both"/>
        <w:rPr>
          <w:rFonts w:asciiTheme="majorBidi" w:hAnsiTheme="majorBidi" w:cstheme="majorBidi"/>
        </w:rPr>
      </w:pPr>
      <w:r w:rsidRPr="009057A5">
        <w:rPr>
          <w:rFonts w:asciiTheme="majorBidi" w:hAnsiTheme="majorBidi" w:cstheme="majorBidi"/>
        </w:rPr>
        <w:t xml:space="preserve">Kriteria </w:t>
      </w:r>
      <w:r w:rsidR="00097E89">
        <w:rPr>
          <w:rFonts w:asciiTheme="majorBidi" w:hAnsiTheme="majorBidi" w:cstheme="majorBidi"/>
        </w:rPr>
        <w:t xml:space="preserve">yang digunakan beserta </w:t>
      </w:r>
      <w:proofErr w:type="spellStart"/>
      <w:r w:rsidR="00097E89">
        <w:rPr>
          <w:rFonts w:asciiTheme="majorBidi" w:hAnsiTheme="majorBidi" w:cstheme="majorBidi"/>
        </w:rPr>
        <w:t>prosentasi</w:t>
      </w:r>
      <w:proofErr w:type="spellEnd"/>
      <w:r w:rsidR="00097E89">
        <w:rPr>
          <w:rFonts w:asciiTheme="majorBidi" w:hAnsiTheme="majorBidi" w:cstheme="majorBidi"/>
        </w:rPr>
        <w:t xml:space="preserve"> masing-masing kriteria yaitu</w:t>
      </w:r>
      <w:r w:rsidRPr="009057A5">
        <w:rPr>
          <w:rFonts w:asciiTheme="majorBidi" w:hAnsiTheme="majorBidi" w:cstheme="majorBidi"/>
        </w:rPr>
        <w:t xml:space="preserve">: </w:t>
      </w:r>
      <w:proofErr w:type="spellStart"/>
      <w:r w:rsidR="00FD071F" w:rsidRPr="009057A5">
        <w:rPr>
          <w:rFonts w:asciiTheme="majorBidi" w:hAnsiTheme="majorBidi" w:cstheme="majorBidi"/>
        </w:rPr>
        <w:t>Shorof</w:t>
      </w:r>
      <w:proofErr w:type="spellEnd"/>
      <w:r w:rsidR="00097E89">
        <w:rPr>
          <w:rFonts w:asciiTheme="majorBidi" w:hAnsiTheme="majorBidi" w:cstheme="majorBidi"/>
        </w:rPr>
        <w:t xml:space="preserve"> = 25%</w:t>
      </w:r>
      <w:r w:rsidRPr="009057A5">
        <w:rPr>
          <w:rFonts w:asciiTheme="majorBidi" w:hAnsiTheme="majorBidi" w:cstheme="majorBidi"/>
        </w:rPr>
        <w:t xml:space="preserve">, </w:t>
      </w:r>
      <w:proofErr w:type="spellStart"/>
      <w:r w:rsidRPr="009057A5">
        <w:rPr>
          <w:rFonts w:asciiTheme="majorBidi" w:hAnsiTheme="majorBidi" w:cstheme="majorBidi"/>
        </w:rPr>
        <w:t>Nahwu</w:t>
      </w:r>
      <w:proofErr w:type="spellEnd"/>
      <w:r w:rsidR="00097E89">
        <w:rPr>
          <w:rFonts w:asciiTheme="majorBidi" w:hAnsiTheme="majorBidi" w:cstheme="majorBidi"/>
        </w:rPr>
        <w:t xml:space="preserve"> = 30%</w:t>
      </w:r>
      <w:r w:rsidRPr="009057A5">
        <w:rPr>
          <w:rFonts w:asciiTheme="majorBidi" w:hAnsiTheme="majorBidi" w:cstheme="majorBidi"/>
        </w:rPr>
        <w:t>,</w:t>
      </w:r>
      <w:r w:rsidR="00FD071F" w:rsidRPr="009057A5">
        <w:rPr>
          <w:rFonts w:asciiTheme="majorBidi" w:hAnsiTheme="majorBidi" w:cstheme="majorBidi"/>
        </w:rPr>
        <w:t xml:space="preserve"> </w:t>
      </w:r>
      <w:r w:rsidR="00226170" w:rsidRPr="009057A5">
        <w:rPr>
          <w:rFonts w:asciiTheme="majorBidi" w:hAnsiTheme="majorBidi" w:cstheme="majorBidi"/>
        </w:rPr>
        <w:t>B</w:t>
      </w:r>
      <w:r w:rsidR="00FD071F" w:rsidRPr="009057A5">
        <w:rPr>
          <w:rFonts w:asciiTheme="majorBidi" w:hAnsiTheme="majorBidi" w:cstheme="majorBidi"/>
        </w:rPr>
        <w:t>aca kitab</w:t>
      </w:r>
      <w:r w:rsidR="00097E89">
        <w:rPr>
          <w:rFonts w:asciiTheme="majorBidi" w:hAnsiTheme="majorBidi" w:cstheme="majorBidi"/>
        </w:rPr>
        <w:t xml:space="preserve"> = 45%</w:t>
      </w:r>
      <w:r w:rsidRPr="009057A5">
        <w:rPr>
          <w:rFonts w:asciiTheme="majorBidi" w:hAnsiTheme="majorBidi" w:cstheme="majorBidi"/>
        </w:rPr>
        <w:t>.</w:t>
      </w:r>
    </w:p>
    <w:p w14:paraId="5F9EFD59" w14:textId="680E37C0" w:rsidR="00330112" w:rsidRPr="009057A5" w:rsidRDefault="00330112" w:rsidP="008C587D">
      <w:pPr>
        <w:pStyle w:val="DaftarParagraf"/>
        <w:numPr>
          <w:ilvl w:val="0"/>
          <w:numId w:val="2"/>
        </w:numPr>
        <w:spacing w:line="480" w:lineRule="auto"/>
        <w:ind w:left="567" w:hanging="283"/>
        <w:jc w:val="both"/>
        <w:rPr>
          <w:rFonts w:asciiTheme="majorBidi" w:hAnsiTheme="majorBidi" w:cstheme="majorBidi"/>
        </w:rPr>
      </w:pPr>
      <w:r w:rsidRPr="009057A5">
        <w:rPr>
          <w:rFonts w:asciiTheme="majorBidi" w:hAnsiTheme="majorBidi" w:cstheme="majorBidi"/>
        </w:rPr>
        <w:t xml:space="preserve">Ujian </w:t>
      </w:r>
      <w:proofErr w:type="spellStart"/>
      <w:r w:rsidRPr="009057A5">
        <w:rPr>
          <w:rFonts w:asciiTheme="majorBidi" w:hAnsiTheme="majorBidi" w:cstheme="majorBidi"/>
        </w:rPr>
        <w:t>Shorof</w:t>
      </w:r>
      <w:proofErr w:type="spellEnd"/>
      <w:r w:rsidRPr="009057A5">
        <w:rPr>
          <w:rFonts w:asciiTheme="majorBidi" w:hAnsiTheme="majorBidi" w:cstheme="majorBidi"/>
        </w:rPr>
        <w:t xml:space="preserve"> terdapat pada sistem berupa soal pilihan ganda.</w:t>
      </w:r>
    </w:p>
    <w:p w14:paraId="2846C467" w14:textId="77777777" w:rsidR="005F5AC8" w:rsidRPr="009057A5" w:rsidRDefault="005F5AC8" w:rsidP="008C587D">
      <w:pPr>
        <w:pStyle w:val="DaftarParagraf"/>
        <w:numPr>
          <w:ilvl w:val="0"/>
          <w:numId w:val="2"/>
        </w:numPr>
        <w:spacing w:line="480" w:lineRule="auto"/>
        <w:ind w:left="567" w:hanging="283"/>
        <w:jc w:val="both"/>
        <w:rPr>
          <w:rFonts w:asciiTheme="majorBidi" w:hAnsiTheme="majorBidi" w:cstheme="majorBidi"/>
        </w:rPr>
      </w:pPr>
      <w:r w:rsidRPr="009057A5">
        <w:rPr>
          <w:rFonts w:asciiTheme="majorBidi" w:hAnsiTheme="majorBidi" w:cstheme="majorBidi"/>
        </w:rPr>
        <w:t xml:space="preserve">Sistem seleksi yang akan dibuat berbasis </w:t>
      </w:r>
      <w:proofErr w:type="spellStart"/>
      <w:r w:rsidRPr="009057A5">
        <w:rPr>
          <w:rFonts w:asciiTheme="majorBidi" w:hAnsiTheme="majorBidi" w:cstheme="majorBidi"/>
          <w:i/>
          <w:iCs/>
        </w:rPr>
        <w:t>website</w:t>
      </w:r>
      <w:proofErr w:type="spellEnd"/>
      <w:r w:rsidRPr="009057A5">
        <w:rPr>
          <w:rFonts w:asciiTheme="majorBidi" w:hAnsiTheme="majorBidi" w:cstheme="majorBidi"/>
        </w:rPr>
        <w:t>.</w:t>
      </w:r>
    </w:p>
    <w:p w14:paraId="3DE970AB" w14:textId="07D04AAC" w:rsidR="005F5AC8" w:rsidRPr="009057A5" w:rsidRDefault="005F5AC8" w:rsidP="008C587D">
      <w:pPr>
        <w:pStyle w:val="DaftarParagraf"/>
        <w:numPr>
          <w:ilvl w:val="0"/>
          <w:numId w:val="2"/>
        </w:numPr>
        <w:spacing w:line="480" w:lineRule="auto"/>
        <w:ind w:left="567" w:hanging="283"/>
        <w:jc w:val="both"/>
        <w:rPr>
          <w:rFonts w:asciiTheme="majorBidi" w:hAnsiTheme="majorBidi" w:cstheme="majorBidi"/>
        </w:rPr>
      </w:pPr>
      <w:r w:rsidRPr="009057A5">
        <w:rPr>
          <w:rFonts w:asciiTheme="majorBidi" w:hAnsiTheme="majorBidi" w:cstheme="majorBidi"/>
        </w:rPr>
        <w:t>Aplikasi ini di</w:t>
      </w:r>
      <w:r w:rsidR="00F22544" w:rsidRPr="009057A5">
        <w:rPr>
          <w:rFonts w:asciiTheme="majorBidi" w:hAnsiTheme="majorBidi" w:cstheme="majorBidi"/>
        </w:rPr>
        <w:t xml:space="preserve">gunakan oleh Admin, Kepala Diniyah, </w:t>
      </w:r>
      <w:r w:rsidRPr="009057A5">
        <w:rPr>
          <w:rFonts w:asciiTheme="majorBidi" w:hAnsiTheme="majorBidi" w:cstheme="majorBidi"/>
        </w:rPr>
        <w:t>Santri</w:t>
      </w:r>
      <w:r w:rsidR="00F22544" w:rsidRPr="009057A5">
        <w:rPr>
          <w:rFonts w:asciiTheme="majorBidi" w:hAnsiTheme="majorBidi" w:cstheme="majorBidi"/>
        </w:rPr>
        <w:t>, dan Penguji</w:t>
      </w:r>
      <w:r w:rsidRPr="009057A5">
        <w:rPr>
          <w:rFonts w:asciiTheme="majorBidi" w:hAnsiTheme="majorBidi" w:cstheme="majorBidi"/>
        </w:rPr>
        <w:t>.</w:t>
      </w:r>
    </w:p>
    <w:p w14:paraId="3F943460" w14:textId="0BF27B9D" w:rsidR="005F5AC8" w:rsidRPr="009057A5" w:rsidRDefault="005F5AC8" w:rsidP="008C587D">
      <w:pPr>
        <w:pStyle w:val="DaftarParagraf"/>
        <w:numPr>
          <w:ilvl w:val="0"/>
          <w:numId w:val="2"/>
        </w:numPr>
        <w:spacing w:line="480" w:lineRule="auto"/>
        <w:ind w:left="567" w:hanging="283"/>
        <w:jc w:val="both"/>
        <w:rPr>
          <w:rFonts w:asciiTheme="majorBidi" w:hAnsiTheme="majorBidi" w:cstheme="majorBidi"/>
        </w:rPr>
      </w:pPr>
      <w:r w:rsidRPr="009057A5">
        <w:rPr>
          <w:rFonts w:asciiTheme="majorBidi" w:hAnsiTheme="majorBidi" w:cstheme="majorBidi"/>
        </w:rPr>
        <w:t>Jumlah santri yang akan diseleksi sekitar 100 santri</w:t>
      </w:r>
      <w:r w:rsidR="00327301">
        <w:rPr>
          <w:rFonts w:asciiTheme="majorBidi" w:hAnsiTheme="majorBidi" w:cstheme="majorBidi"/>
        </w:rPr>
        <w:t xml:space="preserve"> dan akan dipilih 50 terbesar sebagai lulus masuk Kelas Diniyah Unggulan</w:t>
      </w:r>
      <w:r w:rsidRPr="009057A5">
        <w:rPr>
          <w:rFonts w:asciiTheme="majorBidi" w:hAnsiTheme="majorBidi" w:cstheme="majorBidi"/>
        </w:rPr>
        <w:t>.</w:t>
      </w:r>
    </w:p>
    <w:p w14:paraId="33AA2210" w14:textId="735DE434" w:rsidR="005F5AC8" w:rsidRPr="009057A5" w:rsidRDefault="005F5AC8" w:rsidP="005F5AC8">
      <w:pPr>
        <w:pStyle w:val="DaftarParagraf"/>
        <w:numPr>
          <w:ilvl w:val="1"/>
          <w:numId w:val="17"/>
        </w:numPr>
        <w:spacing w:line="480" w:lineRule="auto"/>
        <w:ind w:left="426" w:hanging="426"/>
        <w:jc w:val="both"/>
        <w:outlineLvl w:val="1"/>
        <w:rPr>
          <w:rFonts w:asciiTheme="majorBidi" w:hAnsiTheme="majorBidi" w:cstheme="majorBidi"/>
          <w:b/>
          <w:sz w:val="24"/>
          <w:szCs w:val="24"/>
        </w:rPr>
      </w:pPr>
      <w:bookmarkStart w:id="6" w:name="_Toc128152385"/>
      <w:r w:rsidRPr="009057A5">
        <w:rPr>
          <w:rFonts w:asciiTheme="majorBidi" w:hAnsiTheme="majorBidi" w:cstheme="majorBidi"/>
          <w:b/>
          <w:sz w:val="24"/>
          <w:szCs w:val="24"/>
        </w:rPr>
        <w:t>Metodologi Penelitian</w:t>
      </w:r>
      <w:bookmarkEnd w:id="6"/>
    </w:p>
    <w:p w14:paraId="20E99BD4" w14:textId="5229F9D2" w:rsidR="005F5AC8" w:rsidRPr="009057A5" w:rsidRDefault="005F5AC8" w:rsidP="005F5AC8">
      <w:pPr>
        <w:pStyle w:val="DaftarParagraf"/>
        <w:numPr>
          <w:ilvl w:val="2"/>
          <w:numId w:val="17"/>
        </w:numPr>
        <w:spacing w:line="480" w:lineRule="auto"/>
        <w:ind w:left="993" w:hanging="567"/>
        <w:jc w:val="both"/>
        <w:outlineLvl w:val="2"/>
        <w:rPr>
          <w:rFonts w:asciiTheme="majorBidi" w:hAnsiTheme="majorBidi" w:cstheme="majorBidi"/>
          <w:b/>
          <w:sz w:val="24"/>
          <w:szCs w:val="24"/>
        </w:rPr>
      </w:pPr>
      <w:bookmarkStart w:id="7" w:name="_Toc128152386"/>
      <w:r w:rsidRPr="009057A5">
        <w:rPr>
          <w:rFonts w:asciiTheme="majorBidi" w:hAnsiTheme="majorBidi" w:cstheme="majorBidi"/>
          <w:b/>
          <w:sz w:val="24"/>
          <w:szCs w:val="24"/>
        </w:rPr>
        <w:t>Waktu</w:t>
      </w:r>
      <w:r w:rsidR="00FA6D5D" w:rsidRPr="009057A5">
        <w:rPr>
          <w:rFonts w:asciiTheme="majorBidi" w:hAnsiTheme="majorBidi" w:cstheme="majorBidi"/>
          <w:b/>
          <w:sz w:val="24"/>
          <w:szCs w:val="24"/>
        </w:rPr>
        <w:t xml:space="preserve"> dan Tempat</w:t>
      </w:r>
      <w:r w:rsidRPr="009057A5">
        <w:rPr>
          <w:rFonts w:asciiTheme="majorBidi" w:hAnsiTheme="majorBidi" w:cstheme="majorBidi"/>
          <w:b/>
          <w:sz w:val="24"/>
          <w:szCs w:val="24"/>
        </w:rPr>
        <w:t xml:space="preserve"> Penelitian</w:t>
      </w:r>
      <w:bookmarkEnd w:id="7"/>
    </w:p>
    <w:p w14:paraId="34CF76BA" w14:textId="5A25FC3B" w:rsidR="00FA6D5D" w:rsidRPr="009057A5" w:rsidRDefault="008C587D" w:rsidP="008C587D">
      <w:pPr>
        <w:pStyle w:val="DaftarParagraf"/>
        <w:spacing w:line="480" w:lineRule="auto"/>
        <w:ind w:left="426" w:firstLine="567"/>
        <w:jc w:val="both"/>
        <w:rPr>
          <w:rFonts w:asciiTheme="majorBidi" w:hAnsiTheme="majorBidi" w:cstheme="majorBidi"/>
        </w:rPr>
      </w:pPr>
      <w:r>
        <w:rPr>
          <w:rFonts w:asciiTheme="majorBidi" w:hAnsiTheme="majorBidi" w:cstheme="majorBidi"/>
        </w:rPr>
        <w:t>Waktu</w:t>
      </w:r>
      <w:r>
        <w:rPr>
          <w:rFonts w:asciiTheme="majorBidi" w:hAnsiTheme="majorBidi" w:cstheme="majorBidi"/>
        </w:rPr>
        <w:tab/>
      </w:r>
      <w:r w:rsidR="00FA6D5D" w:rsidRPr="009057A5">
        <w:rPr>
          <w:rFonts w:asciiTheme="majorBidi" w:hAnsiTheme="majorBidi" w:cstheme="majorBidi"/>
        </w:rPr>
        <w:t>: Agustus 2021 – Desember 2022</w:t>
      </w:r>
    </w:p>
    <w:p w14:paraId="08417AD4" w14:textId="103AA4C3" w:rsidR="005F5AC8" w:rsidRDefault="005F5AC8" w:rsidP="008C587D">
      <w:pPr>
        <w:pStyle w:val="DaftarParagraf"/>
        <w:spacing w:line="480" w:lineRule="auto"/>
        <w:ind w:left="426" w:firstLine="567"/>
        <w:jc w:val="both"/>
        <w:rPr>
          <w:rFonts w:asciiTheme="majorBidi" w:hAnsiTheme="majorBidi" w:cstheme="majorBidi"/>
        </w:rPr>
      </w:pPr>
      <w:r w:rsidRPr="009057A5">
        <w:rPr>
          <w:rFonts w:asciiTheme="majorBidi" w:hAnsiTheme="majorBidi" w:cstheme="majorBidi"/>
        </w:rPr>
        <w:t>Tempat</w:t>
      </w:r>
      <w:r w:rsidRPr="009057A5">
        <w:rPr>
          <w:rFonts w:asciiTheme="majorBidi" w:hAnsiTheme="majorBidi" w:cstheme="majorBidi"/>
        </w:rPr>
        <w:tab/>
        <w:t xml:space="preserve">: Pondok Pesantren Darussalam </w:t>
      </w:r>
      <w:proofErr w:type="spellStart"/>
      <w:r w:rsidRPr="009057A5">
        <w:rPr>
          <w:rFonts w:asciiTheme="majorBidi" w:hAnsiTheme="majorBidi" w:cstheme="majorBidi"/>
        </w:rPr>
        <w:t>Blokagung</w:t>
      </w:r>
      <w:proofErr w:type="spellEnd"/>
    </w:p>
    <w:p w14:paraId="32BADA9E" w14:textId="77777777" w:rsidR="00372794" w:rsidRDefault="00372794" w:rsidP="008C587D">
      <w:pPr>
        <w:pStyle w:val="DaftarParagraf"/>
        <w:spacing w:line="480" w:lineRule="auto"/>
        <w:ind w:left="426" w:firstLine="567"/>
        <w:jc w:val="both"/>
        <w:rPr>
          <w:rFonts w:asciiTheme="majorBidi" w:hAnsiTheme="majorBidi" w:cstheme="majorBidi"/>
        </w:rPr>
      </w:pPr>
    </w:p>
    <w:p w14:paraId="35F66AEA" w14:textId="77777777" w:rsidR="00372794" w:rsidRDefault="00372794" w:rsidP="008C587D">
      <w:pPr>
        <w:pStyle w:val="DaftarParagraf"/>
        <w:spacing w:line="480" w:lineRule="auto"/>
        <w:ind w:left="426" w:firstLine="567"/>
        <w:jc w:val="both"/>
        <w:rPr>
          <w:rFonts w:asciiTheme="majorBidi" w:hAnsiTheme="majorBidi" w:cstheme="majorBidi"/>
        </w:rPr>
      </w:pPr>
    </w:p>
    <w:p w14:paraId="2DDB20D1" w14:textId="7D1ABACA" w:rsidR="00372794" w:rsidRPr="00372794" w:rsidRDefault="00372794" w:rsidP="00372794">
      <w:pPr>
        <w:pStyle w:val="Keterangan"/>
        <w:rPr>
          <w:rFonts w:asciiTheme="majorBidi" w:hAnsiTheme="majorBidi" w:cstheme="majorBidi"/>
          <w:b/>
          <w:bCs/>
          <w:i w:val="0"/>
          <w:iCs w:val="0"/>
          <w:color w:val="000000" w:themeColor="text1"/>
          <w:sz w:val="20"/>
          <w:szCs w:val="20"/>
        </w:rPr>
      </w:pPr>
      <w:bookmarkStart w:id="8" w:name="_Toc125288099"/>
      <w:r w:rsidRPr="009057A5">
        <w:rPr>
          <w:rFonts w:asciiTheme="majorBidi" w:hAnsiTheme="majorBidi" w:cstheme="majorBidi"/>
          <w:b/>
          <w:bCs/>
          <w:i w:val="0"/>
          <w:iCs w:val="0"/>
          <w:color w:val="000000" w:themeColor="text1"/>
          <w:sz w:val="20"/>
          <w:szCs w:val="20"/>
        </w:rPr>
        <w:lastRenderedPageBreak/>
        <w:t xml:space="preserve">Tabel 1. </w:t>
      </w:r>
      <w:r w:rsidRPr="009057A5">
        <w:rPr>
          <w:rFonts w:asciiTheme="majorBidi" w:hAnsiTheme="majorBidi" w:cstheme="majorBidi"/>
          <w:b/>
          <w:bCs/>
          <w:i w:val="0"/>
          <w:iCs w:val="0"/>
          <w:color w:val="000000" w:themeColor="text1"/>
          <w:sz w:val="20"/>
          <w:szCs w:val="20"/>
        </w:rPr>
        <w:fldChar w:fldCharType="begin"/>
      </w:r>
      <w:r w:rsidRPr="009057A5">
        <w:rPr>
          <w:rFonts w:asciiTheme="majorBidi" w:hAnsiTheme="majorBidi" w:cstheme="majorBidi"/>
          <w:b/>
          <w:bCs/>
          <w:i w:val="0"/>
          <w:iCs w:val="0"/>
          <w:color w:val="000000" w:themeColor="text1"/>
          <w:sz w:val="20"/>
          <w:szCs w:val="20"/>
        </w:rPr>
        <w:instrText xml:space="preserve"> SEQ Tabel_1. \* ARABIC </w:instrText>
      </w:r>
      <w:r w:rsidRPr="009057A5">
        <w:rPr>
          <w:rFonts w:asciiTheme="majorBidi" w:hAnsiTheme="majorBidi" w:cstheme="majorBidi"/>
          <w:b/>
          <w:bCs/>
          <w:i w:val="0"/>
          <w:iCs w:val="0"/>
          <w:color w:val="000000" w:themeColor="text1"/>
          <w:sz w:val="20"/>
          <w:szCs w:val="20"/>
        </w:rPr>
        <w:fldChar w:fldCharType="separate"/>
      </w:r>
      <w:r w:rsidR="00911D3B">
        <w:rPr>
          <w:rFonts w:asciiTheme="majorBidi" w:hAnsiTheme="majorBidi" w:cstheme="majorBidi"/>
          <w:b/>
          <w:bCs/>
          <w:i w:val="0"/>
          <w:iCs w:val="0"/>
          <w:noProof/>
          <w:color w:val="000000" w:themeColor="text1"/>
          <w:sz w:val="20"/>
          <w:szCs w:val="20"/>
        </w:rPr>
        <w:t>1</w:t>
      </w:r>
      <w:r w:rsidRPr="009057A5">
        <w:rPr>
          <w:rFonts w:asciiTheme="majorBidi" w:hAnsiTheme="majorBidi" w:cstheme="majorBidi"/>
          <w:b/>
          <w:bCs/>
          <w:i w:val="0"/>
          <w:iCs w:val="0"/>
          <w:color w:val="000000" w:themeColor="text1"/>
          <w:sz w:val="20"/>
          <w:szCs w:val="20"/>
        </w:rPr>
        <w:fldChar w:fldCharType="end"/>
      </w:r>
      <w:r w:rsidRPr="009057A5">
        <w:rPr>
          <w:rFonts w:asciiTheme="majorBidi" w:hAnsiTheme="majorBidi" w:cstheme="majorBidi"/>
          <w:b/>
          <w:bCs/>
          <w:i w:val="0"/>
          <w:iCs w:val="0"/>
          <w:color w:val="000000" w:themeColor="text1"/>
          <w:sz w:val="20"/>
          <w:szCs w:val="20"/>
        </w:rPr>
        <w:t xml:space="preserve"> Waktu Penelitian</w:t>
      </w:r>
      <w:bookmarkEnd w:id="8"/>
    </w:p>
    <w:tbl>
      <w:tblPr>
        <w:tblStyle w:val="KisiTabel"/>
        <w:tblpPr w:leftFromText="180" w:rightFromText="180" w:vertAnchor="text" w:horzAnchor="page" w:tblpX="2252" w:tblpY="-29"/>
        <w:tblW w:w="8643" w:type="dxa"/>
        <w:tblLayout w:type="fixed"/>
        <w:tblLook w:val="04A0" w:firstRow="1" w:lastRow="0" w:firstColumn="1" w:lastColumn="0" w:noHBand="0" w:noVBand="1"/>
      </w:tblPr>
      <w:tblGrid>
        <w:gridCol w:w="1413"/>
        <w:gridCol w:w="426"/>
        <w:gridCol w:w="425"/>
        <w:gridCol w:w="425"/>
        <w:gridCol w:w="425"/>
        <w:gridCol w:w="425"/>
        <w:gridCol w:w="426"/>
        <w:gridCol w:w="425"/>
        <w:gridCol w:w="425"/>
        <w:gridCol w:w="426"/>
        <w:gridCol w:w="425"/>
        <w:gridCol w:w="425"/>
        <w:gridCol w:w="425"/>
        <w:gridCol w:w="426"/>
        <w:gridCol w:w="425"/>
        <w:gridCol w:w="425"/>
        <w:gridCol w:w="425"/>
        <w:gridCol w:w="426"/>
      </w:tblGrid>
      <w:tr w:rsidR="00372794" w:rsidRPr="009057A5" w14:paraId="2CB2B83B" w14:textId="77777777" w:rsidTr="00372794">
        <w:trPr>
          <w:trHeight w:val="70"/>
        </w:trPr>
        <w:tc>
          <w:tcPr>
            <w:tcW w:w="1413" w:type="dxa"/>
            <w:vMerge w:val="restart"/>
            <w:vAlign w:val="bottom"/>
          </w:tcPr>
          <w:p w14:paraId="4746BFD1" w14:textId="77777777" w:rsidR="00372794" w:rsidRPr="009057A5" w:rsidRDefault="00372794" w:rsidP="00372794">
            <w:pPr>
              <w:rPr>
                <w:rFonts w:asciiTheme="majorBidi" w:hAnsiTheme="majorBidi" w:cstheme="majorBidi"/>
                <w:b/>
                <w:bCs/>
              </w:rPr>
            </w:pPr>
            <w:r w:rsidRPr="009057A5">
              <w:rPr>
                <w:rFonts w:asciiTheme="majorBidi" w:hAnsiTheme="majorBidi" w:cstheme="majorBidi"/>
                <w:b/>
                <w:bCs/>
              </w:rPr>
              <w:t>Tahapan</w:t>
            </w:r>
          </w:p>
        </w:tc>
        <w:tc>
          <w:tcPr>
            <w:tcW w:w="2126" w:type="dxa"/>
            <w:gridSpan w:val="5"/>
          </w:tcPr>
          <w:p w14:paraId="0039816F" w14:textId="77777777" w:rsidR="00372794" w:rsidRPr="009057A5" w:rsidRDefault="00372794" w:rsidP="00372794">
            <w:pPr>
              <w:jc w:val="center"/>
              <w:rPr>
                <w:rFonts w:asciiTheme="majorBidi" w:hAnsiTheme="majorBidi" w:cstheme="majorBidi"/>
                <w:b/>
                <w:bCs/>
              </w:rPr>
            </w:pPr>
            <w:r w:rsidRPr="009057A5">
              <w:rPr>
                <w:rFonts w:asciiTheme="majorBidi" w:hAnsiTheme="majorBidi" w:cstheme="majorBidi"/>
                <w:b/>
                <w:bCs/>
              </w:rPr>
              <w:t>2021</w:t>
            </w:r>
          </w:p>
        </w:tc>
        <w:tc>
          <w:tcPr>
            <w:tcW w:w="5104" w:type="dxa"/>
            <w:gridSpan w:val="12"/>
          </w:tcPr>
          <w:p w14:paraId="39271DE5" w14:textId="77777777" w:rsidR="00372794" w:rsidRPr="009057A5" w:rsidRDefault="00372794" w:rsidP="00372794">
            <w:pPr>
              <w:jc w:val="center"/>
              <w:rPr>
                <w:rFonts w:asciiTheme="majorBidi" w:hAnsiTheme="majorBidi" w:cstheme="majorBidi"/>
                <w:b/>
                <w:bCs/>
              </w:rPr>
            </w:pPr>
            <w:r w:rsidRPr="009057A5">
              <w:rPr>
                <w:rFonts w:asciiTheme="majorBidi" w:hAnsiTheme="majorBidi" w:cstheme="majorBidi"/>
                <w:b/>
                <w:bCs/>
              </w:rPr>
              <w:t>2022</w:t>
            </w:r>
          </w:p>
        </w:tc>
      </w:tr>
      <w:tr w:rsidR="00372794" w:rsidRPr="009057A5" w14:paraId="3613C4D3" w14:textId="77777777" w:rsidTr="00372794">
        <w:trPr>
          <w:trHeight w:val="70"/>
        </w:trPr>
        <w:tc>
          <w:tcPr>
            <w:tcW w:w="1413" w:type="dxa"/>
            <w:vMerge/>
          </w:tcPr>
          <w:p w14:paraId="5F526FB8" w14:textId="77777777" w:rsidR="00372794" w:rsidRPr="009057A5" w:rsidRDefault="00372794" w:rsidP="00372794">
            <w:pPr>
              <w:rPr>
                <w:rFonts w:asciiTheme="majorBidi" w:hAnsiTheme="majorBidi" w:cstheme="majorBidi"/>
                <w:b/>
                <w:bCs/>
              </w:rPr>
            </w:pPr>
          </w:p>
        </w:tc>
        <w:tc>
          <w:tcPr>
            <w:tcW w:w="2126" w:type="dxa"/>
            <w:gridSpan w:val="5"/>
          </w:tcPr>
          <w:p w14:paraId="7894E033" w14:textId="77777777" w:rsidR="00372794" w:rsidRPr="009057A5" w:rsidRDefault="00372794" w:rsidP="00372794">
            <w:pPr>
              <w:jc w:val="center"/>
              <w:rPr>
                <w:rFonts w:asciiTheme="majorBidi" w:hAnsiTheme="majorBidi" w:cstheme="majorBidi"/>
                <w:b/>
                <w:bCs/>
              </w:rPr>
            </w:pPr>
            <w:r w:rsidRPr="009057A5">
              <w:rPr>
                <w:rFonts w:asciiTheme="majorBidi" w:hAnsiTheme="majorBidi" w:cstheme="majorBidi"/>
                <w:b/>
                <w:bCs/>
              </w:rPr>
              <w:t>Bulan</w:t>
            </w:r>
          </w:p>
        </w:tc>
        <w:tc>
          <w:tcPr>
            <w:tcW w:w="5104" w:type="dxa"/>
            <w:gridSpan w:val="12"/>
          </w:tcPr>
          <w:p w14:paraId="0269F61F" w14:textId="77777777" w:rsidR="00372794" w:rsidRPr="009057A5" w:rsidRDefault="00372794" w:rsidP="00372794">
            <w:pPr>
              <w:jc w:val="center"/>
              <w:rPr>
                <w:rFonts w:asciiTheme="majorBidi" w:hAnsiTheme="majorBidi" w:cstheme="majorBidi"/>
                <w:b/>
                <w:bCs/>
              </w:rPr>
            </w:pPr>
            <w:r w:rsidRPr="009057A5">
              <w:rPr>
                <w:rFonts w:asciiTheme="majorBidi" w:hAnsiTheme="majorBidi" w:cstheme="majorBidi"/>
                <w:b/>
                <w:bCs/>
              </w:rPr>
              <w:t>Bulan</w:t>
            </w:r>
          </w:p>
        </w:tc>
      </w:tr>
      <w:tr w:rsidR="00372794" w:rsidRPr="009057A5" w14:paraId="39EDF14B" w14:textId="77777777" w:rsidTr="00372794">
        <w:tc>
          <w:tcPr>
            <w:tcW w:w="1413" w:type="dxa"/>
            <w:vMerge/>
          </w:tcPr>
          <w:p w14:paraId="2F72AA06" w14:textId="77777777" w:rsidR="00372794" w:rsidRPr="009057A5" w:rsidRDefault="00372794" w:rsidP="00372794">
            <w:pPr>
              <w:rPr>
                <w:rFonts w:asciiTheme="majorBidi" w:hAnsiTheme="majorBidi" w:cstheme="majorBidi"/>
                <w:b/>
                <w:bCs/>
              </w:rPr>
            </w:pPr>
          </w:p>
        </w:tc>
        <w:tc>
          <w:tcPr>
            <w:tcW w:w="426" w:type="dxa"/>
          </w:tcPr>
          <w:p w14:paraId="5CF16AB7"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08</w:t>
            </w:r>
          </w:p>
        </w:tc>
        <w:tc>
          <w:tcPr>
            <w:tcW w:w="425" w:type="dxa"/>
          </w:tcPr>
          <w:p w14:paraId="3497D3B6"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09</w:t>
            </w:r>
          </w:p>
        </w:tc>
        <w:tc>
          <w:tcPr>
            <w:tcW w:w="425" w:type="dxa"/>
          </w:tcPr>
          <w:p w14:paraId="3FA1AFCE"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10</w:t>
            </w:r>
          </w:p>
        </w:tc>
        <w:tc>
          <w:tcPr>
            <w:tcW w:w="425" w:type="dxa"/>
          </w:tcPr>
          <w:p w14:paraId="38E23EA3" w14:textId="77777777" w:rsidR="00372794" w:rsidRPr="009057A5" w:rsidRDefault="00372794" w:rsidP="00372794">
            <w:pPr>
              <w:ind w:left="-108"/>
              <w:rPr>
                <w:rFonts w:asciiTheme="majorBidi" w:hAnsiTheme="majorBidi" w:cstheme="majorBidi"/>
                <w:b/>
                <w:bCs/>
              </w:rPr>
            </w:pPr>
            <w:r w:rsidRPr="009057A5">
              <w:rPr>
                <w:rFonts w:asciiTheme="majorBidi" w:hAnsiTheme="majorBidi" w:cstheme="majorBidi"/>
                <w:b/>
                <w:bCs/>
              </w:rPr>
              <w:t>11</w:t>
            </w:r>
          </w:p>
        </w:tc>
        <w:tc>
          <w:tcPr>
            <w:tcW w:w="425" w:type="dxa"/>
          </w:tcPr>
          <w:p w14:paraId="5A89D405"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12</w:t>
            </w:r>
          </w:p>
        </w:tc>
        <w:tc>
          <w:tcPr>
            <w:tcW w:w="426" w:type="dxa"/>
          </w:tcPr>
          <w:p w14:paraId="7497B7BA"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01</w:t>
            </w:r>
          </w:p>
        </w:tc>
        <w:tc>
          <w:tcPr>
            <w:tcW w:w="425" w:type="dxa"/>
          </w:tcPr>
          <w:p w14:paraId="7B705AB2" w14:textId="77777777" w:rsidR="00372794" w:rsidRPr="009057A5" w:rsidRDefault="00372794" w:rsidP="00372794">
            <w:pPr>
              <w:ind w:left="-108"/>
              <w:rPr>
                <w:rFonts w:asciiTheme="majorBidi" w:hAnsiTheme="majorBidi" w:cstheme="majorBidi"/>
                <w:b/>
                <w:bCs/>
              </w:rPr>
            </w:pPr>
            <w:r w:rsidRPr="009057A5">
              <w:rPr>
                <w:rFonts w:asciiTheme="majorBidi" w:hAnsiTheme="majorBidi" w:cstheme="majorBidi"/>
                <w:b/>
                <w:bCs/>
              </w:rPr>
              <w:t>02</w:t>
            </w:r>
          </w:p>
        </w:tc>
        <w:tc>
          <w:tcPr>
            <w:tcW w:w="425" w:type="dxa"/>
          </w:tcPr>
          <w:p w14:paraId="20544FE2"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03</w:t>
            </w:r>
          </w:p>
        </w:tc>
        <w:tc>
          <w:tcPr>
            <w:tcW w:w="426" w:type="dxa"/>
          </w:tcPr>
          <w:p w14:paraId="5D895642" w14:textId="77777777" w:rsidR="00372794" w:rsidRPr="009057A5" w:rsidRDefault="00372794" w:rsidP="00372794">
            <w:pPr>
              <w:ind w:left="-108"/>
              <w:rPr>
                <w:rFonts w:asciiTheme="majorBidi" w:hAnsiTheme="majorBidi" w:cstheme="majorBidi"/>
                <w:b/>
                <w:bCs/>
              </w:rPr>
            </w:pPr>
            <w:r w:rsidRPr="009057A5">
              <w:rPr>
                <w:rFonts w:asciiTheme="majorBidi" w:hAnsiTheme="majorBidi" w:cstheme="majorBidi"/>
                <w:b/>
                <w:bCs/>
              </w:rPr>
              <w:t>04</w:t>
            </w:r>
          </w:p>
        </w:tc>
        <w:tc>
          <w:tcPr>
            <w:tcW w:w="425" w:type="dxa"/>
          </w:tcPr>
          <w:p w14:paraId="78BF14EA"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05</w:t>
            </w:r>
          </w:p>
        </w:tc>
        <w:tc>
          <w:tcPr>
            <w:tcW w:w="425" w:type="dxa"/>
          </w:tcPr>
          <w:p w14:paraId="55924746"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06</w:t>
            </w:r>
          </w:p>
        </w:tc>
        <w:tc>
          <w:tcPr>
            <w:tcW w:w="425" w:type="dxa"/>
          </w:tcPr>
          <w:p w14:paraId="67C5226B"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07</w:t>
            </w:r>
          </w:p>
        </w:tc>
        <w:tc>
          <w:tcPr>
            <w:tcW w:w="426" w:type="dxa"/>
          </w:tcPr>
          <w:p w14:paraId="10C6427C"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08</w:t>
            </w:r>
          </w:p>
        </w:tc>
        <w:tc>
          <w:tcPr>
            <w:tcW w:w="425" w:type="dxa"/>
          </w:tcPr>
          <w:p w14:paraId="20F139D5"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09</w:t>
            </w:r>
          </w:p>
        </w:tc>
        <w:tc>
          <w:tcPr>
            <w:tcW w:w="425" w:type="dxa"/>
          </w:tcPr>
          <w:p w14:paraId="61446F5A"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10</w:t>
            </w:r>
          </w:p>
        </w:tc>
        <w:tc>
          <w:tcPr>
            <w:tcW w:w="425" w:type="dxa"/>
          </w:tcPr>
          <w:p w14:paraId="1970BAC5"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11</w:t>
            </w:r>
          </w:p>
        </w:tc>
        <w:tc>
          <w:tcPr>
            <w:tcW w:w="426" w:type="dxa"/>
          </w:tcPr>
          <w:p w14:paraId="14B9E0B3" w14:textId="77777777" w:rsidR="00372794" w:rsidRPr="009057A5" w:rsidRDefault="00372794" w:rsidP="00372794">
            <w:pPr>
              <w:ind w:left="-108" w:right="-108"/>
              <w:rPr>
                <w:rFonts w:asciiTheme="majorBidi" w:hAnsiTheme="majorBidi" w:cstheme="majorBidi"/>
                <w:b/>
                <w:bCs/>
              </w:rPr>
            </w:pPr>
            <w:r w:rsidRPr="009057A5">
              <w:rPr>
                <w:rFonts w:asciiTheme="majorBidi" w:hAnsiTheme="majorBidi" w:cstheme="majorBidi"/>
                <w:b/>
                <w:bCs/>
              </w:rPr>
              <w:t>12</w:t>
            </w:r>
          </w:p>
        </w:tc>
      </w:tr>
      <w:tr w:rsidR="00372794" w:rsidRPr="009057A5" w14:paraId="53D2D283" w14:textId="77777777" w:rsidTr="00372794">
        <w:tc>
          <w:tcPr>
            <w:tcW w:w="1413" w:type="dxa"/>
          </w:tcPr>
          <w:p w14:paraId="784EA1E9" w14:textId="77777777" w:rsidR="00372794" w:rsidRPr="009057A5" w:rsidRDefault="00372794" w:rsidP="00372794">
            <w:pPr>
              <w:rPr>
                <w:rFonts w:asciiTheme="majorBidi" w:hAnsiTheme="majorBidi" w:cstheme="majorBidi"/>
              </w:rPr>
            </w:pPr>
            <w:r w:rsidRPr="009057A5">
              <w:rPr>
                <w:rFonts w:asciiTheme="majorBidi" w:hAnsiTheme="majorBidi" w:cstheme="majorBidi"/>
              </w:rPr>
              <w:t>Analisa Kebutuhan</w:t>
            </w:r>
          </w:p>
        </w:tc>
        <w:tc>
          <w:tcPr>
            <w:tcW w:w="426" w:type="dxa"/>
            <w:shd w:val="clear" w:color="auto" w:fill="808080" w:themeFill="background1" w:themeFillShade="80"/>
          </w:tcPr>
          <w:p w14:paraId="7BA65569"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3727A165"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06676A19" w14:textId="77777777" w:rsidR="00372794" w:rsidRPr="009057A5" w:rsidRDefault="00372794" w:rsidP="00372794">
            <w:pPr>
              <w:rPr>
                <w:rFonts w:asciiTheme="majorBidi" w:hAnsiTheme="majorBidi" w:cstheme="majorBidi"/>
              </w:rPr>
            </w:pPr>
          </w:p>
        </w:tc>
        <w:tc>
          <w:tcPr>
            <w:tcW w:w="425" w:type="dxa"/>
          </w:tcPr>
          <w:p w14:paraId="485E02B8" w14:textId="77777777" w:rsidR="00372794" w:rsidRPr="009057A5" w:rsidRDefault="00372794" w:rsidP="00372794">
            <w:pPr>
              <w:rPr>
                <w:rFonts w:asciiTheme="majorBidi" w:hAnsiTheme="majorBidi" w:cstheme="majorBidi"/>
              </w:rPr>
            </w:pPr>
          </w:p>
        </w:tc>
        <w:tc>
          <w:tcPr>
            <w:tcW w:w="425" w:type="dxa"/>
          </w:tcPr>
          <w:p w14:paraId="599B2B2D" w14:textId="77777777" w:rsidR="00372794" w:rsidRPr="009057A5" w:rsidRDefault="00372794" w:rsidP="00372794">
            <w:pPr>
              <w:rPr>
                <w:rFonts w:asciiTheme="majorBidi" w:hAnsiTheme="majorBidi" w:cstheme="majorBidi"/>
              </w:rPr>
            </w:pPr>
          </w:p>
        </w:tc>
        <w:tc>
          <w:tcPr>
            <w:tcW w:w="426" w:type="dxa"/>
          </w:tcPr>
          <w:p w14:paraId="30D4517D" w14:textId="77777777" w:rsidR="00372794" w:rsidRPr="009057A5" w:rsidRDefault="00372794" w:rsidP="00372794">
            <w:pPr>
              <w:rPr>
                <w:rFonts w:asciiTheme="majorBidi" w:hAnsiTheme="majorBidi" w:cstheme="majorBidi"/>
              </w:rPr>
            </w:pPr>
          </w:p>
        </w:tc>
        <w:tc>
          <w:tcPr>
            <w:tcW w:w="425" w:type="dxa"/>
          </w:tcPr>
          <w:p w14:paraId="5C46F0B7" w14:textId="77777777" w:rsidR="00372794" w:rsidRPr="009057A5" w:rsidRDefault="00372794" w:rsidP="00372794">
            <w:pPr>
              <w:rPr>
                <w:rFonts w:asciiTheme="majorBidi" w:hAnsiTheme="majorBidi" w:cstheme="majorBidi"/>
              </w:rPr>
            </w:pPr>
          </w:p>
        </w:tc>
        <w:tc>
          <w:tcPr>
            <w:tcW w:w="425" w:type="dxa"/>
          </w:tcPr>
          <w:p w14:paraId="288D8130" w14:textId="77777777" w:rsidR="00372794" w:rsidRPr="009057A5" w:rsidRDefault="00372794" w:rsidP="00372794">
            <w:pPr>
              <w:rPr>
                <w:rFonts w:asciiTheme="majorBidi" w:hAnsiTheme="majorBidi" w:cstheme="majorBidi"/>
              </w:rPr>
            </w:pPr>
          </w:p>
        </w:tc>
        <w:tc>
          <w:tcPr>
            <w:tcW w:w="426" w:type="dxa"/>
          </w:tcPr>
          <w:p w14:paraId="57A1C6B5" w14:textId="77777777" w:rsidR="00372794" w:rsidRPr="009057A5" w:rsidRDefault="00372794" w:rsidP="00372794">
            <w:pPr>
              <w:rPr>
                <w:rFonts w:asciiTheme="majorBidi" w:hAnsiTheme="majorBidi" w:cstheme="majorBidi"/>
              </w:rPr>
            </w:pPr>
          </w:p>
        </w:tc>
        <w:tc>
          <w:tcPr>
            <w:tcW w:w="425" w:type="dxa"/>
          </w:tcPr>
          <w:p w14:paraId="7450F766" w14:textId="77777777" w:rsidR="00372794" w:rsidRPr="009057A5" w:rsidRDefault="00372794" w:rsidP="00372794">
            <w:pPr>
              <w:rPr>
                <w:rFonts w:asciiTheme="majorBidi" w:hAnsiTheme="majorBidi" w:cstheme="majorBidi"/>
              </w:rPr>
            </w:pPr>
          </w:p>
        </w:tc>
        <w:tc>
          <w:tcPr>
            <w:tcW w:w="425" w:type="dxa"/>
          </w:tcPr>
          <w:p w14:paraId="6130089A" w14:textId="77777777" w:rsidR="00372794" w:rsidRPr="009057A5" w:rsidRDefault="00372794" w:rsidP="00372794">
            <w:pPr>
              <w:rPr>
                <w:rFonts w:asciiTheme="majorBidi" w:hAnsiTheme="majorBidi" w:cstheme="majorBidi"/>
              </w:rPr>
            </w:pPr>
          </w:p>
        </w:tc>
        <w:tc>
          <w:tcPr>
            <w:tcW w:w="425" w:type="dxa"/>
          </w:tcPr>
          <w:p w14:paraId="0AC6E23A" w14:textId="77777777" w:rsidR="00372794" w:rsidRPr="009057A5" w:rsidRDefault="00372794" w:rsidP="00372794">
            <w:pPr>
              <w:rPr>
                <w:rFonts w:asciiTheme="majorBidi" w:hAnsiTheme="majorBidi" w:cstheme="majorBidi"/>
              </w:rPr>
            </w:pPr>
          </w:p>
        </w:tc>
        <w:tc>
          <w:tcPr>
            <w:tcW w:w="426" w:type="dxa"/>
          </w:tcPr>
          <w:p w14:paraId="0AE17C3A" w14:textId="77777777" w:rsidR="00372794" w:rsidRPr="009057A5" w:rsidRDefault="00372794" w:rsidP="00372794">
            <w:pPr>
              <w:rPr>
                <w:rFonts w:asciiTheme="majorBidi" w:hAnsiTheme="majorBidi" w:cstheme="majorBidi"/>
              </w:rPr>
            </w:pPr>
          </w:p>
        </w:tc>
        <w:tc>
          <w:tcPr>
            <w:tcW w:w="425" w:type="dxa"/>
          </w:tcPr>
          <w:p w14:paraId="0767768B" w14:textId="77777777" w:rsidR="00372794" w:rsidRPr="009057A5" w:rsidRDefault="00372794" w:rsidP="00372794">
            <w:pPr>
              <w:rPr>
                <w:rFonts w:asciiTheme="majorBidi" w:hAnsiTheme="majorBidi" w:cstheme="majorBidi"/>
              </w:rPr>
            </w:pPr>
          </w:p>
        </w:tc>
        <w:tc>
          <w:tcPr>
            <w:tcW w:w="425" w:type="dxa"/>
          </w:tcPr>
          <w:p w14:paraId="273B7230" w14:textId="77777777" w:rsidR="00372794" w:rsidRPr="009057A5" w:rsidRDefault="00372794" w:rsidP="00372794">
            <w:pPr>
              <w:rPr>
                <w:rFonts w:asciiTheme="majorBidi" w:hAnsiTheme="majorBidi" w:cstheme="majorBidi"/>
              </w:rPr>
            </w:pPr>
          </w:p>
        </w:tc>
        <w:tc>
          <w:tcPr>
            <w:tcW w:w="425" w:type="dxa"/>
          </w:tcPr>
          <w:p w14:paraId="2E985E0D" w14:textId="77777777" w:rsidR="00372794" w:rsidRPr="009057A5" w:rsidRDefault="00372794" w:rsidP="00372794">
            <w:pPr>
              <w:rPr>
                <w:rFonts w:asciiTheme="majorBidi" w:hAnsiTheme="majorBidi" w:cstheme="majorBidi"/>
              </w:rPr>
            </w:pPr>
          </w:p>
        </w:tc>
        <w:tc>
          <w:tcPr>
            <w:tcW w:w="426" w:type="dxa"/>
          </w:tcPr>
          <w:p w14:paraId="265CDE8F" w14:textId="77777777" w:rsidR="00372794" w:rsidRPr="009057A5" w:rsidRDefault="00372794" w:rsidP="00372794">
            <w:pPr>
              <w:rPr>
                <w:rFonts w:asciiTheme="majorBidi" w:hAnsiTheme="majorBidi" w:cstheme="majorBidi"/>
              </w:rPr>
            </w:pPr>
          </w:p>
        </w:tc>
      </w:tr>
      <w:tr w:rsidR="00372794" w:rsidRPr="009057A5" w14:paraId="51926C41" w14:textId="77777777" w:rsidTr="00372794">
        <w:tc>
          <w:tcPr>
            <w:tcW w:w="1413" w:type="dxa"/>
          </w:tcPr>
          <w:p w14:paraId="59E2DF21" w14:textId="77777777" w:rsidR="00372794" w:rsidRPr="009057A5" w:rsidRDefault="00372794" w:rsidP="00372794">
            <w:pPr>
              <w:rPr>
                <w:rFonts w:asciiTheme="majorBidi" w:hAnsiTheme="majorBidi" w:cstheme="majorBidi"/>
              </w:rPr>
            </w:pPr>
            <w:r w:rsidRPr="009057A5">
              <w:rPr>
                <w:rFonts w:asciiTheme="majorBidi" w:hAnsiTheme="majorBidi" w:cstheme="majorBidi"/>
              </w:rPr>
              <w:t>Perancangan Sistem</w:t>
            </w:r>
          </w:p>
        </w:tc>
        <w:tc>
          <w:tcPr>
            <w:tcW w:w="426" w:type="dxa"/>
          </w:tcPr>
          <w:p w14:paraId="6F96D245"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080DA6BE"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0EC27C4D"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56274F11" w14:textId="77777777" w:rsidR="00372794" w:rsidRPr="009057A5" w:rsidRDefault="00372794" w:rsidP="00372794">
            <w:pPr>
              <w:rPr>
                <w:rFonts w:asciiTheme="majorBidi" w:hAnsiTheme="majorBidi" w:cstheme="majorBidi"/>
              </w:rPr>
            </w:pPr>
          </w:p>
        </w:tc>
        <w:tc>
          <w:tcPr>
            <w:tcW w:w="425" w:type="dxa"/>
          </w:tcPr>
          <w:p w14:paraId="3D1128C0" w14:textId="77777777" w:rsidR="00372794" w:rsidRPr="009057A5" w:rsidRDefault="00372794" w:rsidP="00372794">
            <w:pPr>
              <w:rPr>
                <w:rFonts w:asciiTheme="majorBidi" w:hAnsiTheme="majorBidi" w:cstheme="majorBidi"/>
              </w:rPr>
            </w:pPr>
          </w:p>
        </w:tc>
        <w:tc>
          <w:tcPr>
            <w:tcW w:w="426" w:type="dxa"/>
          </w:tcPr>
          <w:p w14:paraId="565524F7" w14:textId="77777777" w:rsidR="00372794" w:rsidRPr="009057A5" w:rsidRDefault="00372794" w:rsidP="00372794">
            <w:pPr>
              <w:rPr>
                <w:rFonts w:asciiTheme="majorBidi" w:hAnsiTheme="majorBidi" w:cstheme="majorBidi"/>
              </w:rPr>
            </w:pPr>
          </w:p>
        </w:tc>
        <w:tc>
          <w:tcPr>
            <w:tcW w:w="425" w:type="dxa"/>
          </w:tcPr>
          <w:p w14:paraId="1B78020E" w14:textId="77777777" w:rsidR="00372794" w:rsidRPr="009057A5" w:rsidRDefault="00372794" w:rsidP="00372794">
            <w:pPr>
              <w:rPr>
                <w:rFonts w:asciiTheme="majorBidi" w:hAnsiTheme="majorBidi" w:cstheme="majorBidi"/>
              </w:rPr>
            </w:pPr>
          </w:p>
        </w:tc>
        <w:tc>
          <w:tcPr>
            <w:tcW w:w="425" w:type="dxa"/>
          </w:tcPr>
          <w:p w14:paraId="65F3A342" w14:textId="77777777" w:rsidR="00372794" w:rsidRPr="009057A5" w:rsidRDefault="00372794" w:rsidP="00372794">
            <w:pPr>
              <w:rPr>
                <w:rFonts w:asciiTheme="majorBidi" w:hAnsiTheme="majorBidi" w:cstheme="majorBidi"/>
              </w:rPr>
            </w:pPr>
          </w:p>
        </w:tc>
        <w:tc>
          <w:tcPr>
            <w:tcW w:w="426" w:type="dxa"/>
          </w:tcPr>
          <w:p w14:paraId="4ECB0274" w14:textId="77777777" w:rsidR="00372794" w:rsidRPr="009057A5" w:rsidRDefault="00372794" w:rsidP="00372794">
            <w:pPr>
              <w:rPr>
                <w:rFonts w:asciiTheme="majorBidi" w:hAnsiTheme="majorBidi" w:cstheme="majorBidi"/>
              </w:rPr>
            </w:pPr>
          </w:p>
        </w:tc>
        <w:tc>
          <w:tcPr>
            <w:tcW w:w="425" w:type="dxa"/>
          </w:tcPr>
          <w:p w14:paraId="5D29F00F" w14:textId="77777777" w:rsidR="00372794" w:rsidRPr="009057A5" w:rsidRDefault="00372794" w:rsidP="00372794">
            <w:pPr>
              <w:rPr>
                <w:rFonts w:asciiTheme="majorBidi" w:hAnsiTheme="majorBidi" w:cstheme="majorBidi"/>
              </w:rPr>
            </w:pPr>
          </w:p>
        </w:tc>
        <w:tc>
          <w:tcPr>
            <w:tcW w:w="425" w:type="dxa"/>
          </w:tcPr>
          <w:p w14:paraId="2CEB5A13" w14:textId="77777777" w:rsidR="00372794" w:rsidRPr="009057A5" w:rsidRDefault="00372794" w:rsidP="00372794">
            <w:pPr>
              <w:rPr>
                <w:rFonts w:asciiTheme="majorBidi" w:hAnsiTheme="majorBidi" w:cstheme="majorBidi"/>
              </w:rPr>
            </w:pPr>
          </w:p>
        </w:tc>
        <w:tc>
          <w:tcPr>
            <w:tcW w:w="425" w:type="dxa"/>
          </w:tcPr>
          <w:p w14:paraId="5BEB5096" w14:textId="77777777" w:rsidR="00372794" w:rsidRPr="009057A5" w:rsidRDefault="00372794" w:rsidP="00372794">
            <w:pPr>
              <w:rPr>
                <w:rFonts w:asciiTheme="majorBidi" w:hAnsiTheme="majorBidi" w:cstheme="majorBidi"/>
              </w:rPr>
            </w:pPr>
          </w:p>
        </w:tc>
        <w:tc>
          <w:tcPr>
            <w:tcW w:w="426" w:type="dxa"/>
          </w:tcPr>
          <w:p w14:paraId="6D7F617B" w14:textId="77777777" w:rsidR="00372794" w:rsidRPr="009057A5" w:rsidRDefault="00372794" w:rsidP="00372794">
            <w:pPr>
              <w:rPr>
                <w:rFonts w:asciiTheme="majorBidi" w:hAnsiTheme="majorBidi" w:cstheme="majorBidi"/>
              </w:rPr>
            </w:pPr>
          </w:p>
        </w:tc>
        <w:tc>
          <w:tcPr>
            <w:tcW w:w="425" w:type="dxa"/>
          </w:tcPr>
          <w:p w14:paraId="4ACBA777" w14:textId="77777777" w:rsidR="00372794" w:rsidRPr="009057A5" w:rsidRDefault="00372794" w:rsidP="00372794">
            <w:pPr>
              <w:rPr>
                <w:rFonts w:asciiTheme="majorBidi" w:hAnsiTheme="majorBidi" w:cstheme="majorBidi"/>
              </w:rPr>
            </w:pPr>
          </w:p>
        </w:tc>
        <w:tc>
          <w:tcPr>
            <w:tcW w:w="425" w:type="dxa"/>
          </w:tcPr>
          <w:p w14:paraId="01E45CC5" w14:textId="77777777" w:rsidR="00372794" w:rsidRPr="009057A5" w:rsidRDefault="00372794" w:rsidP="00372794">
            <w:pPr>
              <w:rPr>
                <w:rFonts w:asciiTheme="majorBidi" w:hAnsiTheme="majorBidi" w:cstheme="majorBidi"/>
              </w:rPr>
            </w:pPr>
          </w:p>
        </w:tc>
        <w:tc>
          <w:tcPr>
            <w:tcW w:w="425" w:type="dxa"/>
          </w:tcPr>
          <w:p w14:paraId="30C7B18E" w14:textId="77777777" w:rsidR="00372794" w:rsidRPr="009057A5" w:rsidRDefault="00372794" w:rsidP="00372794">
            <w:pPr>
              <w:rPr>
                <w:rFonts w:asciiTheme="majorBidi" w:hAnsiTheme="majorBidi" w:cstheme="majorBidi"/>
              </w:rPr>
            </w:pPr>
          </w:p>
        </w:tc>
        <w:tc>
          <w:tcPr>
            <w:tcW w:w="426" w:type="dxa"/>
          </w:tcPr>
          <w:p w14:paraId="77F37312" w14:textId="77777777" w:rsidR="00372794" w:rsidRPr="009057A5" w:rsidRDefault="00372794" w:rsidP="00372794">
            <w:pPr>
              <w:rPr>
                <w:rFonts w:asciiTheme="majorBidi" w:hAnsiTheme="majorBidi" w:cstheme="majorBidi"/>
              </w:rPr>
            </w:pPr>
          </w:p>
        </w:tc>
      </w:tr>
      <w:tr w:rsidR="00372794" w:rsidRPr="009057A5" w14:paraId="6BD14B02" w14:textId="77777777" w:rsidTr="00372794">
        <w:tc>
          <w:tcPr>
            <w:tcW w:w="1413" w:type="dxa"/>
          </w:tcPr>
          <w:p w14:paraId="794FD70C" w14:textId="77777777" w:rsidR="00372794" w:rsidRPr="009057A5" w:rsidRDefault="00372794" w:rsidP="00372794">
            <w:pPr>
              <w:ind w:right="-108"/>
              <w:rPr>
                <w:rFonts w:asciiTheme="majorBidi" w:hAnsiTheme="majorBidi" w:cstheme="majorBidi"/>
              </w:rPr>
            </w:pPr>
            <w:r w:rsidRPr="009057A5">
              <w:rPr>
                <w:rFonts w:asciiTheme="majorBidi" w:hAnsiTheme="majorBidi" w:cstheme="majorBidi"/>
              </w:rPr>
              <w:t>Implementasi</w:t>
            </w:r>
          </w:p>
          <w:p w14:paraId="06F9D49C" w14:textId="77777777" w:rsidR="00372794" w:rsidRPr="009057A5" w:rsidRDefault="00372794" w:rsidP="00372794">
            <w:pPr>
              <w:rPr>
                <w:rFonts w:asciiTheme="majorBidi" w:hAnsiTheme="majorBidi" w:cstheme="majorBidi"/>
              </w:rPr>
            </w:pPr>
          </w:p>
        </w:tc>
        <w:tc>
          <w:tcPr>
            <w:tcW w:w="426" w:type="dxa"/>
          </w:tcPr>
          <w:p w14:paraId="395E11DB" w14:textId="77777777" w:rsidR="00372794" w:rsidRPr="009057A5" w:rsidRDefault="00372794" w:rsidP="00372794">
            <w:pPr>
              <w:rPr>
                <w:rFonts w:asciiTheme="majorBidi" w:hAnsiTheme="majorBidi" w:cstheme="majorBidi"/>
              </w:rPr>
            </w:pPr>
          </w:p>
        </w:tc>
        <w:tc>
          <w:tcPr>
            <w:tcW w:w="425" w:type="dxa"/>
          </w:tcPr>
          <w:p w14:paraId="68DFC656" w14:textId="77777777" w:rsidR="00372794" w:rsidRPr="009057A5" w:rsidRDefault="00372794" w:rsidP="00372794">
            <w:pPr>
              <w:rPr>
                <w:rFonts w:asciiTheme="majorBidi" w:hAnsiTheme="majorBidi" w:cstheme="majorBidi"/>
              </w:rPr>
            </w:pPr>
          </w:p>
        </w:tc>
        <w:tc>
          <w:tcPr>
            <w:tcW w:w="425" w:type="dxa"/>
            <w:shd w:val="clear" w:color="auto" w:fill="auto"/>
          </w:tcPr>
          <w:p w14:paraId="6BC8D1E4" w14:textId="77777777" w:rsidR="00372794" w:rsidRPr="009057A5" w:rsidRDefault="00372794" w:rsidP="00372794">
            <w:pPr>
              <w:rPr>
                <w:rFonts w:asciiTheme="majorBidi" w:hAnsiTheme="majorBidi" w:cstheme="majorBidi"/>
              </w:rPr>
            </w:pPr>
          </w:p>
        </w:tc>
        <w:tc>
          <w:tcPr>
            <w:tcW w:w="425" w:type="dxa"/>
            <w:shd w:val="clear" w:color="auto" w:fill="auto"/>
          </w:tcPr>
          <w:p w14:paraId="12291350"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4CD6A4BA"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617A440B"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2A9136FC"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1FF724FC"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67529D4E"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6769974B"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58DE0FE8"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5A151431"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75B47EA1"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286AD6BC"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25BCA1AC"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5092FFE0"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326F1DA7" w14:textId="77777777" w:rsidR="00372794" w:rsidRPr="009057A5" w:rsidRDefault="00372794" w:rsidP="00372794">
            <w:pPr>
              <w:rPr>
                <w:rFonts w:asciiTheme="majorBidi" w:hAnsiTheme="majorBidi" w:cstheme="majorBidi"/>
              </w:rPr>
            </w:pPr>
          </w:p>
        </w:tc>
      </w:tr>
      <w:tr w:rsidR="00372794" w:rsidRPr="009057A5" w14:paraId="09FB6C59" w14:textId="77777777" w:rsidTr="00372794">
        <w:tc>
          <w:tcPr>
            <w:tcW w:w="1413" w:type="dxa"/>
          </w:tcPr>
          <w:p w14:paraId="57378688" w14:textId="77777777" w:rsidR="00372794" w:rsidRPr="009057A5" w:rsidRDefault="00372794" w:rsidP="00372794">
            <w:pPr>
              <w:rPr>
                <w:rFonts w:asciiTheme="majorBidi" w:hAnsiTheme="majorBidi" w:cstheme="majorBidi"/>
              </w:rPr>
            </w:pPr>
            <w:r w:rsidRPr="009057A5">
              <w:rPr>
                <w:rFonts w:asciiTheme="majorBidi" w:hAnsiTheme="majorBidi" w:cstheme="majorBidi"/>
              </w:rPr>
              <w:t>Pengujian Sistem</w:t>
            </w:r>
          </w:p>
        </w:tc>
        <w:tc>
          <w:tcPr>
            <w:tcW w:w="426" w:type="dxa"/>
          </w:tcPr>
          <w:p w14:paraId="08310486" w14:textId="77777777" w:rsidR="00372794" w:rsidRPr="009057A5" w:rsidRDefault="00372794" w:rsidP="00372794">
            <w:pPr>
              <w:rPr>
                <w:rFonts w:asciiTheme="majorBidi" w:hAnsiTheme="majorBidi" w:cstheme="majorBidi"/>
              </w:rPr>
            </w:pPr>
          </w:p>
        </w:tc>
        <w:tc>
          <w:tcPr>
            <w:tcW w:w="425" w:type="dxa"/>
          </w:tcPr>
          <w:p w14:paraId="5B87387C" w14:textId="77777777" w:rsidR="00372794" w:rsidRPr="009057A5" w:rsidRDefault="00372794" w:rsidP="00372794">
            <w:pPr>
              <w:rPr>
                <w:rFonts w:asciiTheme="majorBidi" w:hAnsiTheme="majorBidi" w:cstheme="majorBidi"/>
              </w:rPr>
            </w:pPr>
          </w:p>
        </w:tc>
        <w:tc>
          <w:tcPr>
            <w:tcW w:w="425" w:type="dxa"/>
          </w:tcPr>
          <w:p w14:paraId="6D8EC28A" w14:textId="77777777" w:rsidR="00372794" w:rsidRPr="009057A5" w:rsidRDefault="00372794" w:rsidP="00372794">
            <w:pPr>
              <w:rPr>
                <w:rFonts w:asciiTheme="majorBidi" w:hAnsiTheme="majorBidi" w:cstheme="majorBidi"/>
              </w:rPr>
            </w:pPr>
          </w:p>
        </w:tc>
        <w:tc>
          <w:tcPr>
            <w:tcW w:w="425" w:type="dxa"/>
            <w:shd w:val="clear" w:color="auto" w:fill="auto"/>
          </w:tcPr>
          <w:p w14:paraId="18CA0BA4" w14:textId="77777777" w:rsidR="00372794" w:rsidRPr="009057A5" w:rsidRDefault="00372794" w:rsidP="00372794">
            <w:pPr>
              <w:rPr>
                <w:rFonts w:asciiTheme="majorBidi" w:hAnsiTheme="majorBidi" w:cstheme="majorBidi"/>
              </w:rPr>
            </w:pPr>
          </w:p>
        </w:tc>
        <w:tc>
          <w:tcPr>
            <w:tcW w:w="425" w:type="dxa"/>
            <w:shd w:val="clear" w:color="auto" w:fill="auto"/>
          </w:tcPr>
          <w:p w14:paraId="1A2D4E73" w14:textId="77777777" w:rsidR="00372794" w:rsidRPr="009057A5" w:rsidRDefault="00372794" w:rsidP="00372794">
            <w:pPr>
              <w:rPr>
                <w:rFonts w:asciiTheme="majorBidi" w:hAnsiTheme="majorBidi" w:cstheme="majorBidi"/>
              </w:rPr>
            </w:pPr>
          </w:p>
        </w:tc>
        <w:tc>
          <w:tcPr>
            <w:tcW w:w="426" w:type="dxa"/>
            <w:shd w:val="clear" w:color="auto" w:fill="auto"/>
          </w:tcPr>
          <w:p w14:paraId="57274A46"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1959379F"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0EB7A096"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35985B75"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30F95D7D"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698450E9"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1420E5F2"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4D222C96"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33154EC2"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537B4144" w14:textId="77777777" w:rsidR="00372794" w:rsidRPr="009057A5" w:rsidRDefault="00372794" w:rsidP="00372794">
            <w:pPr>
              <w:rPr>
                <w:rFonts w:asciiTheme="majorBidi" w:hAnsiTheme="majorBidi" w:cstheme="majorBidi"/>
              </w:rPr>
            </w:pPr>
          </w:p>
        </w:tc>
        <w:tc>
          <w:tcPr>
            <w:tcW w:w="425" w:type="dxa"/>
            <w:shd w:val="clear" w:color="auto" w:fill="7F7F7F" w:themeFill="text1" w:themeFillTint="80"/>
          </w:tcPr>
          <w:p w14:paraId="3A83B0E9"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6926A100" w14:textId="77777777" w:rsidR="00372794" w:rsidRPr="009057A5" w:rsidRDefault="00372794" w:rsidP="00372794">
            <w:pPr>
              <w:rPr>
                <w:rFonts w:asciiTheme="majorBidi" w:hAnsiTheme="majorBidi" w:cstheme="majorBidi"/>
              </w:rPr>
            </w:pPr>
          </w:p>
        </w:tc>
      </w:tr>
      <w:tr w:rsidR="00372794" w:rsidRPr="009057A5" w14:paraId="4F96A805" w14:textId="77777777" w:rsidTr="00372794">
        <w:tc>
          <w:tcPr>
            <w:tcW w:w="1413" w:type="dxa"/>
          </w:tcPr>
          <w:p w14:paraId="0D7842AA" w14:textId="77777777" w:rsidR="00372794" w:rsidRPr="009057A5" w:rsidRDefault="00372794" w:rsidP="00372794">
            <w:pPr>
              <w:rPr>
                <w:rFonts w:asciiTheme="majorBidi" w:hAnsiTheme="majorBidi" w:cstheme="majorBidi"/>
              </w:rPr>
            </w:pPr>
            <w:proofErr w:type="spellStart"/>
            <w:r w:rsidRPr="009057A5">
              <w:rPr>
                <w:rFonts w:asciiTheme="majorBidi" w:hAnsiTheme="majorBidi" w:cstheme="majorBidi"/>
              </w:rPr>
              <w:t>Verivikasi</w:t>
            </w:r>
            <w:proofErr w:type="spellEnd"/>
          </w:p>
          <w:p w14:paraId="59A22D4D" w14:textId="77777777" w:rsidR="00372794" w:rsidRPr="009057A5" w:rsidRDefault="00372794" w:rsidP="00372794">
            <w:pPr>
              <w:rPr>
                <w:rFonts w:asciiTheme="majorBidi" w:hAnsiTheme="majorBidi" w:cstheme="majorBidi"/>
              </w:rPr>
            </w:pPr>
          </w:p>
        </w:tc>
        <w:tc>
          <w:tcPr>
            <w:tcW w:w="426" w:type="dxa"/>
          </w:tcPr>
          <w:p w14:paraId="3DB0CFFE" w14:textId="77777777" w:rsidR="00372794" w:rsidRPr="009057A5" w:rsidRDefault="00372794" w:rsidP="00372794">
            <w:pPr>
              <w:rPr>
                <w:rFonts w:asciiTheme="majorBidi" w:hAnsiTheme="majorBidi" w:cstheme="majorBidi"/>
              </w:rPr>
            </w:pPr>
          </w:p>
        </w:tc>
        <w:tc>
          <w:tcPr>
            <w:tcW w:w="425" w:type="dxa"/>
          </w:tcPr>
          <w:p w14:paraId="43282821" w14:textId="77777777" w:rsidR="00372794" w:rsidRPr="009057A5" w:rsidRDefault="00372794" w:rsidP="00372794">
            <w:pPr>
              <w:rPr>
                <w:rFonts w:asciiTheme="majorBidi" w:hAnsiTheme="majorBidi" w:cstheme="majorBidi"/>
              </w:rPr>
            </w:pPr>
          </w:p>
        </w:tc>
        <w:tc>
          <w:tcPr>
            <w:tcW w:w="425" w:type="dxa"/>
          </w:tcPr>
          <w:p w14:paraId="76984031" w14:textId="77777777" w:rsidR="00372794" w:rsidRPr="009057A5" w:rsidRDefault="00372794" w:rsidP="00372794">
            <w:pPr>
              <w:rPr>
                <w:rFonts w:asciiTheme="majorBidi" w:hAnsiTheme="majorBidi" w:cstheme="majorBidi"/>
              </w:rPr>
            </w:pPr>
          </w:p>
        </w:tc>
        <w:tc>
          <w:tcPr>
            <w:tcW w:w="425" w:type="dxa"/>
          </w:tcPr>
          <w:p w14:paraId="49E39F92" w14:textId="77777777" w:rsidR="00372794" w:rsidRPr="009057A5" w:rsidRDefault="00372794" w:rsidP="00372794">
            <w:pPr>
              <w:rPr>
                <w:rFonts w:asciiTheme="majorBidi" w:hAnsiTheme="majorBidi" w:cstheme="majorBidi"/>
              </w:rPr>
            </w:pPr>
          </w:p>
        </w:tc>
        <w:tc>
          <w:tcPr>
            <w:tcW w:w="425" w:type="dxa"/>
          </w:tcPr>
          <w:p w14:paraId="3C6D82F9" w14:textId="77777777" w:rsidR="00372794" w:rsidRPr="009057A5" w:rsidRDefault="00372794" w:rsidP="00372794">
            <w:pPr>
              <w:rPr>
                <w:rFonts w:asciiTheme="majorBidi" w:hAnsiTheme="majorBidi" w:cstheme="majorBidi"/>
              </w:rPr>
            </w:pPr>
          </w:p>
        </w:tc>
        <w:tc>
          <w:tcPr>
            <w:tcW w:w="426" w:type="dxa"/>
            <w:shd w:val="clear" w:color="auto" w:fill="auto"/>
          </w:tcPr>
          <w:p w14:paraId="5046699E" w14:textId="77777777" w:rsidR="00372794" w:rsidRPr="009057A5" w:rsidRDefault="00372794" w:rsidP="00372794">
            <w:pPr>
              <w:rPr>
                <w:rFonts w:asciiTheme="majorBidi" w:hAnsiTheme="majorBidi" w:cstheme="majorBidi"/>
              </w:rPr>
            </w:pPr>
          </w:p>
        </w:tc>
        <w:tc>
          <w:tcPr>
            <w:tcW w:w="425" w:type="dxa"/>
            <w:shd w:val="clear" w:color="auto" w:fill="auto"/>
          </w:tcPr>
          <w:p w14:paraId="384EA01A" w14:textId="77777777" w:rsidR="00372794" w:rsidRPr="009057A5" w:rsidRDefault="00372794" w:rsidP="00372794">
            <w:pPr>
              <w:rPr>
                <w:rFonts w:asciiTheme="majorBidi" w:hAnsiTheme="majorBidi" w:cstheme="majorBidi"/>
              </w:rPr>
            </w:pPr>
          </w:p>
        </w:tc>
        <w:tc>
          <w:tcPr>
            <w:tcW w:w="425" w:type="dxa"/>
            <w:shd w:val="clear" w:color="auto" w:fill="auto"/>
          </w:tcPr>
          <w:p w14:paraId="3B60C6C9" w14:textId="77777777" w:rsidR="00372794" w:rsidRPr="009057A5" w:rsidRDefault="00372794" w:rsidP="00372794">
            <w:pPr>
              <w:rPr>
                <w:rFonts w:asciiTheme="majorBidi" w:hAnsiTheme="majorBidi" w:cstheme="majorBidi"/>
              </w:rPr>
            </w:pPr>
          </w:p>
        </w:tc>
        <w:tc>
          <w:tcPr>
            <w:tcW w:w="426" w:type="dxa"/>
            <w:shd w:val="clear" w:color="auto" w:fill="auto"/>
          </w:tcPr>
          <w:p w14:paraId="0AB6CF7C" w14:textId="77777777" w:rsidR="00372794" w:rsidRPr="009057A5" w:rsidRDefault="00372794" w:rsidP="00372794">
            <w:pPr>
              <w:rPr>
                <w:rFonts w:asciiTheme="majorBidi" w:hAnsiTheme="majorBidi" w:cstheme="majorBidi"/>
              </w:rPr>
            </w:pPr>
          </w:p>
        </w:tc>
        <w:tc>
          <w:tcPr>
            <w:tcW w:w="425" w:type="dxa"/>
            <w:shd w:val="clear" w:color="auto" w:fill="auto"/>
          </w:tcPr>
          <w:p w14:paraId="22427FF2" w14:textId="77777777" w:rsidR="00372794" w:rsidRPr="009057A5" w:rsidRDefault="00372794" w:rsidP="00372794">
            <w:pPr>
              <w:rPr>
                <w:rFonts w:asciiTheme="majorBidi" w:hAnsiTheme="majorBidi" w:cstheme="majorBidi"/>
              </w:rPr>
            </w:pPr>
          </w:p>
        </w:tc>
        <w:tc>
          <w:tcPr>
            <w:tcW w:w="425" w:type="dxa"/>
            <w:shd w:val="clear" w:color="auto" w:fill="auto"/>
          </w:tcPr>
          <w:p w14:paraId="6C332DB8" w14:textId="77777777" w:rsidR="00372794" w:rsidRPr="009057A5" w:rsidRDefault="00372794" w:rsidP="00372794">
            <w:pPr>
              <w:rPr>
                <w:rFonts w:asciiTheme="majorBidi" w:hAnsiTheme="majorBidi" w:cstheme="majorBidi"/>
              </w:rPr>
            </w:pPr>
          </w:p>
        </w:tc>
        <w:tc>
          <w:tcPr>
            <w:tcW w:w="425" w:type="dxa"/>
            <w:shd w:val="clear" w:color="auto" w:fill="auto"/>
          </w:tcPr>
          <w:p w14:paraId="026DDEA3" w14:textId="77777777" w:rsidR="00372794" w:rsidRPr="009057A5" w:rsidRDefault="00372794" w:rsidP="00372794">
            <w:pPr>
              <w:rPr>
                <w:rFonts w:asciiTheme="majorBidi" w:hAnsiTheme="majorBidi" w:cstheme="majorBidi"/>
              </w:rPr>
            </w:pPr>
          </w:p>
        </w:tc>
        <w:tc>
          <w:tcPr>
            <w:tcW w:w="426" w:type="dxa"/>
            <w:shd w:val="clear" w:color="auto" w:fill="auto"/>
          </w:tcPr>
          <w:p w14:paraId="4C02D12E" w14:textId="77777777" w:rsidR="00372794" w:rsidRPr="009057A5" w:rsidRDefault="00372794" w:rsidP="00372794">
            <w:pPr>
              <w:rPr>
                <w:rFonts w:asciiTheme="majorBidi" w:hAnsiTheme="majorBidi" w:cstheme="majorBidi"/>
              </w:rPr>
            </w:pPr>
          </w:p>
        </w:tc>
        <w:tc>
          <w:tcPr>
            <w:tcW w:w="425" w:type="dxa"/>
            <w:shd w:val="clear" w:color="auto" w:fill="auto"/>
          </w:tcPr>
          <w:p w14:paraId="231FB3DF" w14:textId="77777777" w:rsidR="00372794" w:rsidRPr="009057A5" w:rsidRDefault="00372794" w:rsidP="00372794">
            <w:pPr>
              <w:rPr>
                <w:rFonts w:asciiTheme="majorBidi" w:hAnsiTheme="majorBidi" w:cstheme="majorBidi"/>
              </w:rPr>
            </w:pPr>
          </w:p>
        </w:tc>
        <w:tc>
          <w:tcPr>
            <w:tcW w:w="425" w:type="dxa"/>
            <w:shd w:val="clear" w:color="auto" w:fill="auto"/>
          </w:tcPr>
          <w:p w14:paraId="12443A8C" w14:textId="77777777" w:rsidR="00372794" w:rsidRPr="009057A5" w:rsidRDefault="00372794" w:rsidP="00372794">
            <w:pPr>
              <w:rPr>
                <w:rFonts w:asciiTheme="majorBidi" w:hAnsiTheme="majorBidi" w:cstheme="majorBidi"/>
              </w:rPr>
            </w:pPr>
          </w:p>
        </w:tc>
        <w:tc>
          <w:tcPr>
            <w:tcW w:w="425" w:type="dxa"/>
            <w:shd w:val="clear" w:color="auto" w:fill="auto"/>
          </w:tcPr>
          <w:p w14:paraId="5E86B9BD" w14:textId="77777777" w:rsidR="00372794" w:rsidRPr="009057A5" w:rsidRDefault="00372794" w:rsidP="00372794">
            <w:pPr>
              <w:rPr>
                <w:rFonts w:asciiTheme="majorBidi" w:hAnsiTheme="majorBidi" w:cstheme="majorBidi"/>
              </w:rPr>
            </w:pPr>
          </w:p>
        </w:tc>
        <w:tc>
          <w:tcPr>
            <w:tcW w:w="426" w:type="dxa"/>
            <w:shd w:val="clear" w:color="auto" w:fill="7F7F7F" w:themeFill="text1" w:themeFillTint="80"/>
          </w:tcPr>
          <w:p w14:paraId="7190804B" w14:textId="77777777" w:rsidR="00372794" w:rsidRPr="009057A5" w:rsidRDefault="00372794" w:rsidP="00372794">
            <w:pPr>
              <w:rPr>
                <w:rFonts w:asciiTheme="majorBidi" w:hAnsiTheme="majorBidi" w:cstheme="majorBidi"/>
              </w:rPr>
            </w:pPr>
          </w:p>
        </w:tc>
      </w:tr>
      <w:tr w:rsidR="00372794" w:rsidRPr="009057A5" w14:paraId="2190964D" w14:textId="77777777" w:rsidTr="00372794">
        <w:tc>
          <w:tcPr>
            <w:tcW w:w="1413" w:type="dxa"/>
          </w:tcPr>
          <w:p w14:paraId="61B89B82" w14:textId="77777777" w:rsidR="00372794" w:rsidRPr="009057A5" w:rsidRDefault="00372794" w:rsidP="00372794">
            <w:pPr>
              <w:rPr>
                <w:rFonts w:asciiTheme="majorBidi" w:hAnsiTheme="majorBidi" w:cstheme="majorBidi"/>
              </w:rPr>
            </w:pPr>
            <w:r w:rsidRPr="009057A5">
              <w:rPr>
                <w:rFonts w:asciiTheme="majorBidi" w:hAnsiTheme="majorBidi" w:cstheme="majorBidi"/>
              </w:rPr>
              <w:t>Penyusunan Laporan</w:t>
            </w:r>
          </w:p>
        </w:tc>
        <w:tc>
          <w:tcPr>
            <w:tcW w:w="426" w:type="dxa"/>
            <w:shd w:val="clear" w:color="auto" w:fill="808080" w:themeFill="background1" w:themeFillShade="80"/>
          </w:tcPr>
          <w:p w14:paraId="0232C650"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70EE96BE"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0C19F343"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5A95FBAC"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46E4E760" w14:textId="77777777" w:rsidR="00372794" w:rsidRPr="009057A5" w:rsidRDefault="00372794" w:rsidP="00372794">
            <w:pPr>
              <w:rPr>
                <w:rFonts w:asciiTheme="majorBidi" w:hAnsiTheme="majorBidi" w:cstheme="majorBidi"/>
              </w:rPr>
            </w:pPr>
          </w:p>
        </w:tc>
        <w:tc>
          <w:tcPr>
            <w:tcW w:w="426" w:type="dxa"/>
            <w:shd w:val="clear" w:color="auto" w:fill="808080" w:themeFill="background1" w:themeFillShade="80"/>
          </w:tcPr>
          <w:p w14:paraId="568D2B4F"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00C362F3"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62B7B14F" w14:textId="77777777" w:rsidR="00372794" w:rsidRPr="009057A5" w:rsidRDefault="00372794" w:rsidP="00372794">
            <w:pPr>
              <w:rPr>
                <w:rFonts w:asciiTheme="majorBidi" w:hAnsiTheme="majorBidi" w:cstheme="majorBidi"/>
              </w:rPr>
            </w:pPr>
          </w:p>
        </w:tc>
        <w:tc>
          <w:tcPr>
            <w:tcW w:w="426" w:type="dxa"/>
            <w:shd w:val="clear" w:color="auto" w:fill="808080" w:themeFill="background1" w:themeFillShade="80"/>
          </w:tcPr>
          <w:p w14:paraId="3C1A03E9"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4D14C947"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317A7525"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41ECE9CD" w14:textId="77777777" w:rsidR="00372794" w:rsidRPr="009057A5" w:rsidRDefault="00372794" w:rsidP="00372794">
            <w:pPr>
              <w:rPr>
                <w:rFonts w:asciiTheme="majorBidi" w:hAnsiTheme="majorBidi" w:cstheme="majorBidi"/>
              </w:rPr>
            </w:pPr>
          </w:p>
        </w:tc>
        <w:tc>
          <w:tcPr>
            <w:tcW w:w="426" w:type="dxa"/>
            <w:shd w:val="clear" w:color="auto" w:fill="808080" w:themeFill="background1" w:themeFillShade="80"/>
          </w:tcPr>
          <w:p w14:paraId="38D243C0"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757DF443"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7C10B488" w14:textId="77777777" w:rsidR="00372794" w:rsidRPr="009057A5" w:rsidRDefault="00372794" w:rsidP="00372794">
            <w:pPr>
              <w:rPr>
                <w:rFonts w:asciiTheme="majorBidi" w:hAnsiTheme="majorBidi" w:cstheme="majorBidi"/>
              </w:rPr>
            </w:pPr>
          </w:p>
        </w:tc>
        <w:tc>
          <w:tcPr>
            <w:tcW w:w="425" w:type="dxa"/>
            <w:shd w:val="clear" w:color="auto" w:fill="808080" w:themeFill="background1" w:themeFillShade="80"/>
          </w:tcPr>
          <w:p w14:paraId="27EAD1E6" w14:textId="77777777" w:rsidR="00372794" w:rsidRPr="009057A5" w:rsidRDefault="00372794" w:rsidP="00372794">
            <w:pPr>
              <w:rPr>
                <w:rFonts w:asciiTheme="majorBidi" w:hAnsiTheme="majorBidi" w:cstheme="majorBidi"/>
              </w:rPr>
            </w:pPr>
          </w:p>
        </w:tc>
        <w:tc>
          <w:tcPr>
            <w:tcW w:w="426" w:type="dxa"/>
            <w:shd w:val="clear" w:color="auto" w:fill="808080" w:themeFill="background1" w:themeFillShade="80"/>
          </w:tcPr>
          <w:p w14:paraId="76832E35" w14:textId="77777777" w:rsidR="00372794" w:rsidRPr="009057A5" w:rsidRDefault="00372794" w:rsidP="00372794">
            <w:pPr>
              <w:rPr>
                <w:rFonts w:asciiTheme="majorBidi" w:hAnsiTheme="majorBidi" w:cstheme="majorBidi"/>
              </w:rPr>
            </w:pPr>
          </w:p>
        </w:tc>
      </w:tr>
    </w:tbl>
    <w:p w14:paraId="4970662E" w14:textId="77777777" w:rsidR="00372794" w:rsidRPr="00372794" w:rsidRDefault="00372794" w:rsidP="00372794">
      <w:pPr>
        <w:spacing w:line="480" w:lineRule="auto"/>
        <w:jc w:val="both"/>
        <w:rPr>
          <w:rFonts w:asciiTheme="majorBidi" w:hAnsiTheme="majorBidi" w:cstheme="majorBidi"/>
          <w:b/>
          <w:sz w:val="24"/>
          <w:szCs w:val="24"/>
        </w:rPr>
      </w:pPr>
    </w:p>
    <w:p w14:paraId="57D7A77A" w14:textId="1911FB01" w:rsidR="005F5AC8" w:rsidRPr="009057A5" w:rsidRDefault="005F5AC8" w:rsidP="005F5AC8">
      <w:pPr>
        <w:pStyle w:val="DaftarParagraf"/>
        <w:numPr>
          <w:ilvl w:val="2"/>
          <w:numId w:val="17"/>
        </w:numPr>
        <w:spacing w:line="480" w:lineRule="auto"/>
        <w:ind w:left="993" w:hanging="567"/>
        <w:jc w:val="both"/>
        <w:outlineLvl w:val="2"/>
        <w:rPr>
          <w:rFonts w:asciiTheme="majorBidi" w:hAnsiTheme="majorBidi" w:cstheme="majorBidi"/>
          <w:b/>
          <w:sz w:val="24"/>
          <w:szCs w:val="24"/>
        </w:rPr>
      </w:pPr>
      <w:bookmarkStart w:id="9" w:name="_Toc128152387"/>
      <w:r w:rsidRPr="009057A5">
        <w:rPr>
          <w:rFonts w:asciiTheme="majorBidi" w:hAnsiTheme="majorBidi" w:cstheme="majorBidi"/>
          <w:b/>
          <w:sz w:val="24"/>
          <w:szCs w:val="24"/>
        </w:rPr>
        <w:t>Bahan dan Alat Penelitian</w:t>
      </w:r>
      <w:bookmarkEnd w:id="9"/>
    </w:p>
    <w:p w14:paraId="0740CE49" w14:textId="77777777" w:rsidR="005F5AC8" w:rsidRPr="009057A5" w:rsidRDefault="005F5AC8" w:rsidP="008C587D">
      <w:pPr>
        <w:pStyle w:val="DaftarParagraf"/>
        <w:spacing w:line="480" w:lineRule="auto"/>
        <w:ind w:left="426" w:firstLine="567"/>
        <w:jc w:val="both"/>
        <w:rPr>
          <w:rFonts w:asciiTheme="majorBidi" w:hAnsiTheme="majorBidi" w:cstheme="majorBidi"/>
        </w:rPr>
      </w:pPr>
      <w:r w:rsidRPr="009057A5">
        <w:rPr>
          <w:rFonts w:asciiTheme="majorBidi" w:hAnsiTheme="majorBidi" w:cstheme="majorBidi"/>
        </w:rPr>
        <w:t>Perangkat Keras</w:t>
      </w:r>
    </w:p>
    <w:p w14:paraId="5C368DA0" w14:textId="567723D7" w:rsidR="005F5AC8" w:rsidRPr="009057A5" w:rsidRDefault="005F5AC8" w:rsidP="008C587D">
      <w:pPr>
        <w:pStyle w:val="DaftarParagraf"/>
        <w:numPr>
          <w:ilvl w:val="0"/>
          <w:numId w:val="15"/>
        </w:numPr>
        <w:spacing w:line="480" w:lineRule="auto"/>
        <w:ind w:left="1276" w:hanging="283"/>
        <w:jc w:val="both"/>
        <w:rPr>
          <w:rFonts w:asciiTheme="majorBidi" w:hAnsiTheme="majorBidi" w:cstheme="majorBidi"/>
        </w:rPr>
      </w:pPr>
      <w:r w:rsidRPr="009057A5">
        <w:rPr>
          <w:rFonts w:asciiTheme="majorBidi" w:hAnsiTheme="majorBidi" w:cstheme="majorBidi"/>
        </w:rPr>
        <w:t xml:space="preserve">Laptop Acer </w:t>
      </w:r>
      <w:proofErr w:type="spellStart"/>
      <w:r w:rsidRPr="009057A5">
        <w:rPr>
          <w:rFonts w:asciiTheme="majorBidi" w:hAnsiTheme="majorBidi" w:cstheme="majorBidi"/>
        </w:rPr>
        <w:t>Aspire</w:t>
      </w:r>
      <w:proofErr w:type="spellEnd"/>
      <w:r w:rsidRPr="009057A5">
        <w:rPr>
          <w:rFonts w:asciiTheme="majorBidi" w:hAnsiTheme="majorBidi" w:cstheme="majorBidi"/>
        </w:rPr>
        <w:t xml:space="preserve"> E1-432,</w:t>
      </w:r>
      <w:r w:rsidR="002070A4" w:rsidRPr="009057A5">
        <w:rPr>
          <w:rFonts w:asciiTheme="majorBidi" w:hAnsiTheme="majorBidi" w:cstheme="majorBidi"/>
        </w:rPr>
        <w:t xml:space="preserve"> prosesor Intel 2955U 1,4 GHz, 8</w:t>
      </w:r>
      <w:r w:rsidRPr="009057A5">
        <w:rPr>
          <w:rFonts w:asciiTheme="majorBidi" w:hAnsiTheme="majorBidi" w:cstheme="majorBidi"/>
        </w:rPr>
        <w:t xml:space="preserve"> GB RAM</w:t>
      </w:r>
    </w:p>
    <w:p w14:paraId="33E41B6D" w14:textId="77777777" w:rsidR="005F5AC8" w:rsidRPr="009057A5" w:rsidRDefault="005F5AC8" w:rsidP="008C587D">
      <w:pPr>
        <w:pStyle w:val="DaftarParagraf"/>
        <w:spacing w:line="480" w:lineRule="auto"/>
        <w:ind w:left="426" w:firstLine="567"/>
        <w:jc w:val="both"/>
        <w:rPr>
          <w:rFonts w:asciiTheme="majorBidi" w:hAnsiTheme="majorBidi" w:cstheme="majorBidi"/>
          <w:b/>
          <w:sz w:val="24"/>
          <w:szCs w:val="24"/>
        </w:rPr>
      </w:pPr>
      <w:r w:rsidRPr="009057A5">
        <w:rPr>
          <w:rFonts w:asciiTheme="majorBidi" w:hAnsiTheme="majorBidi" w:cstheme="majorBidi"/>
        </w:rPr>
        <w:t>Perangkat Lunak</w:t>
      </w:r>
    </w:p>
    <w:p w14:paraId="50FCF871"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r w:rsidRPr="009057A5">
        <w:rPr>
          <w:rFonts w:asciiTheme="majorBidi" w:hAnsiTheme="majorBidi" w:cstheme="majorBidi"/>
        </w:rPr>
        <w:t>Windows 7 64 bit</w:t>
      </w:r>
    </w:p>
    <w:p w14:paraId="13D3EAB5"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r w:rsidRPr="009057A5">
        <w:rPr>
          <w:rFonts w:asciiTheme="majorBidi" w:hAnsiTheme="majorBidi" w:cstheme="majorBidi"/>
        </w:rPr>
        <w:t xml:space="preserve">Google </w:t>
      </w:r>
      <w:proofErr w:type="spellStart"/>
      <w:r w:rsidRPr="009057A5">
        <w:rPr>
          <w:rFonts w:asciiTheme="majorBidi" w:hAnsiTheme="majorBidi" w:cstheme="majorBidi"/>
        </w:rPr>
        <w:t>Chrome</w:t>
      </w:r>
      <w:proofErr w:type="spellEnd"/>
    </w:p>
    <w:p w14:paraId="43DFEB8F"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r w:rsidRPr="009057A5">
        <w:rPr>
          <w:rFonts w:asciiTheme="majorBidi" w:hAnsiTheme="majorBidi" w:cstheme="majorBidi"/>
        </w:rPr>
        <w:t>PHP</w:t>
      </w:r>
    </w:p>
    <w:p w14:paraId="005CA392"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proofErr w:type="spellStart"/>
      <w:r w:rsidRPr="009057A5">
        <w:rPr>
          <w:rFonts w:asciiTheme="majorBidi" w:hAnsiTheme="majorBidi" w:cstheme="majorBidi"/>
        </w:rPr>
        <w:t>MySQL</w:t>
      </w:r>
      <w:proofErr w:type="spellEnd"/>
    </w:p>
    <w:p w14:paraId="7CFBCA9D"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proofErr w:type="spellStart"/>
      <w:r w:rsidRPr="009057A5">
        <w:rPr>
          <w:rFonts w:asciiTheme="majorBidi" w:hAnsiTheme="majorBidi" w:cstheme="majorBidi"/>
        </w:rPr>
        <w:t>CodeIgniter</w:t>
      </w:r>
      <w:proofErr w:type="spellEnd"/>
    </w:p>
    <w:p w14:paraId="6298DA2D"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r w:rsidRPr="009057A5">
        <w:rPr>
          <w:rFonts w:asciiTheme="majorBidi" w:hAnsiTheme="majorBidi" w:cstheme="majorBidi"/>
        </w:rPr>
        <w:t xml:space="preserve">Power </w:t>
      </w:r>
      <w:proofErr w:type="spellStart"/>
      <w:r w:rsidRPr="009057A5">
        <w:rPr>
          <w:rFonts w:asciiTheme="majorBidi" w:hAnsiTheme="majorBidi" w:cstheme="majorBidi"/>
        </w:rPr>
        <w:t>Designer</w:t>
      </w:r>
      <w:proofErr w:type="spellEnd"/>
    </w:p>
    <w:p w14:paraId="1CF6E337" w14:textId="77777777" w:rsidR="005F5AC8" w:rsidRPr="009057A5" w:rsidRDefault="005F5AC8" w:rsidP="008C587D">
      <w:pPr>
        <w:pStyle w:val="DaftarParagraf"/>
        <w:numPr>
          <w:ilvl w:val="0"/>
          <w:numId w:val="3"/>
        </w:numPr>
        <w:spacing w:line="480" w:lineRule="auto"/>
        <w:ind w:left="1276" w:hanging="283"/>
        <w:jc w:val="both"/>
        <w:rPr>
          <w:rFonts w:asciiTheme="majorBidi" w:hAnsiTheme="majorBidi" w:cstheme="majorBidi"/>
        </w:rPr>
      </w:pPr>
      <w:r w:rsidRPr="009057A5">
        <w:rPr>
          <w:rFonts w:asciiTheme="majorBidi" w:hAnsiTheme="majorBidi" w:cstheme="majorBidi"/>
        </w:rPr>
        <w:t>Visual Studio Code</w:t>
      </w:r>
    </w:p>
    <w:p w14:paraId="467779EA" w14:textId="0461370D" w:rsidR="005F5AC8" w:rsidRPr="009057A5" w:rsidRDefault="005F5AC8" w:rsidP="005F5AC8">
      <w:pPr>
        <w:pStyle w:val="DaftarParagraf"/>
        <w:numPr>
          <w:ilvl w:val="2"/>
          <w:numId w:val="17"/>
        </w:numPr>
        <w:spacing w:line="480" w:lineRule="auto"/>
        <w:ind w:left="993" w:hanging="567"/>
        <w:jc w:val="both"/>
        <w:outlineLvl w:val="2"/>
        <w:rPr>
          <w:rFonts w:asciiTheme="majorBidi" w:hAnsiTheme="majorBidi" w:cstheme="majorBidi"/>
          <w:b/>
          <w:sz w:val="24"/>
          <w:szCs w:val="24"/>
        </w:rPr>
      </w:pPr>
      <w:bookmarkStart w:id="10" w:name="_Toc128152388"/>
      <w:r w:rsidRPr="009057A5">
        <w:rPr>
          <w:rFonts w:asciiTheme="majorBidi" w:hAnsiTheme="majorBidi" w:cstheme="majorBidi"/>
          <w:b/>
          <w:sz w:val="24"/>
          <w:szCs w:val="24"/>
        </w:rPr>
        <w:t>Pengumpulan Data</w:t>
      </w:r>
      <w:bookmarkEnd w:id="10"/>
    </w:p>
    <w:p w14:paraId="708CE40A" w14:textId="59029C39" w:rsidR="005F5AC8" w:rsidRPr="009057A5" w:rsidRDefault="00002567" w:rsidP="00F97764">
      <w:pPr>
        <w:pStyle w:val="DaftarParagraf"/>
        <w:spacing w:line="480" w:lineRule="auto"/>
        <w:ind w:left="426" w:firstLine="284"/>
        <w:jc w:val="both"/>
        <w:rPr>
          <w:rFonts w:asciiTheme="majorBidi" w:hAnsiTheme="majorBidi" w:cstheme="majorBidi"/>
        </w:rPr>
      </w:pPr>
      <w:r w:rsidRPr="009057A5">
        <w:rPr>
          <w:rFonts w:asciiTheme="majorBidi" w:hAnsiTheme="majorBidi" w:cstheme="majorBidi"/>
        </w:rPr>
        <w:t xml:space="preserve">Data dan </w:t>
      </w:r>
      <w:proofErr w:type="spellStart"/>
      <w:r w:rsidRPr="009057A5">
        <w:rPr>
          <w:rFonts w:asciiTheme="majorBidi" w:hAnsiTheme="majorBidi" w:cstheme="majorBidi"/>
        </w:rPr>
        <w:t>infermasi</w:t>
      </w:r>
      <w:proofErr w:type="spellEnd"/>
      <w:r w:rsidRPr="009057A5">
        <w:rPr>
          <w:rFonts w:asciiTheme="majorBidi" w:hAnsiTheme="majorBidi" w:cstheme="majorBidi"/>
        </w:rPr>
        <w:t xml:space="preserve"> yang </w:t>
      </w:r>
      <w:proofErr w:type="spellStart"/>
      <w:r w:rsidRPr="009057A5">
        <w:rPr>
          <w:rFonts w:asciiTheme="majorBidi" w:hAnsiTheme="majorBidi" w:cstheme="majorBidi"/>
        </w:rPr>
        <w:t>dikumpulan</w:t>
      </w:r>
      <w:proofErr w:type="spellEnd"/>
      <w:r w:rsidRPr="009057A5">
        <w:rPr>
          <w:rFonts w:asciiTheme="majorBidi" w:hAnsiTheme="majorBidi" w:cstheme="majorBidi"/>
        </w:rPr>
        <w:t xml:space="preserve"> pada penelitian ini dilakukan proses sebagaimana berikut</w:t>
      </w:r>
      <w:r w:rsidR="005F5AC8" w:rsidRPr="009057A5">
        <w:rPr>
          <w:rFonts w:asciiTheme="majorBidi" w:hAnsiTheme="majorBidi" w:cstheme="majorBidi"/>
        </w:rPr>
        <w:t>:</w:t>
      </w:r>
    </w:p>
    <w:p w14:paraId="68155242" w14:textId="77777777" w:rsidR="005F5AC8" w:rsidRPr="009057A5" w:rsidRDefault="005F5AC8" w:rsidP="000F3DBF">
      <w:pPr>
        <w:pStyle w:val="DaftarParagraf"/>
        <w:numPr>
          <w:ilvl w:val="0"/>
          <w:numId w:val="5"/>
        </w:numPr>
        <w:spacing w:line="480" w:lineRule="auto"/>
        <w:ind w:left="993" w:hanging="283"/>
        <w:jc w:val="both"/>
        <w:rPr>
          <w:rFonts w:asciiTheme="majorBidi" w:hAnsiTheme="majorBidi" w:cstheme="majorBidi"/>
        </w:rPr>
      </w:pPr>
      <w:r w:rsidRPr="009057A5">
        <w:rPr>
          <w:rFonts w:asciiTheme="majorBidi" w:hAnsiTheme="majorBidi" w:cstheme="majorBidi"/>
        </w:rPr>
        <w:lastRenderedPageBreak/>
        <w:t xml:space="preserve">Studi Literatur, yaitu mencari referensi guna mempelajari teori yang relevan dengan masalah yang ditemukan, bisa berupa buku, artikel, dan jurnal, ataupun dokumen-dokumen yang terdapat di </w:t>
      </w:r>
      <w:proofErr w:type="spellStart"/>
      <w:r w:rsidRPr="009057A5">
        <w:rPr>
          <w:rFonts w:asciiTheme="majorBidi" w:hAnsiTheme="majorBidi" w:cstheme="majorBidi"/>
          <w:i/>
        </w:rPr>
        <w:t>website</w:t>
      </w:r>
      <w:proofErr w:type="spellEnd"/>
      <w:r w:rsidRPr="009057A5">
        <w:rPr>
          <w:rFonts w:asciiTheme="majorBidi" w:hAnsiTheme="majorBidi" w:cstheme="majorBidi"/>
        </w:rPr>
        <w:t xml:space="preserve">. </w:t>
      </w:r>
    </w:p>
    <w:p w14:paraId="0E47C8A6" w14:textId="38666A81" w:rsidR="0091194E" w:rsidRPr="000E5A0F" w:rsidRDefault="005F5AC8" w:rsidP="000F3DBF">
      <w:pPr>
        <w:pStyle w:val="DaftarParagraf"/>
        <w:numPr>
          <w:ilvl w:val="0"/>
          <w:numId w:val="5"/>
        </w:numPr>
        <w:spacing w:line="480" w:lineRule="auto"/>
        <w:ind w:left="993" w:hanging="283"/>
        <w:jc w:val="both"/>
        <w:rPr>
          <w:rFonts w:asciiTheme="majorBidi" w:hAnsiTheme="majorBidi" w:cstheme="majorBidi"/>
        </w:rPr>
      </w:pPr>
      <w:r w:rsidRPr="009057A5">
        <w:rPr>
          <w:rFonts w:asciiTheme="majorBidi" w:hAnsiTheme="majorBidi" w:cstheme="majorBidi"/>
        </w:rPr>
        <w:t>Wawancara, yaitu melakukan wawancara dengan pihak pondok pesantren.</w:t>
      </w:r>
    </w:p>
    <w:p w14:paraId="1F9FD025" w14:textId="19C9BDF4" w:rsidR="005F5AC8" w:rsidRPr="009057A5" w:rsidRDefault="005F5AC8" w:rsidP="005F5AC8">
      <w:pPr>
        <w:pStyle w:val="DaftarParagraf"/>
        <w:numPr>
          <w:ilvl w:val="2"/>
          <w:numId w:val="17"/>
        </w:numPr>
        <w:spacing w:line="480" w:lineRule="auto"/>
        <w:ind w:left="993" w:hanging="567"/>
        <w:jc w:val="both"/>
        <w:outlineLvl w:val="2"/>
        <w:rPr>
          <w:rFonts w:asciiTheme="majorBidi" w:hAnsiTheme="majorBidi" w:cstheme="majorBidi"/>
          <w:b/>
          <w:sz w:val="24"/>
          <w:szCs w:val="24"/>
        </w:rPr>
      </w:pPr>
      <w:bookmarkStart w:id="11" w:name="_Toc128152389"/>
      <w:r w:rsidRPr="009057A5">
        <w:rPr>
          <w:rFonts w:asciiTheme="majorBidi" w:hAnsiTheme="majorBidi" w:cstheme="majorBidi"/>
          <w:b/>
          <w:sz w:val="24"/>
          <w:szCs w:val="24"/>
        </w:rPr>
        <w:t>Prosedur Penelitian</w:t>
      </w:r>
      <w:bookmarkEnd w:id="11"/>
    </w:p>
    <w:p w14:paraId="5100CBB2" w14:textId="1D383FFC" w:rsidR="005F5AC8" w:rsidRPr="009057A5" w:rsidRDefault="005F5AC8" w:rsidP="000F3DBF">
      <w:pPr>
        <w:pStyle w:val="DaftarParagraf"/>
        <w:spacing w:line="480" w:lineRule="auto"/>
        <w:ind w:left="426" w:firstLine="283"/>
        <w:jc w:val="both"/>
        <w:rPr>
          <w:rFonts w:asciiTheme="majorBidi" w:hAnsiTheme="majorBidi" w:cstheme="majorBidi"/>
        </w:rPr>
      </w:pPr>
      <w:r w:rsidRPr="009057A5">
        <w:rPr>
          <w:rFonts w:asciiTheme="majorBidi" w:hAnsiTheme="majorBidi" w:cstheme="majorBidi"/>
        </w:rPr>
        <w:t xml:space="preserve">Prosedur penelitian merupakan langkah-langkah untuk mengumpulkan data yang digunakan menjawab pertanyaan penelitian yang diajukan </w:t>
      </w:r>
      <w:proofErr w:type="spellStart"/>
      <w:r w:rsidRPr="009057A5">
        <w:rPr>
          <w:rFonts w:asciiTheme="majorBidi" w:hAnsiTheme="majorBidi" w:cstheme="majorBidi"/>
        </w:rPr>
        <w:t>didalam</w:t>
      </w:r>
      <w:r w:rsidR="00330112" w:rsidRPr="009057A5">
        <w:rPr>
          <w:rFonts w:asciiTheme="majorBidi" w:hAnsiTheme="majorBidi" w:cstheme="majorBidi"/>
        </w:rPr>
        <w:t>nya</w:t>
      </w:r>
      <w:proofErr w:type="spellEnd"/>
      <w:r w:rsidR="00330112" w:rsidRPr="009057A5">
        <w:rPr>
          <w:rFonts w:asciiTheme="majorBidi" w:hAnsiTheme="majorBidi" w:cstheme="majorBidi"/>
        </w:rPr>
        <w:t>, dapat dilihat prosedur penelitian seperti tampak pada Gambar 1.1.</w:t>
      </w:r>
    </w:p>
    <w:p w14:paraId="2693449B" w14:textId="451950E4" w:rsidR="005F5AC8" w:rsidRPr="009057A5" w:rsidRDefault="00915904" w:rsidP="00330112">
      <w:pPr>
        <w:pStyle w:val="DaftarParagraf"/>
        <w:spacing w:line="480" w:lineRule="auto"/>
        <w:ind w:left="993"/>
        <w:jc w:val="center"/>
        <w:rPr>
          <w:rFonts w:asciiTheme="majorBidi" w:hAnsiTheme="majorBidi" w:cstheme="majorBidi"/>
        </w:rPr>
      </w:pPr>
      <w:r w:rsidRPr="009057A5">
        <w:rPr>
          <w:rFonts w:asciiTheme="majorBidi" w:hAnsiTheme="majorBidi" w:cstheme="majorBidi"/>
          <w:noProof/>
          <w:lang w:eastAsia="id-ID"/>
        </w:rPr>
        <w:drawing>
          <wp:inline distT="0" distB="0" distL="0" distR="0" wp14:anchorId="10D8CD89" wp14:editId="48408609">
            <wp:extent cx="5039995" cy="2352818"/>
            <wp:effectExtent l="0" t="0" r="8255" b="9525"/>
            <wp:docPr id="32" name="Picture 32" descr="F:\STIKI\TA\gambar\waterfall.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IKI\TA\gambar\waterfall.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2352818"/>
                    </a:xfrm>
                    <a:prstGeom prst="rect">
                      <a:avLst/>
                    </a:prstGeom>
                    <a:noFill/>
                    <a:ln>
                      <a:noFill/>
                    </a:ln>
                  </pic:spPr>
                </pic:pic>
              </a:graphicData>
            </a:graphic>
          </wp:inline>
        </w:drawing>
      </w:r>
    </w:p>
    <w:p w14:paraId="1BE0D703" w14:textId="278692D0" w:rsidR="000F3DBF" w:rsidRDefault="005F5AC8" w:rsidP="00C163BB">
      <w:pPr>
        <w:pStyle w:val="DaftarParagraf"/>
        <w:spacing w:line="480" w:lineRule="auto"/>
        <w:ind w:left="993" w:firstLine="567"/>
        <w:jc w:val="center"/>
        <w:rPr>
          <w:rFonts w:asciiTheme="majorBidi" w:hAnsiTheme="majorBidi" w:cstheme="majorBidi"/>
          <w:b/>
          <w:bCs/>
          <w:sz w:val="20"/>
          <w:szCs w:val="20"/>
        </w:rPr>
      </w:pPr>
      <w:bookmarkStart w:id="12" w:name="_Toc125284927"/>
      <w:r w:rsidRPr="009057A5">
        <w:rPr>
          <w:rFonts w:asciiTheme="majorBidi" w:hAnsiTheme="majorBidi" w:cstheme="majorBidi"/>
          <w:b/>
          <w:bCs/>
          <w:sz w:val="20"/>
          <w:szCs w:val="20"/>
        </w:rPr>
        <w:t xml:space="preserve">Gambar 1. </w:t>
      </w:r>
      <w:r w:rsidRPr="009057A5">
        <w:rPr>
          <w:rFonts w:asciiTheme="majorBidi" w:hAnsiTheme="majorBidi" w:cstheme="majorBidi"/>
          <w:b/>
          <w:bCs/>
          <w:sz w:val="20"/>
          <w:szCs w:val="20"/>
        </w:rPr>
        <w:fldChar w:fldCharType="begin"/>
      </w:r>
      <w:r w:rsidRPr="009057A5">
        <w:rPr>
          <w:rFonts w:asciiTheme="majorBidi" w:hAnsiTheme="majorBidi" w:cstheme="majorBidi"/>
          <w:b/>
          <w:bCs/>
          <w:sz w:val="20"/>
          <w:szCs w:val="20"/>
        </w:rPr>
        <w:instrText xml:space="preserve"> SEQ Gambar_1. \* ARABIC </w:instrText>
      </w:r>
      <w:r w:rsidRPr="009057A5">
        <w:rPr>
          <w:rFonts w:asciiTheme="majorBidi" w:hAnsiTheme="majorBidi" w:cstheme="majorBidi"/>
          <w:b/>
          <w:bCs/>
          <w:sz w:val="20"/>
          <w:szCs w:val="20"/>
        </w:rPr>
        <w:fldChar w:fldCharType="separate"/>
      </w:r>
      <w:r w:rsidR="00911D3B">
        <w:rPr>
          <w:rFonts w:asciiTheme="majorBidi" w:hAnsiTheme="majorBidi" w:cstheme="majorBidi"/>
          <w:b/>
          <w:bCs/>
          <w:noProof/>
          <w:sz w:val="20"/>
          <w:szCs w:val="20"/>
        </w:rPr>
        <w:t>1</w:t>
      </w:r>
      <w:r w:rsidRPr="009057A5">
        <w:rPr>
          <w:rFonts w:asciiTheme="majorBidi" w:hAnsiTheme="majorBidi" w:cstheme="majorBidi"/>
          <w:b/>
          <w:bCs/>
          <w:sz w:val="20"/>
          <w:szCs w:val="20"/>
        </w:rPr>
        <w:fldChar w:fldCharType="end"/>
      </w:r>
      <w:r w:rsidRPr="009057A5">
        <w:rPr>
          <w:rFonts w:asciiTheme="majorBidi" w:hAnsiTheme="majorBidi" w:cstheme="majorBidi"/>
          <w:b/>
          <w:bCs/>
          <w:sz w:val="20"/>
          <w:szCs w:val="20"/>
        </w:rPr>
        <w:t xml:space="preserve"> Diagram Alir Penelitian</w:t>
      </w:r>
      <w:bookmarkEnd w:id="12"/>
    </w:p>
    <w:p w14:paraId="70BAFB05" w14:textId="77777777" w:rsidR="00C163BB" w:rsidRPr="00C163BB" w:rsidRDefault="00C163BB" w:rsidP="00C163BB">
      <w:pPr>
        <w:pStyle w:val="DaftarParagraf"/>
        <w:spacing w:line="480" w:lineRule="auto"/>
        <w:ind w:left="993" w:firstLine="567"/>
        <w:jc w:val="center"/>
        <w:rPr>
          <w:rFonts w:asciiTheme="majorBidi" w:hAnsiTheme="majorBidi" w:cstheme="majorBidi"/>
          <w:b/>
          <w:bCs/>
          <w:sz w:val="20"/>
          <w:szCs w:val="20"/>
        </w:rPr>
      </w:pPr>
    </w:p>
    <w:p w14:paraId="0EB86579" w14:textId="5AFE5AB0" w:rsidR="005F5AC8" w:rsidRPr="009057A5" w:rsidRDefault="005F5AC8" w:rsidP="005F5AC8">
      <w:pPr>
        <w:pStyle w:val="DaftarParagraf"/>
        <w:numPr>
          <w:ilvl w:val="1"/>
          <w:numId w:val="17"/>
        </w:numPr>
        <w:spacing w:line="480" w:lineRule="auto"/>
        <w:ind w:left="426" w:hanging="426"/>
        <w:jc w:val="both"/>
        <w:outlineLvl w:val="1"/>
        <w:rPr>
          <w:rFonts w:asciiTheme="majorBidi" w:hAnsiTheme="majorBidi" w:cstheme="majorBidi"/>
          <w:b/>
          <w:sz w:val="24"/>
          <w:szCs w:val="24"/>
        </w:rPr>
      </w:pPr>
      <w:bookmarkStart w:id="13" w:name="_Toc128152390"/>
      <w:r w:rsidRPr="009057A5">
        <w:rPr>
          <w:rFonts w:asciiTheme="majorBidi" w:hAnsiTheme="majorBidi" w:cstheme="majorBidi"/>
          <w:b/>
          <w:sz w:val="24"/>
          <w:szCs w:val="24"/>
        </w:rPr>
        <w:t>Sistematika Penulisan</w:t>
      </w:r>
      <w:bookmarkEnd w:id="13"/>
    </w:p>
    <w:p w14:paraId="6E5825DE" w14:textId="0FF2B381" w:rsidR="00B46806" w:rsidRPr="00C163BB" w:rsidRDefault="005F5AC8" w:rsidP="00DC794D">
      <w:pPr>
        <w:pStyle w:val="DaftarParagraf"/>
        <w:spacing w:line="480" w:lineRule="auto"/>
        <w:ind w:left="0" w:firstLine="284"/>
        <w:jc w:val="both"/>
        <w:rPr>
          <w:rFonts w:asciiTheme="majorBidi" w:hAnsiTheme="majorBidi" w:cstheme="majorBidi"/>
        </w:rPr>
      </w:pPr>
      <w:r w:rsidRPr="009057A5">
        <w:rPr>
          <w:rFonts w:asciiTheme="majorBidi" w:hAnsiTheme="majorBidi" w:cstheme="majorBidi"/>
        </w:rPr>
        <w:t>Di dalam penulisan Tugas Akhir ini, sistematika penulisan diatur dengan ketentuan yang terdiri dari 5 bab sebagai berikut:</w:t>
      </w:r>
    </w:p>
    <w:p w14:paraId="189FBB76" w14:textId="77777777" w:rsidR="005F5AC8" w:rsidRPr="009057A5" w:rsidRDefault="005F5AC8" w:rsidP="00DC794D">
      <w:pPr>
        <w:pStyle w:val="DaftarParagraf"/>
        <w:spacing w:line="480" w:lineRule="auto"/>
        <w:ind w:left="284"/>
        <w:jc w:val="both"/>
        <w:rPr>
          <w:rFonts w:asciiTheme="majorBidi" w:hAnsiTheme="majorBidi" w:cstheme="majorBidi"/>
          <w:b/>
        </w:rPr>
      </w:pPr>
      <w:r w:rsidRPr="009057A5">
        <w:rPr>
          <w:rFonts w:asciiTheme="majorBidi" w:hAnsiTheme="majorBidi" w:cstheme="majorBidi"/>
          <w:b/>
        </w:rPr>
        <w:t>BAB I PENDAHULUAN</w:t>
      </w:r>
    </w:p>
    <w:p w14:paraId="42E75072" w14:textId="63C4E512" w:rsidR="005F5AC8" w:rsidRPr="009057A5" w:rsidRDefault="005F5AC8" w:rsidP="00DC794D">
      <w:pPr>
        <w:pStyle w:val="DaftarParagraf"/>
        <w:spacing w:line="480" w:lineRule="auto"/>
        <w:ind w:left="284" w:firstLine="283"/>
        <w:jc w:val="both"/>
        <w:rPr>
          <w:rFonts w:asciiTheme="majorBidi" w:hAnsiTheme="majorBidi" w:cstheme="majorBidi"/>
        </w:rPr>
      </w:pPr>
      <w:r w:rsidRPr="009057A5">
        <w:rPr>
          <w:rFonts w:asciiTheme="majorBidi" w:hAnsiTheme="majorBidi" w:cstheme="majorBidi"/>
        </w:rPr>
        <w:t>Pada bab ini membahas tentang latar belakang</w:t>
      </w:r>
      <w:r w:rsidR="00AC54B6">
        <w:rPr>
          <w:rFonts w:asciiTheme="majorBidi" w:hAnsiTheme="majorBidi" w:cstheme="majorBidi"/>
        </w:rPr>
        <w:t xml:space="preserve"> yang berisikan dasar penulis melakukan penelitian dan juga terdapat pokok-pokok permasalahan </w:t>
      </w:r>
      <w:r w:rsidR="005E676F">
        <w:rPr>
          <w:rFonts w:asciiTheme="majorBidi" w:hAnsiTheme="majorBidi" w:cstheme="majorBidi"/>
        </w:rPr>
        <w:t>yang akan diangkat be</w:t>
      </w:r>
      <w:r w:rsidR="00AC54B6">
        <w:rPr>
          <w:rFonts w:asciiTheme="majorBidi" w:hAnsiTheme="majorBidi" w:cstheme="majorBidi"/>
        </w:rPr>
        <w:t>serta solusi</w:t>
      </w:r>
      <w:r w:rsidR="005E676F">
        <w:rPr>
          <w:rFonts w:asciiTheme="majorBidi" w:hAnsiTheme="majorBidi" w:cstheme="majorBidi"/>
        </w:rPr>
        <w:t>nya</w:t>
      </w:r>
      <w:r w:rsidRPr="009057A5">
        <w:rPr>
          <w:rFonts w:asciiTheme="majorBidi" w:hAnsiTheme="majorBidi" w:cstheme="majorBidi"/>
        </w:rPr>
        <w:t>, rumusan masalah, tujuan</w:t>
      </w:r>
      <w:r w:rsidR="001E285B">
        <w:rPr>
          <w:rFonts w:asciiTheme="majorBidi" w:hAnsiTheme="majorBidi" w:cstheme="majorBidi"/>
        </w:rPr>
        <w:t xml:space="preserve"> penelitian</w:t>
      </w:r>
      <w:r w:rsidRPr="009057A5">
        <w:rPr>
          <w:rFonts w:asciiTheme="majorBidi" w:hAnsiTheme="majorBidi" w:cstheme="majorBidi"/>
        </w:rPr>
        <w:t>, manfaat</w:t>
      </w:r>
      <w:r w:rsidR="001E285B">
        <w:rPr>
          <w:rFonts w:asciiTheme="majorBidi" w:hAnsiTheme="majorBidi" w:cstheme="majorBidi"/>
        </w:rPr>
        <w:t xml:space="preserve"> penelitian</w:t>
      </w:r>
      <w:r w:rsidRPr="009057A5">
        <w:rPr>
          <w:rFonts w:asciiTheme="majorBidi" w:hAnsiTheme="majorBidi" w:cstheme="majorBidi"/>
        </w:rPr>
        <w:t>, batasan masalah, metodologi penelitian, serta sistematika penulisan.</w:t>
      </w:r>
    </w:p>
    <w:p w14:paraId="3F05F031" w14:textId="77777777" w:rsidR="005F5AC8" w:rsidRPr="009057A5" w:rsidRDefault="005F5AC8" w:rsidP="00DC794D">
      <w:pPr>
        <w:pStyle w:val="DaftarParagraf"/>
        <w:spacing w:line="480" w:lineRule="auto"/>
        <w:ind w:left="284"/>
        <w:jc w:val="both"/>
        <w:rPr>
          <w:rFonts w:asciiTheme="majorBidi" w:hAnsiTheme="majorBidi" w:cstheme="majorBidi"/>
          <w:b/>
        </w:rPr>
      </w:pPr>
      <w:r w:rsidRPr="009057A5">
        <w:rPr>
          <w:rFonts w:asciiTheme="majorBidi" w:hAnsiTheme="majorBidi" w:cstheme="majorBidi"/>
          <w:b/>
        </w:rPr>
        <w:lastRenderedPageBreak/>
        <w:t>BAB II TINJAUAN PUSTAKA</w:t>
      </w:r>
    </w:p>
    <w:p w14:paraId="61DC6C47" w14:textId="5F382E17" w:rsidR="005F5AC8" w:rsidRPr="009057A5" w:rsidRDefault="005F5AC8" w:rsidP="00805874">
      <w:pPr>
        <w:pStyle w:val="DaftarParagraf"/>
        <w:spacing w:line="480" w:lineRule="auto"/>
        <w:ind w:left="284" w:firstLine="283"/>
        <w:jc w:val="both"/>
        <w:rPr>
          <w:rFonts w:asciiTheme="majorBidi" w:hAnsiTheme="majorBidi" w:cstheme="majorBidi"/>
        </w:rPr>
      </w:pPr>
      <w:r w:rsidRPr="009057A5">
        <w:rPr>
          <w:rFonts w:asciiTheme="majorBidi" w:hAnsiTheme="majorBidi" w:cstheme="majorBidi"/>
        </w:rPr>
        <w:t>Bab ini menjelaskan</w:t>
      </w:r>
      <w:r w:rsidR="00805874">
        <w:rPr>
          <w:rFonts w:asciiTheme="majorBidi" w:hAnsiTheme="majorBidi" w:cstheme="majorBidi"/>
        </w:rPr>
        <w:t xml:space="preserve"> ringkasan dari </w:t>
      </w:r>
      <w:r w:rsidR="00805874" w:rsidRPr="009057A5">
        <w:rPr>
          <w:rFonts w:asciiTheme="majorBidi" w:hAnsiTheme="majorBidi" w:cstheme="majorBidi"/>
        </w:rPr>
        <w:t>penelitian sebelumnya</w:t>
      </w:r>
      <w:r w:rsidR="00805874">
        <w:rPr>
          <w:rFonts w:asciiTheme="majorBidi" w:hAnsiTheme="majorBidi" w:cstheme="majorBidi"/>
        </w:rPr>
        <w:t xml:space="preserve"> dengan topik tertentu dan</w:t>
      </w:r>
      <w:r w:rsidRPr="009057A5">
        <w:rPr>
          <w:rFonts w:asciiTheme="majorBidi" w:hAnsiTheme="majorBidi" w:cstheme="majorBidi"/>
        </w:rPr>
        <w:t xml:space="preserve"> teori-teori </w:t>
      </w:r>
      <w:r w:rsidR="00805874">
        <w:rPr>
          <w:rFonts w:asciiTheme="majorBidi" w:hAnsiTheme="majorBidi" w:cstheme="majorBidi"/>
        </w:rPr>
        <w:t xml:space="preserve">terkait </w:t>
      </w:r>
      <w:r w:rsidRPr="009057A5">
        <w:rPr>
          <w:rFonts w:asciiTheme="majorBidi" w:hAnsiTheme="majorBidi" w:cstheme="majorBidi"/>
        </w:rPr>
        <w:t>yang mendasar</w:t>
      </w:r>
      <w:r w:rsidR="00805874">
        <w:rPr>
          <w:rFonts w:asciiTheme="majorBidi" w:hAnsiTheme="majorBidi" w:cstheme="majorBidi"/>
        </w:rPr>
        <w:t xml:space="preserve"> dalam penelitian</w:t>
      </w:r>
      <w:r w:rsidRPr="009057A5">
        <w:rPr>
          <w:rFonts w:asciiTheme="majorBidi" w:hAnsiTheme="majorBidi" w:cstheme="majorBidi"/>
        </w:rPr>
        <w:t xml:space="preserve"> yang dapat mendukung dalam penulisan materi.</w:t>
      </w:r>
    </w:p>
    <w:p w14:paraId="6032CFE2" w14:textId="77777777" w:rsidR="005F5AC8" w:rsidRPr="009057A5" w:rsidRDefault="005F5AC8" w:rsidP="00DC794D">
      <w:pPr>
        <w:pStyle w:val="DaftarParagraf"/>
        <w:spacing w:line="480" w:lineRule="auto"/>
        <w:ind w:left="284"/>
        <w:jc w:val="both"/>
        <w:rPr>
          <w:rFonts w:asciiTheme="majorBidi" w:hAnsiTheme="majorBidi" w:cstheme="majorBidi"/>
          <w:b/>
        </w:rPr>
      </w:pPr>
      <w:r w:rsidRPr="009057A5">
        <w:rPr>
          <w:rFonts w:asciiTheme="majorBidi" w:hAnsiTheme="majorBidi" w:cstheme="majorBidi"/>
          <w:b/>
        </w:rPr>
        <w:t>BAB III ANALISA DAN PERANCANGAN</w:t>
      </w:r>
    </w:p>
    <w:p w14:paraId="6A43C098" w14:textId="27CA05B8" w:rsidR="005F5AC8" w:rsidRPr="001E285B" w:rsidRDefault="005F5AC8" w:rsidP="00CA0F79">
      <w:pPr>
        <w:pStyle w:val="DaftarParagraf"/>
        <w:spacing w:line="480" w:lineRule="auto"/>
        <w:ind w:left="284" w:firstLine="283"/>
        <w:jc w:val="both"/>
        <w:rPr>
          <w:rFonts w:asciiTheme="majorBidi" w:hAnsiTheme="majorBidi" w:cstheme="majorBidi"/>
          <w:b/>
        </w:rPr>
      </w:pPr>
      <w:r w:rsidRPr="009057A5">
        <w:rPr>
          <w:rFonts w:asciiTheme="majorBidi" w:hAnsiTheme="majorBidi" w:cstheme="majorBidi"/>
        </w:rPr>
        <w:t>Bab ini berisi tentang uraia</w:t>
      </w:r>
      <w:r w:rsidR="001E285B">
        <w:rPr>
          <w:rFonts w:asciiTheme="majorBidi" w:hAnsiTheme="majorBidi" w:cstheme="majorBidi"/>
        </w:rPr>
        <w:t>n pemecahan masalah</w:t>
      </w:r>
      <w:r w:rsidR="00150D4E">
        <w:rPr>
          <w:rFonts w:asciiTheme="majorBidi" w:hAnsiTheme="majorBidi" w:cstheme="majorBidi"/>
        </w:rPr>
        <w:t xml:space="preserve"> berupa penjelasan perhitungan metode yang digunakan dengan data yang sudah dikumpulkan</w:t>
      </w:r>
      <w:r w:rsidR="001E285B">
        <w:rPr>
          <w:rFonts w:asciiTheme="majorBidi" w:hAnsiTheme="majorBidi" w:cstheme="majorBidi"/>
        </w:rPr>
        <w:t>,</w:t>
      </w:r>
      <w:r w:rsidRPr="009057A5">
        <w:rPr>
          <w:rFonts w:asciiTheme="majorBidi" w:hAnsiTheme="majorBidi" w:cstheme="majorBidi"/>
        </w:rPr>
        <w:t xml:space="preserve"> perancangan</w:t>
      </w:r>
      <w:r w:rsidR="001E285B">
        <w:rPr>
          <w:rFonts w:asciiTheme="majorBidi" w:hAnsiTheme="majorBidi" w:cstheme="majorBidi"/>
        </w:rPr>
        <w:t xml:space="preserve"> sistem</w:t>
      </w:r>
      <w:r w:rsidR="00150D4E">
        <w:rPr>
          <w:rFonts w:asciiTheme="majorBidi" w:hAnsiTheme="majorBidi" w:cstheme="majorBidi"/>
        </w:rPr>
        <w:t xml:space="preserve"> yang mengandung gambaran diagram aktivitas</w:t>
      </w:r>
      <w:r w:rsidR="001E285B">
        <w:rPr>
          <w:rFonts w:asciiTheme="majorBidi" w:hAnsiTheme="majorBidi" w:cstheme="majorBidi"/>
        </w:rPr>
        <w:t xml:space="preserve">, desain </w:t>
      </w:r>
      <w:proofErr w:type="spellStart"/>
      <w:r w:rsidR="001E285B">
        <w:rPr>
          <w:rFonts w:asciiTheme="majorBidi" w:hAnsiTheme="majorBidi" w:cstheme="majorBidi"/>
          <w:i/>
          <w:iCs/>
        </w:rPr>
        <w:t>database</w:t>
      </w:r>
      <w:proofErr w:type="spellEnd"/>
      <w:r w:rsidR="00CA0F79">
        <w:rPr>
          <w:rFonts w:asciiTheme="majorBidi" w:hAnsiTheme="majorBidi" w:cstheme="majorBidi"/>
          <w:i/>
          <w:iCs/>
        </w:rPr>
        <w:t xml:space="preserve"> </w:t>
      </w:r>
      <w:r w:rsidR="00CA0F79">
        <w:rPr>
          <w:rFonts w:asciiTheme="majorBidi" w:hAnsiTheme="majorBidi" w:cstheme="majorBidi"/>
        </w:rPr>
        <w:t>yang mencakup rancangan tabel-tabel beserta relasi</w:t>
      </w:r>
      <w:r w:rsidR="001E285B">
        <w:rPr>
          <w:rFonts w:asciiTheme="majorBidi" w:hAnsiTheme="majorBidi" w:cstheme="majorBidi"/>
          <w:i/>
          <w:iCs/>
        </w:rPr>
        <w:t>,</w:t>
      </w:r>
      <w:r w:rsidR="001E285B">
        <w:rPr>
          <w:rFonts w:asciiTheme="majorBidi" w:hAnsiTheme="majorBidi" w:cstheme="majorBidi"/>
        </w:rPr>
        <w:t xml:space="preserve"> desain </w:t>
      </w:r>
      <w:proofErr w:type="spellStart"/>
      <w:r w:rsidR="001E285B" w:rsidRPr="001E285B">
        <w:rPr>
          <w:rFonts w:asciiTheme="majorBidi" w:hAnsiTheme="majorBidi" w:cstheme="majorBidi"/>
          <w:i/>
          <w:iCs/>
        </w:rPr>
        <w:t>prototype</w:t>
      </w:r>
      <w:proofErr w:type="spellEnd"/>
      <w:r w:rsidR="00CA0F79">
        <w:rPr>
          <w:rFonts w:asciiTheme="majorBidi" w:hAnsiTheme="majorBidi" w:cstheme="majorBidi"/>
          <w:i/>
          <w:iCs/>
        </w:rPr>
        <w:t xml:space="preserve"> </w:t>
      </w:r>
      <w:r w:rsidR="00CA0F79">
        <w:rPr>
          <w:rFonts w:asciiTheme="majorBidi" w:hAnsiTheme="majorBidi" w:cstheme="majorBidi"/>
        </w:rPr>
        <w:t>menggambarkan rancangan tampilan sistem yang akan dibuat</w:t>
      </w:r>
      <w:r w:rsidR="001E285B">
        <w:rPr>
          <w:rFonts w:asciiTheme="majorBidi" w:hAnsiTheme="majorBidi" w:cstheme="majorBidi"/>
          <w:i/>
          <w:iCs/>
        </w:rPr>
        <w:t xml:space="preserve">, </w:t>
      </w:r>
      <w:r w:rsidR="001E285B">
        <w:rPr>
          <w:rFonts w:asciiTheme="majorBidi" w:hAnsiTheme="majorBidi" w:cstheme="majorBidi"/>
        </w:rPr>
        <w:t>dan metode pengujian</w:t>
      </w:r>
      <w:r w:rsidR="00DC794D">
        <w:rPr>
          <w:rFonts w:asciiTheme="majorBidi" w:hAnsiTheme="majorBidi" w:cstheme="majorBidi"/>
        </w:rPr>
        <w:t xml:space="preserve"> menggunakan </w:t>
      </w:r>
      <w:proofErr w:type="spellStart"/>
      <w:r w:rsidR="00DC794D">
        <w:rPr>
          <w:rFonts w:asciiTheme="majorBidi" w:hAnsiTheme="majorBidi" w:cstheme="majorBidi"/>
          <w:i/>
          <w:iCs/>
        </w:rPr>
        <w:t>black</w:t>
      </w:r>
      <w:proofErr w:type="spellEnd"/>
      <w:r w:rsidR="00DC794D">
        <w:rPr>
          <w:rFonts w:asciiTheme="majorBidi" w:hAnsiTheme="majorBidi" w:cstheme="majorBidi"/>
          <w:i/>
          <w:iCs/>
        </w:rPr>
        <w:t xml:space="preserve"> </w:t>
      </w:r>
      <w:proofErr w:type="spellStart"/>
      <w:r w:rsidR="00DC794D">
        <w:rPr>
          <w:rFonts w:asciiTheme="majorBidi" w:hAnsiTheme="majorBidi" w:cstheme="majorBidi"/>
          <w:i/>
          <w:iCs/>
        </w:rPr>
        <w:t>box</w:t>
      </w:r>
      <w:proofErr w:type="spellEnd"/>
      <w:r w:rsidRPr="009057A5">
        <w:rPr>
          <w:rFonts w:asciiTheme="majorBidi" w:hAnsiTheme="majorBidi" w:cstheme="majorBidi"/>
        </w:rPr>
        <w:t>.</w:t>
      </w:r>
    </w:p>
    <w:p w14:paraId="444077FC" w14:textId="77777777" w:rsidR="005F5AC8" w:rsidRPr="009057A5" w:rsidRDefault="005F5AC8" w:rsidP="00DC794D">
      <w:pPr>
        <w:pStyle w:val="DaftarParagraf"/>
        <w:spacing w:line="480" w:lineRule="auto"/>
        <w:ind w:left="284"/>
        <w:jc w:val="both"/>
        <w:rPr>
          <w:rFonts w:asciiTheme="majorBidi" w:hAnsiTheme="majorBidi" w:cstheme="majorBidi"/>
          <w:b/>
        </w:rPr>
      </w:pPr>
      <w:r w:rsidRPr="009057A5">
        <w:rPr>
          <w:rFonts w:asciiTheme="majorBidi" w:hAnsiTheme="majorBidi" w:cstheme="majorBidi"/>
          <w:b/>
        </w:rPr>
        <w:t>BAB IV PEMBAHASAN</w:t>
      </w:r>
    </w:p>
    <w:p w14:paraId="7847E68B" w14:textId="18420E10" w:rsidR="005F5AC8" w:rsidRPr="009057A5" w:rsidRDefault="005F5AC8" w:rsidP="00805874">
      <w:pPr>
        <w:pStyle w:val="DaftarParagraf"/>
        <w:spacing w:line="480" w:lineRule="auto"/>
        <w:ind w:left="284" w:firstLine="283"/>
        <w:jc w:val="both"/>
        <w:rPr>
          <w:rFonts w:asciiTheme="majorBidi" w:hAnsiTheme="majorBidi" w:cstheme="majorBidi"/>
        </w:rPr>
      </w:pPr>
      <w:r w:rsidRPr="009057A5">
        <w:rPr>
          <w:rFonts w:asciiTheme="majorBidi" w:hAnsiTheme="majorBidi" w:cstheme="majorBidi"/>
        </w:rPr>
        <w:t xml:space="preserve">Bab ini berisi tentang proses implementasi dari apa yang telah </w:t>
      </w:r>
      <w:proofErr w:type="spellStart"/>
      <w:r w:rsidRPr="009057A5">
        <w:rPr>
          <w:rFonts w:asciiTheme="majorBidi" w:hAnsiTheme="majorBidi" w:cstheme="majorBidi"/>
        </w:rPr>
        <w:t>dianalisa</w:t>
      </w:r>
      <w:proofErr w:type="spellEnd"/>
      <w:r w:rsidRPr="009057A5">
        <w:rPr>
          <w:rFonts w:asciiTheme="majorBidi" w:hAnsiTheme="majorBidi" w:cstheme="majorBidi"/>
        </w:rPr>
        <w:t xml:space="preserve"> dan dirancang sebelumnya</w:t>
      </w:r>
      <w:r w:rsidR="00193CC6">
        <w:rPr>
          <w:rFonts w:asciiTheme="majorBidi" w:hAnsiTheme="majorBidi" w:cstheme="majorBidi"/>
        </w:rPr>
        <w:t xml:space="preserve"> yang mencakup </w:t>
      </w:r>
      <w:r w:rsidR="00805874">
        <w:rPr>
          <w:rFonts w:asciiTheme="majorBidi" w:hAnsiTheme="majorBidi" w:cstheme="majorBidi"/>
        </w:rPr>
        <w:t xml:space="preserve">proses perhitungan, </w:t>
      </w:r>
      <w:r w:rsidR="00193CC6">
        <w:rPr>
          <w:rFonts w:asciiTheme="majorBidi" w:hAnsiTheme="majorBidi" w:cstheme="majorBidi"/>
        </w:rPr>
        <w:t xml:space="preserve">desain </w:t>
      </w:r>
      <w:proofErr w:type="spellStart"/>
      <w:r w:rsidR="00193CC6">
        <w:rPr>
          <w:rFonts w:asciiTheme="majorBidi" w:hAnsiTheme="majorBidi" w:cstheme="majorBidi"/>
          <w:i/>
          <w:iCs/>
        </w:rPr>
        <w:t>database</w:t>
      </w:r>
      <w:proofErr w:type="spellEnd"/>
      <w:r w:rsidR="00193CC6">
        <w:rPr>
          <w:rFonts w:asciiTheme="majorBidi" w:hAnsiTheme="majorBidi" w:cstheme="majorBidi"/>
          <w:i/>
          <w:iCs/>
        </w:rPr>
        <w:t xml:space="preserve">, </w:t>
      </w:r>
      <w:proofErr w:type="spellStart"/>
      <w:r w:rsidR="00193CC6">
        <w:rPr>
          <w:rFonts w:asciiTheme="majorBidi" w:hAnsiTheme="majorBidi" w:cstheme="majorBidi"/>
          <w:i/>
          <w:iCs/>
        </w:rPr>
        <w:t>prototype</w:t>
      </w:r>
      <w:proofErr w:type="spellEnd"/>
      <w:r w:rsidR="00193CC6">
        <w:rPr>
          <w:rFonts w:asciiTheme="majorBidi" w:hAnsiTheme="majorBidi" w:cstheme="majorBidi"/>
        </w:rPr>
        <w:t xml:space="preserve"> </w:t>
      </w:r>
      <w:r w:rsidR="00805874">
        <w:rPr>
          <w:rFonts w:asciiTheme="majorBidi" w:hAnsiTheme="majorBidi" w:cstheme="majorBidi"/>
        </w:rPr>
        <w:t>menjadi sebuah sistem</w:t>
      </w:r>
      <w:r w:rsidR="00193CC6">
        <w:rPr>
          <w:rFonts w:asciiTheme="majorBidi" w:hAnsiTheme="majorBidi" w:cstheme="majorBidi"/>
        </w:rPr>
        <w:t>,</w:t>
      </w:r>
      <w:r w:rsidRPr="009057A5">
        <w:rPr>
          <w:rFonts w:asciiTheme="majorBidi" w:hAnsiTheme="majorBidi" w:cstheme="majorBidi"/>
        </w:rPr>
        <w:t xml:space="preserve"> serta pembahasan</w:t>
      </w:r>
      <w:r w:rsidR="00193CC6">
        <w:rPr>
          <w:rFonts w:asciiTheme="majorBidi" w:hAnsiTheme="majorBidi" w:cstheme="majorBidi"/>
        </w:rPr>
        <w:t xml:space="preserve"> berupa pengujian untuk mengetahui kesuksesan kinerja sistem</w:t>
      </w:r>
      <w:r w:rsidRPr="009057A5">
        <w:rPr>
          <w:rFonts w:asciiTheme="majorBidi" w:hAnsiTheme="majorBidi" w:cstheme="majorBidi"/>
        </w:rPr>
        <w:t>.</w:t>
      </w:r>
    </w:p>
    <w:p w14:paraId="79646731" w14:textId="77777777" w:rsidR="005F5AC8" w:rsidRPr="009057A5" w:rsidRDefault="005F5AC8" w:rsidP="00DC794D">
      <w:pPr>
        <w:pStyle w:val="DaftarParagraf"/>
        <w:spacing w:line="480" w:lineRule="auto"/>
        <w:ind w:left="284"/>
        <w:jc w:val="both"/>
        <w:rPr>
          <w:rFonts w:asciiTheme="majorBidi" w:hAnsiTheme="majorBidi" w:cstheme="majorBidi"/>
          <w:b/>
        </w:rPr>
      </w:pPr>
      <w:r w:rsidRPr="009057A5">
        <w:rPr>
          <w:rFonts w:asciiTheme="majorBidi" w:hAnsiTheme="majorBidi" w:cstheme="majorBidi"/>
          <w:b/>
        </w:rPr>
        <w:t>BAB V PENUTUP</w:t>
      </w:r>
    </w:p>
    <w:p w14:paraId="5B5A4A01" w14:textId="3E30DA49" w:rsidR="00F213B8" w:rsidRPr="009057A5" w:rsidRDefault="001E285B" w:rsidP="00D30327">
      <w:pPr>
        <w:pStyle w:val="DaftarParagraf"/>
        <w:spacing w:line="480" w:lineRule="auto"/>
        <w:ind w:left="284" w:firstLine="283"/>
        <w:jc w:val="both"/>
        <w:rPr>
          <w:rFonts w:asciiTheme="majorBidi" w:hAnsiTheme="majorBidi" w:cstheme="majorBidi"/>
          <w:b/>
          <w:bCs/>
          <w:sz w:val="24"/>
          <w:szCs w:val="24"/>
        </w:rPr>
      </w:pPr>
      <w:r>
        <w:rPr>
          <w:rFonts w:asciiTheme="majorBidi" w:hAnsiTheme="majorBidi" w:cstheme="majorBidi"/>
        </w:rPr>
        <w:t xml:space="preserve">Pada bab ini berisi kesimpulan </w:t>
      </w:r>
      <w:r w:rsidR="006D08F4">
        <w:rPr>
          <w:rFonts w:asciiTheme="majorBidi" w:hAnsiTheme="majorBidi" w:cstheme="majorBidi"/>
        </w:rPr>
        <w:t xml:space="preserve">untuk membantu pembaca dalam memahami isi dari penelitian </w:t>
      </w:r>
      <w:r>
        <w:rPr>
          <w:rFonts w:asciiTheme="majorBidi" w:hAnsiTheme="majorBidi" w:cstheme="majorBidi"/>
        </w:rPr>
        <w:t>dengan memaparkan tentang apa yang sudah dicapai</w:t>
      </w:r>
      <w:r w:rsidR="006D08F4">
        <w:rPr>
          <w:rFonts w:asciiTheme="majorBidi" w:hAnsiTheme="majorBidi" w:cstheme="majorBidi"/>
        </w:rPr>
        <w:t>, serta saran sebagai rencana bagi peneliti untuk</w:t>
      </w:r>
      <w:r>
        <w:rPr>
          <w:rFonts w:asciiTheme="majorBidi" w:hAnsiTheme="majorBidi" w:cstheme="majorBidi"/>
        </w:rPr>
        <w:t xml:space="preserve"> pengembangan selanjutnya.</w:t>
      </w:r>
      <w:r w:rsidR="00D30327" w:rsidRPr="009057A5">
        <w:rPr>
          <w:rFonts w:asciiTheme="majorBidi" w:hAnsiTheme="majorBidi" w:cstheme="majorBidi"/>
          <w:b/>
          <w:bCs/>
          <w:sz w:val="24"/>
          <w:szCs w:val="24"/>
        </w:rPr>
        <w:t xml:space="preserve"> </w:t>
      </w:r>
    </w:p>
    <w:sectPr w:rsidR="00F213B8" w:rsidRPr="009057A5" w:rsidSect="00986AD1">
      <w:headerReference w:type="default" r:id="rId9"/>
      <w:pgSz w:w="11906" w:h="16838" w:code="9"/>
      <w:pgMar w:top="1701" w:right="1701" w:bottom="2268" w:left="2268" w:header="85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1E09" w14:textId="77777777" w:rsidR="00986AD1" w:rsidRDefault="00986AD1" w:rsidP="00624E8D">
      <w:pPr>
        <w:spacing w:after="0" w:line="240" w:lineRule="auto"/>
      </w:pPr>
      <w:r>
        <w:separator/>
      </w:r>
    </w:p>
  </w:endnote>
  <w:endnote w:type="continuationSeparator" w:id="0">
    <w:p w14:paraId="6880827C" w14:textId="77777777" w:rsidR="00986AD1" w:rsidRDefault="00986AD1" w:rsidP="0062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823D" w14:textId="77777777" w:rsidR="00986AD1" w:rsidRDefault="00986AD1" w:rsidP="00624E8D">
      <w:pPr>
        <w:spacing w:after="0" w:line="240" w:lineRule="auto"/>
      </w:pPr>
      <w:r>
        <w:separator/>
      </w:r>
    </w:p>
  </w:footnote>
  <w:footnote w:type="continuationSeparator" w:id="0">
    <w:p w14:paraId="0EA72040" w14:textId="77777777" w:rsidR="00986AD1" w:rsidRDefault="00986AD1" w:rsidP="0062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819868736"/>
      <w:docPartObj>
        <w:docPartGallery w:val="Page Numbers (Top of Page)"/>
        <w:docPartUnique/>
      </w:docPartObj>
    </w:sdtPr>
    <w:sdtEndPr>
      <w:rPr>
        <w:noProof/>
      </w:rPr>
    </w:sdtEndPr>
    <w:sdtContent>
      <w:p w14:paraId="4525684B" w14:textId="77777777" w:rsidR="003E5798" w:rsidRPr="0071351B" w:rsidRDefault="003E5798">
        <w:pPr>
          <w:pStyle w:val="Header"/>
          <w:jc w:val="right"/>
          <w:rPr>
            <w:rFonts w:asciiTheme="majorBidi" w:hAnsiTheme="majorBidi" w:cstheme="majorBidi"/>
          </w:rPr>
        </w:pPr>
        <w:r w:rsidRPr="0071351B">
          <w:rPr>
            <w:rFonts w:asciiTheme="majorBidi" w:hAnsiTheme="majorBidi" w:cstheme="majorBidi"/>
          </w:rPr>
          <w:fldChar w:fldCharType="begin"/>
        </w:r>
        <w:r w:rsidRPr="0071351B">
          <w:rPr>
            <w:rFonts w:asciiTheme="majorBidi" w:hAnsiTheme="majorBidi" w:cstheme="majorBidi"/>
          </w:rPr>
          <w:instrText xml:space="preserve"> PAGE   \* MERGEFORMAT </w:instrText>
        </w:r>
        <w:r w:rsidRPr="0071351B">
          <w:rPr>
            <w:rFonts w:asciiTheme="majorBidi" w:hAnsiTheme="majorBidi" w:cstheme="majorBidi"/>
          </w:rPr>
          <w:fldChar w:fldCharType="separate"/>
        </w:r>
        <w:r w:rsidR="00911D3B">
          <w:rPr>
            <w:rFonts w:asciiTheme="majorBidi" w:hAnsiTheme="majorBidi" w:cstheme="majorBidi"/>
            <w:noProof/>
          </w:rPr>
          <w:t>88</w:t>
        </w:r>
        <w:r w:rsidRPr="0071351B">
          <w:rPr>
            <w:rFonts w:asciiTheme="majorBidi" w:hAnsiTheme="majorBidi" w:cstheme="majorBidi"/>
            <w:noProof/>
          </w:rPr>
          <w:fldChar w:fldCharType="end"/>
        </w:r>
      </w:p>
    </w:sdtContent>
  </w:sdt>
  <w:p w14:paraId="471ED1AC" w14:textId="77777777" w:rsidR="003E5798" w:rsidRPr="0071351B" w:rsidRDefault="003E5798">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719"/>
    <w:multiLevelType w:val="hybridMultilevel"/>
    <w:tmpl w:val="BED8055C"/>
    <w:lvl w:ilvl="0" w:tplc="0421000F">
      <w:start w:val="1"/>
      <w:numFmt w:val="decimal"/>
      <w:lvlText w:val="%1."/>
      <w:lvlJc w:val="left"/>
      <w:pPr>
        <w:ind w:left="1905" w:hanging="360"/>
      </w:pPr>
    </w:lvl>
    <w:lvl w:ilvl="1" w:tplc="04210019" w:tentative="1">
      <w:start w:val="1"/>
      <w:numFmt w:val="lowerLetter"/>
      <w:lvlText w:val="%2."/>
      <w:lvlJc w:val="left"/>
      <w:pPr>
        <w:ind w:left="2625" w:hanging="360"/>
      </w:pPr>
    </w:lvl>
    <w:lvl w:ilvl="2" w:tplc="0421001B" w:tentative="1">
      <w:start w:val="1"/>
      <w:numFmt w:val="lowerRoman"/>
      <w:lvlText w:val="%3."/>
      <w:lvlJc w:val="right"/>
      <w:pPr>
        <w:ind w:left="3345" w:hanging="180"/>
      </w:pPr>
    </w:lvl>
    <w:lvl w:ilvl="3" w:tplc="0421000F" w:tentative="1">
      <w:start w:val="1"/>
      <w:numFmt w:val="decimal"/>
      <w:lvlText w:val="%4."/>
      <w:lvlJc w:val="left"/>
      <w:pPr>
        <w:ind w:left="4065" w:hanging="360"/>
      </w:pPr>
    </w:lvl>
    <w:lvl w:ilvl="4" w:tplc="04210019" w:tentative="1">
      <w:start w:val="1"/>
      <w:numFmt w:val="lowerLetter"/>
      <w:lvlText w:val="%5."/>
      <w:lvlJc w:val="left"/>
      <w:pPr>
        <w:ind w:left="4785" w:hanging="360"/>
      </w:pPr>
    </w:lvl>
    <w:lvl w:ilvl="5" w:tplc="0421001B" w:tentative="1">
      <w:start w:val="1"/>
      <w:numFmt w:val="lowerRoman"/>
      <w:lvlText w:val="%6."/>
      <w:lvlJc w:val="right"/>
      <w:pPr>
        <w:ind w:left="5505" w:hanging="180"/>
      </w:pPr>
    </w:lvl>
    <w:lvl w:ilvl="6" w:tplc="0421000F" w:tentative="1">
      <w:start w:val="1"/>
      <w:numFmt w:val="decimal"/>
      <w:lvlText w:val="%7."/>
      <w:lvlJc w:val="left"/>
      <w:pPr>
        <w:ind w:left="6225" w:hanging="360"/>
      </w:pPr>
    </w:lvl>
    <w:lvl w:ilvl="7" w:tplc="04210019" w:tentative="1">
      <w:start w:val="1"/>
      <w:numFmt w:val="lowerLetter"/>
      <w:lvlText w:val="%8."/>
      <w:lvlJc w:val="left"/>
      <w:pPr>
        <w:ind w:left="6945" w:hanging="360"/>
      </w:pPr>
    </w:lvl>
    <w:lvl w:ilvl="8" w:tplc="0421001B" w:tentative="1">
      <w:start w:val="1"/>
      <w:numFmt w:val="lowerRoman"/>
      <w:lvlText w:val="%9."/>
      <w:lvlJc w:val="right"/>
      <w:pPr>
        <w:ind w:left="7665" w:hanging="180"/>
      </w:pPr>
    </w:lvl>
  </w:abstractNum>
  <w:abstractNum w:abstractNumId="1" w15:restartNumberingAfterBreak="0">
    <w:nsid w:val="04124336"/>
    <w:multiLevelType w:val="hybridMultilevel"/>
    <w:tmpl w:val="2532356C"/>
    <w:lvl w:ilvl="0" w:tplc="04210019">
      <w:start w:val="1"/>
      <w:numFmt w:val="lowerLetter"/>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 w15:restartNumberingAfterBreak="0">
    <w:nsid w:val="04A01D95"/>
    <w:multiLevelType w:val="hybridMultilevel"/>
    <w:tmpl w:val="D74C12AC"/>
    <w:lvl w:ilvl="0" w:tplc="A142116C">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1158174A"/>
    <w:multiLevelType w:val="multilevel"/>
    <w:tmpl w:val="4FAAAA9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D14A6B"/>
    <w:multiLevelType w:val="multilevel"/>
    <w:tmpl w:val="507AC362"/>
    <w:lvl w:ilvl="0">
      <w:start w:val="1"/>
      <w:numFmt w:val="decimal"/>
      <w:lvlText w:val="%1."/>
      <w:lvlJc w:val="left"/>
      <w:pPr>
        <w:ind w:left="1778"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26315776"/>
    <w:multiLevelType w:val="multilevel"/>
    <w:tmpl w:val="37B0B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E771BE"/>
    <w:multiLevelType w:val="hybridMultilevel"/>
    <w:tmpl w:val="C17892E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2D473BFD"/>
    <w:multiLevelType w:val="hybridMultilevel"/>
    <w:tmpl w:val="57966A04"/>
    <w:lvl w:ilvl="0" w:tplc="C40A27E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15:restartNumberingAfterBreak="0">
    <w:nsid w:val="30113001"/>
    <w:multiLevelType w:val="hybridMultilevel"/>
    <w:tmpl w:val="82DE0116"/>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 w15:restartNumberingAfterBreak="0">
    <w:nsid w:val="30F0164D"/>
    <w:multiLevelType w:val="hybridMultilevel"/>
    <w:tmpl w:val="F30A6B84"/>
    <w:lvl w:ilvl="0" w:tplc="2A84796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15:restartNumberingAfterBreak="0">
    <w:nsid w:val="3115238E"/>
    <w:multiLevelType w:val="hybridMultilevel"/>
    <w:tmpl w:val="6590CAA4"/>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3281364A"/>
    <w:multiLevelType w:val="multilevel"/>
    <w:tmpl w:val="D45A4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F2761"/>
    <w:multiLevelType w:val="hybridMultilevel"/>
    <w:tmpl w:val="C232816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4" w15:restartNumberingAfterBreak="0">
    <w:nsid w:val="34EB5FE1"/>
    <w:multiLevelType w:val="multilevel"/>
    <w:tmpl w:val="0750FC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020D5"/>
    <w:multiLevelType w:val="hybridMultilevel"/>
    <w:tmpl w:val="7D34CBE2"/>
    <w:lvl w:ilvl="0" w:tplc="18A4C14E">
      <w:start w:val="1"/>
      <w:numFmt w:val="lowerLetter"/>
      <w:lvlText w:val="%1."/>
      <w:lvlJc w:val="left"/>
      <w:pPr>
        <w:ind w:left="1571" w:hanging="360"/>
      </w:pPr>
      <w:rPr>
        <w:rFonts w:hint="default"/>
        <w:b w:val="0"/>
        <w:bCs/>
        <w:i w:val="0"/>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6" w15:restartNumberingAfterBreak="0">
    <w:nsid w:val="355C59C9"/>
    <w:multiLevelType w:val="hybridMultilevel"/>
    <w:tmpl w:val="D06C659E"/>
    <w:lvl w:ilvl="0" w:tplc="06F442E6">
      <w:start w:val="1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E0700"/>
    <w:multiLevelType w:val="hybridMultilevel"/>
    <w:tmpl w:val="0FD499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1E1C7E"/>
    <w:multiLevelType w:val="hybridMultilevel"/>
    <w:tmpl w:val="8A6A6B52"/>
    <w:lvl w:ilvl="0" w:tplc="04210019">
      <w:start w:val="1"/>
      <w:numFmt w:val="lowerLetter"/>
      <w:lvlText w:val="%1."/>
      <w:lvlJc w:val="left"/>
      <w:pPr>
        <w:ind w:left="1485" w:hanging="360"/>
      </w:pPr>
      <w:rPr>
        <w:rFonts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20" w15:restartNumberingAfterBreak="0">
    <w:nsid w:val="3D982B9B"/>
    <w:multiLevelType w:val="hybridMultilevel"/>
    <w:tmpl w:val="FDB00FCC"/>
    <w:lvl w:ilvl="0" w:tplc="04210019">
      <w:start w:val="1"/>
      <w:numFmt w:val="lowerLetter"/>
      <w:lvlText w:val="%1."/>
      <w:lvlJc w:val="left"/>
      <w:pPr>
        <w:ind w:left="2100" w:hanging="360"/>
      </w:pPr>
    </w:lvl>
    <w:lvl w:ilvl="1" w:tplc="04210019" w:tentative="1">
      <w:start w:val="1"/>
      <w:numFmt w:val="lowerLetter"/>
      <w:lvlText w:val="%2."/>
      <w:lvlJc w:val="left"/>
      <w:pPr>
        <w:ind w:left="2820" w:hanging="360"/>
      </w:pPr>
    </w:lvl>
    <w:lvl w:ilvl="2" w:tplc="0421001B" w:tentative="1">
      <w:start w:val="1"/>
      <w:numFmt w:val="lowerRoman"/>
      <w:lvlText w:val="%3."/>
      <w:lvlJc w:val="right"/>
      <w:pPr>
        <w:ind w:left="3540" w:hanging="180"/>
      </w:pPr>
    </w:lvl>
    <w:lvl w:ilvl="3" w:tplc="0421000F" w:tentative="1">
      <w:start w:val="1"/>
      <w:numFmt w:val="decimal"/>
      <w:lvlText w:val="%4."/>
      <w:lvlJc w:val="left"/>
      <w:pPr>
        <w:ind w:left="4260" w:hanging="360"/>
      </w:pPr>
    </w:lvl>
    <w:lvl w:ilvl="4" w:tplc="04210019" w:tentative="1">
      <w:start w:val="1"/>
      <w:numFmt w:val="lowerLetter"/>
      <w:lvlText w:val="%5."/>
      <w:lvlJc w:val="left"/>
      <w:pPr>
        <w:ind w:left="4980" w:hanging="360"/>
      </w:pPr>
    </w:lvl>
    <w:lvl w:ilvl="5" w:tplc="0421001B" w:tentative="1">
      <w:start w:val="1"/>
      <w:numFmt w:val="lowerRoman"/>
      <w:lvlText w:val="%6."/>
      <w:lvlJc w:val="right"/>
      <w:pPr>
        <w:ind w:left="5700" w:hanging="180"/>
      </w:pPr>
    </w:lvl>
    <w:lvl w:ilvl="6" w:tplc="0421000F" w:tentative="1">
      <w:start w:val="1"/>
      <w:numFmt w:val="decimal"/>
      <w:lvlText w:val="%7."/>
      <w:lvlJc w:val="left"/>
      <w:pPr>
        <w:ind w:left="6420" w:hanging="360"/>
      </w:pPr>
    </w:lvl>
    <w:lvl w:ilvl="7" w:tplc="04210019" w:tentative="1">
      <w:start w:val="1"/>
      <w:numFmt w:val="lowerLetter"/>
      <w:lvlText w:val="%8."/>
      <w:lvlJc w:val="left"/>
      <w:pPr>
        <w:ind w:left="7140" w:hanging="360"/>
      </w:pPr>
    </w:lvl>
    <w:lvl w:ilvl="8" w:tplc="0421001B" w:tentative="1">
      <w:start w:val="1"/>
      <w:numFmt w:val="lowerRoman"/>
      <w:lvlText w:val="%9."/>
      <w:lvlJc w:val="right"/>
      <w:pPr>
        <w:ind w:left="7860" w:hanging="180"/>
      </w:pPr>
    </w:lvl>
  </w:abstractNum>
  <w:abstractNum w:abstractNumId="21" w15:restartNumberingAfterBreak="0">
    <w:nsid w:val="42D82A21"/>
    <w:multiLevelType w:val="hybridMultilevel"/>
    <w:tmpl w:val="D8523C0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2" w15:restartNumberingAfterBreak="0">
    <w:nsid w:val="4B2F1B58"/>
    <w:multiLevelType w:val="hybridMultilevel"/>
    <w:tmpl w:val="75DE56C2"/>
    <w:lvl w:ilvl="0" w:tplc="B44432C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15:restartNumberingAfterBreak="0">
    <w:nsid w:val="538C73F1"/>
    <w:multiLevelType w:val="hybridMultilevel"/>
    <w:tmpl w:val="5D561F94"/>
    <w:lvl w:ilvl="0" w:tplc="9728807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5D93CB3"/>
    <w:multiLevelType w:val="hybridMultilevel"/>
    <w:tmpl w:val="D10692DA"/>
    <w:lvl w:ilvl="0" w:tplc="EB1C410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15:restartNumberingAfterBreak="0">
    <w:nsid w:val="59572954"/>
    <w:multiLevelType w:val="multilevel"/>
    <w:tmpl w:val="A7D88A9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6" w15:restartNumberingAfterBreak="0">
    <w:nsid w:val="5B6E4D7F"/>
    <w:multiLevelType w:val="hybridMultilevel"/>
    <w:tmpl w:val="C27A6DD4"/>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 w15:restartNumberingAfterBreak="0">
    <w:nsid w:val="6EC96769"/>
    <w:multiLevelType w:val="hybridMultilevel"/>
    <w:tmpl w:val="96D4F024"/>
    <w:lvl w:ilvl="0" w:tplc="A142116C">
      <w:start w:val="1"/>
      <w:numFmt w:val="lowerLetter"/>
      <w:lvlText w:val="%1."/>
      <w:lvlJc w:val="left"/>
      <w:pPr>
        <w:ind w:left="1996" w:hanging="360"/>
      </w:pPr>
      <w:rPr>
        <w:rFonts w:hint="default"/>
        <w:i w:val="0"/>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8" w15:restartNumberingAfterBreak="0">
    <w:nsid w:val="6F695DFB"/>
    <w:multiLevelType w:val="hybridMultilevel"/>
    <w:tmpl w:val="54584CAC"/>
    <w:lvl w:ilvl="0" w:tplc="54F6E0D8">
      <w:start w:val="1"/>
      <w:numFmt w:val="lowerLetter"/>
      <w:lvlText w:val="%1."/>
      <w:lvlJc w:val="left"/>
      <w:pPr>
        <w:ind w:left="1920" w:hanging="360"/>
      </w:pPr>
      <w:rPr>
        <w:rFonts w:hint="default"/>
        <w:color w:val="auto"/>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9" w15:restartNumberingAfterBreak="0">
    <w:nsid w:val="708A31CD"/>
    <w:multiLevelType w:val="hybridMultilevel"/>
    <w:tmpl w:val="96780EE0"/>
    <w:lvl w:ilvl="0" w:tplc="DB5280FC">
      <w:start w:val="1"/>
      <w:numFmt w:val="decimal"/>
      <w:lvlText w:val="3.1.%1"/>
      <w:lvlJc w:val="left"/>
      <w:pPr>
        <w:ind w:left="157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1634169"/>
    <w:multiLevelType w:val="hybridMultilevel"/>
    <w:tmpl w:val="59B29EB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31" w15:restartNumberingAfterBreak="0">
    <w:nsid w:val="776814D2"/>
    <w:multiLevelType w:val="hybridMultilevel"/>
    <w:tmpl w:val="BD62FB22"/>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2" w15:restartNumberingAfterBreak="0">
    <w:nsid w:val="77A253E7"/>
    <w:multiLevelType w:val="hybridMultilevel"/>
    <w:tmpl w:val="07D01B44"/>
    <w:lvl w:ilvl="0" w:tplc="5186035C">
      <w:start w:val="1"/>
      <w:numFmt w:val="decimal"/>
      <w:lvlText w:val="3.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798C4A32"/>
    <w:multiLevelType w:val="hybridMultilevel"/>
    <w:tmpl w:val="5A9EFA06"/>
    <w:lvl w:ilvl="0" w:tplc="23D4F9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15:restartNumberingAfterBreak="0">
    <w:nsid w:val="79AB71E2"/>
    <w:multiLevelType w:val="hybridMultilevel"/>
    <w:tmpl w:val="EFEA722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5" w15:restartNumberingAfterBreak="0">
    <w:nsid w:val="7A137E34"/>
    <w:multiLevelType w:val="hybridMultilevel"/>
    <w:tmpl w:val="BDA4D1EA"/>
    <w:lvl w:ilvl="0" w:tplc="5142C27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E5E2842"/>
    <w:multiLevelType w:val="hybridMultilevel"/>
    <w:tmpl w:val="60447074"/>
    <w:lvl w:ilvl="0" w:tplc="6FDA8FA4">
      <w:start w:val="1"/>
      <w:numFmt w:val="lowerLetter"/>
      <w:lvlText w:val="%1."/>
      <w:lvlJc w:val="left"/>
      <w:pPr>
        <w:ind w:left="1996" w:hanging="360"/>
      </w:pPr>
      <w:rPr>
        <w:b w:val="0"/>
        <w:bCs/>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16cid:durableId="1373459916">
    <w:abstractNumId w:val="6"/>
  </w:num>
  <w:num w:numId="2" w16cid:durableId="1432431097">
    <w:abstractNumId w:val="19"/>
  </w:num>
  <w:num w:numId="3" w16cid:durableId="613292528">
    <w:abstractNumId w:val="9"/>
  </w:num>
  <w:num w:numId="4" w16cid:durableId="1749959386">
    <w:abstractNumId w:val="31"/>
  </w:num>
  <w:num w:numId="5" w16cid:durableId="1530794883">
    <w:abstractNumId w:val="1"/>
  </w:num>
  <w:num w:numId="6" w16cid:durableId="1119032266">
    <w:abstractNumId w:val="35"/>
  </w:num>
  <w:num w:numId="7" w16cid:durableId="182598760">
    <w:abstractNumId w:val="12"/>
  </w:num>
  <w:num w:numId="8" w16cid:durableId="2004817381">
    <w:abstractNumId w:val="15"/>
  </w:num>
  <w:num w:numId="9" w16cid:durableId="1228761738">
    <w:abstractNumId w:val="2"/>
  </w:num>
  <w:num w:numId="10" w16cid:durableId="1760984464">
    <w:abstractNumId w:val="27"/>
  </w:num>
  <w:num w:numId="11" w16cid:durableId="239559949">
    <w:abstractNumId w:val="23"/>
  </w:num>
  <w:num w:numId="12" w16cid:durableId="340007336">
    <w:abstractNumId w:val="29"/>
  </w:num>
  <w:num w:numId="13" w16cid:durableId="1128552289">
    <w:abstractNumId w:val="32"/>
  </w:num>
  <w:num w:numId="14" w16cid:durableId="1747069059">
    <w:abstractNumId w:val="30"/>
  </w:num>
  <w:num w:numId="15" w16cid:durableId="2093774545">
    <w:abstractNumId w:val="13"/>
  </w:num>
  <w:num w:numId="16" w16cid:durableId="766579389">
    <w:abstractNumId w:val="18"/>
  </w:num>
  <w:num w:numId="17" w16cid:durableId="1323393314">
    <w:abstractNumId w:val="14"/>
  </w:num>
  <w:num w:numId="18" w16cid:durableId="1238973509">
    <w:abstractNumId w:val="21"/>
  </w:num>
  <w:num w:numId="19" w16cid:durableId="491915020">
    <w:abstractNumId w:val="11"/>
  </w:num>
  <w:num w:numId="20" w16cid:durableId="653416720">
    <w:abstractNumId w:val="26"/>
  </w:num>
  <w:num w:numId="21" w16cid:durableId="1127629184">
    <w:abstractNumId w:val="20"/>
  </w:num>
  <w:num w:numId="22" w16cid:durableId="877862652">
    <w:abstractNumId w:val="34"/>
  </w:num>
  <w:num w:numId="23" w16cid:durableId="543714630">
    <w:abstractNumId w:val="36"/>
  </w:num>
  <w:num w:numId="24" w16cid:durableId="884491278">
    <w:abstractNumId w:val="7"/>
  </w:num>
  <w:num w:numId="25" w16cid:durableId="1846086627">
    <w:abstractNumId w:val="25"/>
  </w:num>
  <w:num w:numId="26" w16cid:durableId="212356560">
    <w:abstractNumId w:val="24"/>
  </w:num>
  <w:num w:numId="27" w16cid:durableId="1753310553">
    <w:abstractNumId w:val="5"/>
  </w:num>
  <w:num w:numId="28" w16cid:durableId="290795158">
    <w:abstractNumId w:val="10"/>
  </w:num>
  <w:num w:numId="29" w16cid:durableId="169563760">
    <w:abstractNumId w:val="33"/>
  </w:num>
  <w:num w:numId="30" w16cid:durableId="623197986">
    <w:abstractNumId w:val="0"/>
  </w:num>
  <w:num w:numId="31" w16cid:durableId="1349255596">
    <w:abstractNumId w:val="28"/>
  </w:num>
  <w:num w:numId="32" w16cid:durableId="1595555996">
    <w:abstractNumId w:val="16"/>
  </w:num>
  <w:num w:numId="33" w16cid:durableId="285427768">
    <w:abstractNumId w:val="22"/>
  </w:num>
  <w:num w:numId="34" w16cid:durableId="2011714487">
    <w:abstractNumId w:val="8"/>
  </w:num>
  <w:num w:numId="35" w16cid:durableId="787892176">
    <w:abstractNumId w:val="3"/>
  </w:num>
  <w:num w:numId="36" w16cid:durableId="1128666699">
    <w:abstractNumId w:val="17"/>
  </w:num>
  <w:num w:numId="37" w16cid:durableId="2010711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E4"/>
    <w:rsid w:val="000008F6"/>
    <w:rsid w:val="00001799"/>
    <w:rsid w:val="00002567"/>
    <w:rsid w:val="0001191F"/>
    <w:rsid w:val="00017AF1"/>
    <w:rsid w:val="0002779C"/>
    <w:rsid w:val="000325FE"/>
    <w:rsid w:val="000379B5"/>
    <w:rsid w:val="00041C85"/>
    <w:rsid w:val="00042586"/>
    <w:rsid w:val="00044236"/>
    <w:rsid w:val="00045DDF"/>
    <w:rsid w:val="000468A5"/>
    <w:rsid w:val="000477AB"/>
    <w:rsid w:val="000537A6"/>
    <w:rsid w:val="00053F94"/>
    <w:rsid w:val="0005672B"/>
    <w:rsid w:val="000611FC"/>
    <w:rsid w:val="00061ACD"/>
    <w:rsid w:val="00062E10"/>
    <w:rsid w:val="00063E62"/>
    <w:rsid w:val="0007231A"/>
    <w:rsid w:val="00073300"/>
    <w:rsid w:val="00073D07"/>
    <w:rsid w:val="00080561"/>
    <w:rsid w:val="00083A98"/>
    <w:rsid w:val="00090B69"/>
    <w:rsid w:val="00094106"/>
    <w:rsid w:val="00095356"/>
    <w:rsid w:val="00097E89"/>
    <w:rsid w:val="000A7D19"/>
    <w:rsid w:val="000B0654"/>
    <w:rsid w:val="000B1787"/>
    <w:rsid w:val="000B3D35"/>
    <w:rsid w:val="000B7714"/>
    <w:rsid w:val="000C1784"/>
    <w:rsid w:val="000C32C7"/>
    <w:rsid w:val="000C41F7"/>
    <w:rsid w:val="000C45F3"/>
    <w:rsid w:val="000D0FCD"/>
    <w:rsid w:val="000D2412"/>
    <w:rsid w:val="000D390A"/>
    <w:rsid w:val="000D5AE8"/>
    <w:rsid w:val="000E2DCA"/>
    <w:rsid w:val="000E3438"/>
    <w:rsid w:val="000E47A1"/>
    <w:rsid w:val="000E5A0F"/>
    <w:rsid w:val="000E7922"/>
    <w:rsid w:val="000F31E9"/>
    <w:rsid w:val="000F3DBF"/>
    <w:rsid w:val="00102166"/>
    <w:rsid w:val="001039FD"/>
    <w:rsid w:val="0010432B"/>
    <w:rsid w:val="00105C92"/>
    <w:rsid w:val="00106909"/>
    <w:rsid w:val="001149CE"/>
    <w:rsid w:val="00116764"/>
    <w:rsid w:val="00116D71"/>
    <w:rsid w:val="00123829"/>
    <w:rsid w:val="00123E00"/>
    <w:rsid w:val="001246AB"/>
    <w:rsid w:val="00126A84"/>
    <w:rsid w:val="001317B0"/>
    <w:rsid w:val="00136455"/>
    <w:rsid w:val="00141FC5"/>
    <w:rsid w:val="001479B9"/>
    <w:rsid w:val="001503D9"/>
    <w:rsid w:val="0015084E"/>
    <w:rsid w:val="00150D4E"/>
    <w:rsid w:val="00155B6C"/>
    <w:rsid w:val="0016016A"/>
    <w:rsid w:val="00161563"/>
    <w:rsid w:val="0016168E"/>
    <w:rsid w:val="00161AAA"/>
    <w:rsid w:val="00163FA2"/>
    <w:rsid w:val="00164AC5"/>
    <w:rsid w:val="00170496"/>
    <w:rsid w:val="00171876"/>
    <w:rsid w:val="00176BAA"/>
    <w:rsid w:val="00176D91"/>
    <w:rsid w:val="0018158D"/>
    <w:rsid w:val="0018505C"/>
    <w:rsid w:val="00185E8B"/>
    <w:rsid w:val="00193CC6"/>
    <w:rsid w:val="0019756B"/>
    <w:rsid w:val="001A29B0"/>
    <w:rsid w:val="001A29F8"/>
    <w:rsid w:val="001B1D9B"/>
    <w:rsid w:val="001B619C"/>
    <w:rsid w:val="001B70ED"/>
    <w:rsid w:val="001C18B2"/>
    <w:rsid w:val="001C5C34"/>
    <w:rsid w:val="001D18A9"/>
    <w:rsid w:val="001D18D2"/>
    <w:rsid w:val="001D71F9"/>
    <w:rsid w:val="001E1113"/>
    <w:rsid w:val="001E1A5B"/>
    <w:rsid w:val="001E222B"/>
    <w:rsid w:val="001E2313"/>
    <w:rsid w:val="001E25E0"/>
    <w:rsid w:val="001E285B"/>
    <w:rsid w:val="001E4D33"/>
    <w:rsid w:val="001E660A"/>
    <w:rsid w:val="001E781C"/>
    <w:rsid w:val="001F352A"/>
    <w:rsid w:val="002012AD"/>
    <w:rsid w:val="00205515"/>
    <w:rsid w:val="002070A4"/>
    <w:rsid w:val="002117F1"/>
    <w:rsid w:val="00212782"/>
    <w:rsid w:val="00212DF1"/>
    <w:rsid w:val="002154AB"/>
    <w:rsid w:val="00216AFA"/>
    <w:rsid w:val="002207C7"/>
    <w:rsid w:val="0022310F"/>
    <w:rsid w:val="00223982"/>
    <w:rsid w:val="00223BD1"/>
    <w:rsid w:val="00226170"/>
    <w:rsid w:val="00226B06"/>
    <w:rsid w:val="00230839"/>
    <w:rsid w:val="0025286E"/>
    <w:rsid w:val="00252F06"/>
    <w:rsid w:val="00254A90"/>
    <w:rsid w:val="002602FE"/>
    <w:rsid w:val="002611A1"/>
    <w:rsid w:val="002631EE"/>
    <w:rsid w:val="0026330B"/>
    <w:rsid w:val="00267100"/>
    <w:rsid w:val="00271F83"/>
    <w:rsid w:val="002725D0"/>
    <w:rsid w:val="002740D5"/>
    <w:rsid w:val="002741E4"/>
    <w:rsid w:val="00275175"/>
    <w:rsid w:val="00276195"/>
    <w:rsid w:val="00277B13"/>
    <w:rsid w:val="00282971"/>
    <w:rsid w:val="002848FB"/>
    <w:rsid w:val="002902A9"/>
    <w:rsid w:val="0029199A"/>
    <w:rsid w:val="002A4ED6"/>
    <w:rsid w:val="002A5FAD"/>
    <w:rsid w:val="002B243C"/>
    <w:rsid w:val="002B339A"/>
    <w:rsid w:val="002B7093"/>
    <w:rsid w:val="002C3132"/>
    <w:rsid w:val="002C463B"/>
    <w:rsid w:val="002C7B5E"/>
    <w:rsid w:val="002D2273"/>
    <w:rsid w:val="002D5C12"/>
    <w:rsid w:val="002E16EA"/>
    <w:rsid w:val="002E4892"/>
    <w:rsid w:val="002E6FBD"/>
    <w:rsid w:val="002F1EB5"/>
    <w:rsid w:val="002F4E80"/>
    <w:rsid w:val="002F56DE"/>
    <w:rsid w:val="003010F5"/>
    <w:rsid w:val="003015E9"/>
    <w:rsid w:val="0030170D"/>
    <w:rsid w:val="00302BF7"/>
    <w:rsid w:val="00305214"/>
    <w:rsid w:val="003178B1"/>
    <w:rsid w:val="00327301"/>
    <w:rsid w:val="00330112"/>
    <w:rsid w:val="00331EB5"/>
    <w:rsid w:val="00337973"/>
    <w:rsid w:val="003431DE"/>
    <w:rsid w:val="00344A83"/>
    <w:rsid w:val="003517BC"/>
    <w:rsid w:val="003570E4"/>
    <w:rsid w:val="003621AC"/>
    <w:rsid w:val="00362D0E"/>
    <w:rsid w:val="00364B1B"/>
    <w:rsid w:val="00372794"/>
    <w:rsid w:val="003801E0"/>
    <w:rsid w:val="00385C4F"/>
    <w:rsid w:val="00387059"/>
    <w:rsid w:val="00387438"/>
    <w:rsid w:val="003916E8"/>
    <w:rsid w:val="00394886"/>
    <w:rsid w:val="00396F1B"/>
    <w:rsid w:val="003B5378"/>
    <w:rsid w:val="003B70F4"/>
    <w:rsid w:val="003B7796"/>
    <w:rsid w:val="003B7AC6"/>
    <w:rsid w:val="003C5F1E"/>
    <w:rsid w:val="003D195C"/>
    <w:rsid w:val="003D4C73"/>
    <w:rsid w:val="003E561B"/>
    <w:rsid w:val="003E5798"/>
    <w:rsid w:val="003E790C"/>
    <w:rsid w:val="003F2ABC"/>
    <w:rsid w:val="003F58BF"/>
    <w:rsid w:val="003F627F"/>
    <w:rsid w:val="003F6CFA"/>
    <w:rsid w:val="004005A0"/>
    <w:rsid w:val="00401AD0"/>
    <w:rsid w:val="0040597E"/>
    <w:rsid w:val="00417B8D"/>
    <w:rsid w:val="00421C69"/>
    <w:rsid w:val="00423D57"/>
    <w:rsid w:val="0042577C"/>
    <w:rsid w:val="004314F5"/>
    <w:rsid w:val="00434BF6"/>
    <w:rsid w:val="00436223"/>
    <w:rsid w:val="00437776"/>
    <w:rsid w:val="004379E7"/>
    <w:rsid w:val="00440502"/>
    <w:rsid w:val="00445430"/>
    <w:rsid w:val="00446971"/>
    <w:rsid w:val="00452DA2"/>
    <w:rsid w:val="0046022A"/>
    <w:rsid w:val="0046024A"/>
    <w:rsid w:val="00463562"/>
    <w:rsid w:val="0046558D"/>
    <w:rsid w:val="00465878"/>
    <w:rsid w:val="00465ADF"/>
    <w:rsid w:val="0047001F"/>
    <w:rsid w:val="00473E18"/>
    <w:rsid w:val="00474321"/>
    <w:rsid w:val="00477306"/>
    <w:rsid w:val="00480F14"/>
    <w:rsid w:val="00481452"/>
    <w:rsid w:val="004867D7"/>
    <w:rsid w:val="00490EF8"/>
    <w:rsid w:val="00493F03"/>
    <w:rsid w:val="004A121F"/>
    <w:rsid w:val="004A1E13"/>
    <w:rsid w:val="004A2210"/>
    <w:rsid w:val="004B3AC3"/>
    <w:rsid w:val="004B4ECB"/>
    <w:rsid w:val="004B7BBD"/>
    <w:rsid w:val="004C3741"/>
    <w:rsid w:val="004C6FF4"/>
    <w:rsid w:val="004D2232"/>
    <w:rsid w:val="004D27F8"/>
    <w:rsid w:val="004D790E"/>
    <w:rsid w:val="004E2C5F"/>
    <w:rsid w:val="004F0015"/>
    <w:rsid w:val="004F7C4E"/>
    <w:rsid w:val="00504687"/>
    <w:rsid w:val="0051271F"/>
    <w:rsid w:val="00513733"/>
    <w:rsid w:val="005157A1"/>
    <w:rsid w:val="0051738F"/>
    <w:rsid w:val="00521562"/>
    <w:rsid w:val="00525D83"/>
    <w:rsid w:val="00526B0E"/>
    <w:rsid w:val="0053220F"/>
    <w:rsid w:val="005352D2"/>
    <w:rsid w:val="005353D6"/>
    <w:rsid w:val="00535579"/>
    <w:rsid w:val="005358A8"/>
    <w:rsid w:val="00535D75"/>
    <w:rsid w:val="00537FC6"/>
    <w:rsid w:val="00543CAA"/>
    <w:rsid w:val="005541BE"/>
    <w:rsid w:val="005547E6"/>
    <w:rsid w:val="00554B35"/>
    <w:rsid w:val="00555E6A"/>
    <w:rsid w:val="00560866"/>
    <w:rsid w:val="005660A6"/>
    <w:rsid w:val="005704B6"/>
    <w:rsid w:val="005717EB"/>
    <w:rsid w:val="005746C4"/>
    <w:rsid w:val="00574A66"/>
    <w:rsid w:val="00582281"/>
    <w:rsid w:val="005839C1"/>
    <w:rsid w:val="005839F5"/>
    <w:rsid w:val="00585CEF"/>
    <w:rsid w:val="005941F1"/>
    <w:rsid w:val="005949E1"/>
    <w:rsid w:val="005A165E"/>
    <w:rsid w:val="005A3857"/>
    <w:rsid w:val="005A4335"/>
    <w:rsid w:val="005A4C8F"/>
    <w:rsid w:val="005A6B6F"/>
    <w:rsid w:val="005B22AC"/>
    <w:rsid w:val="005B2B41"/>
    <w:rsid w:val="005C01EE"/>
    <w:rsid w:val="005C0B75"/>
    <w:rsid w:val="005C1107"/>
    <w:rsid w:val="005C3513"/>
    <w:rsid w:val="005C46E2"/>
    <w:rsid w:val="005C5315"/>
    <w:rsid w:val="005C5702"/>
    <w:rsid w:val="005D1D7B"/>
    <w:rsid w:val="005D7EDA"/>
    <w:rsid w:val="005E2A30"/>
    <w:rsid w:val="005E2E9F"/>
    <w:rsid w:val="005E3124"/>
    <w:rsid w:val="005E676F"/>
    <w:rsid w:val="005F11DB"/>
    <w:rsid w:val="005F57B1"/>
    <w:rsid w:val="005F5AC8"/>
    <w:rsid w:val="00603A25"/>
    <w:rsid w:val="00604EEF"/>
    <w:rsid w:val="006069F7"/>
    <w:rsid w:val="00611FE9"/>
    <w:rsid w:val="006156D3"/>
    <w:rsid w:val="00617F49"/>
    <w:rsid w:val="00621449"/>
    <w:rsid w:val="00621B96"/>
    <w:rsid w:val="0062340C"/>
    <w:rsid w:val="00624E8D"/>
    <w:rsid w:val="00625AAA"/>
    <w:rsid w:val="00626B17"/>
    <w:rsid w:val="0062792E"/>
    <w:rsid w:val="00631428"/>
    <w:rsid w:val="00634136"/>
    <w:rsid w:val="00634DF6"/>
    <w:rsid w:val="006362B0"/>
    <w:rsid w:val="0063688A"/>
    <w:rsid w:val="00636D22"/>
    <w:rsid w:val="00637571"/>
    <w:rsid w:val="00642DDA"/>
    <w:rsid w:val="006521E4"/>
    <w:rsid w:val="006562B4"/>
    <w:rsid w:val="00661A0F"/>
    <w:rsid w:val="00662EA6"/>
    <w:rsid w:val="00667859"/>
    <w:rsid w:val="0067071F"/>
    <w:rsid w:val="006712E9"/>
    <w:rsid w:val="0067270B"/>
    <w:rsid w:val="00675003"/>
    <w:rsid w:val="006751DF"/>
    <w:rsid w:val="0067760A"/>
    <w:rsid w:val="006801FF"/>
    <w:rsid w:val="00685187"/>
    <w:rsid w:val="0068646C"/>
    <w:rsid w:val="00686B59"/>
    <w:rsid w:val="00690E36"/>
    <w:rsid w:val="0069173B"/>
    <w:rsid w:val="006938DB"/>
    <w:rsid w:val="00694E2F"/>
    <w:rsid w:val="00695D2F"/>
    <w:rsid w:val="006A0B2F"/>
    <w:rsid w:val="006A1E06"/>
    <w:rsid w:val="006A2F6C"/>
    <w:rsid w:val="006A783E"/>
    <w:rsid w:val="006B0B63"/>
    <w:rsid w:val="006B1720"/>
    <w:rsid w:val="006B1B30"/>
    <w:rsid w:val="006B2C94"/>
    <w:rsid w:val="006B3DDA"/>
    <w:rsid w:val="006C06AF"/>
    <w:rsid w:val="006C2BE3"/>
    <w:rsid w:val="006C3A6F"/>
    <w:rsid w:val="006C6F9A"/>
    <w:rsid w:val="006D0266"/>
    <w:rsid w:val="006D08F4"/>
    <w:rsid w:val="006D3853"/>
    <w:rsid w:val="006D785F"/>
    <w:rsid w:val="006E0F88"/>
    <w:rsid w:val="006F2BB1"/>
    <w:rsid w:val="00701ECE"/>
    <w:rsid w:val="00702C9E"/>
    <w:rsid w:val="0070715A"/>
    <w:rsid w:val="00711BB7"/>
    <w:rsid w:val="00711CD9"/>
    <w:rsid w:val="00713191"/>
    <w:rsid w:val="0071351B"/>
    <w:rsid w:val="007143F6"/>
    <w:rsid w:val="00722BD6"/>
    <w:rsid w:val="007237EA"/>
    <w:rsid w:val="00730014"/>
    <w:rsid w:val="007313BF"/>
    <w:rsid w:val="0074221C"/>
    <w:rsid w:val="00744DFD"/>
    <w:rsid w:val="007457A9"/>
    <w:rsid w:val="00746145"/>
    <w:rsid w:val="00747808"/>
    <w:rsid w:val="00752C8B"/>
    <w:rsid w:val="00752D02"/>
    <w:rsid w:val="0075484E"/>
    <w:rsid w:val="00754E71"/>
    <w:rsid w:val="0076343B"/>
    <w:rsid w:val="007665BE"/>
    <w:rsid w:val="00767AD2"/>
    <w:rsid w:val="00772EA9"/>
    <w:rsid w:val="007738E2"/>
    <w:rsid w:val="00780E07"/>
    <w:rsid w:val="00786EDB"/>
    <w:rsid w:val="0078751D"/>
    <w:rsid w:val="0079658F"/>
    <w:rsid w:val="00796C65"/>
    <w:rsid w:val="007970F1"/>
    <w:rsid w:val="007A6B40"/>
    <w:rsid w:val="007B31FF"/>
    <w:rsid w:val="007B6152"/>
    <w:rsid w:val="007C12F3"/>
    <w:rsid w:val="007C2010"/>
    <w:rsid w:val="007C212E"/>
    <w:rsid w:val="007C6DE0"/>
    <w:rsid w:val="007D3248"/>
    <w:rsid w:val="007D36FC"/>
    <w:rsid w:val="007D3E52"/>
    <w:rsid w:val="007E7BB7"/>
    <w:rsid w:val="007F0C41"/>
    <w:rsid w:val="007F4A37"/>
    <w:rsid w:val="007F50B6"/>
    <w:rsid w:val="007F6968"/>
    <w:rsid w:val="007F7271"/>
    <w:rsid w:val="008029DA"/>
    <w:rsid w:val="008038B8"/>
    <w:rsid w:val="00803937"/>
    <w:rsid w:val="008040CF"/>
    <w:rsid w:val="00805874"/>
    <w:rsid w:val="00810FB5"/>
    <w:rsid w:val="00812284"/>
    <w:rsid w:val="00815077"/>
    <w:rsid w:val="00824B6E"/>
    <w:rsid w:val="00826B00"/>
    <w:rsid w:val="0083068B"/>
    <w:rsid w:val="008343FA"/>
    <w:rsid w:val="0083665E"/>
    <w:rsid w:val="00837803"/>
    <w:rsid w:val="00837A53"/>
    <w:rsid w:val="00837EE7"/>
    <w:rsid w:val="00840656"/>
    <w:rsid w:val="0084287C"/>
    <w:rsid w:val="00842EB7"/>
    <w:rsid w:val="008454F5"/>
    <w:rsid w:val="00845935"/>
    <w:rsid w:val="00850B3C"/>
    <w:rsid w:val="008522E4"/>
    <w:rsid w:val="00853CBE"/>
    <w:rsid w:val="008553DE"/>
    <w:rsid w:val="0086398D"/>
    <w:rsid w:val="008664B2"/>
    <w:rsid w:val="00867516"/>
    <w:rsid w:val="00872FF2"/>
    <w:rsid w:val="00874A1F"/>
    <w:rsid w:val="00876031"/>
    <w:rsid w:val="0088118A"/>
    <w:rsid w:val="00881892"/>
    <w:rsid w:val="0088251E"/>
    <w:rsid w:val="008875A5"/>
    <w:rsid w:val="0089193E"/>
    <w:rsid w:val="00893135"/>
    <w:rsid w:val="00897B30"/>
    <w:rsid w:val="008A038B"/>
    <w:rsid w:val="008A14E4"/>
    <w:rsid w:val="008A445F"/>
    <w:rsid w:val="008A5412"/>
    <w:rsid w:val="008A691E"/>
    <w:rsid w:val="008A773B"/>
    <w:rsid w:val="008A7FF6"/>
    <w:rsid w:val="008B1620"/>
    <w:rsid w:val="008B3A2F"/>
    <w:rsid w:val="008B5EB5"/>
    <w:rsid w:val="008B73B5"/>
    <w:rsid w:val="008B74F9"/>
    <w:rsid w:val="008C0043"/>
    <w:rsid w:val="008C4750"/>
    <w:rsid w:val="008C587D"/>
    <w:rsid w:val="008D0E8E"/>
    <w:rsid w:val="008D300A"/>
    <w:rsid w:val="008D3B81"/>
    <w:rsid w:val="008D4E91"/>
    <w:rsid w:val="008D6392"/>
    <w:rsid w:val="008D709A"/>
    <w:rsid w:val="008E349C"/>
    <w:rsid w:val="008E5C46"/>
    <w:rsid w:val="008F6DE3"/>
    <w:rsid w:val="009000B1"/>
    <w:rsid w:val="0090212A"/>
    <w:rsid w:val="009040E4"/>
    <w:rsid w:val="009057A5"/>
    <w:rsid w:val="00907714"/>
    <w:rsid w:val="009077A0"/>
    <w:rsid w:val="0091194E"/>
    <w:rsid w:val="00911D3B"/>
    <w:rsid w:val="0091317D"/>
    <w:rsid w:val="00915904"/>
    <w:rsid w:val="009234EA"/>
    <w:rsid w:val="00932C83"/>
    <w:rsid w:val="00934427"/>
    <w:rsid w:val="00936546"/>
    <w:rsid w:val="00936E07"/>
    <w:rsid w:val="00941F98"/>
    <w:rsid w:val="00946F40"/>
    <w:rsid w:val="00957BE5"/>
    <w:rsid w:val="00966843"/>
    <w:rsid w:val="00967A39"/>
    <w:rsid w:val="00975FC8"/>
    <w:rsid w:val="009762D6"/>
    <w:rsid w:val="00977013"/>
    <w:rsid w:val="00986AD1"/>
    <w:rsid w:val="00987036"/>
    <w:rsid w:val="009902EC"/>
    <w:rsid w:val="009A027D"/>
    <w:rsid w:val="009A2446"/>
    <w:rsid w:val="009A3F10"/>
    <w:rsid w:val="009A7040"/>
    <w:rsid w:val="009B068F"/>
    <w:rsid w:val="009B1E2C"/>
    <w:rsid w:val="009B2F84"/>
    <w:rsid w:val="009B3F88"/>
    <w:rsid w:val="009B6CBD"/>
    <w:rsid w:val="009B7A0A"/>
    <w:rsid w:val="009B7EC7"/>
    <w:rsid w:val="009C3EF7"/>
    <w:rsid w:val="009C56C2"/>
    <w:rsid w:val="009D09A0"/>
    <w:rsid w:val="009D7329"/>
    <w:rsid w:val="009E3931"/>
    <w:rsid w:val="009E6F3C"/>
    <w:rsid w:val="009F24B0"/>
    <w:rsid w:val="009F39B3"/>
    <w:rsid w:val="009F3EF5"/>
    <w:rsid w:val="009F6A1A"/>
    <w:rsid w:val="00A033B1"/>
    <w:rsid w:val="00A109AB"/>
    <w:rsid w:val="00A13E9D"/>
    <w:rsid w:val="00A1676C"/>
    <w:rsid w:val="00A17A26"/>
    <w:rsid w:val="00A27D00"/>
    <w:rsid w:val="00A30B59"/>
    <w:rsid w:val="00A31728"/>
    <w:rsid w:val="00A40493"/>
    <w:rsid w:val="00A464F0"/>
    <w:rsid w:val="00A52E5B"/>
    <w:rsid w:val="00A56C91"/>
    <w:rsid w:val="00A71468"/>
    <w:rsid w:val="00A772AD"/>
    <w:rsid w:val="00A802FA"/>
    <w:rsid w:val="00A80A1C"/>
    <w:rsid w:val="00A81650"/>
    <w:rsid w:val="00A818C0"/>
    <w:rsid w:val="00A82C60"/>
    <w:rsid w:val="00A9201F"/>
    <w:rsid w:val="00A93F34"/>
    <w:rsid w:val="00A96CF0"/>
    <w:rsid w:val="00AA0123"/>
    <w:rsid w:val="00AA2EA1"/>
    <w:rsid w:val="00AA6FF9"/>
    <w:rsid w:val="00AB499E"/>
    <w:rsid w:val="00AB5C23"/>
    <w:rsid w:val="00AB77EE"/>
    <w:rsid w:val="00AC044E"/>
    <w:rsid w:val="00AC0B0A"/>
    <w:rsid w:val="00AC15EF"/>
    <w:rsid w:val="00AC4AA5"/>
    <w:rsid w:val="00AC54B6"/>
    <w:rsid w:val="00AD222D"/>
    <w:rsid w:val="00AD38E6"/>
    <w:rsid w:val="00AD4F84"/>
    <w:rsid w:val="00AE04DD"/>
    <w:rsid w:val="00AE1731"/>
    <w:rsid w:val="00AE3ABB"/>
    <w:rsid w:val="00AF3CE4"/>
    <w:rsid w:val="00AF5F50"/>
    <w:rsid w:val="00B01244"/>
    <w:rsid w:val="00B0394F"/>
    <w:rsid w:val="00B04E63"/>
    <w:rsid w:val="00B12407"/>
    <w:rsid w:val="00B13282"/>
    <w:rsid w:val="00B1454D"/>
    <w:rsid w:val="00B171B0"/>
    <w:rsid w:val="00B222EF"/>
    <w:rsid w:val="00B242CB"/>
    <w:rsid w:val="00B247C8"/>
    <w:rsid w:val="00B321D1"/>
    <w:rsid w:val="00B36998"/>
    <w:rsid w:val="00B3720B"/>
    <w:rsid w:val="00B40559"/>
    <w:rsid w:val="00B42D22"/>
    <w:rsid w:val="00B43849"/>
    <w:rsid w:val="00B43B54"/>
    <w:rsid w:val="00B46806"/>
    <w:rsid w:val="00B52CB5"/>
    <w:rsid w:val="00B53DEC"/>
    <w:rsid w:val="00B54DFF"/>
    <w:rsid w:val="00B627A4"/>
    <w:rsid w:val="00B65D0F"/>
    <w:rsid w:val="00B714FF"/>
    <w:rsid w:val="00B71AC7"/>
    <w:rsid w:val="00B74B1F"/>
    <w:rsid w:val="00B75217"/>
    <w:rsid w:val="00B759D6"/>
    <w:rsid w:val="00B76AB2"/>
    <w:rsid w:val="00B77BEB"/>
    <w:rsid w:val="00B8509D"/>
    <w:rsid w:val="00B8530D"/>
    <w:rsid w:val="00B86355"/>
    <w:rsid w:val="00B8737B"/>
    <w:rsid w:val="00B9382A"/>
    <w:rsid w:val="00B94BBF"/>
    <w:rsid w:val="00B96530"/>
    <w:rsid w:val="00BA03BB"/>
    <w:rsid w:val="00BA1F77"/>
    <w:rsid w:val="00BA22A8"/>
    <w:rsid w:val="00BA311F"/>
    <w:rsid w:val="00BA4E84"/>
    <w:rsid w:val="00BA5C44"/>
    <w:rsid w:val="00BA5F73"/>
    <w:rsid w:val="00BA7A40"/>
    <w:rsid w:val="00BB09BB"/>
    <w:rsid w:val="00BB0CC5"/>
    <w:rsid w:val="00BB4ACB"/>
    <w:rsid w:val="00BB596D"/>
    <w:rsid w:val="00BB6B4A"/>
    <w:rsid w:val="00BC2753"/>
    <w:rsid w:val="00BC2CC4"/>
    <w:rsid w:val="00BC6971"/>
    <w:rsid w:val="00BC7DA5"/>
    <w:rsid w:val="00BD31F2"/>
    <w:rsid w:val="00BD3FBB"/>
    <w:rsid w:val="00BD5A8F"/>
    <w:rsid w:val="00BE2148"/>
    <w:rsid w:val="00BE3172"/>
    <w:rsid w:val="00BE5B36"/>
    <w:rsid w:val="00BF1F11"/>
    <w:rsid w:val="00BF2BAF"/>
    <w:rsid w:val="00BF3160"/>
    <w:rsid w:val="00BF3BF4"/>
    <w:rsid w:val="00BF478F"/>
    <w:rsid w:val="00C01D99"/>
    <w:rsid w:val="00C163BB"/>
    <w:rsid w:val="00C22348"/>
    <w:rsid w:val="00C22A2C"/>
    <w:rsid w:val="00C31BDE"/>
    <w:rsid w:val="00C325E3"/>
    <w:rsid w:val="00C32CFF"/>
    <w:rsid w:val="00C3609A"/>
    <w:rsid w:val="00C36FFD"/>
    <w:rsid w:val="00C37590"/>
    <w:rsid w:val="00C41C7C"/>
    <w:rsid w:val="00C46139"/>
    <w:rsid w:val="00C472A5"/>
    <w:rsid w:val="00C523BD"/>
    <w:rsid w:val="00C52638"/>
    <w:rsid w:val="00C530E4"/>
    <w:rsid w:val="00C60062"/>
    <w:rsid w:val="00C62241"/>
    <w:rsid w:val="00C62723"/>
    <w:rsid w:val="00C717B4"/>
    <w:rsid w:val="00C754FD"/>
    <w:rsid w:val="00C833A2"/>
    <w:rsid w:val="00C85645"/>
    <w:rsid w:val="00C97373"/>
    <w:rsid w:val="00CA03AF"/>
    <w:rsid w:val="00CA0F79"/>
    <w:rsid w:val="00CA4308"/>
    <w:rsid w:val="00CA6BA5"/>
    <w:rsid w:val="00CA6F87"/>
    <w:rsid w:val="00CA7362"/>
    <w:rsid w:val="00CA7D9C"/>
    <w:rsid w:val="00CB3240"/>
    <w:rsid w:val="00CC1B9A"/>
    <w:rsid w:val="00CC4D81"/>
    <w:rsid w:val="00CC6038"/>
    <w:rsid w:val="00CE4E62"/>
    <w:rsid w:val="00CE7978"/>
    <w:rsid w:val="00CF75A2"/>
    <w:rsid w:val="00CF7919"/>
    <w:rsid w:val="00CF7A82"/>
    <w:rsid w:val="00D00AAD"/>
    <w:rsid w:val="00D06DC9"/>
    <w:rsid w:val="00D12960"/>
    <w:rsid w:val="00D16741"/>
    <w:rsid w:val="00D17FE6"/>
    <w:rsid w:val="00D251CE"/>
    <w:rsid w:val="00D25409"/>
    <w:rsid w:val="00D30327"/>
    <w:rsid w:val="00D36F30"/>
    <w:rsid w:val="00D40D92"/>
    <w:rsid w:val="00D435E7"/>
    <w:rsid w:val="00D479B1"/>
    <w:rsid w:val="00D5083C"/>
    <w:rsid w:val="00D527AD"/>
    <w:rsid w:val="00D55505"/>
    <w:rsid w:val="00D609FD"/>
    <w:rsid w:val="00D6438D"/>
    <w:rsid w:val="00D665B1"/>
    <w:rsid w:val="00D70729"/>
    <w:rsid w:val="00D70BD5"/>
    <w:rsid w:val="00D76E1C"/>
    <w:rsid w:val="00D77973"/>
    <w:rsid w:val="00D82A08"/>
    <w:rsid w:val="00D8516F"/>
    <w:rsid w:val="00D92AA2"/>
    <w:rsid w:val="00D93E13"/>
    <w:rsid w:val="00D9443A"/>
    <w:rsid w:val="00DA0EE7"/>
    <w:rsid w:val="00DA17A3"/>
    <w:rsid w:val="00DA20AE"/>
    <w:rsid w:val="00DA708C"/>
    <w:rsid w:val="00DB1450"/>
    <w:rsid w:val="00DB2CC0"/>
    <w:rsid w:val="00DB731C"/>
    <w:rsid w:val="00DB7EE3"/>
    <w:rsid w:val="00DC0BF9"/>
    <w:rsid w:val="00DC2220"/>
    <w:rsid w:val="00DC2486"/>
    <w:rsid w:val="00DC55D4"/>
    <w:rsid w:val="00DC73BB"/>
    <w:rsid w:val="00DC794D"/>
    <w:rsid w:val="00DD312F"/>
    <w:rsid w:val="00DD5B54"/>
    <w:rsid w:val="00DD5F3C"/>
    <w:rsid w:val="00DD7346"/>
    <w:rsid w:val="00DE012B"/>
    <w:rsid w:val="00DE09A0"/>
    <w:rsid w:val="00DE1BBB"/>
    <w:rsid w:val="00DE668E"/>
    <w:rsid w:val="00DE7BB7"/>
    <w:rsid w:val="00DF17C3"/>
    <w:rsid w:val="00DF26E6"/>
    <w:rsid w:val="00DF478A"/>
    <w:rsid w:val="00DF55BF"/>
    <w:rsid w:val="00E005C9"/>
    <w:rsid w:val="00E0595C"/>
    <w:rsid w:val="00E0620D"/>
    <w:rsid w:val="00E06DE1"/>
    <w:rsid w:val="00E123A6"/>
    <w:rsid w:val="00E128DC"/>
    <w:rsid w:val="00E16009"/>
    <w:rsid w:val="00E16A94"/>
    <w:rsid w:val="00E16BC9"/>
    <w:rsid w:val="00E22732"/>
    <w:rsid w:val="00E25735"/>
    <w:rsid w:val="00E30358"/>
    <w:rsid w:val="00E30FEE"/>
    <w:rsid w:val="00E32555"/>
    <w:rsid w:val="00E34CE8"/>
    <w:rsid w:val="00E370E9"/>
    <w:rsid w:val="00E4083B"/>
    <w:rsid w:val="00E419EC"/>
    <w:rsid w:val="00E41A7E"/>
    <w:rsid w:val="00E43648"/>
    <w:rsid w:val="00E450F1"/>
    <w:rsid w:val="00E50250"/>
    <w:rsid w:val="00E5559F"/>
    <w:rsid w:val="00E60D7E"/>
    <w:rsid w:val="00E70AF8"/>
    <w:rsid w:val="00E7107D"/>
    <w:rsid w:val="00E8207C"/>
    <w:rsid w:val="00E955D7"/>
    <w:rsid w:val="00EA17E9"/>
    <w:rsid w:val="00EA2261"/>
    <w:rsid w:val="00EB1BB0"/>
    <w:rsid w:val="00EB22A8"/>
    <w:rsid w:val="00EB2CC5"/>
    <w:rsid w:val="00EB32CB"/>
    <w:rsid w:val="00EB397D"/>
    <w:rsid w:val="00EB4439"/>
    <w:rsid w:val="00EB5004"/>
    <w:rsid w:val="00EB6D98"/>
    <w:rsid w:val="00EC0890"/>
    <w:rsid w:val="00EC5871"/>
    <w:rsid w:val="00ED0BFE"/>
    <w:rsid w:val="00ED343B"/>
    <w:rsid w:val="00EE07C2"/>
    <w:rsid w:val="00EE2DEB"/>
    <w:rsid w:val="00EE34E3"/>
    <w:rsid w:val="00EE3E2E"/>
    <w:rsid w:val="00EE469B"/>
    <w:rsid w:val="00EF00A7"/>
    <w:rsid w:val="00EF11BE"/>
    <w:rsid w:val="00EF27A7"/>
    <w:rsid w:val="00EF343F"/>
    <w:rsid w:val="00EF3729"/>
    <w:rsid w:val="00EF5604"/>
    <w:rsid w:val="00EF5F41"/>
    <w:rsid w:val="00F0097B"/>
    <w:rsid w:val="00F0456F"/>
    <w:rsid w:val="00F11E07"/>
    <w:rsid w:val="00F12009"/>
    <w:rsid w:val="00F12E76"/>
    <w:rsid w:val="00F155D8"/>
    <w:rsid w:val="00F213B8"/>
    <w:rsid w:val="00F22478"/>
    <w:rsid w:val="00F22544"/>
    <w:rsid w:val="00F3030F"/>
    <w:rsid w:val="00F31BA8"/>
    <w:rsid w:val="00F32CA2"/>
    <w:rsid w:val="00F3589C"/>
    <w:rsid w:val="00F359A0"/>
    <w:rsid w:val="00F37CEE"/>
    <w:rsid w:val="00F40C34"/>
    <w:rsid w:val="00F43417"/>
    <w:rsid w:val="00F444C0"/>
    <w:rsid w:val="00F44F50"/>
    <w:rsid w:val="00F4533D"/>
    <w:rsid w:val="00F472A7"/>
    <w:rsid w:val="00F503CF"/>
    <w:rsid w:val="00F52851"/>
    <w:rsid w:val="00F57A45"/>
    <w:rsid w:val="00F637C2"/>
    <w:rsid w:val="00F64468"/>
    <w:rsid w:val="00F71AC9"/>
    <w:rsid w:val="00F7612F"/>
    <w:rsid w:val="00F76579"/>
    <w:rsid w:val="00F77273"/>
    <w:rsid w:val="00F8471E"/>
    <w:rsid w:val="00F8731A"/>
    <w:rsid w:val="00F91A47"/>
    <w:rsid w:val="00F91CD3"/>
    <w:rsid w:val="00F92BCF"/>
    <w:rsid w:val="00F9671B"/>
    <w:rsid w:val="00F97764"/>
    <w:rsid w:val="00FA310C"/>
    <w:rsid w:val="00FA45B0"/>
    <w:rsid w:val="00FA6BBF"/>
    <w:rsid w:val="00FA6D5D"/>
    <w:rsid w:val="00FA7A71"/>
    <w:rsid w:val="00FB1C81"/>
    <w:rsid w:val="00FB6F9A"/>
    <w:rsid w:val="00FB749A"/>
    <w:rsid w:val="00FC19C9"/>
    <w:rsid w:val="00FD071F"/>
    <w:rsid w:val="00FD0B29"/>
    <w:rsid w:val="00FD6FEF"/>
    <w:rsid w:val="00FE00D3"/>
    <w:rsid w:val="00FE09E8"/>
    <w:rsid w:val="00FE1ED9"/>
    <w:rsid w:val="00FE2A10"/>
    <w:rsid w:val="00FE5E75"/>
    <w:rsid w:val="00FE7998"/>
    <w:rsid w:val="00FE7E1E"/>
    <w:rsid w:val="00FF3651"/>
    <w:rsid w:val="00FF3C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068"/>
  <w15:chartTrackingRefBased/>
  <w15:docId w15:val="{121CE55F-7B4A-4158-B8A1-126B35B3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54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554B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554B35"/>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554B35"/>
    <w:rPr>
      <w:rFonts w:asciiTheme="majorHAnsi" w:eastAsiaTheme="majorEastAsia" w:hAnsiTheme="majorHAnsi" w:cstheme="majorBidi"/>
      <w:color w:val="2E74B5" w:themeColor="accent1" w:themeShade="BF"/>
      <w:sz w:val="26"/>
      <w:szCs w:val="26"/>
    </w:rPr>
  </w:style>
  <w:style w:type="paragraph" w:styleId="DaftarParagraf">
    <w:name w:val="List Paragraph"/>
    <w:aliases w:val="Title Proposal"/>
    <w:basedOn w:val="Normal"/>
    <w:link w:val="DaftarParagrafKAR"/>
    <w:uiPriority w:val="34"/>
    <w:qFormat/>
    <w:rsid w:val="00554B35"/>
    <w:pPr>
      <w:ind w:left="720"/>
      <w:contextualSpacing/>
    </w:pPr>
  </w:style>
  <w:style w:type="paragraph" w:styleId="Header">
    <w:name w:val="header"/>
    <w:basedOn w:val="Normal"/>
    <w:link w:val="HeaderKAR"/>
    <w:uiPriority w:val="99"/>
    <w:unhideWhenUsed/>
    <w:rsid w:val="00624E8D"/>
    <w:pPr>
      <w:tabs>
        <w:tab w:val="center" w:pos="4513"/>
        <w:tab w:val="right" w:pos="9026"/>
      </w:tabs>
      <w:spacing w:after="0" w:line="240" w:lineRule="auto"/>
    </w:pPr>
  </w:style>
  <w:style w:type="character" w:customStyle="1" w:styleId="HeaderKAR">
    <w:name w:val="Header KAR"/>
    <w:basedOn w:val="FontParagrafDefault"/>
    <w:link w:val="Header"/>
    <w:uiPriority w:val="99"/>
    <w:rsid w:val="00624E8D"/>
  </w:style>
  <w:style w:type="paragraph" w:styleId="Footer">
    <w:name w:val="footer"/>
    <w:basedOn w:val="Normal"/>
    <w:link w:val="FooterKAR"/>
    <w:uiPriority w:val="99"/>
    <w:unhideWhenUsed/>
    <w:rsid w:val="00624E8D"/>
    <w:pPr>
      <w:tabs>
        <w:tab w:val="center" w:pos="4513"/>
        <w:tab w:val="right" w:pos="9026"/>
      </w:tabs>
      <w:spacing w:after="0" w:line="240" w:lineRule="auto"/>
    </w:pPr>
  </w:style>
  <w:style w:type="character" w:customStyle="1" w:styleId="FooterKAR">
    <w:name w:val="Footer KAR"/>
    <w:basedOn w:val="FontParagrafDefault"/>
    <w:link w:val="Footer"/>
    <w:uiPriority w:val="99"/>
    <w:rsid w:val="00624E8D"/>
  </w:style>
  <w:style w:type="paragraph" w:styleId="JudulTOC">
    <w:name w:val="TOC Heading"/>
    <w:basedOn w:val="Judul1"/>
    <w:next w:val="Normal"/>
    <w:uiPriority w:val="39"/>
    <w:unhideWhenUsed/>
    <w:qFormat/>
    <w:rsid w:val="00DE1BBB"/>
    <w:pPr>
      <w:outlineLvl w:val="9"/>
    </w:pPr>
    <w:rPr>
      <w:lang w:val="en-US"/>
    </w:rPr>
  </w:style>
  <w:style w:type="paragraph" w:styleId="TOC1">
    <w:name w:val="toc 1"/>
    <w:basedOn w:val="Normal"/>
    <w:next w:val="Normal"/>
    <w:autoRedefine/>
    <w:uiPriority w:val="39"/>
    <w:unhideWhenUsed/>
    <w:rsid w:val="00DE1BBB"/>
    <w:pPr>
      <w:spacing w:after="100"/>
    </w:pPr>
  </w:style>
  <w:style w:type="paragraph" w:styleId="TOC2">
    <w:name w:val="toc 2"/>
    <w:basedOn w:val="Normal"/>
    <w:next w:val="Normal"/>
    <w:autoRedefine/>
    <w:uiPriority w:val="39"/>
    <w:unhideWhenUsed/>
    <w:rsid w:val="00DE1BBB"/>
    <w:pPr>
      <w:spacing w:after="100"/>
      <w:ind w:left="220"/>
    </w:pPr>
  </w:style>
  <w:style w:type="paragraph" w:styleId="TOC3">
    <w:name w:val="toc 3"/>
    <w:basedOn w:val="Normal"/>
    <w:next w:val="Normal"/>
    <w:autoRedefine/>
    <w:uiPriority w:val="39"/>
    <w:unhideWhenUsed/>
    <w:rsid w:val="005C01EE"/>
    <w:pPr>
      <w:tabs>
        <w:tab w:val="left" w:pos="993"/>
        <w:tab w:val="right" w:leader="dot" w:pos="7927"/>
      </w:tabs>
      <w:spacing w:after="100"/>
      <w:ind w:left="440"/>
    </w:pPr>
  </w:style>
  <w:style w:type="character" w:styleId="Hyperlink">
    <w:name w:val="Hyperlink"/>
    <w:basedOn w:val="FontParagrafDefault"/>
    <w:uiPriority w:val="99"/>
    <w:unhideWhenUsed/>
    <w:rsid w:val="00DE1BBB"/>
    <w:rPr>
      <w:color w:val="0563C1" w:themeColor="hyperlink"/>
      <w:u w:val="single"/>
    </w:rPr>
  </w:style>
  <w:style w:type="paragraph" w:styleId="Keterangan">
    <w:name w:val="caption"/>
    <w:basedOn w:val="Normal"/>
    <w:next w:val="Normal"/>
    <w:uiPriority w:val="35"/>
    <w:unhideWhenUsed/>
    <w:qFormat/>
    <w:rsid w:val="008D709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8D709A"/>
    <w:pPr>
      <w:spacing w:after="0"/>
    </w:pPr>
  </w:style>
  <w:style w:type="character" w:styleId="Tempatpenampungteks">
    <w:name w:val="Placeholder Text"/>
    <w:basedOn w:val="FontParagrafDefault"/>
    <w:uiPriority w:val="99"/>
    <w:semiHidden/>
    <w:rsid w:val="0046024A"/>
    <w:rPr>
      <w:color w:val="808080"/>
    </w:rPr>
  </w:style>
  <w:style w:type="character" w:styleId="ReferensiKomentar">
    <w:name w:val="annotation reference"/>
    <w:basedOn w:val="FontParagrafDefault"/>
    <w:uiPriority w:val="99"/>
    <w:semiHidden/>
    <w:unhideWhenUsed/>
    <w:rsid w:val="00DB731C"/>
    <w:rPr>
      <w:sz w:val="16"/>
      <w:szCs w:val="16"/>
    </w:rPr>
  </w:style>
  <w:style w:type="paragraph" w:styleId="TeksKomentar">
    <w:name w:val="annotation text"/>
    <w:basedOn w:val="Normal"/>
    <w:link w:val="TeksKomentarKAR"/>
    <w:uiPriority w:val="99"/>
    <w:semiHidden/>
    <w:unhideWhenUsed/>
    <w:rsid w:val="00DB731C"/>
    <w:pPr>
      <w:spacing w:line="240" w:lineRule="auto"/>
    </w:pPr>
    <w:rPr>
      <w:sz w:val="20"/>
      <w:szCs w:val="20"/>
    </w:rPr>
  </w:style>
  <w:style w:type="character" w:customStyle="1" w:styleId="TeksKomentarKAR">
    <w:name w:val="Teks Komentar KAR"/>
    <w:basedOn w:val="FontParagrafDefault"/>
    <w:link w:val="TeksKomentar"/>
    <w:uiPriority w:val="99"/>
    <w:semiHidden/>
    <w:rsid w:val="00DB731C"/>
    <w:rPr>
      <w:sz w:val="20"/>
      <w:szCs w:val="20"/>
    </w:rPr>
  </w:style>
  <w:style w:type="paragraph" w:styleId="TeksBalon">
    <w:name w:val="Balloon Text"/>
    <w:basedOn w:val="Normal"/>
    <w:link w:val="TeksBalonKAR"/>
    <w:uiPriority w:val="99"/>
    <w:semiHidden/>
    <w:unhideWhenUsed/>
    <w:rsid w:val="00DB731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B731C"/>
    <w:rPr>
      <w:rFonts w:ascii="Segoe UI" w:hAnsi="Segoe UI" w:cs="Segoe UI"/>
      <w:sz w:val="18"/>
      <w:szCs w:val="18"/>
    </w:rPr>
  </w:style>
  <w:style w:type="paragraph" w:styleId="NormalWeb">
    <w:name w:val="Normal (Web)"/>
    <w:basedOn w:val="Normal"/>
    <w:uiPriority w:val="99"/>
    <w:semiHidden/>
    <w:unhideWhenUsed/>
    <w:rsid w:val="00FE1ED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DaftarParagrafKAR">
    <w:name w:val="Daftar Paragraf KAR"/>
    <w:aliases w:val="Title Proposal KAR"/>
    <w:basedOn w:val="FontParagrafDefault"/>
    <w:link w:val="DaftarParagraf"/>
    <w:uiPriority w:val="34"/>
    <w:rsid w:val="00161AAA"/>
  </w:style>
  <w:style w:type="paragraph" w:styleId="SubjekKomentar">
    <w:name w:val="annotation subject"/>
    <w:basedOn w:val="TeksKomentar"/>
    <w:next w:val="TeksKomentar"/>
    <w:link w:val="SubjekKomentarKAR"/>
    <w:uiPriority w:val="99"/>
    <w:semiHidden/>
    <w:unhideWhenUsed/>
    <w:rsid w:val="005353D6"/>
    <w:rPr>
      <w:b/>
      <w:bCs/>
    </w:rPr>
  </w:style>
  <w:style w:type="character" w:customStyle="1" w:styleId="SubjekKomentarKAR">
    <w:name w:val="Subjek Komentar KAR"/>
    <w:basedOn w:val="TeksKomentarKAR"/>
    <w:link w:val="SubjekKomentar"/>
    <w:uiPriority w:val="99"/>
    <w:semiHidden/>
    <w:rsid w:val="005353D6"/>
    <w:rPr>
      <w:b/>
      <w:bCs/>
      <w:sz w:val="20"/>
      <w:szCs w:val="20"/>
    </w:rPr>
  </w:style>
  <w:style w:type="character" w:customStyle="1" w:styleId="apple-tab-span">
    <w:name w:val="apple-tab-span"/>
    <w:basedOn w:val="FontParagrafDefault"/>
    <w:rsid w:val="008A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3048">
      <w:bodyDiv w:val="1"/>
      <w:marLeft w:val="0"/>
      <w:marRight w:val="0"/>
      <w:marTop w:val="0"/>
      <w:marBottom w:val="0"/>
      <w:divBdr>
        <w:top w:val="none" w:sz="0" w:space="0" w:color="auto"/>
        <w:left w:val="none" w:sz="0" w:space="0" w:color="auto"/>
        <w:bottom w:val="none" w:sz="0" w:space="0" w:color="auto"/>
        <w:right w:val="none" w:sz="0" w:space="0" w:color="auto"/>
      </w:divBdr>
    </w:div>
    <w:div w:id="243495925">
      <w:bodyDiv w:val="1"/>
      <w:marLeft w:val="0"/>
      <w:marRight w:val="0"/>
      <w:marTop w:val="0"/>
      <w:marBottom w:val="0"/>
      <w:divBdr>
        <w:top w:val="none" w:sz="0" w:space="0" w:color="auto"/>
        <w:left w:val="none" w:sz="0" w:space="0" w:color="auto"/>
        <w:bottom w:val="none" w:sz="0" w:space="0" w:color="auto"/>
        <w:right w:val="none" w:sz="0" w:space="0" w:color="auto"/>
      </w:divBdr>
    </w:div>
    <w:div w:id="284426742">
      <w:bodyDiv w:val="1"/>
      <w:marLeft w:val="0"/>
      <w:marRight w:val="0"/>
      <w:marTop w:val="0"/>
      <w:marBottom w:val="0"/>
      <w:divBdr>
        <w:top w:val="none" w:sz="0" w:space="0" w:color="auto"/>
        <w:left w:val="none" w:sz="0" w:space="0" w:color="auto"/>
        <w:bottom w:val="none" w:sz="0" w:space="0" w:color="auto"/>
        <w:right w:val="none" w:sz="0" w:space="0" w:color="auto"/>
      </w:divBdr>
    </w:div>
    <w:div w:id="489711986">
      <w:bodyDiv w:val="1"/>
      <w:marLeft w:val="0"/>
      <w:marRight w:val="0"/>
      <w:marTop w:val="0"/>
      <w:marBottom w:val="0"/>
      <w:divBdr>
        <w:top w:val="none" w:sz="0" w:space="0" w:color="auto"/>
        <w:left w:val="none" w:sz="0" w:space="0" w:color="auto"/>
        <w:bottom w:val="none" w:sz="0" w:space="0" w:color="auto"/>
        <w:right w:val="none" w:sz="0" w:space="0" w:color="auto"/>
      </w:divBdr>
    </w:div>
    <w:div w:id="602494472">
      <w:bodyDiv w:val="1"/>
      <w:marLeft w:val="0"/>
      <w:marRight w:val="0"/>
      <w:marTop w:val="0"/>
      <w:marBottom w:val="0"/>
      <w:divBdr>
        <w:top w:val="none" w:sz="0" w:space="0" w:color="auto"/>
        <w:left w:val="none" w:sz="0" w:space="0" w:color="auto"/>
        <w:bottom w:val="none" w:sz="0" w:space="0" w:color="auto"/>
        <w:right w:val="none" w:sz="0" w:space="0" w:color="auto"/>
      </w:divBdr>
    </w:div>
    <w:div w:id="745612176">
      <w:bodyDiv w:val="1"/>
      <w:marLeft w:val="0"/>
      <w:marRight w:val="0"/>
      <w:marTop w:val="0"/>
      <w:marBottom w:val="0"/>
      <w:divBdr>
        <w:top w:val="none" w:sz="0" w:space="0" w:color="auto"/>
        <w:left w:val="none" w:sz="0" w:space="0" w:color="auto"/>
        <w:bottom w:val="none" w:sz="0" w:space="0" w:color="auto"/>
        <w:right w:val="none" w:sz="0" w:space="0" w:color="auto"/>
      </w:divBdr>
    </w:div>
    <w:div w:id="938828512">
      <w:bodyDiv w:val="1"/>
      <w:marLeft w:val="0"/>
      <w:marRight w:val="0"/>
      <w:marTop w:val="0"/>
      <w:marBottom w:val="0"/>
      <w:divBdr>
        <w:top w:val="none" w:sz="0" w:space="0" w:color="auto"/>
        <w:left w:val="none" w:sz="0" w:space="0" w:color="auto"/>
        <w:bottom w:val="none" w:sz="0" w:space="0" w:color="auto"/>
        <w:right w:val="none" w:sz="0" w:space="0" w:color="auto"/>
      </w:divBdr>
    </w:div>
    <w:div w:id="974719856">
      <w:bodyDiv w:val="1"/>
      <w:marLeft w:val="0"/>
      <w:marRight w:val="0"/>
      <w:marTop w:val="0"/>
      <w:marBottom w:val="0"/>
      <w:divBdr>
        <w:top w:val="none" w:sz="0" w:space="0" w:color="auto"/>
        <w:left w:val="none" w:sz="0" w:space="0" w:color="auto"/>
        <w:bottom w:val="none" w:sz="0" w:space="0" w:color="auto"/>
        <w:right w:val="none" w:sz="0" w:space="0" w:color="auto"/>
      </w:divBdr>
    </w:div>
    <w:div w:id="1187600081">
      <w:bodyDiv w:val="1"/>
      <w:marLeft w:val="0"/>
      <w:marRight w:val="0"/>
      <w:marTop w:val="0"/>
      <w:marBottom w:val="0"/>
      <w:divBdr>
        <w:top w:val="none" w:sz="0" w:space="0" w:color="auto"/>
        <w:left w:val="none" w:sz="0" w:space="0" w:color="auto"/>
        <w:bottom w:val="none" w:sz="0" w:space="0" w:color="auto"/>
        <w:right w:val="none" w:sz="0" w:space="0" w:color="auto"/>
      </w:divBdr>
      <w:divsChild>
        <w:div w:id="235406261">
          <w:marLeft w:val="-108"/>
          <w:marRight w:val="0"/>
          <w:marTop w:val="0"/>
          <w:marBottom w:val="0"/>
          <w:divBdr>
            <w:top w:val="none" w:sz="0" w:space="0" w:color="auto"/>
            <w:left w:val="none" w:sz="0" w:space="0" w:color="auto"/>
            <w:bottom w:val="none" w:sz="0" w:space="0" w:color="auto"/>
            <w:right w:val="none" w:sz="0" w:space="0" w:color="auto"/>
          </w:divBdr>
        </w:div>
      </w:divsChild>
    </w:div>
    <w:div w:id="1255239551">
      <w:bodyDiv w:val="1"/>
      <w:marLeft w:val="0"/>
      <w:marRight w:val="0"/>
      <w:marTop w:val="0"/>
      <w:marBottom w:val="0"/>
      <w:divBdr>
        <w:top w:val="none" w:sz="0" w:space="0" w:color="auto"/>
        <w:left w:val="none" w:sz="0" w:space="0" w:color="auto"/>
        <w:bottom w:val="none" w:sz="0" w:space="0" w:color="auto"/>
        <w:right w:val="none" w:sz="0" w:space="0" w:color="auto"/>
      </w:divBdr>
    </w:div>
    <w:div w:id="1333220311">
      <w:bodyDiv w:val="1"/>
      <w:marLeft w:val="0"/>
      <w:marRight w:val="0"/>
      <w:marTop w:val="0"/>
      <w:marBottom w:val="0"/>
      <w:divBdr>
        <w:top w:val="none" w:sz="0" w:space="0" w:color="auto"/>
        <w:left w:val="none" w:sz="0" w:space="0" w:color="auto"/>
        <w:bottom w:val="none" w:sz="0" w:space="0" w:color="auto"/>
        <w:right w:val="none" w:sz="0" w:space="0" w:color="auto"/>
      </w:divBdr>
    </w:div>
    <w:div w:id="1379741279">
      <w:bodyDiv w:val="1"/>
      <w:marLeft w:val="0"/>
      <w:marRight w:val="0"/>
      <w:marTop w:val="0"/>
      <w:marBottom w:val="0"/>
      <w:divBdr>
        <w:top w:val="none" w:sz="0" w:space="0" w:color="auto"/>
        <w:left w:val="none" w:sz="0" w:space="0" w:color="auto"/>
        <w:bottom w:val="none" w:sz="0" w:space="0" w:color="auto"/>
        <w:right w:val="none" w:sz="0" w:space="0" w:color="auto"/>
      </w:divBdr>
    </w:div>
    <w:div w:id="1503548664">
      <w:bodyDiv w:val="1"/>
      <w:marLeft w:val="0"/>
      <w:marRight w:val="0"/>
      <w:marTop w:val="0"/>
      <w:marBottom w:val="0"/>
      <w:divBdr>
        <w:top w:val="none" w:sz="0" w:space="0" w:color="auto"/>
        <w:left w:val="none" w:sz="0" w:space="0" w:color="auto"/>
        <w:bottom w:val="none" w:sz="0" w:space="0" w:color="auto"/>
        <w:right w:val="none" w:sz="0" w:space="0" w:color="auto"/>
      </w:divBdr>
    </w:div>
    <w:div w:id="1525054682">
      <w:bodyDiv w:val="1"/>
      <w:marLeft w:val="0"/>
      <w:marRight w:val="0"/>
      <w:marTop w:val="0"/>
      <w:marBottom w:val="0"/>
      <w:divBdr>
        <w:top w:val="none" w:sz="0" w:space="0" w:color="auto"/>
        <w:left w:val="none" w:sz="0" w:space="0" w:color="auto"/>
        <w:bottom w:val="none" w:sz="0" w:space="0" w:color="auto"/>
        <w:right w:val="none" w:sz="0" w:space="0" w:color="auto"/>
      </w:divBdr>
    </w:div>
    <w:div w:id="1531139063">
      <w:bodyDiv w:val="1"/>
      <w:marLeft w:val="0"/>
      <w:marRight w:val="0"/>
      <w:marTop w:val="0"/>
      <w:marBottom w:val="0"/>
      <w:divBdr>
        <w:top w:val="none" w:sz="0" w:space="0" w:color="auto"/>
        <w:left w:val="none" w:sz="0" w:space="0" w:color="auto"/>
        <w:bottom w:val="none" w:sz="0" w:space="0" w:color="auto"/>
        <w:right w:val="none" w:sz="0" w:space="0" w:color="auto"/>
      </w:divBdr>
    </w:div>
    <w:div w:id="1564366416">
      <w:bodyDiv w:val="1"/>
      <w:marLeft w:val="0"/>
      <w:marRight w:val="0"/>
      <w:marTop w:val="0"/>
      <w:marBottom w:val="0"/>
      <w:divBdr>
        <w:top w:val="none" w:sz="0" w:space="0" w:color="auto"/>
        <w:left w:val="none" w:sz="0" w:space="0" w:color="auto"/>
        <w:bottom w:val="none" w:sz="0" w:space="0" w:color="auto"/>
        <w:right w:val="none" w:sz="0" w:space="0" w:color="auto"/>
      </w:divBdr>
    </w:div>
    <w:div w:id="1651711435">
      <w:bodyDiv w:val="1"/>
      <w:marLeft w:val="0"/>
      <w:marRight w:val="0"/>
      <w:marTop w:val="0"/>
      <w:marBottom w:val="0"/>
      <w:divBdr>
        <w:top w:val="none" w:sz="0" w:space="0" w:color="auto"/>
        <w:left w:val="none" w:sz="0" w:space="0" w:color="auto"/>
        <w:bottom w:val="none" w:sz="0" w:space="0" w:color="auto"/>
        <w:right w:val="none" w:sz="0" w:space="0" w:color="auto"/>
      </w:divBdr>
    </w:div>
    <w:div w:id="1749886151">
      <w:bodyDiv w:val="1"/>
      <w:marLeft w:val="0"/>
      <w:marRight w:val="0"/>
      <w:marTop w:val="0"/>
      <w:marBottom w:val="0"/>
      <w:divBdr>
        <w:top w:val="none" w:sz="0" w:space="0" w:color="auto"/>
        <w:left w:val="none" w:sz="0" w:space="0" w:color="auto"/>
        <w:bottom w:val="none" w:sz="0" w:space="0" w:color="auto"/>
        <w:right w:val="none" w:sz="0" w:space="0" w:color="auto"/>
      </w:divBdr>
    </w:div>
    <w:div w:id="1762140234">
      <w:bodyDiv w:val="1"/>
      <w:marLeft w:val="0"/>
      <w:marRight w:val="0"/>
      <w:marTop w:val="0"/>
      <w:marBottom w:val="0"/>
      <w:divBdr>
        <w:top w:val="none" w:sz="0" w:space="0" w:color="auto"/>
        <w:left w:val="none" w:sz="0" w:space="0" w:color="auto"/>
        <w:bottom w:val="none" w:sz="0" w:space="0" w:color="auto"/>
        <w:right w:val="none" w:sz="0" w:space="0" w:color="auto"/>
      </w:divBdr>
    </w:div>
    <w:div w:id="1994674568">
      <w:bodyDiv w:val="1"/>
      <w:marLeft w:val="0"/>
      <w:marRight w:val="0"/>
      <w:marTop w:val="0"/>
      <w:marBottom w:val="0"/>
      <w:divBdr>
        <w:top w:val="none" w:sz="0" w:space="0" w:color="auto"/>
        <w:left w:val="none" w:sz="0" w:space="0" w:color="auto"/>
        <w:bottom w:val="none" w:sz="0" w:space="0" w:color="auto"/>
        <w:right w:val="none" w:sz="0" w:space="0" w:color="auto"/>
      </w:divBdr>
    </w:div>
    <w:div w:id="2140952518">
      <w:bodyDiv w:val="1"/>
      <w:marLeft w:val="0"/>
      <w:marRight w:val="0"/>
      <w:marTop w:val="0"/>
      <w:marBottom w:val="0"/>
      <w:divBdr>
        <w:top w:val="none" w:sz="0" w:space="0" w:color="auto"/>
        <w:left w:val="none" w:sz="0" w:space="0" w:color="auto"/>
        <w:bottom w:val="none" w:sz="0" w:space="0" w:color="auto"/>
        <w:right w:val="none" w:sz="0" w:space="0" w:color="auto"/>
      </w:divBdr>
      <w:divsChild>
        <w:div w:id="964042267">
          <w:marLeft w:val="0"/>
          <w:marRight w:val="0"/>
          <w:marTop w:val="0"/>
          <w:marBottom w:val="0"/>
          <w:divBdr>
            <w:top w:val="none" w:sz="0" w:space="0" w:color="auto"/>
            <w:left w:val="none" w:sz="0" w:space="0" w:color="auto"/>
            <w:bottom w:val="none" w:sz="0" w:space="0" w:color="auto"/>
            <w:right w:val="none" w:sz="0" w:space="0" w:color="auto"/>
          </w:divBdr>
          <w:divsChild>
            <w:div w:id="1203252982">
              <w:marLeft w:val="0"/>
              <w:marRight w:val="0"/>
              <w:marTop w:val="0"/>
              <w:marBottom w:val="0"/>
              <w:divBdr>
                <w:top w:val="none" w:sz="0" w:space="0" w:color="auto"/>
                <w:left w:val="none" w:sz="0" w:space="0" w:color="auto"/>
                <w:bottom w:val="none" w:sz="0" w:space="0" w:color="auto"/>
                <w:right w:val="none" w:sz="0" w:space="0" w:color="auto"/>
              </w:divBdr>
            </w:div>
            <w:div w:id="422344135">
              <w:marLeft w:val="0"/>
              <w:marRight w:val="0"/>
              <w:marTop w:val="0"/>
              <w:marBottom w:val="0"/>
              <w:divBdr>
                <w:top w:val="none" w:sz="0" w:space="0" w:color="auto"/>
                <w:left w:val="none" w:sz="0" w:space="0" w:color="auto"/>
                <w:bottom w:val="none" w:sz="0" w:space="0" w:color="auto"/>
                <w:right w:val="none" w:sz="0" w:space="0" w:color="auto"/>
              </w:divBdr>
            </w:div>
            <w:div w:id="21321725">
              <w:marLeft w:val="0"/>
              <w:marRight w:val="0"/>
              <w:marTop w:val="0"/>
              <w:marBottom w:val="0"/>
              <w:divBdr>
                <w:top w:val="none" w:sz="0" w:space="0" w:color="auto"/>
                <w:left w:val="none" w:sz="0" w:space="0" w:color="auto"/>
                <w:bottom w:val="none" w:sz="0" w:space="0" w:color="auto"/>
                <w:right w:val="none" w:sz="0" w:space="0" w:color="auto"/>
              </w:divBdr>
            </w:div>
            <w:div w:id="386074385">
              <w:marLeft w:val="0"/>
              <w:marRight w:val="0"/>
              <w:marTop w:val="0"/>
              <w:marBottom w:val="0"/>
              <w:divBdr>
                <w:top w:val="none" w:sz="0" w:space="0" w:color="auto"/>
                <w:left w:val="none" w:sz="0" w:space="0" w:color="auto"/>
                <w:bottom w:val="none" w:sz="0" w:space="0" w:color="auto"/>
                <w:right w:val="none" w:sz="0" w:space="0" w:color="auto"/>
              </w:divBdr>
            </w:div>
            <w:div w:id="644160475">
              <w:marLeft w:val="0"/>
              <w:marRight w:val="0"/>
              <w:marTop w:val="0"/>
              <w:marBottom w:val="0"/>
              <w:divBdr>
                <w:top w:val="none" w:sz="0" w:space="0" w:color="auto"/>
                <w:left w:val="none" w:sz="0" w:space="0" w:color="auto"/>
                <w:bottom w:val="none" w:sz="0" w:space="0" w:color="auto"/>
                <w:right w:val="none" w:sz="0" w:space="0" w:color="auto"/>
              </w:divBdr>
            </w:div>
            <w:div w:id="1114405870">
              <w:marLeft w:val="0"/>
              <w:marRight w:val="0"/>
              <w:marTop w:val="0"/>
              <w:marBottom w:val="0"/>
              <w:divBdr>
                <w:top w:val="none" w:sz="0" w:space="0" w:color="auto"/>
                <w:left w:val="none" w:sz="0" w:space="0" w:color="auto"/>
                <w:bottom w:val="none" w:sz="0" w:space="0" w:color="auto"/>
                <w:right w:val="none" w:sz="0" w:space="0" w:color="auto"/>
              </w:divBdr>
            </w:div>
            <w:div w:id="1937669276">
              <w:marLeft w:val="0"/>
              <w:marRight w:val="0"/>
              <w:marTop w:val="0"/>
              <w:marBottom w:val="0"/>
              <w:divBdr>
                <w:top w:val="none" w:sz="0" w:space="0" w:color="auto"/>
                <w:left w:val="none" w:sz="0" w:space="0" w:color="auto"/>
                <w:bottom w:val="none" w:sz="0" w:space="0" w:color="auto"/>
                <w:right w:val="none" w:sz="0" w:space="0" w:color="auto"/>
              </w:divBdr>
            </w:div>
            <w:div w:id="318193253">
              <w:marLeft w:val="0"/>
              <w:marRight w:val="0"/>
              <w:marTop w:val="0"/>
              <w:marBottom w:val="0"/>
              <w:divBdr>
                <w:top w:val="none" w:sz="0" w:space="0" w:color="auto"/>
                <w:left w:val="none" w:sz="0" w:space="0" w:color="auto"/>
                <w:bottom w:val="none" w:sz="0" w:space="0" w:color="auto"/>
                <w:right w:val="none" w:sz="0" w:space="0" w:color="auto"/>
              </w:divBdr>
            </w:div>
            <w:div w:id="1121222488">
              <w:marLeft w:val="0"/>
              <w:marRight w:val="0"/>
              <w:marTop w:val="0"/>
              <w:marBottom w:val="0"/>
              <w:divBdr>
                <w:top w:val="none" w:sz="0" w:space="0" w:color="auto"/>
                <w:left w:val="none" w:sz="0" w:space="0" w:color="auto"/>
                <w:bottom w:val="none" w:sz="0" w:space="0" w:color="auto"/>
                <w:right w:val="none" w:sz="0" w:space="0" w:color="auto"/>
              </w:divBdr>
            </w:div>
            <w:div w:id="144705148">
              <w:marLeft w:val="0"/>
              <w:marRight w:val="0"/>
              <w:marTop w:val="0"/>
              <w:marBottom w:val="0"/>
              <w:divBdr>
                <w:top w:val="none" w:sz="0" w:space="0" w:color="auto"/>
                <w:left w:val="none" w:sz="0" w:space="0" w:color="auto"/>
                <w:bottom w:val="none" w:sz="0" w:space="0" w:color="auto"/>
                <w:right w:val="none" w:sz="0" w:space="0" w:color="auto"/>
              </w:divBdr>
            </w:div>
            <w:div w:id="977339571">
              <w:marLeft w:val="0"/>
              <w:marRight w:val="0"/>
              <w:marTop w:val="0"/>
              <w:marBottom w:val="0"/>
              <w:divBdr>
                <w:top w:val="none" w:sz="0" w:space="0" w:color="auto"/>
                <w:left w:val="none" w:sz="0" w:space="0" w:color="auto"/>
                <w:bottom w:val="none" w:sz="0" w:space="0" w:color="auto"/>
                <w:right w:val="none" w:sz="0" w:space="0" w:color="auto"/>
              </w:divBdr>
            </w:div>
            <w:div w:id="1194658220">
              <w:marLeft w:val="0"/>
              <w:marRight w:val="0"/>
              <w:marTop w:val="0"/>
              <w:marBottom w:val="0"/>
              <w:divBdr>
                <w:top w:val="none" w:sz="0" w:space="0" w:color="auto"/>
                <w:left w:val="none" w:sz="0" w:space="0" w:color="auto"/>
                <w:bottom w:val="none" w:sz="0" w:space="0" w:color="auto"/>
                <w:right w:val="none" w:sz="0" w:space="0" w:color="auto"/>
              </w:divBdr>
            </w:div>
            <w:div w:id="224072792">
              <w:marLeft w:val="0"/>
              <w:marRight w:val="0"/>
              <w:marTop w:val="0"/>
              <w:marBottom w:val="0"/>
              <w:divBdr>
                <w:top w:val="none" w:sz="0" w:space="0" w:color="auto"/>
                <w:left w:val="none" w:sz="0" w:space="0" w:color="auto"/>
                <w:bottom w:val="none" w:sz="0" w:space="0" w:color="auto"/>
                <w:right w:val="none" w:sz="0" w:space="0" w:color="auto"/>
              </w:divBdr>
            </w:div>
            <w:div w:id="51467107">
              <w:marLeft w:val="0"/>
              <w:marRight w:val="0"/>
              <w:marTop w:val="0"/>
              <w:marBottom w:val="0"/>
              <w:divBdr>
                <w:top w:val="none" w:sz="0" w:space="0" w:color="auto"/>
                <w:left w:val="none" w:sz="0" w:space="0" w:color="auto"/>
                <w:bottom w:val="none" w:sz="0" w:space="0" w:color="auto"/>
                <w:right w:val="none" w:sz="0" w:space="0" w:color="auto"/>
              </w:divBdr>
            </w:div>
            <w:div w:id="7771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47CE-6ED2-415B-B761-1BF6B932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Kuncoro</dc:creator>
  <cp:keywords/>
  <dc:description/>
  <cp:lastModifiedBy>Handy Setiawan</cp:lastModifiedBy>
  <cp:revision>35</cp:revision>
  <cp:lastPrinted>2023-02-27T08:22:00Z</cp:lastPrinted>
  <dcterms:created xsi:type="dcterms:W3CDTF">2023-02-20T10:43:00Z</dcterms:created>
  <dcterms:modified xsi:type="dcterms:W3CDTF">2024-01-12T03:13:00Z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b40cb1d2-645b-3376-8e7a-7d3b3123ca5b</vt:lpwstr>
  </property>
  <property fmtid="{D5CDD505-2E9C-101B-9397-08002B2CF9AE}" pid="24" name="Mendeley Citation Style_1">
    <vt:lpwstr>http://www.zotero.org/styles/apa</vt:lpwstr>
  </property>
</Properties>
</file>