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335E" w14:textId="5ED1AE34" w:rsidR="006B68F8" w:rsidRPr="006B68F8" w:rsidRDefault="006B68F8" w:rsidP="009D62E5">
      <w:pPr>
        <w:pStyle w:val="Judul1"/>
      </w:pPr>
      <w:bookmarkStart w:id="0" w:name="_Toc118209044"/>
      <w:r w:rsidRPr="006B68F8">
        <w:t>BAB V PENUTUP</w:t>
      </w:r>
      <w:bookmarkEnd w:id="0"/>
    </w:p>
    <w:p w14:paraId="55EC90D6" w14:textId="74F6FE0B" w:rsidR="006B68F8" w:rsidRPr="006B68F8" w:rsidRDefault="00FE413F" w:rsidP="00D702BD">
      <w:pPr>
        <w:pStyle w:val="Judul2"/>
        <w:numPr>
          <w:ilvl w:val="0"/>
          <w:numId w:val="0"/>
        </w:numPr>
        <w:spacing w:line="480" w:lineRule="auto"/>
        <w:ind w:left="284"/>
        <w:jc w:val="both"/>
        <w:rPr>
          <w:lang w:val="id-ID"/>
        </w:rPr>
      </w:pPr>
      <w:bookmarkStart w:id="1" w:name="_Toc118209045"/>
      <w:r>
        <w:rPr>
          <w:lang w:val="id-ID"/>
        </w:rPr>
        <w:t>5.1</w:t>
      </w:r>
      <w:r>
        <w:rPr>
          <w:lang w:val="id-ID"/>
        </w:rPr>
        <w:tab/>
        <w:t xml:space="preserve"> Kesi</w:t>
      </w:r>
      <w:r w:rsidR="006B68F8" w:rsidRPr="006B68F8">
        <w:rPr>
          <w:lang w:val="id-ID"/>
        </w:rPr>
        <w:t>mpulan</w:t>
      </w:r>
      <w:bookmarkEnd w:id="1"/>
      <w:r w:rsidR="006B68F8" w:rsidRPr="006B68F8">
        <w:rPr>
          <w:lang w:val="id-ID"/>
        </w:rPr>
        <w:t xml:space="preserve"> </w:t>
      </w:r>
    </w:p>
    <w:p w14:paraId="1B3FE901" w14:textId="77777777" w:rsidR="006B68F8" w:rsidRDefault="006B68F8" w:rsidP="009D62E5">
      <w:pPr>
        <w:spacing w:line="480" w:lineRule="auto"/>
        <w:ind w:firstLine="360"/>
        <w:jc w:val="both"/>
        <w:rPr>
          <w:lang w:val="id-ID"/>
        </w:rPr>
      </w:pPr>
      <w:bookmarkStart w:id="2" w:name="_Hlk117765363"/>
      <w:bookmarkStart w:id="3" w:name="_Hlk117767630"/>
      <w:r w:rsidRPr="006B68F8">
        <w:rPr>
          <w:lang w:val="id-ID"/>
        </w:rPr>
        <w:t xml:space="preserve">Dari hasil penelitian ini dapat disimpulkan bahwa: </w:t>
      </w:r>
    </w:p>
    <w:p w14:paraId="34FE76CC" w14:textId="2D364713" w:rsidR="006B68F8" w:rsidRDefault="006B68F8" w:rsidP="00D702BD">
      <w:pPr>
        <w:pStyle w:val="DaftarParagraf"/>
        <w:numPr>
          <w:ilvl w:val="0"/>
          <w:numId w:val="30"/>
        </w:numPr>
        <w:spacing w:line="480" w:lineRule="auto"/>
        <w:jc w:val="both"/>
        <w:rPr>
          <w:lang w:val="id-ID"/>
        </w:rPr>
      </w:pPr>
      <w:r w:rsidRPr="006B68F8">
        <w:rPr>
          <w:lang w:val="id-ID"/>
        </w:rPr>
        <w:t xml:space="preserve"> Dengan adanya aplikasi sistem penunjang keputusan berbasis web untuk </w:t>
      </w:r>
      <w:proofErr w:type="spellStart"/>
      <w:r w:rsidRPr="006B68F8">
        <w:rPr>
          <w:lang w:val="id-ID"/>
        </w:rPr>
        <w:t>perengkingan</w:t>
      </w:r>
      <w:proofErr w:type="spellEnd"/>
      <w:r w:rsidRPr="006B68F8">
        <w:rPr>
          <w:lang w:val="id-ID"/>
        </w:rPr>
        <w:t xml:space="preserve"> pemain terbaik pada turnamen SFC dengan </w:t>
      </w:r>
      <w:proofErr w:type="spellStart"/>
      <w:r w:rsidRPr="006B68F8">
        <w:rPr>
          <w:lang w:val="id-ID"/>
        </w:rPr>
        <w:t>metodeTOPSIS</w:t>
      </w:r>
      <w:proofErr w:type="spellEnd"/>
      <w:r w:rsidRPr="006B68F8">
        <w:rPr>
          <w:lang w:val="id-ID"/>
        </w:rPr>
        <w:t xml:space="preserve"> diharapkan dapat mempermudah panitia turnamen dalam menentukan pemain terbaik. </w:t>
      </w:r>
    </w:p>
    <w:bookmarkEnd w:id="2"/>
    <w:p w14:paraId="72906101" w14:textId="10307D68" w:rsidR="006B68F8" w:rsidRPr="006B68F8" w:rsidRDefault="006B68F8" w:rsidP="00D702BD">
      <w:pPr>
        <w:pStyle w:val="Default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</w:rPr>
      </w:pPr>
      <w:r w:rsidRPr="006B68F8">
        <w:rPr>
          <w:sz w:val="23"/>
          <w:szCs w:val="23"/>
        </w:rPr>
        <w:t xml:space="preserve">Pengujian validitas sistem penunjang keputusan </w:t>
      </w:r>
      <w:proofErr w:type="spellStart"/>
      <w:r w:rsidRPr="006B68F8">
        <w:rPr>
          <w:sz w:val="23"/>
          <w:szCs w:val="23"/>
        </w:rPr>
        <w:t>menunjukan</w:t>
      </w:r>
      <w:proofErr w:type="spellEnd"/>
      <w:r w:rsidRPr="006B68F8">
        <w:rPr>
          <w:sz w:val="23"/>
          <w:szCs w:val="23"/>
        </w:rPr>
        <w:t xml:space="preserve"> bahwa perhitungan manual dibandingkan dengan perhitungan yang ada pada sistem nilai akurasi 100 </w:t>
      </w:r>
      <w:r w:rsidRPr="006B68F8">
        <w:rPr>
          <w:rFonts w:cs="Times New Roman"/>
          <w:sz w:val="23"/>
          <w:szCs w:val="23"/>
        </w:rPr>
        <w:t xml:space="preserve">%. </w:t>
      </w:r>
    </w:p>
    <w:p w14:paraId="0FA454A8" w14:textId="4F4A8DFA" w:rsidR="006B68F8" w:rsidRPr="006B68F8" w:rsidRDefault="006B68F8" w:rsidP="00D702BD">
      <w:pPr>
        <w:pStyle w:val="DaftarParagraf"/>
        <w:numPr>
          <w:ilvl w:val="0"/>
          <w:numId w:val="30"/>
        </w:numPr>
        <w:autoSpaceDE w:val="0"/>
        <w:autoSpaceDN w:val="0"/>
        <w:adjustRightInd w:val="0"/>
        <w:spacing w:after="0" w:line="480" w:lineRule="auto"/>
        <w:jc w:val="both"/>
        <w:rPr>
          <w:color w:val="000000"/>
          <w:lang w:val="id-ID"/>
        </w:rPr>
      </w:pPr>
      <w:r w:rsidRPr="006B68F8">
        <w:rPr>
          <w:color w:val="000000"/>
          <w:sz w:val="23"/>
          <w:szCs w:val="23"/>
          <w:lang w:val="id-ID"/>
        </w:rPr>
        <w:t xml:space="preserve">Hasil dari pengujian menggunakan </w:t>
      </w:r>
      <w:proofErr w:type="spellStart"/>
      <w:r w:rsidRPr="006B68F8">
        <w:rPr>
          <w:i/>
          <w:iCs/>
          <w:color w:val="000000"/>
          <w:sz w:val="23"/>
          <w:szCs w:val="23"/>
          <w:lang w:val="id-ID"/>
        </w:rPr>
        <w:t>black</w:t>
      </w:r>
      <w:proofErr w:type="spellEnd"/>
      <w:r w:rsidRPr="006B68F8">
        <w:rPr>
          <w:i/>
          <w:iCs/>
          <w:color w:val="000000"/>
          <w:sz w:val="23"/>
          <w:szCs w:val="23"/>
          <w:lang w:val="id-ID"/>
        </w:rPr>
        <w:t xml:space="preserve"> </w:t>
      </w:r>
      <w:proofErr w:type="spellStart"/>
      <w:r w:rsidRPr="006B68F8">
        <w:rPr>
          <w:i/>
          <w:iCs/>
          <w:color w:val="000000"/>
          <w:sz w:val="23"/>
          <w:szCs w:val="23"/>
          <w:lang w:val="id-ID"/>
        </w:rPr>
        <w:t>box</w:t>
      </w:r>
      <w:proofErr w:type="spellEnd"/>
      <w:r w:rsidRPr="006B68F8">
        <w:rPr>
          <w:i/>
          <w:iCs/>
          <w:color w:val="000000"/>
          <w:sz w:val="23"/>
          <w:szCs w:val="23"/>
          <w:lang w:val="id-ID"/>
        </w:rPr>
        <w:t xml:space="preserve"> </w:t>
      </w:r>
      <w:proofErr w:type="spellStart"/>
      <w:r w:rsidRPr="006B68F8">
        <w:rPr>
          <w:color w:val="000000"/>
          <w:sz w:val="23"/>
          <w:szCs w:val="23"/>
          <w:lang w:val="id-ID"/>
        </w:rPr>
        <w:t>menunjukan</w:t>
      </w:r>
      <w:proofErr w:type="spellEnd"/>
      <w:r w:rsidRPr="006B68F8">
        <w:rPr>
          <w:color w:val="000000"/>
          <w:sz w:val="23"/>
          <w:szCs w:val="23"/>
          <w:lang w:val="id-ID"/>
        </w:rPr>
        <w:t xml:space="preserve"> fitur yang ada pada web berjalan dengan benar. </w:t>
      </w:r>
    </w:p>
    <w:bookmarkEnd w:id="3"/>
    <w:p w14:paraId="475BCA87" w14:textId="27E64F56" w:rsidR="006B68F8" w:rsidRPr="006B68F8" w:rsidRDefault="006B68F8" w:rsidP="00D702BD">
      <w:pPr>
        <w:pStyle w:val="DaftarParagraf"/>
        <w:autoSpaceDE w:val="0"/>
        <w:autoSpaceDN w:val="0"/>
        <w:adjustRightInd w:val="0"/>
        <w:spacing w:after="0" w:line="480" w:lineRule="auto"/>
        <w:jc w:val="both"/>
        <w:rPr>
          <w:color w:val="000000"/>
          <w:lang w:val="id-ID"/>
        </w:rPr>
      </w:pPr>
    </w:p>
    <w:p w14:paraId="16518157" w14:textId="77777777" w:rsidR="006B68F8" w:rsidRPr="006B68F8" w:rsidRDefault="006B68F8" w:rsidP="00D702BD">
      <w:pPr>
        <w:pStyle w:val="DaftarParagraf"/>
        <w:spacing w:line="480" w:lineRule="auto"/>
        <w:jc w:val="both"/>
        <w:rPr>
          <w:lang w:val="id-ID"/>
        </w:rPr>
      </w:pPr>
    </w:p>
    <w:p w14:paraId="5DD241DC" w14:textId="77777777" w:rsidR="003432A0" w:rsidRPr="006D3686" w:rsidRDefault="003432A0" w:rsidP="00D702BD">
      <w:pPr>
        <w:spacing w:line="480" w:lineRule="auto"/>
        <w:jc w:val="both"/>
        <w:rPr>
          <w:rFonts w:cs="Times New Roman"/>
          <w:bCs/>
          <w:color w:val="000000" w:themeColor="text1"/>
          <w:szCs w:val="24"/>
        </w:rPr>
      </w:pPr>
    </w:p>
    <w:p w14:paraId="66357E32" w14:textId="77777777" w:rsidR="003432A0" w:rsidRPr="006D3686" w:rsidRDefault="003432A0" w:rsidP="00D702BD">
      <w:pPr>
        <w:spacing w:line="480" w:lineRule="auto"/>
        <w:jc w:val="both"/>
        <w:rPr>
          <w:rFonts w:cs="Times New Roman"/>
          <w:b/>
          <w:bCs/>
          <w:szCs w:val="24"/>
        </w:rPr>
      </w:pPr>
    </w:p>
    <w:p w14:paraId="04A5DF6B" w14:textId="70984E88" w:rsidR="003432A0" w:rsidRDefault="003432A0" w:rsidP="00D702BD">
      <w:pPr>
        <w:spacing w:line="480" w:lineRule="auto"/>
        <w:jc w:val="both"/>
        <w:rPr>
          <w:rFonts w:cs="Times New Roman"/>
          <w:szCs w:val="24"/>
        </w:rPr>
      </w:pPr>
    </w:p>
    <w:p w14:paraId="1E09BE0E" w14:textId="77777777" w:rsidR="007E20AB" w:rsidRPr="006D3686" w:rsidRDefault="007E20AB" w:rsidP="00D702BD">
      <w:pPr>
        <w:spacing w:line="480" w:lineRule="auto"/>
        <w:jc w:val="both"/>
        <w:rPr>
          <w:rFonts w:cs="Times New Roman"/>
          <w:b/>
          <w:bCs/>
          <w:szCs w:val="24"/>
        </w:rPr>
      </w:pPr>
    </w:p>
    <w:p w14:paraId="6A78BBD3" w14:textId="77777777" w:rsidR="003432A0" w:rsidRPr="006D3686" w:rsidRDefault="003432A0" w:rsidP="00D702BD">
      <w:pPr>
        <w:spacing w:line="480" w:lineRule="auto"/>
        <w:jc w:val="both"/>
        <w:rPr>
          <w:rFonts w:cs="Times New Roman"/>
          <w:bCs/>
          <w:color w:val="000000" w:themeColor="text1"/>
          <w:szCs w:val="24"/>
        </w:rPr>
      </w:pPr>
    </w:p>
    <w:p w14:paraId="4E2F196B" w14:textId="427CEE99" w:rsidR="004D16B8" w:rsidRPr="004D16B8" w:rsidRDefault="004D16B8" w:rsidP="00D702BD">
      <w:pPr>
        <w:pStyle w:val="Judul2"/>
        <w:numPr>
          <w:ilvl w:val="0"/>
          <w:numId w:val="0"/>
        </w:numPr>
        <w:spacing w:line="480" w:lineRule="auto"/>
        <w:ind w:left="644" w:hanging="360"/>
        <w:jc w:val="both"/>
        <w:rPr>
          <w:lang w:val="id-ID"/>
        </w:rPr>
      </w:pPr>
      <w:bookmarkStart w:id="4" w:name="_Toc118209046"/>
      <w:r w:rsidRPr="004D16B8">
        <w:rPr>
          <w:lang w:val="id-ID"/>
        </w:rPr>
        <w:lastRenderedPageBreak/>
        <w:t>5.2</w:t>
      </w:r>
      <w:r w:rsidR="00FE413F">
        <w:rPr>
          <w:lang w:val="id-ID"/>
        </w:rPr>
        <w:tab/>
        <w:t xml:space="preserve"> </w:t>
      </w:r>
      <w:r w:rsidRPr="004D16B8">
        <w:rPr>
          <w:lang w:val="id-ID"/>
        </w:rPr>
        <w:t>Saran</w:t>
      </w:r>
      <w:bookmarkEnd w:id="4"/>
      <w:r w:rsidRPr="004D16B8">
        <w:rPr>
          <w:lang w:val="id-ID"/>
        </w:rPr>
        <w:t xml:space="preserve"> </w:t>
      </w:r>
    </w:p>
    <w:p w14:paraId="7FEEF802" w14:textId="6BF3DDF9" w:rsidR="004D16B8" w:rsidRPr="004D16B8" w:rsidRDefault="004D16B8" w:rsidP="00D702BD">
      <w:pPr>
        <w:spacing w:line="480" w:lineRule="auto"/>
        <w:ind w:firstLine="284"/>
        <w:jc w:val="both"/>
        <w:rPr>
          <w:lang w:val="id-ID"/>
        </w:rPr>
      </w:pPr>
      <w:bookmarkStart w:id="5" w:name="_Hlk117767964"/>
      <w:r w:rsidRPr="004D16B8">
        <w:rPr>
          <w:lang w:val="id-ID"/>
        </w:rPr>
        <w:t>Penulis menyarankan pengembangan penelitian lebih lanjut sistem pe</w:t>
      </w:r>
      <w:r w:rsidR="00E600A4">
        <w:rPr>
          <w:lang w:val="id-ID"/>
        </w:rPr>
        <w:t>milihan pemain terbaik</w:t>
      </w:r>
      <w:r w:rsidRPr="004D16B8">
        <w:rPr>
          <w:lang w:val="id-ID"/>
        </w:rPr>
        <w:t xml:space="preserve"> yaitu: </w:t>
      </w:r>
    </w:p>
    <w:p w14:paraId="0DAD5246" w14:textId="29743E43" w:rsidR="004D16B8" w:rsidRPr="004D16B8" w:rsidRDefault="004D16B8" w:rsidP="00D702BD">
      <w:pPr>
        <w:pStyle w:val="DaftarParagraf"/>
        <w:numPr>
          <w:ilvl w:val="0"/>
          <w:numId w:val="31"/>
        </w:numPr>
        <w:spacing w:line="480" w:lineRule="auto"/>
        <w:jc w:val="both"/>
        <w:rPr>
          <w:lang w:val="id-ID"/>
        </w:rPr>
      </w:pPr>
      <w:r w:rsidRPr="004D16B8">
        <w:rPr>
          <w:lang w:val="id-ID"/>
        </w:rPr>
        <w:t xml:space="preserve">Sistem dapat dikembangkan dengan menambahkan </w:t>
      </w:r>
      <w:r w:rsidR="00E600A4">
        <w:rPr>
          <w:lang w:val="id-ID"/>
        </w:rPr>
        <w:t xml:space="preserve">fitur foto pada saat menambahkan data pemain. </w:t>
      </w:r>
    </w:p>
    <w:p w14:paraId="5528EB41" w14:textId="674D979E" w:rsidR="00BA7318" w:rsidRPr="00BF2890" w:rsidRDefault="00E600A4" w:rsidP="0019576E">
      <w:pPr>
        <w:pStyle w:val="DaftarParagraf"/>
        <w:numPr>
          <w:ilvl w:val="0"/>
          <w:numId w:val="31"/>
        </w:numPr>
        <w:spacing w:line="480" w:lineRule="auto"/>
        <w:jc w:val="both"/>
        <w:rPr>
          <w:lang w:val="id-ID"/>
        </w:rPr>
      </w:pPr>
      <w:r>
        <w:rPr>
          <w:rFonts w:asciiTheme="majorBidi" w:hAnsiTheme="majorBidi" w:cstheme="majorBidi"/>
          <w:lang w:eastAsia="x-none"/>
        </w:rPr>
        <w:t xml:space="preserve">Pada data </w:t>
      </w:r>
      <w:proofErr w:type="spellStart"/>
      <w:r>
        <w:rPr>
          <w:rFonts w:asciiTheme="majorBidi" w:hAnsiTheme="majorBidi" w:cstheme="majorBidi"/>
          <w:lang w:eastAsia="x-none"/>
        </w:rPr>
        <w:t>statistik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pemain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tidak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bisa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dilihat</w:t>
      </w:r>
      <w:proofErr w:type="spellEnd"/>
      <w:r>
        <w:rPr>
          <w:rFonts w:asciiTheme="majorBidi" w:hAnsiTheme="majorBidi" w:cstheme="majorBidi"/>
          <w:lang w:eastAsia="x-none"/>
        </w:rPr>
        <w:t xml:space="preserve"> oleh user </w:t>
      </w:r>
      <w:proofErr w:type="spellStart"/>
      <w:r>
        <w:rPr>
          <w:rFonts w:asciiTheme="majorBidi" w:hAnsiTheme="majorBidi" w:cstheme="majorBidi"/>
          <w:lang w:eastAsia="x-none"/>
        </w:rPr>
        <w:t>pengunjung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dikarenakan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permintaan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dari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r>
        <w:rPr>
          <w:rFonts w:asciiTheme="majorBidi" w:hAnsiTheme="majorBidi" w:cstheme="majorBidi"/>
          <w:lang w:val="id-ID" w:eastAsia="x-none"/>
        </w:rPr>
        <w:t>panitia SFC</w:t>
      </w:r>
      <w:r>
        <w:rPr>
          <w:rFonts w:asciiTheme="majorBidi" w:hAnsiTheme="majorBidi" w:cstheme="majorBidi"/>
          <w:lang w:eastAsia="x-none"/>
        </w:rPr>
        <w:t xml:space="preserve"> </w:t>
      </w:r>
      <w:proofErr w:type="gramStart"/>
      <w:r>
        <w:rPr>
          <w:rFonts w:asciiTheme="majorBidi" w:hAnsiTheme="majorBidi" w:cstheme="majorBidi"/>
          <w:lang w:val="id-ID" w:eastAsia="x-none"/>
        </w:rPr>
        <w:t>karena</w:t>
      </w:r>
      <w:r>
        <w:rPr>
          <w:rFonts w:asciiTheme="majorBidi" w:hAnsiTheme="majorBidi" w:cstheme="majorBidi"/>
          <w:lang w:eastAsia="x-none"/>
        </w:rPr>
        <w:t xml:space="preserve">  data</w:t>
      </w:r>
      <w:proofErr w:type="gram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tersebut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bersifat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rahasia</w:t>
      </w:r>
      <w:proofErr w:type="spellEnd"/>
      <w:r>
        <w:rPr>
          <w:rFonts w:asciiTheme="majorBidi" w:hAnsiTheme="majorBidi" w:cstheme="majorBidi"/>
          <w:lang w:eastAsia="x-none"/>
        </w:rPr>
        <w:t xml:space="preserve">. </w:t>
      </w:r>
      <w:proofErr w:type="spellStart"/>
      <w:r>
        <w:rPr>
          <w:rFonts w:asciiTheme="majorBidi" w:hAnsiTheme="majorBidi" w:cstheme="majorBidi"/>
          <w:lang w:eastAsia="x-none"/>
        </w:rPr>
        <w:t>Diharapkan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untuk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pengembangan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selanjutnya</w:t>
      </w:r>
      <w:proofErr w:type="spellEnd"/>
      <w:r>
        <w:rPr>
          <w:rFonts w:asciiTheme="majorBidi" w:hAnsiTheme="majorBidi" w:cstheme="majorBidi"/>
          <w:lang w:eastAsia="x-none"/>
        </w:rPr>
        <w:t xml:space="preserve"> data </w:t>
      </w:r>
      <w:proofErr w:type="spellStart"/>
      <w:r>
        <w:rPr>
          <w:rFonts w:asciiTheme="majorBidi" w:hAnsiTheme="majorBidi" w:cstheme="majorBidi"/>
          <w:lang w:eastAsia="x-none"/>
        </w:rPr>
        <w:t>statistik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pemain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bisa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dilihat</w:t>
      </w:r>
      <w:proofErr w:type="spellEnd"/>
      <w:r>
        <w:rPr>
          <w:rFonts w:asciiTheme="majorBidi" w:hAnsiTheme="majorBidi" w:cstheme="majorBidi"/>
          <w:lang w:eastAsia="x-none"/>
        </w:rPr>
        <w:t xml:space="preserve"> oleh </w:t>
      </w:r>
      <w:proofErr w:type="spellStart"/>
      <w:r>
        <w:rPr>
          <w:rFonts w:asciiTheme="majorBidi" w:hAnsiTheme="majorBidi" w:cstheme="majorBidi"/>
          <w:lang w:eastAsia="x-none"/>
        </w:rPr>
        <w:t>siapapun</w:t>
      </w:r>
      <w:proofErr w:type="spellEnd"/>
      <w:r>
        <w:rPr>
          <w:rFonts w:asciiTheme="majorBidi" w:hAnsiTheme="majorBidi" w:cstheme="majorBidi"/>
          <w:lang w:eastAsia="x-none"/>
        </w:rPr>
        <w:t xml:space="preserve"> agar </w:t>
      </w:r>
      <w:proofErr w:type="spellStart"/>
      <w:r>
        <w:rPr>
          <w:rFonts w:asciiTheme="majorBidi" w:hAnsiTheme="majorBidi" w:cstheme="majorBidi"/>
          <w:lang w:eastAsia="x-none"/>
        </w:rPr>
        <w:t>memudahkan</w:t>
      </w:r>
      <w:proofErr w:type="spellEnd"/>
      <w:r>
        <w:rPr>
          <w:rFonts w:asciiTheme="majorBidi" w:hAnsiTheme="majorBidi" w:cstheme="majorBidi"/>
          <w:lang w:eastAsia="x-none"/>
        </w:rPr>
        <w:t xml:space="preserve"> user </w:t>
      </w:r>
      <w:proofErr w:type="spellStart"/>
      <w:r>
        <w:rPr>
          <w:rFonts w:asciiTheme="majorBidi" w:hAnsiTheme="majorBidi" w:cstheme="majorBidi"/>
          <w:lang w:eastAsia="x-none"/>
        </w:rPr>
        <w:t>pengunjung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untuk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melihat</w:t>
      </w:r>
      <w:proofErr w:type="spellEnd"/>
      <w:r>
        <w:rPr>
          <w:rFonts w:asciiTheme="majorBidi" w:hAnsiTheme="majorBidi" w:cstheme="majorBidi"/>
          <w:lang w:eastAsia="x-none"/>
        </w:rPr>
        <w:t xml:space="preserve"> data </w:t>
      </w:r>
      <w:proofErr w:type="spellStart"/>
      <w:r>
        <w:rPr>
          <w:rFonts w:asciiTheme="majorBidi" w:hAnsiTheme="majorBidi" w:cstheme="majorBidi"/>
          <w:lang w:eastAsia="x-none"/>
        </w:rPr>
        <w:t>asli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statistik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pemain</w:t>
      </w:r>
      <w:bookmarkStart w:id="6" w:name="_bookmark115"/>
      <w:bookmarkEnd w:id="5"/>
      <w:bookmarkEnd w:id="6"/>
      <w:proofErr w:type="spellEnd"/>
    </w:p>
    <w:sectPr w:rsidR="00BA7318" w:rsidRPr="00BF2890" w:rsidSect="0019576E">
      <w:headerReference w:type="default" r:id="rId8"/>
      <w:footerReference w:type="default" r:id="rId9"/>
      <w:footerReference w:type="first" r:id="rId10"/>
      <w:pgSz w:w="11910" w:h="16840"/>
      <w:pgMar w:top="1701" w:right="1701" w:bottom="2268" w:left="226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5B56" w14:textId="77777777" w:rsidR="00976435" w:rsidRDefault="00976435">
      <w:pPr>
        <w:spacing w:after="0" w:line="240" w:lineRule="auto"/>
      </w:pPr>
      <w:r>
        <w:separator/>
      </w:r>
    </w:p>
    <w:p w14:paraId="18E3B29C" w14:textId="77777777" w:rsidR="00976435" w:rsidRDefault="00976435"/>
  </w:endnote>
  <w:endnote w:type="continuationSeparator" w:id="0">
    <w:p w14:paraId="4581B5E7" w14:textId="77777777" w:rsidR="00976435" w:rsidRDefault="00976435">
      <w:pPr>
        <w:spacing w:after="0" w:line="240" w:lineRule="auto"/>
      </w:pPr>
      <w:r>
        <w:continuationSeparator/>
      </w:r>
    </w:p>
    <w:p w14:paraId="1C2C4A4B" w14:textId="77777777" w:rsidR="00976435" w:rsidRDefault="00976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DE7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699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F8D7C" w14:textId="77777777" w:rsidR="00000000" w:rsidRDefault="00280F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23BE2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5CCB" w14:textId="77777777" w:rsidR="00976435" w:rsidRDefault="00976435">
      <w:pPr>
        <w:spacing w:after="0" w:line="240" w:lineRule="auto"/>
      </w:pPr>
      <w:r>
        <w:separator/>
      </w:r>
    </w:p>
    <w:p w14:paraId="7CD59CC0" w14:textId="77777777" w:rsidR="00976435" w:rsidRDefault="00976435"/>
  </w:footnote>
  <w:footnote w:type="continuationSeparator" w:id="0">
    <w:p w14:paraId="4A2BD31F" w14:textId="77777777" w:rsidR="00976435" w:rsidRDefault="00976435">
      <w:pPr>
        <w:spacing w:after="0" w:line="240" w:lineRule="auto"/>
      </w:pPr>
      <w:r>
        <w:continuationSeparator/>
      </w:r>
    </w:p>
    <w:p w14:paraId="0E4F2355" w14:textId="77777777" w:rsidR="00976435" w:rsidRDefault="00976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3698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9A8C6B" w14:textId="77777777" w:rsidR="00000000" w:rsidRDefault="00280F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09CBF8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8EB"/>
    <w:multiLevelType w:val="hybridMultilevel"/>
    <w:tmpl w:val="27983F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13A"/>
    <w:multiLevelType w:val="hybridMultilevel"/>
    <w:tmpl w:val="79A400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733D"/>
    <w:multiLevelType w:val="multilevel"/>
    <w:tmpl w:val="7D4E7A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BA15623"/>
    <w:multiLevelType w:val="hybridMultilevel"/>
    <w:tmpl w:val="C480E334"/>
    <w:lvl w:ilvl="0" w:tplc="94424248">
      <w:start w:val="1"/>
      <w:numFmt w:val="decimal"/>
      <w:lvlText w:val="1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3FDB"/>
    <w:multiLevelType w:val="hybridMultilevel"/>
    <w:tmpl w:val="36A85660"/>
    <w:lvl w:ilvl="0" w:tplc="201AC5BE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DB500D9"/>
    <w:multiLevelType w:val="hybridMultilevel"/>
    <w:tmpl w:val="63227302"/>
    <w:lvl w:ilvl="0" w:tplc="8278D1BE">
      <w:start w:val="1"/>
      <w:numFmt w:val="decimal"/>
      <w:lvlText w:val="2.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07BD0"/>
    <w:multiLevelType w:val="multilevel"/>
    <w:tmpl w:val="E9E8E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7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7892AE3"/>
    <w:multiLevelType w:val="hybridMultilevel"/>
    <w:tmpl w:val="1494D58A"/>
    <w:lvl w:ilvl="0" w:tplc="2048E13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3407C"/>
    <w:multiLevelType w:val="hybridMultilevel"/>
    <w:tmpl w:val="9378DC42"/>
    <w:lvl w:ilvl="0" w:tplc="715E9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42961"/>
    <w:multiLevelType w:val="multilevel"/>
    <w:tmpl w:val="2C3EC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6BE025D"/>
    <w:multiLevelType w:val="multilevel"/>
    <w:tmpl w:val="297A80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AEB2385"/>
    <w:multiLevelType w:val="hybridMultilevel"/>
    <w:tmpl w:val="2A8225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B6804"/>
    <w:multiLevelType w:val="multilevel"/>
    <w:tmpl w:val="74BEFB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984AEC"/>
    <w:multiLevelType w:val="multilevel"/>
    <w:tmpl w:val="F752C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AB60E7"/>
    <w:multiLevelType w:val="multilevel"/>
    <w:tmpl w:val="881E8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1F3A6F"/>
    <w:multiLevelType w:val="hybridMultilevel"/>
    <w:tmpl w:val="D1449A76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3418F546">
      <w:start w:val="2"/>
      <w:numFmt w:val="upperLetter"/>
      <w:lvlText w:val="%3."/>
      <w:lvlJc w:val="left"/>
      <w:pPr>
        <w:ind w:left="347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7910374"/>
    <w:multiLevelType w:val="multilevel"/>
    <w:tmpl w:val="772444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2734D0"/>
    <w:multiLevelType w:val="multilevel"/>
    <w:tmpl w:val="8924A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19" w15:restartNumberingAfterBreak="0">
    <w:nsid w:val="4265625E"/>
    <w:multiLevelType w:val="hybridMultilevel"/>
    <w:tmpl w:val="0F3A908C"/>
    <w:lvl w:ilvl="0" w:tplc="9E8037EA">
      <w:start w:val="1"/>
      <w:numFmt w:val="decimal"/>
      <w:lvlText w:val="2.2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C2746A7"/>
    <w:multiLevelType w:val="hybridMultilevel"/>
    <w:tmpl w:val="ECB8F6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8729F"/>
    <w:multiLevelType w:val="hybridMultilevel"/>
    <w:tmpl w:val="430EC316"/>
    <w:lvl w:ilvl="0" w:tplc="FD08CED8">
      <w:start w:val="1"/>
      <w:numFmt w:val="decimal"/>
      <w:lvlText w:val="2.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90B31"/>
    <w:multiLevelType w:val="multilevel"/>
    <w:tmpl w:val="2D0C7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E62697"/>
    <w:multiLevelType w:val="hybridMultilevel"/>
    <w:tmpl w:val="AAC4A7D0"/>
    <w:lvl w:ilvl="0" w:tplc="EF4E49D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53658B"/>
    <w:multiLevelType w:val="multilevel"/>
    <w:tmpl w:val="A35C7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9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BD25ED4"/>
    <w:multiLevelType w:val="multilevel"/>
    <w:tmpl w:val="CCB00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DA2997"/>
    <w:multiLevelType w:val="hybridMultilevel"/>
    <w:tmpl w:val="AB741A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615E"/>
    <w:multiLevelType w:val="hybridMultilevel"/>
    <w:tmpl w:val="4E7C55DE"/>
    <w:lvl w:ilvl="0" w:tplc="0C509EC6">
      <w:start w:val="1"/>
      <w:numFmt w:val="decimal"/>
      <w:lvlText w:val="2.2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25180"/>
    <w:multiLevelType w:val="hybridMultilevel"/>
    <w:tmpl w:val="62B2CF52"/>
    <w:lvl w:ilvl="0" w:tplc="11067A1C">
      <w:start w:val="1"/>
      <w:numFmt w:val="decimal"/>
      <w:pStyle w:val="Judul2"/>
      <w:lvlText w:val="1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" w:hanging="360"/>
      </w:pPr>
    </w:lvl>
    <w:lvl w:ilvl="2" w:tplc="0409001B" w:tentative="1">
      <w:start w:val="1"/>
      <w:numFmt w:val="lowerRoman"/>
      <w:lvlText w:val="%3."/>
      <w:lvlJc w:val="right"/>
      <w:pPr>
        <w:ind w:left="742" w:hanging="180"/>
      </w:pPr>
    </w:lvl>
    <w:lvl w:ilvl="3" w:tplc="0409000F" w:tentative="1">
      <w:start w:val="1"/>
      <w:numFmt w:val="decimal"/>
      <w:lvlText w:val="%4."/>
      <w:lvlJc w:val="left"/>
      <w:pPr>
        <w:ind w:left="1462" w:hanging="360"/>
      </w:pPr>
    </w:lvl>
    <w:lvl w:ilvl="4" w:tplc="04090019" w:tentative="1">
      <w:start w:val="1"/>
      <w:numFmt w:val="lowerLetter"/>
      <w:lvlText w:val="%5."/>
      <w:lvlJc w:val="left"/>
      <w:pPr>
        <w:ind w:left="2182" w:hanging="360"/>
      </w:pPr>
    </w:lvl>
    <w:lvl w:ilvl="5" w:tplc="0409001B" w:tentative="1">
      <w:start w:val="1"/>
      <w:numFmt w:val="lowerRoman"/>
      <w:lvlText w:val="%6."/>
      <w:lvlJc w:val="right"/>
      <w:pPr>
        <w:ind w:left="2902" w:hanging="180"/>
      </w:pPr>
    </w:lvl>
    <w:lvl w:ilvl="6" w:tplc="0409000F" w:tentative="1">
      <w:start w:val="1"/>
      <w:numFmt w:val="decimal"/>
      <w:lvlText w:val="%7."/>
      <w:lvlJc w:val="left"/>
      <w:pPr>
        <w:ind w:left="3622" w:hanging="360"/>
      </w:pPr>
    </w:lvl>
    <w:lvl w:ilvl="7" w:tplc="04090019" w:tentative="1">
      <w:start w:val="1"/>
      <w:numFmt w:val="lowerLetter"/>
      <w:lvlText w:val="%8."/>
      <w:lvlJc w:val="left"/>
      <w:pPr>
        <w:ind w:left="4342" w:hanging="360"/>
      </w:pPr>
    </w:lvl>
    <w:lvl w:ilvl="8" w:tplc="040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31" w15:restartNumberingAfterBreak="0">
    <w:nsid w:val="701C271A"/>
    <w:multiLevelType w:val="hybridMultilevel"/>
    <w:tmpl w:val="8B967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020E1F"/>
    <w:multiLevelType w:val="hybridMultilevel"/>
    <w:tmpl w:val="C63803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87651"/>
    <w:multiLevelType w:val="hybridMultilevel"/>
    <w:tmpl w:val="BCAED75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729A5"/>
    <w:multiLevelType w:val="hybridMultilevel"/>
    <w:tmpl w:val="DA94FF3C"/>
    <w:lvl w:ilvl="0" w:tplc="7CE043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0115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0396247">
    <w:abstractNumId w:val="16"/>
  </w:num>
  <w:num w:numId="2" w16cid:durableId="1656958608">
    <w:abstractNumId w:val="9"/>
  </w:num>
  <w:num w:numId="3" w16cid:durableId="288323896">
    <w:abstractNumId w:val="30"/>
  </w:num>
  <w:num w:numId="4" w16cid:durableId="2092001361">
    <w:abstractNumId w:val="15"/>
  </w:num>
  <w:num w:numId="5" w16cid:durableId="1917209187">
    <w:abstractNumId w:val="3"/>
  </w:num>
  <w:num w:numId="6" w16cid:durableId="749429906">
    <w:abstractNumId w:val="24"/>
  </w:num>
  <w:num w:numId="7" w16cid:durableId="1243024213">
    <w:abstractNumId w:val="34"/>
  </w:num>
  <w:num w:numId="8" w16cid:durableId="1266764707">
    <w:abstractNumId w:val="27"/>
  </w:num>
  <w:num w:numId="9" w16cid:durableId="1127233468">
    <w:abstractNumId w:val="31"/>
  </w:num>
  <w:num w:numId="10" w16cid:durableId="1842155066">
    <w:abstractNumId w:val="25"/>
  </w:num>
  <w:num w:numId="11" w16cid:durableId="529993775">
    <w:abstractNumId w:val="17"/>
  </w:num>
  <w:num w:numId="12" w16cid:durableId="959920556">
    <w:abstractNumId w:val="5"/>
  </w:num>
  <w:num w:numId="13" w16cid:durableId="1037507806">
    <w:abstractNumId w:val="19"/>
  </w:num>
  <w:num w:numId="14" w16cid:durableId="184710744">
    <w:abstractNumId w:val="13"/>
  </w:num>
  <w:num w:numId="15" w16cid:durableId="462239621">
    <w:abstractNumId w:val="29"/>
  </w:num>
  <w:num w:numId="16" w16cid:durableId="449473848">
    <w:abstractNumId w:val="23"/>
  </w:num>
  <w:num w:numId="17" w16cid:durableId="912399265">
    <w:abstractNumId w:val="26"/>
  </w:num>
  <w:num w:numId="18" w16cid:durableId="317156407">
    <w:abstractNumId w:val="14"/>
  </w:num>
  <w:num w:numId="19" w16cid:durableId="2137554016">
    <w:abstractNumId w:val="4"/>
  </w:num>
  <w:num w:numId="20" w16cid:durableId="1707346">
    <w:abstractNumId w:val="10"/>
  </w:num>
  <w:num w:numId="21" w16cid:durableId="553542904">
    <w:abstractNumId w:val="18"/>
  </w:num>
  <w:num w:numId="22" w16cid:durableId="1589583459">
    <w:abstractNumId w:val="11"/>
  </w:num>
  <w:num w:numId="23" w16cid:durableId="973098001">
    <w:abstractNumId w:val="6"/>
  </w:num>
  <w:num w:numId="24" w16cid:durableId="1300113685">
    <w:abstractNumId w:val="2"/>
  </w:num>
  <w:num w:numId="25" w16cid:durableId="1357847485">
    <w:abstractNumId w:val="12"/>
  </w:num>
  <w:num w:numId="26" w16cid:durableId="627858685">
    <w:abstractNumId w:val="30"/>
  </w:num>
  <w:num w:numId="27" w16cid:durableId="1809198246">
    <w:abstractNumId w:val="30"/>
  </w:num>
  <w:num w:numId="28" w16cid:durableId="70398873">
    <w:abstractNumId w:val="32"/>
  </w:num>
  <w:num w:numId="29" w16cid:durableId="146750669">
    <w:abstractNumId w:val="1"/>
  </w:num>
  <w:num w:numId="30" w16cid:durableId="2069767007">
    <w:abstractNumId w:val="0"/>
  </w:num>
  <w:num w:numId="31" w16cid:durableId="566182353">
    <w:abstractNumId w:val="28"/>
  </w:num>
  <w:num w:numId="32" w16cid:durableId="2033997799">
    <w:abstractNumId w:val="21"/>
  </w:num>
  <w:num w:numId="33" w16cid:durableId="1261109877">
    <w:abstractNumId w:val="33"/>
  </w:num>
  <w:num w:numId="34" w16cid:durableId="1686130409">
    <w:abstractNumId w:val="8"/>
  </w:num>
  <w:num w:numId="35" w16cid:durableId="598679492">
    <w:abstractNumId w:val="22"/>
  </w:num>
  <w:num w:numId="36" w16cid:durableId="1498838161">
    <w:abstractNumId w:val="7"/>
  </w:num>
  <w:num w:numId="37" w16cid:durableId="738093542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3D"/>
    <w:rsid w:val="00010E83"/>
    <w:rsid w:val="000166F4"/>
    <w:rsid w:val="000655A5"/>
    <w:rsid w:val="00065A6A"/>
    <w:rsid w:val="00081F54"/>
    <w:rsid w:val="00094325"/>
    <w:rsid w:val="00096CFF"/>
    <w:rsid w:val="000A005A"/>
    <w:rsid w:val="000B2E40"/>
    <w:rsid w:val="000E2B12"/>
    <w:rsid w:val="000F29F6"/>
    <w:rsid w:val="000F66BC"/>
    <w:rsid w:val="00103938"/>
    <w:rsid w:val="00112AA0"/>
    <w:rsid w:val="001152FA"/>
    <w:rsid w:val="001167B3"/>
    <w:rsid w:val="001202B7"/>
    <w:rsid w:val="00122959"/>
    <w:rsid w:val="00151614"/>
    <w:rsid w:val="001626A1"/>
    <w:rsid w:val="00172FAD"/>
    <w:rsid w:val="00182813"/>
    <w:rsid w:val="0019576E"/>
    <w:rsid w:val="001A27E1"/>
    <w:rsid w:val="001A3D89"/>
    <w:rsid w:val="001B5FE0"/>
    <w:rsid w:val="001C6335"/>
    <w:rsid w:val="001D23A2"/>
    <w:rsid w:val="001D4677"/>
    <w:rsid w:val="00223B8E"/>
    <w:rsid w:val="00232C88"/>
    <w:rsid w:val="00236A4A"/>
    <w:rsid w:val="00246C6D"/>
    <w:rsid w:val="0026427D"/>
    <w:rsid w:val="00264583"/>
    <w:rsid w:val="00265829"/>
    <w:rsid w:val="002748A8"/>
    <w:rsid w:val="00280F3D"/>
    <w:rsid w:val="00286AAC"/>
    <w:rsid w:val="002933F8"/>
    <w:rsid w:val="00297E04"/>
    <w:rsid w:val="002A4718"/>
    <w:rsid w:val="002A4FCB"/>
    <w:rsid w:val="002B60C3"/>
    <w:rsid w:val="00303A6E"/>
    <w:rsid w:val="00322681"/>
    <w:rsid w:val="003241E8"/>
    <w:rsid w:val="00336C90"/>
    <w:rsid w:val="003432A0"/>
    <w:rsid w:val="0036437E"/>
    <w:rsid w:val="00367ECB"/>
    <w:rsid w:val="0038416E"/>
    <w:rsid w:val="00394005"/>
    <w:rsid w:val="003A0627"/>
    <w:rsid w:val="003A3658"/>
    <w:rsid w:val="003C4CD5"/>
    <w:rsid w:val="003D4CB8"/>
    <w:rsid w:val="003E218B"/>
    <w:rsid w:val="003E733F"/>
    <w:rsid w:val="003F75E1"/>
    <w:rsid w:val="00411804"/>
    <w:rsid w:val="0041622C"/>
    <w:rsid w:val="00420661"/>
    <w:rsid w:val="00444B74"/>
    <w:rsid w:val="00447569"/>
    <w:rsid w:val="00455742"/>
    <w:rsid w:val="004633E9"/>
    <w:rsid w:val="00465940"/>
    <w:rsid w:val="004717AC"/>
    <w:rsid w:val="00490FDB"/>
    <w:rsid w:val="004A0BD6"/>
    <w:rsid w:val="004A4E58"/>
    <w:rsid w:val="004A65F7"/>
    <w:rsid w:val="004C24B5"/>
    <w:rsid w:val="004D16B8"/>
    <w:rsid w:val="004D42B1"/>
    <w:rsid w:val="004D572F"/>
    <w:rsid w:val="004E738B"/>
    <w:rsid w:val="00501E56"/>
    <w:rsid w:val="0050660F"/>
    <w:rsid w:val="005117EC"/>
    <w:rsid w:val="005127D1"/>
    <w:rsid w:val="0052003B"/>
    <w:rsid w:val="0056666E"/>
    <w:rsid w:val="00567B69"/>
    <w:rsid w:val="00573AFB"/>
    <w:rsid w:val="0059081B"/>
    <w:rsid w:val="005912F3"/>
    <w:rsid w:val="005A3882"/>
    <w:rsid w:val="005A6B67"/>
    <w:rsid w:val="005C5CEF"/>
    <w:rsid w:val="005F006B"/>
    <w:rsid w:val="005F6E57"/>
    <w:rsid w:val="00651F9D"/>
    <w:rsid w:val="00673136"/>
    <w:rsid w:val="0067430E"/>
    <w:rsid w:val="00676C93"/>
    <w:rsid w:val="00684BFA"/>
    <w:rsid w:val="006860C4"/>
    <w:rsid w:val="0068613A"/>
    <w:rsid w:val="006B1F96"/>
    <w:rsid w:val="006B474D"/>
    <w:rsid w:val="006B68F8"/>
    <w:rsid w:val="006B7D99"/>
    <w:rsid w:val="006C1F15"/>
    <w:rsid w:val="006C4C36"/>
    <w:rsid w:val="006C7B10"/>
    <w:rsid w:val="006D2A7C"/>
    <w:rsid w:val="006D30EE"/>
    <w:rsid w:val="006E477A"/>
    <w:rsid w:val="007015AF"/>
    <w:rsid w:val="00710236"/>
    <w:rsid w:val="00721DC3"/>
    <w:rsid w:val="00726D85"/>
    <w:rsid w:val="007337AE"/>
    <w:rsid w:val="007343E7"/>
    <w:rsid w:val="00771F65"/>
    <w:rsid w:val="00785B82"/>
    <w:rsid w:val="007A1D40"/>
    <w:rsid w:val="007A2EBD"/>
    <w:rsid w:val="007B4A5C"/>
    <w:rsid w:val="007C5147"/>
    <w:rsid w:val="007E20AB"/>
    <w:rsid w:val="007E25C7"/>
    <w:rsid w:val="007E6F0E"/>
    <w:rsid w:val="00803550"/>
    <w:rsid w:val="00806897"/>
    <w:rsid w:val="00807D70"/>
    <w:rsid w:val="008255B8"/>
    <w:rsid w:val="00866C78"/>
    <w:rsid w:val="00867C54"/>
    <w:rsid w:val="008824B6"/>
    <w:rsid w:val="00892171"/>
    <w:rsid w:val="008969D2"/>
    <w:rsid w:val="008A724E"/>
    <w:rsid w:val="008B19C6"/>
    <w:rsid w:val="008B6CF4"/>
    <w:rsid w:val="008C07DE"/>
    <w:rsid w:val="00907906"/>
    <w:rsid w:val="00916DB2"/>
    <w:rsid w:val="009175E7"/>
    <w:rsid w:val="009557EF"/>
    <w:rsid w:val="009646F7"/>
    <w:rsid w:val="00976435"/>
    <w:rsid w:val="00980E06"/>
    <w:rsid w:val="00983D05"/>
    <w:rsid w:val="00984760"/>
    <w:rsid w:val="00993553"/>
    <w:rsid w:val="009A02E9"/>
    <w:rsid w:val="009D62E5"/>
    <w:rsid w:val="009F2372"/>
    <w:rsid w:val="00A116F3"/>
    <w:rsid w:val="00A15C6E"/>
    <w:rsid w:val="00A32F84"/>
    <w:rsid w:val="00A342B4"/>
    <w:rsid w:val="00A4217F"/>
    <w:rsid w:val="00A44C66"/>
    <w:rsid w:val="00A46308"/>
    <w:rsid w:val="00A612DD"/>
    <w:rsid w:val="00A619F3"/>
    <w:rsid w:val="00A6429F"/>
    <w:rsid w:val="00A67420"/>
    <w:rsid w:val="00A943AE"/>
    <w:rsid w:val="00AB07BA"/>
    <w:rsid w:val="00AB4AAA"/>
    <w:rsid w:val="00AE04D0"/>
    <w:rsid w:val="00AE555B"/>
    <w:rsid w:val="00AF3EB6"/>
    <w:rsid w:val="00AF4239"/>
    <w:rsid w:val="00AF52BA"/>
    <w:rsid w:val="00B12314"/>
    <w:rsid w:val="00B20FF8"/>
    <w:rsid w:val="00B22A2F"/>
    <w:rsid w:val="00B25212"/>
    <w:rsid w:val="00B3081D"/>
    <w:rsid w:val="00B412ED"/>
    <w:rsid w:val="00B44885"/>
    <w:rsid w:val="00B81C9C"/>
    <w:rsid w:val="00B84BDB"/>
    <w:rsid w:val="00B94B7C"/>
    <w:rsid w:val="00BA1750"/>
    <w:rsid w:val="00BA57A6"/>
    <w:rsid w:val="00BA7318"/>
    <w:rsid w:val="00BD56E5"/>
    <w:rsid w:val="00BE4A4E"/>
    <w:rsid w:val="00BE4C1F"/>
    <w:rsid w:val="00BF2890"/>
    <w:rsid w:val="00C0256B"/>
    <w:rsid w:val="00C12D68"/>
    <w:rsid w:val="00C15DB9"/>
    <w:rsid w:val="00C219A6"/>
    <w:rsid w:val="00C27726"/>
    <w:rsid w:val="00C42830"/>
    <w:rsid w:val="00C50A28"/>
    <w:rsid w:val="00C51DD2"/>
    <w:rsid w:val="00C539DE"/>
    <w:rsid w:val="00C614B1"/>
    <w:rsid w:val="00C6329B"/>
    <w:rsid w:val="00C7618A"/>
    <w:rsid w:val="00C8411C"/>
    <w:rsid w:val="00C86C1C"/>
    <w:rsid w:val="00C94CB5"/>
    <w:rsid w:val="00CA327C"/>
    <w:rsid w:val="00CA61EB"/>
    <w:rsid w:val="00CB64C4"/>
    <w:rsid w:val="00CD3D2E"/>
    <w:rsid w:val="00CD401A"/>
    <w:rsid w:val="00CE3E82"/>
    <w:rsid w:val="00CF23BE"/>
    <w:rsid w:val="00CF7B06"/>
    <w:rsid w:val="00D054A2"/>
    <w:rsid w:val="00D13566"/>
    <w:rsid w:val="00D348D6"/>
    <w:rsid w:val="00D36423"/>
    <w:rsid w:val="00D443C6"/>
    <w:rsid w:val="00D634DA"/>
    <w:rsid w:val="00D702BD"/>
    <w:rsid w:val="00D76171"/>
    <w:rsid w:val="00DA51D3"/>
    <w:rsid w:val="00DD5344"/>
    <w:rsid w:val="00E00867"/>
    <w:rsid w:val="00E03BD6"/>
    <w:rsid w:val="00E111E1"/>
    <w:rsid w:val="00E128C5"/>
    <w:rsid w:val="00E21C64"/>
    <w:rsid w:val="00E3786B"/>
    <w:rsid w:val="00E4195D"/>
    <w:rsid w:val="00E600A4"/>
    <w:rsid w:val="00E61BD7"/>
    <w:rsid w:val="00E64F84"/>
    <w:rsid w:val="00E7417E"/>
    <w:rsid w:val="00E74272"/>
    <w:rsid w:val="00E82EA8"/>
    <w:rsid w:val="00E86432"/>
    <w:rsid w:val="00E96207"/>
    <w:rsid w:val="00EA1F20"/>
    <w:rsid w:val="00EA4D36"/>
    <w:rsid w:val="00EA7D59"/>
    <w:rsid w:val="00EB7F22"/>
    <w:rsid w:val="00EE32CC"/>
    <w:rsid w:val="00EE67B7"/>
    <w:rsid w:val="00F03823"/>
    <w:rsid w:val="00F31067"/>
    <w:rsid w:val="00F33526"/>
    <w:rsid w:val="00F3508B"/>
    <w:rsid w:val="00F55B7D"/>
    <w:rsid w:val="00F71CA4"/>
    <w:rsid w:val="00F82DEB"/>
    <w:rsid w:val="00FA5DBE"/>
    <w:rsid w:val="00FD028A"/>
    <w:rsid w:val="00FE413F"/>
    <w:rsid w:val="00FE6F87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50AA"/>
  <w15:chartTrackingRefBased/>
  <w15:docId w15:val="{1E9994FE-0803-4AA2-B7C5-58269DED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99"/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0166F4"/>
    <w:pPr>
      <w:keepNext/>
      <w:keepLines/>
      <w:spacing w:before="240" w:after="120" w:line="240" w:lineRule="auto"/>
      <w:jc w:val="center"/>
      <w:outlineLvl w:val="0"/>
    </w:pPr>
    <w:rPr>
      <w:rFonts w:eastAsia="Times New Roman" w:cs="Times New Roman"/>
      <w:b/>
      <w:bCs/>
      <w:color w:val="000000" w:themeColor="text1"/>
      <w:szCs w:val="28"/>
      <w:lang w:val="x-none" w:eastAsia="x-none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80F3D"/>
    <w:pPr>
      <w:keepNext/>
      <w:keepLines/>
      <w:numPr>
        <w:numId w:val="3"/>
      </w:numPr>
      <w:spacing w:before="40" w:after="0" w:line="276" w:lineRule="auto"/>
      <w:outlineLvl w:val="1"/>
    </w:pPr>
    <w:rPr>
      <w:rFonts w:eastAsia="Times New Roman" w:cstheme="majorBidi"/>
      <w:b/>
      <w:color w:val="000000" w:themeColor="text1"/>
      <w:szCs w:val="26"/>
    </w:rPr>
  </w:style>
  <w:style w:type="paragraph" w:styleId="Judul3">
    <w:name w:val="heading 3"/>
    <w:basedOn w:val="Normal"/>
    <w:next w:val="Normal"/>
    <w:link w:val="Judul3KAR"/>
    <w:autoRedefine/>
    <w:uiPriority w:val="9"/>
    <w:unhideWhenUsed/>
    <w:qFormat/>
    <w:rsid w:val="00892171"/>
    <w:pPr>
      <w:keepNext/>
      <w:keepLines/>
      <w:spacing w:before="40" w:after="0" w:line="480" w:lineRule="auto"/>
      <w:ind w:left="709" w:hanging="709"/>
      <w:jc w:val="both"/>
      <w:outlineLvl w:val="2"/>
    </w:pPr>
    <w:rPr>
      <w:rFonts w:eastAsiaTheme="majorEastAsia" w:cs="Times New Roman"/>
      <w:b/>
      <w:bCs/>
      <w:color w:val="000000" w:themeColor="text1"/>
      <w:szCs w:val="24"/>
      <w:lang w:val="id-ID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A5DBE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97E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82D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82D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166F4"/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character" w:customStyle="1" w:styleId="Judul2KAR">
    <w:name w:val="Judul 2 KAR"/>
    <w:basedOn w:val="FontParagrafDefault"/>
    <w:link w:val="Judul2"/>
    <w:uiPriority w:val="9"/>
    <w:rsid w:val="00280F3D"/>
    <w:rPr>
      <w:rFonts w:ascii="Times New Roman" w:eastAsia="Times New Roman" w:hAnsi="Times New Roman" w:cstheme="majorBidi"/>
      <w:b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92171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TidakAdaSpasi">
    <w:name w:val="No Spacing"/>
    <w:autoRedefine/>
    <w:uiPriority w:val="1"/>
    <w:qFormat/>
    <w:rsid w:val="00CB64C4"/>
    <w:pPr>
      <w:spacing w:after="0" w:line="240" w:lineRule="auto"/>
      <w:jc w:val="center"/>
    </w:pPr>
    <w:rPr>
      <w:rFonts w:ascii="Times New Roman" w:hAnsi="Times New Roman"/>
      <w:b/>
      <w:sz w:val="24"/>
      <w:lang w:val="id-ID"/>
    </w:rPr>
  </w:style>
  <w:style w:type="paragraph" w:customStyle="1" w:styleId="Normal1">
    <w:name w:val="Normal1"/>
    <w:rsid w:val="00280F3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id-ID" w:eastAsia="id-ID"/>
    </w:rPr>
  </w:style>
  <w:style w:type="paragraph" w:styleId="DaftarParagraf">
    <w:name w:val="List Paragraph"/>
    <w:aliases w:val="heading 3,Title Proposal"/>
    <w:basedOn w:val="Normal"/>
    <w:link w:val="DaftarParagrafKAR"/>
    <w:uiPriority w:val="34"/>
    <w:qFormat/>
    <w:rsid w:val="00280F3D"/>
    <w:pPr>
      <w:spacing w:after="200" w:line="276" w:lineRule="auto"/>
      <w:ind w:left="720"/>
      <w:contextualSpacing/>
    </w:pPr>
    <w:rPr>
      <w:rFonts w:cs="Times New Roman"/>
      <w:szCs w:val="24"/>
    </w:rPr>
  </w:style>
  <w:style w:type="character" w:customStyle="1" w:styleId="DaftarParagrafKAR">
    <w:name w:val="Daftar Paragraf KAR"/>
    <w:aliases w:val="heading 3 KAR,Title Proposal KAR"/>
    <w:basedOn w:val="FontParagrafDefault"/>
    <w:link w:val="DaftarParagraf"/>
    <w:uiPriority w:val="34"/>
    <w:qFormat/>
    <w:locked/>
    <w:rsid w:val="00280F3D"/>
    <w:rPr>
      <w:rFonts w:ascii="Times New Roman" w:hAnsi="Times New Roman" w:cs="Times New Roman"/>
      <w:sz w:val="24"/>
      <w:szCs w:val="24"/>
    </w:rPr>
  </w:style>
  <w:style w:type="table" w:styleId="KisiTabel">
    <w:name w:val="Table Grid"/>
    <w:basedOn w:val="TabelNormal"/>
    <w:uiPriority w:val="39"/>
    <w:rsid w:val="00280F3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KAR"/>
    <w:uiPriority w:val="99"/>
    <w:unhideWhenUsed/>
    <w:rsid w:val="0028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80F3D"/>
    <w:rPr>
      <w:rFonts w:ascii="Times New Roman" w:hAnsi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28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80F3D"/>
    <w:rPr>
      <w:rFonts w:ascii="Times New Roman" w:hAnsi="Times New Roman"/>
      <w:sz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A5DBE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97E0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5127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27D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127D1"/>
    <w:pPr>
      <w:spacing w:after="100"/>
      <w:ind w:left="480"/>
    </w:pPr>
  </w:style>
  <w:style w:type="character" w:styleId="Hyperlink">
    <w:name w:val="Hyperlink"/>
    <w:basedOn w:val="FontParagrafDefault"/>
    <w:uiPriority w:val="99"/>
    <w:unhideWhenUsed/>
    <w:rsid w:val="005127D1"/>
    <w:rPr>
      <w:color w:val="0563C1" w:themeColor="hyperlink"/>
      <w:u w:val="single"/>
    </w:rPr>
  </w:style>
  <w:style w:type="character" w:styleId="ReferensiKomentar">
    <w:name w:val="annotation reference"/>
    <w:basedOn w:val="FontParagrafDefault"/>
    <w:uiPriority w:val="99"/>
    <w:semiHidden/>
    <w:unhideWhenUsed/>
    <w:rsid w:val="00BA7318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BA7318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BA7318"/>
    <w:rPr>
      <w:rFonts w:ascii="Times New Roman" w:hAnsi="Times New Roman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BA7318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BA7318"/>
    <w:rPr>
      <w:rFonts w:ascii="Times New Roman" w:hAnsi="Times New Roman"/>
      <w:b/>
      <w:bCs/>
      <w:sz w:val="20"/>
      <w:szCs w:val="20"/>
    </w:rPr>
  </w:style>
  <w:style w:type="paragraph" w:styleId="TeksIsi">
    <w:name w:val="Body Text"/>
    <w:basedOn w:val="Normal"/>
    <w:link w:val="TeksIsiKAR"/>
    <w:uiPriority w:val="1"/>
    <w:qFormat/>
    <w:rsid w:val="00BA731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BA7318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BA7318"/>
    <w:pPr>
      <w:widowControl w:val="0"/>
      <w:autoSpaceDE w:val="0"/>
      <w:autoSpaceDN w:val="0"/>
      <w:spacing w:after="0" w:line="202" w:lineRule="exact"/>
      <w:jc w:val="center"/>
    </w:pPr>
    <w:rPr>
      <w:rFonts w:eastAsia="Times New Roman" w:cs="Times New Roman"/>
      <w:sz w:val="22"/>
      <w:lang w:val="id"/>
    </w:rPr>
  </w:style>
  <w:style w:type="paragraph" w:customStyle="1" w:styleId="Default">
    <w:name w:val="Default"/>
    <w:rsid w:val="00BA7318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  <w:lang w:val="id-ID"/>
    </w:rPr>
  </w:style>
  <w:style w:type="paragraph" w:customStyle="1" w:styleId="5Gambar">
    <w:name w:val="5. Gambar"/>
    <w:basedOn w:val="Judul5"/>
    <w:next w:val="Judul5"/>
    <w:link w:val="5GambarChar"/>
    <w:qFormat/>
    <w:rsid w:val="00F82DEB"/>
    <w:pPr>
      <w:spacing w:line="480" w:lineRule="auto"/>
      <w:jc w:val="center"/>
    </w:pPr>
    <w:rPr>
      <w:rFonts w:ascii="Times New Roman" w:hAnsi="Times New Roman" w:cs="Times New Roman"/>
      <w:color w:val="000000" w:themeColor="text1"/>
      <w:szCs w:val="24"/>
    </w:rPr>
  </w:style>
  <w:style w:type="paragraph" w:customStyle="1" w:styleId="6Table">
    <w:name w:val="6. Table"/>
    <w:basedOn w:val="Judul6"/>
    <w:next w:val="Judul6"/>
    <w:link w:val="6TableChar"/>
    <w:qFormat/>
    <w:rsid w:val="00F82DEB"/>
    <w:pPr>
      <w:spacing w:line="480" w:lineRule="auto"/>
      <w:jc w:val="center"/>
    </w:pPr>
    <w:rPr>
      <w:rFonts w:ascii="Times New Roman" w:hAnsi="Times New Roman"/>
      <w:color w:val="000000" w:themeColor="text1"/>
      <w:szCs w:val="24"/>
    </w:rPr>
  </w:style>
  <w:style w:type="character" w:customStyle="1" w:styleId="5GambarChar">
    <w:name w:val="5. Gambar Char"/>
    <w:basedOn w:val="Judul5KAR"/>
    <w:link w:val="5Gambar"/>
    <w:rsid w:val="00F82DEB"/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paragraph" w:customStyle="1" w:styleId="7SegmentProgram">
    <w:name w:val="7. Segment Program"/>
    <w:basedOn w:val="Judul7"/>
    <w:link w:val="7SegmentProgramChar"/>
    <w:qFormat/>
    <w:rsid w:val="00F82DEB"/>
    <w:pPr>
      <w:spacing w:line="480" w:lineRule="auto"/>
      <w:jc w:val="center"/>
    </w:pPr>
    <w:rPr>
      <w:rFonts w:ascii="Times New Roman" w:hAnsi="Times New Roman" w:cs="Times New Roman"/>
      <w:bCs/>
      <w:i w:val="0"/>
      <w:noProof/>
      <w:color w:val="auto"/>
      <w:szCs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82DE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6TableChar">
    <w:name w:val="6. Table Char"/>
    <w:basedOn w:val="Judul6KAR"/>
    <w:link w:val="6Table"/>
    <w:rsid w:val="00F82DEB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82DE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7SegmentProgramChar">
    <w:name w:val="7. Segment Program Char"/>
    <w:basedOn w:val="Judul7KAR"/>
    <w:link w:val="7SegmentProgram"/>
    <w:rsid w:val="00F82DEB"/>
    <w:rPr>
      <w:rFonts w:ascii="Times New Roman" w:eastAsiaTheme="majorEastAsia" w:hAnsi="Times New Roman" w:cs="Times New Roman"/>
      <w:bCs/>
      <w:i w:val="0"/>
      <w:iCs/>
      <w:noProof/>
      <w:color w:val="1F4D78" w:themeColor="accent1" w:themeShade="7F"/>
      <w:sz w:val="24"/>
      <w:szCs w:val="24"/>
    </w:rPr>
  </w:style>
  <w:style w:type="paragraph" w:styleId="TabelGambar">
    <w:name w:val="table of figures"/>
    <w:basedOn w:val="Normal"/>
    <w:next w:val="Normal"/>
    <w:uiPriority w:val="99"/>
    <w:unhideWhenUsed/>
    <w:rsid w:val="009646F7"/>
    <w:pPr>
      <w:spacing w:after="0"/>
    </w:pPr>
  </w:style>
  <w:style w:type="paragraph" w:styleId="Bibliografi">
    <w:name w:val="Bibliography"/>
    <w:basedOn w:val="Normal"/>
    <w:next w:val="Normal"/>
    <w:uiPriority w:val="37"/>
    <w:unhideWhenUsed/>
    <w:rsid w:val="00465940"/>
  </w:style>
  <w:style w:type="paragraph" w:styleId="TOC4">
    <w:name w:val="toc 4"/>
    <w:basedOn w:val="Normal"/>
    <w:next w:val="Normal"/>
    <w:autoRedefine/>
    <w:uiPriority w:val="39"/>
    <w:unhideWhenUsed/>
    <w:rsid w:val="00501E56"/>
    <w:pPr>
      <w:spacing w:after="100"/>
      <w:ind w:left="660"/>
    </w:pPr>
    <w:rPr>
      <w:rFonts w:asciiTheme="minorHAnsi" w:eastAsiaTheme="minorEastAsia" w:hAnsiTheme="minorHAnsi"/>
      <w:sz w:val="22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501E56"/>
    <w:pPr>
      <w:spacing w:after="100"/>
      <w:ind w:left="880"/>
    </w:pPr>
    <w:rPr>
      <w:rFonts w:asciiTheme="minorHAnsi" w:eastAsiaTheme="minorEastAsia" w:hAnsiTheme="minorHAnsi"/>
      <w:sz w:val="22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501E56"/>
    <w:pPr>
      <w:spacing w:after="100"/>
      <w:ind w:left="1100"/>
    </w:pPr>
    <w:rPr>
      <w:rFonts w:asciiTheme="minorHAnsi" w:eastAsiaTheme="minorEastAsia" w:hAnsiTheme="minorHAnsi"/>
      <w:sz w:val="22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501E56"/>
    <w:pPr>
      <w:spacing w:after="100"/>
      <w:ind w:left="1320"/>
    </w:pPr>
    <w:rPr>
      <w:rFonts w:asciiTheme="minorHAnsi" w:eastAsiaTheme="minorEastAsia" w:hAnsiTheme="minorHAnsi"/>
      <w:sz w:val="22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501E56"/>
    <w:pPr>
      <w:spacing w:after="100"/>
      <w:ind w:left="1540"/>
    </w:pPr>
    <w:rPr>
      <w:rFonts w:asciiTheme="minorHAnsi" w:eastAsiaTheme="minorEastAsia" w:hAnsiTheme="minorHAnsi"/>
      <w:sz w:val="22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501E56"/>
    <w:pPr>
      <w:spacing w:after="100"/>
      <w:ind w:left="1760"/>
    </w:pPr>
    <w:rPr>
      <w:rFonts w:asciiTheme="minorHAnsi" w:eastAsiaTheme="minorEastAsia" w:hAnsiTheme="minorHAnsi"/>
      <w:sz w:val="22"/>
      <w:lang w:val="id-ID" w:eastAsia="id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01E56"/>
    <w:rPr>
      <w:color w:val="605E5C"/>
      <w:shd w:val="clear" w:color="auto" w:fill="E1DFDD"/>
    </w:rPr>
  </w:style>
  <w:style w:type="character" w:styleId="Tempatpenampungteks">
    <w:name w:val="Placeholder Text"/>
    <w:basedOn w:val="FontParagrafDefault"/>
    <w:uiPriority w:val="99"/>
    <w:semiHidden/>
    <w:rsid w:val="0050660F"/>
    <w:rPr>
      <w:color w:val="808080"/>
    </w:rPr>
  </w:style>
  <w:style w:type="table" w:customStyle="1" w:styleId="TableGrid3">
    <w:name w:val="Table Grid3"/>
    <w:basedOn w:val="TabelNormal"/>
    <w:next w:val="KisiTabel"/>
    <w:uiPriority w:val="59"/>
    <w:rsid w:val="00223B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Hel17</b:Tag>
    <b:SourceType>JournalArticle</b:SourceType>
    <b:Guid>{41B3DE97-E4BC-44BF-8155-C3FF20307C95}</b:Guid>
    <b:Author>
      <b:Author>
        <b:NameList>
          <b:Person>
            <b:Last>Heliza Rahmania Hatta1</b:Last>
            <b:First>Budi</b:First>
            <b:Middle>Gunawan2,Dyna Marisa Khairina3</b:Middle>
          </b:Person>
        </b:NameList>
      </b:Author>
    </b:Author>
    <b:Title>PEMILIHAN PEMAIN TERBAIK FUTSAL DENGAN METODE</b:Title>
    <b:Year>2017</b:Year>
    <b:JournalName>JURNAL INFORMATIKA VOL.11.NO1, JAN 2017</b:JournalName>
    <b:Pages>1-8</b:Pages>
    <b:RefOrder>1</b:RefOrder>
  </b:Source>
  <b:Source>
    <b:Tag>𝐁𝐚𝐧16</b:Tag>
    <b:SourceType>JournalArticle</b:SourceType>
    <b:Guid>{9B93C9DF-B76A-48C7-AF48-8AAD2FB9C964}</b:Guid>
    <b:Author>
      <b:Author>
        <b:NameList>
          <b:Person>
            <b:Last>𝐁𝐚𝐧𝐲 𝐒𝐞𝐭𝐢𝐚𝐝𝐣𝐢𝟏</b:Last>
            <b:First>𝐒𝐨𝐟𝐚</b:First>
            <b:Middle>𝐒𝐨𝐟𝐢𝐚𝐧𝐚𝟐</b:Middle>
          </b:Person>
        </b:NameList>
      </b:Author>
    </b:Author>
    <b:Title>SISTEM REKOMENDASI PEMILIHAN KARYAWAN TERBAIK DENGAN METODE TOPSIS PADA BUSSAN AUTO FINANCE</b:Title>
    <b:JournalName>JURNAL INFORMATIKA UNIVERSITAS PAMULANG</b:JournalName>
    <b:Year>2016</b:Year>
    <b:Pages>12-16</b:Pages>
    <b:RefOrder>2</b:RefOrder>
  </b:Source>
  <b:Source>
    <b:Tag>Ibr18</b:Tag>
    <b:SourceType>JournalArticle</b:SourceType>
    <b:Guid>{F8219476-D401-400A-8A2A-6A7CD13AEAEC}</b:Guid>
    <b:Author>
      <b:Author>
        <b:NameList>
          <b:Person>
            <b:Last>Ibrahim</b:Last>
            <b:First>Malik</b:First>
          </b:Person>
        </b:NameList>
      </b:Author>
    </b:Author>
    <b:Title>Sistem Pendukung Keputusan Pengajuan dan Penilaian Beasiswa</b:Title>
    <b:JournalName>Journal of Computer and Information Technology</b:JournalName>
    <b:Year>2018</b:Year>
    <b:Pages>22-28</b:Pages>
    <b:RefOrder>3</b:RefOrder>
  </b:Source>
  <b:Source>
    <b:Tag>Gun19</b:Tag>
    <b:SourceType>JournalArticle</b:SourceType>
    <b:Guid>{85D2D293-CAB3-44AF-B717-46449D18EAC9}</b:Guid>
    <b:Author>
      <b:Author>
        <b:NameList>
          <b:Person>
            <b:Last>Gunawan Wibisono1</b:Last>
            <b:First>Arif</b:First>
            <b:Middle>Amrulloh2, EIH Ujianto3</b:Middle>
          </b:Person>
        </b:NameList>
      </b:Author>
    </b:Author>
    <b:Title>PENERAPAN METODE TOPSIS DALAM PENENTUAN DOSEN TERBAIK</b:Title>
    <b:JournalName>ILKOM Jurnal Ilmiah Volume 11 Nomor 2 Agustus 2019</b:JournalName>
    <b:Year>2019</b:Year>
    <b:Pages>102-109</b:Pages>
    <b:RefOrder>4</b:RefOrder>
  </b:Source>
  <b:Source>
    <b:Tag>Hal16</b:Tag>
    <b:SourceType>JournalArticle</b:SourceType>
    <b:Guid>{6C334B25-B330-43E3-A483-FF38C6F6B029}</b:Guid>
    <b:Author>
      <b:Author>
        <b:NameList>
          <b:Person>
            <b:Last>Halim Agung1</b:Last>
            <b:First>Ricky2</b:First>
          </b:Person>
        </b:NameList>
      </b:Author>
    </b:Author>
    <b:Title>APLIKASI SISTEM PENDUKUNG KEPUTUSAN UNTUK PEMILIHAN SISWA TELADAN MENGGUNAKAN METODE TOPSIS</b:Title>
    <b:JournalName>JURNAL ILMIAH FIFO</b:JournalName>
    <b:Year>2016</b:Year>
    <b:Pages>112-126</b:Pages>
    <b:RefOrder>5</b:RefOrder>
  </b:Source>
</b:Sources>
</file>

<file path=customXml/itemProps1.xml><?xml version="1.0" encoding="utf-8"?>
<ds:datastoreItem xmlns:ds="http://schemas.openxmlformats.org/officeDocument/2006/customXml" ds:itemID="{80AEB8DD-84D3-49BE-9E15-60716EAC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</dc:creator>
  <cp:keywords/>
  <dc:description/>
  <cp:lastModifiedBy>Handy Setiawan</cp:lastModifiedBy>
  <cp:revision>18</cp:revision>
  <cp:lastPrinted>2022-11-01T09:52:00Z</cp:lastPrinted>
  <dcterms:created xsi:type="dcterms:W3CDTF">2022-11-01T06:42:00Z</dcterms:created>
  <dcterms:modified xsi:type="dcterms:W3CDTF">2024-01-03T02:36:00Z</dcterms:modified>
</cp:coreProperties>
</file>