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0A0428" w14:textId="77777777" w:rsidR="00514B42" w:rsidRDefault="00EF02B4">
      <w:pPr>
        <w:pStyle w:val="Judul1"/>
      </w:pPr>
      <w:bookmarkStart w:id="0" w:name="_heading=h.4f1mdlm" w:colFirst="0" w:colLast="0"/>
      <w:bookmarkEnd w:id="0"/>
      <w:r>
        <w:t>BAB I</w:t>
      </w:r>
      <w:r>
        <w:br/>
        <w:t>PENDAHULUAN</w:t>
      </w:r>
    </w:p>
    <w:p w14:paraId="324E2DE0" w14:textId="77777777" w:rsidR="00514B42" w:rsidRDefault="00514B42">
      <w:pPr>
        <w:spacing w:after="0" w:line="480" w:lineRule="auto"/>
      </w:pPr>
    </w:p>
    <w:p w14:paraId="7C42BED1" w14:textId="77777777" w:rsidR="00514B42" w:rsidRDefault="00EF02B4">
      <w:pPr>
        <w:pStyle w:val="Judul2"/>
        <w:numPr>
          <w:ilvl w:val="1"/>
          <w:numId w:val="30"/>
        </w:numPr>
        <w:ind w:left="426" w:hanging="426"/>
      </w:pPr>
      <w:bookmarkStart w:id="1" w:name="_heading=h.2u6wntf" w:colFirst="0" w:colLast="0"/>
      <w:bookmarkEnd w:id="1"/>
      <w:r>
        <w:t>Latar Belakang</w:t>
      </w:r>
    </w:p>
    <w:p w14:paraId="279F63F8" w14:textId="77777777" w:rsidR="00514B42" w:rsidRDefault="00EF02B4">
      <w:pPr>
        <w:pBdr>
          <w:top w:val="nil"/>
          <w:left w:val="nil"/>
          <w:bottom w:val="nil"/>
          <w:right w:val="nil"/>
          <w:between w:val="nil"/>
        </w:pBdr>
        <w:spacing w:after="0" w:line="48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Kredit, sebagai struktur keuangan fundamental, telah mengalami transformasi yang signifikan berkat kemajuan teknologi informasi (TI). Ini memberikan individu dan badan usaha kemampuan untuk meminjam uang dengan persyaratan pengembalian dalam jangka waktu tertentu, yang melibatkan pembayaran bunga. Dalam kerangka hukum perbankan, kredit merujuk pada penyediaan uang tunai atau tagihan setara melalui perjanjian pinjaman dengan lembaga keuangan atau entitas lainnya. Saat ini, berkat TI, proses pengajuan kredit bisa dilakukan secara daring melalui platform digital, memungkinkan pengisian formulir dan unggah dokumen dengan efisiensi. Sistem TI juga memungkinkan analisis data yang lebih canggih, memproses informasi seperti riwayat kredit dan profil peminjam untuk menilai risiko kredit dengan lebih tepat.</w:t>
      </w:r>
    </w:p>
    <w:p w14:paraId="28CAE74E" w14:textId="77777777" w:rsidR="00514B42" w:rsidRPr="00E7002D" w:rsidRDefault="00EF02B4" w:rsidP="00E7002D">
      <w:pPr>
        <w:pBdr>
          <w:top w:val="nil"/>
          <w:left w:val="nil"/>
          <w:bottom w:val="nil"/>
          <w:right w:val="nil"/>
          <w:between w:val="nil"/>
        </w:pBdr>
        <w:spacing w:after="0" w:line="480" w:lineRule="auto"/>
        <w:ind w:firstLine="426"/>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Dalam hal penagihan, TI juga memiliki peran krusial. Sistem otomatis mengelola proses penagihan dengan efisien, mengirim pemberitahuan dan menghitung denda keterlambatan secara otomatis. Dengan analisis data yang lebih dalam, TI membantu bank mengidentifikasi tren kredit bermasalah, memungkinkan tindakan pencegahan yang lebih tepat waktu dan penanganan yang lebih efektif. Secara keseluruhan, integrasi teknologi informasi dalam industri keuangan memberikan dampak besar pada cara kredit diberikan, dikelola, dan dipantau, memungkinkan efisiensi yang lebih tinggi serta layanan yang lebih baik kepada nasabah.</w:t>
      </w:r>
    </w:p>
    <w:p w14:paraId="0B185662" w14:textId="77777777" w:rsidR="00514B42" w:rsidRPr="00AE2955" w:rsidRDefault="00EF02B4">
      <w:pPr>
        <w:pBdr>
          <w:top w:val="nil"/>
          <w:left w:val="nil"/>
          <w:bottom w:val="nil"/>
          <w:right w:val="nil"/>
          <w:between w:val="nil"/>
        </w:pBdr>
        <w:spacing w:after="0" w:line="480" w:lineRule="auto"/>
        <w:ind w:firstLine="426"/>
        <w:jc w:val="both"/>
        <w:rPr>
          <w:rFonts w:ascii="Times New Roman" w:eastAsia="Times New Roman" w:hAnsi="Times New Roman" w:cs="Times New Roman"/>
          <w:sz w:val="24"/>
          <w:szCs w:val="24"/>
        </w:rPr>
      </w:pPr>
      <w:r w:rsidRPr="00AE2955">
        <w:rPr>
          <w:rFonts w:ascii="Times New Roman" w:eastAsia="Times New Roman" w:hAnsi="Times New Roman" w:cs="Times New Roman"/>
          <w:sz w:val="24"/>
          <w:szCs w:val="24"/>
        </w:rPr>
        <w:lastRenderedPageBreak/>
        <w:t xml:space="preserve">Dalam proses penyaluran kredit terhadap nasabah, penting bagi pihak perbankan untuk memperhatikan dan mengevaluasi </w:t>
      </w:r>
      <w:proofErr w:type="spellStart"/>
      <w:r w:rsidRPr="00AE2955">
        <w:rPr>
          <w:rFonts w:ascii="Times New Roman" w:eastAsia="Times New Roman" w:hAnsi="Times New Roman" w:cs="Times New Roman"/>
          <w:sz w:val="24"/>
          <w:szCs w:val="24"/>
        </w:rPr>
        <w:t>resiko</w:t>
      </w:r>
      <w:proofErr w:type="spellEnd"/>
      <w:r w:rsidRPr="00AE2955">
        <w:rPr>
          <w:rFonts w:ascii="Times New Roman" w:eastAsia="Times New Roman" w:hAnsi="Times New Roman" w:cs="Times New Roman"/>
          <w:sz w:val="24"/>
          <w:szCs w:val="24"/>
        </w:rPr>
        <w:t xml:space="preserve"> kredit yang ada, karena bila banyak kredit yang bermasalah maka akan sangat merugikan bagi pihak bank sendiri. Sementara itu, jika banyak kredit yang lancar, maka juga akan memberi banyak keuntungan bagi pihak bank.</w:t>
      </w:r>
    </w:p>
    <w:p w14:paraId="3FB6A62C" w14:textId="77777777" w:rsidR="00514B42" w:rsidRDefault="00EF02B4">
      <w:pPr>
        <w:pBdr>
          <w:top w:val="nil"/>
          <w:left w:val="nil"/>
          <w:bottom w:val="nil"/>
          <w:right w:val="nil"/>
          <w:between w:val="nil"/>
        </w:pBdr>
        <w:spacing w:after="0" w:line="48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Selama ini dalam proses analisa dan pemberian penawaran kredit kepada nasabah yang dilakukan oleh pihak BPR Amira, masih dilakukan dengan berpatokan pada hasil survei yang dilakukan oleh pegawai, dikarenakan survei dan keputusan </w:t>
      </w:r>
      <w:r>
        <w:rPr>
          <w:rFonts w:ascii="Times New Roman" w:eastAsia="Times New Roman" w:hAnsi="Times New Roman" w:cs="Times New Roman"/>
          <w:sz w:val="24"/>
          <w:szCs w:val="24"/>
        </w:rPr>
        <w:t>dilakukan</w:t>
      </w:r>
      <w:r>
        <w:rPr>
          <w:rFonts w:ascii="Times New Roman" w:eastAsia="Times New Roman" w:hAnsi="Times New Roman" w:cs="Times New Roman"/>
          <w:color w:val="000000"/>
          <w:sz w:val="24"/>
          <w:szCs w:val="24"/>
        </w:rPr>
        <w:t xml:space="preserve"> oleh manusia, maka bisa jadi terjadi kesalahan dan </w:t>
      </w:r>
      <w:r w:rsidRPr="00AE2955">
        <w:rPr>
          <w:rFonts w:ascii="Times New Roman" w:eastAsia="Times New Roman" w:hAnsi="Times New Roman" w:cs="Times New Roman"/>
          <w:sz w:val="24"/>
          <w:szCs w:val="24"/>
        </w:rPr>
        <w:t xml:space="preserve">keputusan yang dibuat bersifat subjektif. Hal ini sesuai dengan data kredit yang ada </w:t>
      </w:r>
      <w:proofErr w:type="spellStart"/>
      <w:r w:rsidRPr="00AE2955">
        <w:rPr>
          <w:rFonts w:ascii="Times New Roman" w:eastAsia="Times New Roman" w:hAnsi="Times New Roman" w:cs="Times New Roman"/>
          <w:sz w:val="24"/>
          <w:szCs w:val="24"/>
        </w:rPr>
        <w:t>dimana</w:t>
      </w:r>
      <w:proofErr w:type="spellEnd"/>
      <w:r w:rsidRPr="00AE2955">
        <w:rPr>
          <w:rFonts w:ascii="Times New Roman" w:eastAsia="Times New Roman" w:hAnsi="Times New Roman" w:cs="Times New Roman"/>
          <w:sz w:val="24"/>
          <w:szCs w:val="24"/>
        </w:rPr>
        <w:t xml:space="preserve"> angka kredit bermasalah mencapai </w:t>
      </w:r>
      <w:sdt>
        <w:sdtPr>
          <w:tag w:val="goog_rdk_0"/>
          <w:id w:val="-241182808"/>
        </w:sdtPr>
        <w:sdtContent/>
      </w:sdt>
      <w:r w:rsidRPr="00AE2955">
        <w:rPr>
          <w:rFonts w:ascii="Times New Roman" w:eastAsia="Times New Roman" w:hAnsi="Times New Roman" w:cs="Times New Roman"/>
          <w:sz w:val="24"/>
          <w:szCs w:val="24"/>
        </w:rPr>
        <w:t xml:space="preserve">angka 30% berdasarkan hasil wawancara yang telah dilakukan dengan kepala BPR Amira. Maka dengan itu salah satu solusinya adalah dengan menggunakan pendekatan </w:t>
      </w:r>
      <w:proofErr w:type="spellStart"/>
      <w:r w:rsidRPr="00AE2955">
        <w:rPr>
          <w:rFonts w:ascii="Times New Roman" w:eastAsia="Times New Roman" w:hAnsi="Times New Roman" w:cs="Times New Roman"/>
          <w:i/>
          <w:sz w:val="24"/>
          <w:szCs w:val="24"/>
        </w:rPr>
        <w:t>machine</w:t>
      </w:r>
      <w:proofErr w:type="spellEnd"/>
      <w:r w:rsidRPr="00AE2955">
        <w:rPr>
          <w:rFonts w:ascii="Times New Roman" w:eastAsia="Times New Roman" w:hAnsi="Times New Roman" w:cs="Times New Roman"/>
          <w:i/>
          <w:sz w:val="24"/>
          <w:szCs w:val="24"/>
        </w:rPr>
        <w:t xml:space="preserve"> </w:t>
      </w:r>
      <w:proofErr w:type="spellStart"/>
      <w:r w:rsidRPr="00AE2955">
        <w:rPr>
          <w:rFonts w:ascii="Times New Roman" w:eastAsia="Times New Roman" w:hAnsi="Times New Roman" w:cs="Times New Roman"/>
          <w:i/>
          <w:sz w:val="24"/>
          <w:szCs w:val="24"/>
        </w:rPr>
        <w:t>learning</w:t>
      </w:r>
      <w:proofErr w:type="spellEnd"/>
      <w:r w:rsidRPr="00AE2955">
        <w:rPr>
          <w:rFonts w:ascii="Times New Roman" w:eastAsia="Times New Roman" w:hAnsi="Times New Roman" w:cs="Times New Roman"/>
          <w:sz w:val="24"/>
          <w:szCs w:val="24"/>
        </w:rPr>
        <w:t xml:space="preserve"> </w:t>
      </w:r>
      <w:r w:rsidRPr="00AE2955">
        <w:rPr>
          <w:rFonts w:ascii="Times New Roman" w:eastAsia="Times New Roman" w:hAnsi="Times New Roman" w:cs="Times New Roman"/>
          <w:i/>
          <w:sz w:val="24"/>
          <w:szCs w:val="24"/>
        </w:rPr>
        <w:t xml:space="preserve">menggunakan metode </w:t>
      </w:r>
      <w:proofErr w:type="spellStart"/>
      <w:r w:rsidRPr="00AE2955">
        <w:rPr>
          <w:rFonts w:ascii="Times New Roman" w:eastAsia="Times New Roman" w:hAnsi="Times New Roman" w:cs="Times New Roman"/>
          <w:i/>
          <w:sz w:val="24"/>
          <w:szCs w:val="24"/>
        </w:rPr>
        <w:t>Artificial</w:t>
      </w:r>
      <w:proofErr w:type="spellEnd"/>
      <w:r w:rsidRPr="00AE2955">
        <w:rPr>
          <w:rFonts w:ascii="Times New Roman" w:eastAsia="Times New Roman" w:hAnsi="Times New Roman" w:cs="Times New Roman"/>
          <w:i/>
          <w:sz w:val="24"/>
          <w:szCs w:val="24"/>
        </w:rPr>
        <w:t xml:space="preserve"> Neural Network (ANN)</w:t>
      </w:r>
      <w:r w:rsidR="00E7002D" w:rsidRPr="00AE2955">
        <w:rPr>
          <w:rFonts w:ascii="Times New Roman" w:eastAsia="Times New Roman" w:hAnsi="Times New Roman" w:cs="Times New Roman"/>
          <w:i/>
          <w:sz w:val="24"/>
          <w:szCs w:val="24"/>
          <w:lang w:val="en-US"/>
        </w:rPr>
        <w:t xml:space="preserve"> </w:t>
      </w:r>
      <w:proofErr w:type="spellStart"/>
      <w:r w:rsidR="00E7002D" w:rsidRPr="00AE2955">
        <w:rPr>
          <w:rFonts w:ascii="Times New Roman" w:eastAsia="Times New Roman" w:hAnsi="Times New Roman" w:cs="Times New Roman"/>
          <w:sz w:val="24"/>
          <w:szCs w:val="24"/>
          <w:lang w:val="en-US"/>
        </w:rPr>
        <w:t>dalam</w:t>
      </w:r>
      <w:proofErr w:type="spellEnd"/>
      <w:r w:rsidR="00E7002D" w:rsidRPr="00AE2955">
        <w:rPr>
          <w:rFonts w:ascii="Times New Roman" w:eastAsia="Times New Roman" w:hAnsi="Times New Roman" w:cs="Times New Roman"/>
          <w:sz w:val="24"/>
          <w:szCs w:val="24"/>
          <w:lang w:val="en-US"/>
        </w:rPr>
        <w:t xml:space="preserve"> proses </w:t>
      </w:r>
      <w:proofErr w:type="spellStart"/>
      <w:r w:rsidR="00E7002D" w:rsidRPr="00AE2955">
        <w:rPr>
          <w:rFonts w:ascii="Times New Roman" w:eastAsia="Times New Roman" w:hAnsi="Times New Roman" w:cs="Times New Roman"/>
          <w:sz w:val="24"/>
          <w:szCs w:val="24"/>
          <w:lang w:val="en-US"/>
        </w:rPr>
        <w:t>klasifikasi</w:t>
      </w:r>
      <w:proofErr w:type="spellEnd"/>
      <w:r w:rsidR="00E7002D" w:rsidRPr="00AE2955">
        <w:rPr>
          <w:rFonts w:ascii="Times New Roman" w:eastAsia="Times New Roman" w:hAnsi="Times New Roman" w:cs="Times New Roman"/>
          <w:sz w:val="24"/>
          <w:szCs w:val="24"/>
          <w:lang w:val="en-US"/>
        </w:rPr>
        <w:t xml:space="preserve"> </w:t>
      </w:r>
      <w:proofErr w:type="spellStart"/>
      <w:r w:rsidR="00E7002D" w:rsidRPr="00AE2955">
        <w:rPr>
          <w:rFonts w:ascii="Times New Roman" w:eastAsia="Times New Roman" w:hAnsi="Times New Roman" w:cs="Times New Roman"/>
          <w:sz w:val="24"/>
          <w:szCs w:val="24"/>
          <w:lang w:val="en-US"/>
        </w:rPr>
        <w:t>nasabah</w:t>
      </w:r>
      <w:proofErr w:type="spellEnd"/>
      <w:r w:rsidRPr="00AE2955">
        <w:rPr>
          <w:rFonts w:ascii="Times New Roman" w:eastAsia="Times New Roman" w:hAnsi="Times New Roman" w:cs="Times New Roman"/>
          <w:sz w:val="24"/>
          <w:szCs w:val="24"/>
        </w:rPr>
        <w:t>.</w:t>
      </w:r>
    </w:p>
    <w:p w14:paraId="5D11C524" w14:textId="77777777" w:rsidR="00514B42" w:rsidRDefault="00EF02B4">
      <w:pPr>
        <w:pBdr>
          <w:top w:val="nil"/>
          <w:left w:val="nil"/>
          <w:bottom w:val="nil"/>
          <w:right w:val="nil"/>
          <w:between w:val="nil"/>
        </w:pBdr>
        <w:spacing w:after="0" w:line="480" w:lineRule="auto"/>
        <w:ind w:firstLine="426"/>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i/>
          <w:color w:val="000000"/>
          <w:sz w:val="24"/>
          <w:szCs w:val="24"/>
        </w:rPr>
        <w:t>Machine</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learning</w:t>
      </w:r>
      <w:proofErr w:type="spellEnd"/>
      <w:r>
        <w:rPr>
          <w:rFonts w:ascii="Times New Roman" w:eastAsia="Times New Roman" w:hAnsi="Times New Roman" w:cs="Times New Roman"/>
          <w:color w:val="000000"/>
          <w:sz w:val="24"/>
          <w:szCs w:val="24"/>
        </w:rPr>
        <w:t xml:space="preserve"> berfokus pada penggunaan program untuk membantu orang mempelajari data. Tidak seperti program komputer normal, </w:t>
      </w:r>
      <w:proofErr w:type="spellStart"/>
      <w:r>
        <w:rPr>
          <w:rFonts w:ascii="Times New Roman" w:eastAsia="Times New Roman" w:hAnsi="Times New Roman" w:cs="Times New Roman"/>
          <w:i/>
          <w:color w:val="000000"/>
          <w:sz w:val="24"/>
          <w:szCs w:val="24"/>
        </w:rPr>
        <w:t>machine</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learning</w:t>
      </w:r>
      <w:proofErr w:type="spellEnd"/>
      <w:r>
        <w:rPr>
          <w:rFonts w:ascii="Times New Roman" w:eastAsia="Times New Roman" w:hAnsi="Times New Roman" w:cs="Times New Roman"/>
          <w:color w:val="000000"/>
          <w:sz w:val="24"/>
          <w:szCs w:val="24"/>
        </w:rPr>
        <w:t xml:space="preserve"> adalah program yang dirancang untuk dapat melakukan pembelajaran secara mandiri. </w:t>
      </w:r>
      <w:proofErr w:type="spellStart"/>
      <w:r>
        <w:rPr>
          <w:rFonts w:ascii="Times New Roman" w:eastAsia="Times New Roman" w:hAnsi="Times New Roman" w:cs="Times New Roman"/>
          <w:i/>
          <w:color w:val="000000"/>
          <w:sz w:val="24"/>
          <w:szCs w:val="24"/>
        </w:rPr>
        <w:t>Machine</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learning</w:t>
      </w:r>
      <w:proofErr w:type="spellEnd"/>
      <w:r>
        <w:rPr>
          <w:rFonts w:ascii="Times New Roman" w:eastAsia="Times New Roman" w:hAnsi="Times New Roman" w:cs="Times New Roman"/>
          <w:color w:val="000000"/>
          <w:sz w:val="24"/>
          <w:szCs w:val="24"/>
        </w:rPr>
        <w:t xml:space="preserve"> memiliki sub bagian ilmu yakni </w:t>
      </w:r>
      <w:proofErr w:type="spellStart"/>
      <w:r>
        <w:rPr>
          <w:rFonts w:ascii="Times New Roman" w:eastAsia="Times New Roman" w:hAnsi="Times New Roman" w:cs="Times New Roman"/>
          <w:i/>
          <w:color w:val="000000"/>
          <w:sz w:val="24"/>
          <w:szCs w:val="24"/>
        </w:rPr>
        <w:t>deep</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learning</w:t>
      </w:r>
      <w:proofErr w:type="spellEnd"/>
      <w:r>
        <w:rPr>
          <w:rFonts w:ascii="Times New Roman" w:eastAsia="Times New Roman" w:hAnsi="Times New Roman" w:cs="Times New Roman"/>
          <w:color w:val="000000"/>
          <w:sz w:val="24"/>
          <w:szCs w:val="24"/>
        </w:rPr>
        <w:t xml:space="preserve"> yang merupakan metode pembelajaran mesin yang meniru bagaimana sistem otak manusia bekerja. Salah satu metode </w:t>
      </w:r>
      <w:proofErr w:type="spellStart"/>
      <w:r>
        <w:rPr>
          <w:rFonts w:ascii="Times New Roman" w:eastAsia="Times New Roman" w:hAnsi="Times New Roman" w:cs="Times New Roman"/>
          <w:i/>
          <w:color w:val="000000"/>
          <w:sz w:val="24"/>
          <w:szCs w:val="24"/>
        </w:rPr>
        <w:t>deep</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learning</w:t>
      </w:r>
      <w:proofErr w:type="spellEnd"/>
      <w:r>
        <w:rPr>
          <w:rFonts w:ascii="Times New Roman" w:eastAsia="Times New Roman" w:hAnsi="Times New Roman" w:cs="Times New Roman"/>
          <w:color w:val="000000"/>
          <w:sz w:val="24"/>
          <w:szCs w:val="24"/>
        </w:rPr>
        <w:t xml:space="preserve"> yakni adalah </w:t>
      </w:r>
      <w:proofErr w:type="spellStart"/>
      <w:r>
        <w:rPr>
          <w:rFonts w:ascii="Times New Roman" w:eastAsia="Times New Roman" w:hAnsi="Times New Roman" w:cs="Times New Roman"/>
          <w:i/>
          <w:color w:val="000000"/>
          <w:sz w:val="24"/>
          <w:szCs w:val="24"/>
        </w:rPr>
        <w:t>Artificial</w:t>
      </w:r>
      <w:proofErr w:type="spellEnd"/>
      <w:r>
        <w:rPr>
          <w:rFonts w:ascii="Times New Roman" w:eastAsia="Times New Roman" w:hAnsi="Times New Roman" w:cs="Times New Roman"/>
          <w:i/>
          <w:color w:val="000000"/>
          <w:sz w:val="24"/>
          <w:szCs w:val="24"/>
        </w:rPr>
        <w:t xml:space="preserve"> neural </w:t>
      </w:r>
      <w:proofErr w:type="spellStart"/>
      <w:r>
        <w:rPr>
          <w:rFonts w:ascii="Times New Roman" w:eastAsia="Times New Roman" w:hAnsi="Times New Roman" w:cs="Times New Roman"/>
          <w:i/>
          <w:color w:val="000000"/>
          <w:sz w:val="24"/>
          <w:szCs w:val="24"/>
        </w:rPr>
        <w:t>network</w:t>
      </w:r>
      <w:proofErr w:type="spellEnd"/>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yang akan digunakan untuk proses pembuatan model klasifikasi pemberian penawaran kredit kepada nasabah BPR Amira.</w:t>
      </w:r>
    </w:p>
    <w:p w14:paraId="0DC4EA25" w14:textId="77777777" w:rsidR="00514B42" w:rsidRDefault="00EF02B4">
      <w:pPr>
        <w:pStyle w:val="Judul2"/>
        <w:numPr>
          <w:ilvl w:val="1"/>
          <w:numId w:val="30"/>
        </w:numPr>
        <w:ind w:left="426" w:hanging="426"/>
      </w:pPr>
      <w:bookmarkStart w:id="2" w:name="_heading=h.19c6y18" w:colFirst="0" w:colLast="0"/>
      <w:bookmarkEnd w:id="2"/>
      <w:r>
        <w:lastRenderedPageBreak/>
        <w:t>Rumusan Masalah</w:t>
      </w:r>
    </w:p>
    <w:p w14:paraId="56574EC7" w14:textId="77777777" w:rsidR="00514B42" w:rsidRDefault="00EF02B4">
      <w:pPr>
        <w:pBdr>
          <w:top w:val="nil"/>
          <w:left w:val="nil"/>
          <w:bottom w:val="nil"/>
          <w:right w:val="nil"/>
          <w:between w:val="nil"/>
        </w:pBdr>
        <w:spacing w:after="0" w:line="48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Bagaimana </w:t>
      </w:r>
      <w:sdt>
        <w:sdtPr>
          <w:tag w:val="goog_rdk_1"/>
          <w:id w:val="-1537729160"/>
        </w:sdtPr>
        <w:sdtContent/>
      </w:sdt>
      <w:r>
        <w:rPr>
          <w:rFonts w:ascii="Times New Roman" w:eastAsia="Times New Roman" w:hAnsi="Times New Roman" w:cs="Times New Roman"/>
          <w:color w:val="000000"/>
          <w:sz w:val="24"/>
          <w:szCs w:val="24"/>
        </w:rPr>
        <w:t xml:space="preserve">membangun “Penerapan Metode </w:t>
      </w:r>
      <w:proofErr w:type="spellStart"/>
      <w:r>
        <w:rPr>
          <w:rFonts w:ascii="Times New Roman" w:eastAsia="Times New Roman" w:hAnsi="Times New Roman" w:cs="Times New Roman"/>
          <w:i/>
          <w:color w:val="000000"/>
          <w:sz w:val="24"/>
          <w:szCs w:val="24"/>
        </w:rPr>
        <w:t>Artificial</w:t>
      </w:r>
      <w:proofErr w:type="spellEnd"/>
      <w:r>
        <w:rPr>
          <w:rFonts w:ascii="Times New Roman" w:eastAsia="Times New Roman" w:hAnsi="Times New Roman" w:cs="Times New Roman"/>
          <w:i/>
          <w:color w:val="000000"/>
          <w:sz w:val="24"/>
          <w:szCs w:val="24"/>
        </w:rPr>
        <w:t xml:space="preserve"> Neural Network</w:t>
      </w:r>
      <w:r>
        <w:rPr>
          <w:rFonts w:ascii="Times New Roman" w:eastAsia="Times New Roman" w:hAnsi="Times New Roman" w:cs="Times New Roman"/>
          <w:color w:val="000000"/>
          <w:sz w:val="24"/>
          <w:szCs w:val="24"/>
        </w:rPr>
        <w:t xml:space="preserve"> Dalam Rekomendasi Pemberian Penawaran Kredit Kepada Nasabah BPR Amira”?</w:t>
      </w:r>
    </w:p>
    <w:p w14:paraId="6E76111D" w14:textId="77777777" w:rsidR="00514B42" w:rsidRDefault="00514B42">
      <w:pPr>
        <w:pBdr>
          <w:top w:val="nil"/>
          <w:left w:val="nil"/>
          <w:bottom w:val="nil"/>
          <w:right w:val="nil"/>
          <w:between w:val="nil"/>
        </w:pBdr>
        <w:spacing w:after="0" w:line="480" w:lineRule="auto"/>
        <w:ind w:firstLine="709"/>
        <w:jc w:val="both"/>
        <w:rPr>
          <w:rFonts w:ascii="Times New Roman" w:eastAsia="Times New Roman" w:hAnsi="Times New Roman" w:cs="Times New Roman"/>
          <w:color w:val="000000"/>
          <w:sz w:val="24"/>
          <w:szCs w:val="24"/>
        </w:rPr>
      </w:pPr>
    </w:p>
    <w:p w14:paraId="427B8A29" w14:textId="77777777" w:rsidR="00514B42" w:rsidRDefault="00EF02B4">
      <w:pPr>
        <w:pStyle w:val="Judul2"/>
        <w:numPr>
          <w:ilvl w:val="1"/>
          <w:numId w:val="30"/>
        </w:numPr>
        <w:ind w:left="426" w:hanging="426"/>
      </w:pPr>
      <w:bookmarkStart w:id="3" w:name="_heading=h.3tbugp1" w:colFirst="0" w:colLast="0"/>
      <w:bookmarkEnd w:id="3"/>
      <w:r>
        <w:t>Tujuan</w:t>
      </w:r>
    </w:p>
    <w:p w14:paraId="18700DDB" w14:textId="77777777" w:rsidR="00514B42" w:rsidRDefault="00EF02B4">
      <w:pPr>
        <w:spacing w:line="48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Membangun </w:t>
      </w:r>
      <w:r>
        <w:rPr>
          <w:rFonts w:ascii="Times New Roman" w:eastAsia="Times New Roman" w:hAnsi="Times New Roman" w:cs="Times New Roman"/>
          <w:color w:val="000000"/>
          <w:sz w:val="24"/>
          <w:szCs w:val="24"/>
        </w:rPr>
        <w:t xml:space="preserve">Penerapan Metode </w:t>
      </w:r>
      <w:proofErr w:type="spellStart"/>
      <w:r>
        <w:rPr>
          <w:rFonts w:ascii="Times New Roman" w:eastAsia="Times New Roman" w:hAnsi="Times New Roman" w:cs="Times New Roman"/>
          <w:i/>
          <w:color w:val="000000"/>
          <w:sz w:val="24"/>
          <w:szCs w:val="24"/>
        </w:rPr>
        <w:t>Artificial</w:t>
      </w:r>
      <w:proofErr w:type="spellEnd"/>
      <w:r>
        <w:rPr>
          <w:rFonts w:ascii="Times New Roman" w:eastAsia="Times New Roman" w:hAnsi="Times New Roman" w:cs="Times New Roman"/>
          <w:i/>
          <w:color w:val="000000"/>
          <w:sz w:val="24"/>
          <w:szCs w:val="24"/>
        </w:rPr>
        <w:t xml:space="preserve"> Neural Network</w:t>
      </w:r>
      <w:r>
        <w:rPr>
          <w:rFonts w:ascii="Times New Roman" w:eastAsia="Times New Roman" w:hAnsi="Times New Roman" w:cs="Times New Roman"/>
          <w:color w:val="000000"/>
          <w:sz w:val="24"/>
          <w:szCs w:val="24"/>
        </w:rPr>
        <w:t xml:space="preserve"> Dalam Rekomendasi Pemberian Penawaran Kredit Kepada Nasabah BPR Amira</w:t>
      </w:r>
      <w:r>
        <w:rPr>
          <w:rFonts w:ascii="Times New Roman" w:eastAsia="Times New Roman" w:hAnsi="Times New Roman" w:cs="Times New Roman"/>
          <w:sz w:val="24"/>
          <w:szCs w:val="24"/>
        </w:rPr>
        <w:t>.</w:t>
      </w:r>
    </w:p>
    <w:p w14:paraId="1DD03E90" w14:textId="77777777" w:rsidR="00514B42" w:rsidRDefault="00514B42"/>
    <w:p w14:paraId="58FCD009" w14:textId="77777777" w:rsidR="00514B42" w:rsidRDefault="00EF02B4">
      <w:pPr>
        <w:pStyle w:val="Judul2"/>
        <w:numPr>
          <w:ilvl w:val="1"/>
          <w:numId w:val="30"/>
        </w:numPr>
        <w:ind w:left="426" w:hanging="426"/>
      </w:pPr>
      <w:bookmarkStart w:id="4" w:name="_heading=h.28h4qwu" w:colFirst="0" w:colLast="0"/>
      <w:bookmarkEnd w:id="4"/>
      <w:r>
        <w:t>Manfaat</w:t>
      </w:r>
    </w:p>
    <w:p w14:paraId="75C5CC2C" w14:textId="77777777" w:rsidR="00514B42" w:rsidRDefault="00EF02B4">
      <w:pPr>
        <w:numPr>
          <w:ilvl w:val="0"/>
          <w:numId w:val="11"/>
        </w:numPr>
        <w:pBdr>
          <w:top w:val="nil"/>
          <w:left w:val="nil"/>
          <w:bottom w:val="nil"/>
          <w:right w:val="nil"/>
          <w:between w:val="nil"/>
        </w:pBdr>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Bagi BPR Amira</w:t>
      </w:r>
    </w:p>
    <w:p w14:paraId="4036AB32" w14:textId="77777777" w:rsidR="00514B42" w:rsidRDefault="00EF02B4">
      <w:pPr>
        <w:numPr>
          <w:ilvl w:val="0"/>
          <w:numId w:val="21"/>
        </w:numPr>
        <w:pBdr>
          <w:top w:val="nil"/>
          <w:left w:val="nil"/>
          <w:bottom w:val="nil"/>
          <w:right w:val="nil"/>
          <w:between w:val="nil"/>
        </w:pBdr>
        <w:spacing w:after="0" w:line="480" w:lineRule="auto"/>
        <w:rPr>
          <w:color w:val="000000"/>
          <w:sz w:val="24"/>
          <w:szCs w:val="24"/>
        </w:rPr>
      </w:pPr>
      <w:r>
        <w:rPr>
          <w:rFonts w:ascii="Times New Roman" w:eastAsia="Times New Roman" w:hAnsi="Times New Roman" w:cs="Times New Roman"/>
          <w:color w:val="000000"/>
          <w:sz w:val="24"/>
          <w:szCs w:val="24"/>
        </w:rPr>
        <w:t>Memiliki Model</w:t>
      </w:r>
      <w:r>
        <w:rPr>
          <w:rFonts w:ascii="Times New Roman" w:eastAsia="Times New Roman" w:hAnsi="Times New Roman" w:cs="Times New Roman"/>
          <w:i/>
          <w:color w:val="000000"/>
          <w:sz w:val="24"/>
          <w:szCs w:val="24"/>
        </w:rPr>
        <w:t xml:space="preserve"> ANN</w:t>
      </w:r>
      <w:r>
        <w:rPr>
          <w:rFonts w:ascii="Times New Roman" w:eastAsia="Times New Roman" w:hAnsi="Times New Roman" w:cs="Times New Roman"/>
          <w:color w:val="000000"/>
          <w:sz w:val="24"/>
          <w:szCs w:val="24"/>
        </w:rPr>
        <w:t xml:space="preserve"> yang bisa membantu dalam proses klasifikasi penentuan kelayakan pemberian penawaran kredit kepada calon nasabah.</w:t>
      </w:r>
    </w:p>
    <w:p w14:paraId="0C5276B5" w14:textId="77777777" w:rsidR="00514B42" w:rsidRDefault="00EF02B4">
      <w:pPr>
        <w:numPr>
          <w:ilvl w:val="0"/>
          <w:numId w:val="21"/>
        </w:numPr>
        <w:pBdr>
          <w:top w:val="nil"/>
          <w:left w:val="nil"/>
          <w:bottom w:val="nil"/>
          <w:right w:val="nil"/>
          <w:between w:val="nil"/>
        </w:pBdr>
        <w:spacing w:after="0" w:line="480" w:lineRule="auto"/>
        <w:rPr>
          <w:color w:val="000000"/>
          <w:sz w:val="24"/>
          <w:szCs w:val="24"/>
        </w:rPr>
      </w:pPr>
      <w:r>
        <w:rPr>
          <w:rFonts w:ascii="Times New Roman" w:eastAsia="Times New Roman" w:hAnsi="Times New Roman" w:cs="Times New Roman"/>
          <w:color w:val="000000"/>
          <w:sz w:val="24"/>
          <w:szCs w:val="24"/>
        </w:rPr>
        <w:t>Mengurangi biaya akomodasi yang dikeluarkan perusahaan untuk proses penentuan pemberian penawaran kredit, karena dilakukan secara otomatis tanpa melakukan survei langsung ke calon nasabah.</w:t>
      </w:r>
    </w:p>
    <w:p w14:paraId="52A0B38D" w14:textId="77777777" w:rsidR="00514B42" w:rsidRDefault="00EF02B4">
      <w:pPr>
        <w:numPr>
          <w:ilvl w:val="0"/>
          <w:numId w:val="11"/>
        </w:numPr>
        <w:pBdr>
          <w:top w:val="nil"/>
          <w:left w:val="nil"/>
          <w:bottom w:val="nil"/>
          <w:right w:val="nil"/>
          <w:between w:val="nil"/>
        </w:pBdr>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Bagi Calon Nasabah</w:t>
      </w:r>
    </w:p>
    <w:p w14:paraId="7A151218" w14:textId="77777777" w:rsidR="00514B42" w:rsidRDefault="00EF02B4">
      <w:pPr>
        <w:numPr>
          <w:ilvl w:val="0"/>
          <w:numId w:val="15"/>
        </w:numPr>
        <w:pBdr>
          <w:top w:val="nil"/>
          <w:left w:val="nil"/>
          <w:bottom w:val="nil"/>
          <w:right w:val="nil"/>
          <w:between w:val="nil"/>
        </w:pBdr>
        <w:spacing w:after="0" w:line="480" w:lineRule="auto"/>
        <w:ind w:left="1560"/>
        <w:rPr>
          <w:color w:val="000000"/>
          <w:sz w:val="24"/>
          <w:szCs w:val="24"/>
        </w:rPr>
      </w:pPr>
      <w:r>
        <w:rPr>
          <w:rFonts w:ascii="Times New Roman" w:eastAsia="Times New Roman" w:hAnsi="Times New Roman" w:cs="Times New Roman"/>
          <w:color w:val="000000"/>
          <w:sz w:val="24"/>
          <w:szCs w:val="24"/>
        </w:rPr>
        <w:t xml:space="preserve">Bisa menghemat waktu dan biaya dalam proses pengajuan kredit karena bisa dilakukan secara </w:t>
      </w:r>
      <w:proofErr w:type="spellStart"/>
      <w:r>
        <w:rPr>
          <w:rFonts w:ascii="Times New Roman" w:eastAsia="Times New Roman" w:hAnsi="Times New Roman" w:cs="Times New Roman"/>
          <w:i/>
          <w:color w:val="000000"/>
          <w:sz w:val="24"/>
          <w:szCs w:val="24"/>
        </w:rPr>
        <w:t>online</w:t>
      </w:r>
      <w:proofErr w:type="spellEnd"/>
      <w:r>
        <w:rPr>
          <w:rFonts w:ascii="Times New Roman" w:eastAsia="Times New Roman" w:hAnsi="Times New Roman" w:cs="Times New Roman"/>
          <w:color w:val="000000"/>
          <w:sz w:val="24"/>
          <w:szCs w:val="24"/>
        </w:rPr>
        <w:t xml:space="preserve"> melalui </w:t>
      </w:r>
      <w:proofErr w:type="spellStart"/>
      <w:r>
        <w:rPr>
          <w:rFonts w:ascii="Times New Roman" w:eastAsia="Times New Roman" w:hAnsi="Times New Roman" w:cs="Times New Roman"/>
          <w:i/>
          <w:color w:val="000000"/>
          <w:sz w:val="24"/>
          <w:szCs w:val="24"/>
        </w:rPr>
        <w:t>website</w:t>
      </w:r>
      <w:proofErr w:type="spellEnd"/>
      <w:r>
        <w:rPr>
          <w:rFonts w:ascii="Times New Roman" w:eastAsia="Times New Roman" w:hAnsi="Times New Roman" w:cs="Times New Roman"/>
          <w:color w:val="000000"/>
          <w:sz w:val="24"/>
          <w:szCs w:val="24"/>
        </w:rPr>
        <w:t xml:space="preserve"> BPR Amira.</w:t>
      </w:r>
    </w:p>
    <w:p w14:paraId="156415D0" w14:textId="77777777" w:rsidR="00514B42" w:rsidRDefault="00EF02B4">
      <w:pPr>
        <w:pStyle w:val="Judul2"/>
        <w:numPr>
          <w:ilvl w:val="1"/>
          <w:numId w:val="30"/>
        </w:numPr>
        <w:ind w:left="426" w:hanging="426"/>
      </w:pPr>
      <w:bookmarkStart w:id="5" w:name="_heading=h.nmf14n" w:colFirst="0" w:colLast="0"/>
      <w:bookmarkEnd w:id="5"/>
      <w:r>
        <w:t>Batasan Masalah</w:t>
      </w:r>
    </w:p>
    <w:p w14:paraId="3BA5800A" w14:textId="77777777" w:rsidR="00514B42" w:rsidRPr="00AE2955" w:rsidRDefault="00EF02B4">
      <w:pPr>
        <w:spacing w:after="0" w:line="480" w:lineRule="auto"/>
        <w:ind w:firstLine="426"/>
        <w:jc w:val="both"/>
        <w:rPr>
          <w:rFonts w:ascii="Times New Roman" w:eastAsia="Times New Roman" w:hAnsi="Times New Roman" w:cs="Times New Roman"/>
          <w:sz w:val="24"/>
          <w:szCs w:val="24"/>
        </w:rPr>
      </w:pPr>
      <w:r w:rsidRPr="00AE2955">
        <w:rPr>
          <w:rFonts w:ascii="Times New Roman" w:eastAsia="Times New Roman" w:hAnsi="Times New Roman" w:cs="Times New Roman"/>
          <w:sz w:val="24"/>
          <w:szCs w:val="24"/>
        </w:rPr>
        <w:lastRenderedPageBreak/>
        <w:t xml:space="preserve">Dalam penulisan </w:t>
      </w:r>
      <w:sdt>
        <w:sdtPr>
          <w:tag w:val="goog_rdk_2"/>
          <w:id w:val="-874769724"/>
        </w:sdtPr>
        <w:sdtContent/>
      </w:sdt>
      <w:r w:rsidR="00311B5D" w:rsidRPr="00AE2955">
        <w:t xml:space="preserve"> </w:t>
      </w:r>
      <w:r w:rsidR="00311B5D" w:rsidRPr="00AE2955">
        <w:rPr>
          <w:rFonts w:ascii="Times New Roman" w:eastAsia="Times New Roman" w:hAnsi="Times New Roman" w:cs="Times New Roman"/>
          <w:sz w:val="24"/>
          <w:szCs w:val="24"/>
        </w:rPr>
        <w:t xml:space="preserve">laporan </w:t>
      </w:r>
      <w:r w:rsidRPr="00AE2955">
        <w:rPr>
          <w:rFonts w:ascii="Times New Roman" w:eastAsia="Times New Roman" w:hAnsi="Times New Roman" w:cs="Times New Roman"/>
          <w:sz w:val="24"/>
          <w:szCs w:val="24"/>
        </w:rPr>
        <w:t>penelitian Tugas Akhir ini pembahasan yang dilakukan meliputi berbagai bagian yaitu:</w:t>
      </w:r>
    </w:p>
    <w:p w14:paraId="572DD14E" w14:textId="77777777" w:rsidR="00514B42" w:rsidRPr="00AE2955" w:rsidRDefault="00EF02B4" w:rsidP="00E7002D">
      <w:pPr>
        <w:numPr>
          <w:ilvl w:val="0"/>
          <w:numId w:val="31"/>
        </w:numPr>
        <w:pBdr>
          <w:top w:val="nil"/>
          <w:left w:val="nil"/>
          <w:bottom w:val="nil"/>
          <w:right w:val="nil"/>
          <w:between w:val="nil"/>
        </w:pBdr>
        <w:spacing w:after="0" w:line="480" w:lineRule="auto"/>
        <w:jc w:val="both"/>
        <w:rPr>
          <w:sz w:val="24"/>
          <w:szCs w:val="24"/>
        </w:rPr>
      </w:pPr>
      <w:r w:rsidRPr="00AE2955">
        <w:rPr>
          <w:rFonts w:ascii="Times New Roman" w:eastAsia="Times New Roman" w:hAnsi="Times New Roman" w:cs="Times New Roman"/>
          <w:sz w:val="24"/>
          <w:szCs w:val="24"/>
        </w:rPr>
        <w:t xml:space="preserve">Data nasabah yang dibutuhkan untuk proses pembangunan model bisa didapatkan dari </w:t>
      </w:r>
      <w:sdt>
        <w:sdtPr>
          <w:tag w:val="goog_rdk_3"/>
          <w:id w:val="688874238"/>
        </w:sdtPr>
        <w:sdtContent/>
      </w:sdt>
      <w:r w:rsidRPr="00AE2955">
        <w:rPr>
          <w:rFonts w:ascii="Times New Roman" w:eastAsia="Times New Roman" w:hAnsi="Times New Roman" w:cs="Times New Roman"/>
          <w:sz w:val="24"/>
          <w:szCs w:val="24"/>
        </w:rPr>
        <w:t>internet atau sumber yang bersifat terbuka (data sekunder)</w:t>
      </w:r>
      <w:r w:rsidR="00E7002D" w:rsidRPr="00AE2955">
        <w:rPr>
          <w:rFonts w:ascii="Times New Roman" w:eastAsia="Times New Roman" w:hAnsi="Times New Roman" w:cs="Times New Roman"/>
          <w:sz w:val="24"/>
          <w:szCs w:val="24"/>
          <w:lang w:val="en-US"/>
        </w:rPr>
        <w:t xml:space="preserve"> </w:t>
      </w:r>
      <w:proofErr w:type="spellStart"/>
      <w:r w:rsidR="00E7002D" w:rsidRPr="00AE2955">
        <w:rPr>
          <w:rFonts w:ascii="Times New Roman" w:eastAsia="Times New Roman" w:hAnsi="Times New Roman" w:cs="Times New Roman"/>
          <w:sz w:val="24"/>
          <w:szCs w:val="24"/>
          <w:lang w:val="en-US"/>
        </w:rPr>
        <w:t>yakni</w:t>
      </w:r>
      <w:proofErr w:type="spellEnd"/>
      <w:r w:rsidR="00E7002D" w:rsidRPr="00AE2955">
        <w:rPr>
          <w:rFonts w:ascii="Times New Roman" w:eastAsia="Times New Roman" w:hAnsi="Times New Roman" w:cs="Times New Roman"/>
          <w:sz w:val="24"/>
          <w:szCs w:val="24"/>
          <w:lang w:val="en-US"/>
        </w:rPr>
        <w:t xml:space="preserve"> </w:t>
      </w:r>
      <w:proofErr w:type="spellStart"/>
      <w:r w:rsidR="00E7002D" w:rsidRPr="00AE2955">
        <w:rPr>
          <w:rFonts w:ascii="Times New Roman" w:eastAsia="Times New Roman" w:hAnsi="Times New Roman" w:cs="Times New Roman"/>
          <w:sz w:val="24"/>
          <w:szCs w:val="24"/>
          <w:lang w:val="en-US"/>
        </w:rPr>
        <w:t>dari</w:t>
      </w:r>
      <w:proofErr w:type="spellEnd"/>
      <w:r w:rsidR="00E7002D" w:rsidRPr="00AE2955">
        <w:rPr>
          <w:rFonts w:ascii="Times New Roman" w:eastAsia="Times New Roman" w:hAnsi="Times New Roman" w:cs="Times New Roman"/>
          <w:sz w:val="24"/>
          <w:szCs w:val="24"/>
          <w:lang w:val="en-US"/>
        </w:rPr>
        <w:t xml:space="preserve"> situs </w:t>
      </w:r>
      <w:r w:rsidR="00E7002D" w:rsidRPr="00AE2955">
        <w:rPr>
          <w:rFonts w:ascii="Times New Roman" w:eastAsia="Times New Roman" w:hAnsi="Times New Roman" w:cs="Times New Roman"/>
          <w:i/>
          <w:sz w:val="24"/>
          <w:szCs w:val="24"/>
          <w:lang w:val="en-US"/>
        </w:rPr>
        <w:t>kaggle.com</w:t>
      </w:r>
      <w:r w:rsidR="00E7002D" w:rsidRPr="00AE2955">
        <w:rPr>
          <w:rFonts w:ascii="Times New Roman" w:eastAsia="Times New Roman" w:hAnsi="Times New Roman" w:cs="Times New Roman"/>
          <w:sz w:val="24"/>
          <w:szCs w:val="24"/>
          <w:lang w:val="en-US"/>
        </w:rPr>
        <w:t xml:space="preserve"> </w:t>
      </w:r>
      <w:proofErr w:type="spellStart"/>
      <w:r w:rsidR="00E7002D" w:rsidRPr="00AE2955">
        <w:rPr>
          <w:rFonts w:ascii="Times New Roman" w:eastAsia="Times New Roman" w:hAnsi="Times New Roman" w:cs="Times New Roman"/>
          <w:sz w:val="24"/>
          <w:szCs w:val="24"/>
          <w:lang w:val="en-US"/>
        </w:rPr>
        <w:t>dengan</w:t>
      </w:r>
      <w:proofErr w:type="spellEnd"/>
      <w:r w:rsidR="00E7002D" w:rsidRPr="00AE2955">
        <w:rPr>
          <w:rFonts w:ascii="Times New Roman" w:eastAsia="Times New Roman" w:hAnsi="Times New Roman" w:cs="Times New Roman"/>
          <w:sz w:val="24"/>
          <w:szCs w:val="24"/>
          <w:lang w:val="en-US"/>
        </w:rPr>
        <w:t xml:space="preserve"> </w:t>
      </w:r>
      <w:proofErr w:type="spellStart"/>
      <w:r w:rsidR="00E7002D" w:rsidRPr="00AE2955">
        <w:rPr>
          <w:rFonts w:ascii="Times New Roman" w:eastAsia="Times New Roman" w:hAnsi="Times New Roman" w:cs="Times New Roman"/>
          <w:sz w:val="24"/>
          <w:szCs w:val="24"/>
          <w:lang w:val="en-US"/>
        </w:rPr>
        <w:t>nama</w:t>
      </w:r>
      <w:proofErr w:type="spellEnd"/>
      <w:r w:rsidR="00E7002D" w:rsidRPr="00AE2955">
        <w:rPr>
          <w:rFonts w:ascii="Times New Roman" w:eastAsia="Times New Roman" w:hAnsi="Times New Roman" w:cs="Times New Roman"/>
          <w:sz w:val="24"/>
          <w:szCs w:val="24"/>
          <w:lang w:val="en-US"/>
        </w:rPr>
        <w:t xml:space="preserve"> </w:t>
      </w:r>
      <w:r w:rsidR="00E7002D" w:rsidRPr="00AE2955">
        <w:rPr>
          <w:rFonts w:ascii="Times New Roman" w:eastAsia="Times New Roman" w:hAnsi="Times New Roman" w:cs="Times New Roman"/>
          <w:i/>
          <w:sz w:val="24"/>
          <w:szCs w:val="24"/>
          <w:lang w:val="en-US"/>
        </w:rPr>
        <w:t>Churn_Modelling.csv</w:t>
      </w:r>
      <w:r w:rsidR="00E7002D" w:rsidRPr="00AE2955">
        <w:rPr>
          <w:rFonts w:ascii="Times New Roman" w:eastAsia="Times New Roman" w:hAnsi="Times New Roman" w:cs="Times New Roman"/>
          <w:sz w:val="24"/>
          <w:szCs w:val="24"/>
          <w:lang w:val="en-US"/>
        </w:rPr>
        <w:t xml:space="preserve"> yang </w:t>
      </w:r>
      <w:proofErr w:type="spellStart"/>
      <w:r w:rsidR="00E7002D" w:rsidRPr="00AE2955">
        <w:rPr>
          <w:rFonts w:ascii="Times New Roman" w:eastAsia="Times New Roman" w:hAnsi="Times New Roman" w:cs="Times New Roman"/>
          <w:sz w:val="24"/>
          <w:szCs w:val="24"/>
          <w:lang w:val="en-US"/>
        </w:rPr>
        <w:t>berjumlah</w:t>
      </w:r>
      <w:proofErr w:type="spellEnd"/>
      <w:r w:rsidR="00E7002D" w:rsidRPr="00AE2955">
        <w:rPr>
          <w:rFonts w:ascii="Times New Roman" w:eastAsia="Times New Roman" w:hAnsi="Times New Roman" w:cs="Times New Roman"/>
          <w:sz w:val="24"/>
          <w:szCs w:val="24"/>
          <w:lang w:val="en-US"/>
        </w:rPr>
        <w:t xml:space="preserve"> 10.000 data</w:t>
      </w:r>
      <w:r w:rsidRPr="00AE2955">
        <w:rPr>
          <w:rFonts w:ascii="Times New Roman" w:eastAsia="Times New Roman" w:hAnsi="Times New Roman" w:cs="Times New Roman"/>
          <w:sz w:val="24"/>
          <w:szCs w:val="24"/>
        </w:rPr>
        <w:t xml:space="preserve">, juga data dari nasabah </w:t>
      </w:r>
      <w:r w:rsidR="00E7002D" w:rsidRPr="00AE2955">
        <w:rPr>
          <w:rFonts w:ascii="Times New Roman" w:eastAsia="Times New Roman" w:hAnsi="Times New Roman" w:cs="Times New Roman"/>
          <w:sz w:val="24"/>
          <w:szCs w:val="24"/>
          <w:lang w:val="en-US"/>
        </w:rPr>
        <w:t>BPR</w:t>
      </w:r>
      <w:r w:rsidRPr="00AE2955">
        <w:rPr>
          <w:rFonts w:ascii="Times New Roman" w:eastAsia="Times New Roman" w:hAnsi="Times New Roman" w:cs="Times New Roman"/>
          <w:sz w:val="24"/>
          <w:szCs w:val="24"/>
        </w:rPr>
        <w:t xml:space="preserve"> Amira sendiri (data primer).</w:t>
      </w:r>
    </w:p>
    <w:p w14:paraId="13C376BA" w14:textId="77777777" w:rsidR="00514B42" w:rsidRPr="00AE2955" w:rsidRDefault="00EF02B4">
      <w:pPr>
        <w:numPr>
          <w:ilvl w:val="0"/>
          <w:numId w:val="31"/>
        </w:numPr>
        <w:pBdr>
          <w:top w:val="nil"/>
          <w:left w:val="nil"/>
          <w:bottom w:val="nil"/>
          <w:right w:val="nil"/>
          <w:between w:val="nil"/>
        </w:pBdr>
        <w:spacing w:after="0" w:line="480" w:lineRule="auto"/>
        <w:jc w:val="both"/>
        <w:rPr>
          <w:sz w:val="24"/>
          <w:szCs w:val="24"/>
        </w:rPr>
      </w:pPr>
      <w:r w:rsidRPr="00AE2955">
        <w:rPr>
          <w:rFonts w:ascii="Times New Roman" w:eastAsia="Times New Roman" w:hAnsi="Times New Roman" w:cs="Times New Roman"/>
          <w:sz w:val="24"/>
          <w:szCs w:val="24"/>
        </w:rPr>
        <w:t xml:space="preserve">Menggunakan bahasa pemrograman </w:t>
      </w:r>
      <w:proofErr w:type="spellStart"/>
      <w:r w:rsidRPr="00AE2955">
        <w:rPr>
          <w:rFonts w:ascii="Times New Roman" w:eastAsia="Times New Roman" w:hAnsi="Times New Roman" w:cs="Times New Roman"/>
          <w:i/>
          <w:sz w:val="24"/>
          <w:szCs w:val="24"/>
        </w:rPr>
        <w:t>python</w:t>
      </w:r>
      <w:proofErr w:type="spellEnd"/>
      <w:r w:rsidRPr="00AE2955">
        <w:rPr>
          <w:rFonts w:ascii="Times New Roman" w:eastAsia="Times New Roman" w:hAnsi="Times New Roman" w:cs="Times New Roman"/>
          <w:sz w:val="24"/>
          <w:szCs w:val="24"/>
        </w:rPr>
        <w:t>.</w:t>
      </w:r>
    </w:p>
    <w:p w14:paraId="4CAE8BCC" w14:textId="77777777" w:rsidR="00514B42" w:rsidRPr="00AE2955" w:rsidRDefault="00EF02B4">
      <w:pPr>
        <w:numPr>
          <w:ilvl w:val="0"/>
          <w:numId w:val="31"/>
        </w:numPr>
        <w:pBdr>
          <w:top w:val="nil"/>
          <w:left w:val="nil"/>
          <w:bottom w:val="nil"/>
          <w:right w:val="nil"/>
          <w:between w:val="nil"/>
        </w:pBdr>
        <w:spacing w:after="0" w:line="480" w:lineRule="auto"/>
        <w:jc w:val="both"/>
        <w:rPr>
          <w:sz w:val="24"/>
          <w:szCs w:val="24"/>
        </w:rPr>
      </w:pPr>
      <w:r w:rsidRPr="00AE2955">
        <w:rPr>
          <w:rFonts w:ascii="Times New Roman" w:eastAsia="Times New Roman" w:hAnsi="Times New Roman" w:cs="Times New Roman"/>
          <w:sz w:val="24"/>
          <w:szCs w:val="24"/>
        </w:rPr>
        <w:t xml:space="preserve">Menggunakan bahasa pemrograman </w:t>
      </w:r>
      <w:proofErr w:type="spellStart"/>
      <w:r w:rsidRPr="00AE2955">
        <w:rPr>
          <w:rFonts w:ascii="Times New Roman" w:eastAsia="Times New Roman" w:hAnsi="Times New Roman" w:cs="Times New Roman"/>
          <w:i/>
          <w:sz w:val="24"/>
          <w:szCs w:val="24"/>
        </w:rPr>
        <w:t>php</w:t>
      </w:r>
      <w:proofErr w:type="spellEnd"/>
      <w:r w:rsidRPr="00AE2955">
        <w:rPr>
          <w:rFonts w:ascii="Times New Roman" w:eastAsia="Times New Roman" w:hAnsi="Times New Roman" w:cs="Times New Roman"/>
          <w:sz w:val="24"/>
          <w:szCs w:val="24"/>
        </w:rPr>
        <w:t>.</w:t>
      </w:r>
    </w:p>
    <w:p w14:paraId="5F35DCDC" w14:textId="77777777" w:rsidR="00514B42" w:rsidRPr="00AE2955" w:rsidRDefault="00EF02B4">
      <w:pPr>
        <w:numPr>
          <w:ilvl w:val="0"/>
          <w:numId w:val="31"/>
        </w:numPr>
        <w:pBdr>
          <w:top w:val="nil"/>
          <w:left w:val="nil"/>
          <w:bottom w:val="nil"/>
          <w:right w:val="nil"/>
          <w:between w:val="nil"/>
        </w:pBdr>
        <w:spacing w:after="0" w:line="480" w:lineRule="auto"/>
        <w:jc w:val="both"/>
        <w:rPr>
          <w:sz w:val="24"/>
          <w:szCs w:val="24"/>
        </w:rPr>
      </w:pPr>
      <w:r w:rsidRPr="00AE2955">
        <w:rPr>
          <w:rFonts w:ascii="Times New Roman" w:eastAsia="Times New Roman" w:hAnsi="Times New Roman" w:cs="Times New Roman"/>
          <w:sz w:val="24"/>
          <w:szCs w:val="24"/>
        </w:rPr>
        <w:t xml:space="preserve">Menggunakan </w:t>
      </w:r>
      <w:proofErr w:type="spellStart"/>
      <w:r w:rsidRPr="00AE2955">
        <w:rPr>
          <w:rFonts w:ascii="Times New Roman" w:eastAsia="Times New Roman" w:hAnsi="Times New Roman" w:cs="Times New Roman"/>
          <w:i/>
          <w:sz w:val="24"/>
          <w:szCs w:val="24"/>
        </w:rPr>
        <w:t>library</w:t>
      </w:r>
      <w:proofErr w:type="spellEnd"/>
      <w:r w:rsidRPr="00AE2955">
        <w:rPr>
          <w:rFonts w:ascii="Times New Roman" w:eastAsia="Times New Roman" w:hAnsi="Times New Roman" w:cs="Times New Roman"/>
          <w:i/>
          <w:sz w:val="24"/>
          <w:szCs w:val="24"/>
        </w:rPr>
        <w:t xml:space="preserve"> </w:t>
      </w:r>
      <w:proofErr w:type="spellStart"/>
      <w:r w:rsidRPr="00AE2955">
        <w:rPr>
          <w:rFonts w:ascii="Times New Roman" w:eastAsia="Times New Roman" w:hAnsi="Times New Roman" w:cs="Times New Roman"/>
          <w:i/>
          <w:sz w:val="24"/>
          <w:szCs w:val="24"/>
        </w:rPr>
        <w:t>Tensorflow</w:t>
      </w:r>
      <w:proofErr w:type="spellEnd"/>
      <w:r w:rsidRPr="00AE2955">
        <w:rPr>
          <w:rFonts w:ascii="Times New Roman" w:eastAsia="Times New Roman" w:hAnsi="Times New Roman" w:cs="Times New Roman"/>
          <w:sz w:val="24"/>
          <w:szCs w:val="24"/>
        </w:rPr>
        <w:t>.</w:t>
      </w:r>
    </w:p>
    <w:p w14:paraId="3066D644" w14:textId="77777777" w:rsidR="00514B42" w:rsidRPr="00AE2955" w:rsidRDefault="00514B42">
      <w:pPr>
        <w:spacing w:after="0" w:line="480" w:lineRule="auto"/>
        <w:jc w:val="both"/>
        <w:rPr>
          <w:rFonts w:ascii="Times New Roman" w:eastAsia="Times New Roman" w:hAnsi="Times New Roman" w:cs="Times New Roman"/>
          <w:sz w:val="24"/>
          <w:szCs w:val="24"/>
        </w:rPr>
      </w:pPr>
    </w:p>
    <w:p w14:paraId="7436A938" w14:textId="77777777" w:rsidR="00514B42" w:rsidRPr="00AE2955" w:rsidRDefault="00EF02B4">
      <w:pPr>
        <w:pStyle w:val="Judul2"/>
        <w:numPr>
          <w:ilvl w:val="1"/>
          <w:numId w:val="30"/>
        </w:numPr>
        <w:ind w:left="426" w:hanging="426"/>
      </w:pPr>
      <w:bookmarkStart w:id="6" w:name="_heading=h.37m2jsg" w:colFirst="0" w:colLast="0"/>
      <w:bookmarkEnd w:id="6"/>
      <w:r w:rsidRPr="00AE2955">
        <w:t xml:space="preserve"> Metodologi Penelitian</w:t>
      </w:r>
    </w:p>
    <w:p w14:paraId="7006C439" w14:textId="77777777" w:rsidR="00514B42" w:rsidRPr="00AE2955" w:rsidRDefault="00EF02B4">
      <w:pPr>
        <w:ind w:firstLine="426"/>
        <w:jc w:val="both"/>
        <w:rPr>
          <w:rFonts w:ascii="Times New Roman" w:eastAsia="Times New Roman" w:hAnsi="Times New Roman" w:cs="Times New Roman"/>
          <w:sz w:val="24"/>
          <w:szCs w:val="24"/>
        </w:rPr>
      </w:pPr>
      <w:r w:rsidRPr="00AE2955">
        <w:rPr>
          <w:rFonts w:ascii="Times New Roman" w:eastAsia="Times New Roman" w:hAnsi="Times New Roman" w:cs="Times New Roman"/>
          <w:sz w:val="24"/>
          <w:szCs w:val="24"/>
        </w:rPr>
        <w:t xml:space="preserve">Dalam melakukan penyusunan </w:t>
      </w:r>
      <w:sdt>
        <w:sdtPr>
          <w:tag w:val="goog_rdk_4"/>
          <w:id w:val="296803136"/>
        </w:sdtPr>
        <w:sdtContent/>
      </w:sdt>
      <w:proofErr w:type="spellStart"/>
      <w:r w:rsidR="00311B5D" w:rsidRPr="00AE2955">
        <w:rPr>
          <w:rFonts w:ascii="Times New Roman" w:eastAsia="Times New Roman" w:hAnsi="Times New Roman" w:cs="Times New Roman"/>
          <w:sz w:val="24"/>
          <w:szCs w:val="24"/>
          <w:lang w:val="en-US"/>
        </w:rPr>
        <w:t>laporan</w:t>
      </w:r>
      <w:proofErr w:type="spellEnd"/>
      <w:r w:rsidRPr="00AE2955">
        <w:rPr>
          <w:rFonts w:ascii="Times New Roman" w:eastAsia="Times New Roman" w:hAnsi="Times New Roman" w:cs="Times New Roman"/>
          <w:sz w:val="24"/>
          <w:szCs w:val="24"/>
        </w:rPr>
        <w:t xml:space="preserve"> penelitian ini diperlukan metodologi penelitian </w:t>
      </w:r>
    </w:p>
    <w:p w14:paraId="4EA2BAB6" w14:textId="77777777" w:rsidR="00514B42" w:rsidRPr="00AE2955" w:rsidRDefault="00EF02B4">
      <w:pPr>
        <w:jc w:val="both"/>
        <w:rPr>
          <w:rFonts w:ascii="Times New Roman" w:eastAsia="Times New Roman" w:hAnsi="Times New Roman" w:cs="Times New Roman"/>
          <w:sz w:val="24"/>
          <w:szCs w:val="24"/>
        </w:rPr>
      </w:pPr>
      <w:r w:rsidRPr="00AE2955">
        <w:rPr>
          <w:rFonts w:ascii="Times New Roman" w:eastAsia="Times New Roman" w:hAnsi="Times New Roman" w:cs="Times New Roman"/>
          <w:sz w:val="24"/>
          <w:szCs w:val="24"/>
        </w:rPr>
        <w:t xml:space="preserve">untuk mendukung kelancaran dalam mengumpulkan bahan atau data- data yang </w:t>
      </w:r>
    </w:p>
    <w:p w14:paraId="53E1C9A2" w14:textId="77777777" w:rsidR="00514B42" w:rsidRPr="00AE2955" w:rsidRDefault="00EF02B4">
      <w:pPr>
        <w:jc w:val="both"/>
        <w:rPr>
          <w:rFonts w:ascii="Times New Roman" w:eastAsia="Times New Roman" w:hAnsi="Times New Roman" w:cs="Times New Roman"/>
          <w:sz w:val="24"/>
          <w:szCs w:val="24"/>
        </w:rPr>
      </w:pPr>
      <w:r w:rsidRPr="00AE2955">
        <w:rPr>
          <w:rFonts w:ascii="Times New Roman" w:eastAsia="Times New Roman" w:hAnsi="Times New Roman" w:cs="Times New Roman"/>
          <w:sz w:val="24"/>
          <w:szCs w:val="24"/>
        </w:rPr>
        <w:t>diperlukan. Metode yang penulis gunakan adalah sebagai berikut:</w:t>
      </w:r>
    </w:p>
    <w:p w14:paraId="18012CD0" w14:textId="77777777" w:rsidR="00514B42" w:rsidRPr="00AE2955" w:rsidRDefault="00514B42">
      <w:pPr>
        <w:rPr>
          <w:rFonts w:ascii="Times New Roman" w:eastAsia="Times New Roman" w:hAnsi="Times New Roman" w:cs="Times New Roman"/>
          <w:sz w:val="24"/>
          <w:szCs w:val="24"/>
        </w:rPr>
      </w:pPr>
    </w:p>
    <w:p w14:paraId="0020DCB1" w14:textId="77777777" w:rsidR="00514B42" w:rsidRDefault="00EF02B4">
      <w:pPr>
        <w:pStyle w:val="Judul3"/>
        <w:numPr>
          <w:ilvl w:val="2"/>
          <w:numId w:val="4"/>
        </w:numPr>
        <w:ind w:left="1440"/>
      </w:pPr>
      <w:bookmarkStart w:id="7" w:name="_heading=h.1mrcu09" w:colFirst="0" w:colLast="0"/>
      <w:bookmarkEnd w:id="7"/>
      <w:r>
        <w:t>Tempat dan Waktu Penelitian</w:t>
      </w:r>
    </w:p>
    <w:p w14:paraId="07BF1D77" w14:textId="77777777" w:rsidR="00514B42" w:rsidRDefault="00EF02B4">
      <w:pPr>
        <w:spacing w:after="0" w:line="48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Tempat: BPR Amira, </w:t>
      </w:r>
      <w:proofErr w:type="spellStart"/>
      <w:r>
        <w:rPr>
          <w:rFonts w:ascii="Times New Roman" w:eastAsia="Times New Roman" w:hAnsi="Times New Roman" w:cs="Times New Roman"/>
          <w:sz w:val="24"/>
          <w:szCs w:val="24"/>
        </w:rPr>
        <w:t>Wajak</w:t>
      </w:r>
      <w:proofErr w:type="spellEnd"/>
      <w:r>
        <w:rPr>
          <w:rFonts w:ascii="Times New Roman" w:eastAsia="Times New Roman" w:hAnsi="Times New Roman" w:cs="Times New Roman"/>
          <w:sz w:val="24"/>
          <w:szCs w:val="24"/>
        </w:rPr>
        <w:t>, Kabupaten Malang</w:t>
      </w:r>
    </w:p>
    <w:p w14:paraId="49DA0352" w14:textId="77777777" w:rsidR="00514B42" w:rsidRDefault="00EF02B4" w:rsidP="005C4565">
      <w:pPr>
        <w:spacing w:after="0" w:line="480" w:lineRule="auto"/>
        <w:ind w:left="72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Waktu: September 2022 – Februari 2023</w:t>
      </w:r>
    </w:p>
    <w:p w14:paraId="4BBE45A2" w14:textId="77777777" w:rsidR="005C4565" w:rsidRPr="005C4565" w:rsidRDefault="005C4565" w:rsidP="005C4565">
      <w:pPr>
        <w:spacing w:after="0" w:line="480" w:lineRule="auto"/>
        <w:ind w:left="720"/>
        <w:jc w:val="both"/>
        <w:rPr>
          <w:rFonts w:ascii="Times New Roman" w:eastAsia="Times New Roman" w:hAnsi="Times New Roman" w:cs="Times New Roman"/>
          <w:sz w:val="24"/>
          <w:szCs w:val="24"/>
          <w:lang w:val="en-US"/>
        </w:rPr>
      </w:pPr>
    </w:p>
    <w:p w14:paraId="5D823523" w14:textId="77777777" w:rsidR="00514B42" w:rsidRPr="00986486" w:rsidRDefault="00EF02B4" w:rsidP="005C4565">
      <w:pPr>
        <w:keepNext/>
        <w:pBdr>
          <w:top w:val="nil"/>
          <w:left w:val="nil"/>
          <w:bottom w:val="nil"/>
          <w:right w:val="nil"/>
          <w:between w:val="nil"/>
        </w:pBdr>
        <w:spacing w:after="200" w:line="240" w:lineRule="auto"/>
        <w:ind w:left="720"/>
        <w:rPr>
          <w:i/>
          <w:color w:val="44546A"/>
          <w:sz w:val="20"/>
        </w:rPr>
      </w:pPr>
      <w:bookmarkStart w:id="8" w:name="_heading=h.1ksv4uv" w:colFirst="0" w:colLast="0"/>
      <w:bookmarkEnd w:id="8"/>
      <w:r w:rsidRPr="00986486">
        <w:rPr>
          <w:rFonts w:ascii="Times New Roman" w:eastAsia="Times New Roman" w:hAnsi="Times New Roman" w:cs="Times New Roman"/>
          <w:color w:val="000000"/>
          <w:sz w:val="20"/>
        </w:rPr>
        <w:t>Tabel 1.1</w:t>
      </w:r>
      <w:r w:rsidRPr="00986486">
        <w:rPr>
          <w:i/>
          <w:color w:val="000000"/>
          <w:sz w:val="20"/>
        </w:rPr>
        <w:t xml:space="preserve"> </w:t>
      </w:r>
      <w:r w:rsidRPr="00986486">
        <w:rPr>
          <w:rFonts w:ascii="Times New Roman" w:eastAsia="Times New Roman" w:hAnsi="Times New Roman" w:cs="Times New Roman"/>
          <w:color w:val="000000"/>
          <w:sz w:val="20"/>
        </w:rPr>
        <w:t>Waktu Penelitian</w:t>
      </w:r>
    </w:p>
    <w:tbl>
      <w:tblPr>
        <w:tblStyle w:val="a0"/>
        <w:tblW w:w="8477"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93"/>
        <w:gridCol w:w="1214"/>
        <w:gridCol w:w="1018"/>
        <w:gridCol w:w="1222"/>
        <w:gridCol w:w="1182"/>
        <w:gridCol w:w="905"/>
        <w:gridCol w:w="1343"/>
      </w:tblGrid>
      <w:tr w:rsidR="00514B42" w14:paraId="3923E563" w14:textId="77777777">
        <w:trPr>
          <w:trHeight w:val="690"/>
        </w:trPr>
        <w:tc>
          <w:tcPr>
            <w:tcW w:w="1593" w:type="dxa"/>
            <w:vMerge w:val="restart"/>
            <w:vAlign w:val="center"/>
          </w:tcPr>
          <w:p w14:paraId="673D5F06" w14:textId="77777777" w:rsidR="00514B42" w:rsidRDefault="00EF02B4">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Kegiatan</w:t>
            </w:r>
          </w:p>
        </w:tc>
        <w:tc>
          <w:tcPr>
            <w:tcW w:w="6884" w:type="dxa"/>
            <w:gridSpan w:val="6"/>
            <w:vAlign w:val="center"/>
          </w:tcPr>
          <w:p w14:paraId="387344D1" w14:textId="77777777" w:rsidR="00514B42" w:rsidRDefault="00EF02B4">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2022/2023</w:t>
            </w:r>
          </w:p>
        </w:tc>
      </w:tr>
      <w:tr w:rsidR="00514B42" w14:paraId="4CC33187" w14:textId="77777777">
        <w:trPr>
          <w:trHeight w:val="340"/>
        </w:trPr>
        <w:tc>
          <w:tcPr>
            <w:tcW w:w="1593" w:type="dxa"/>
            <w:vMerge/>
            <w:vAlign w:val="center"/>
          </w:tcPr>
          <w:p w14:paraId="3123CA2D" w14:textId="77777777" w:rsidR="00514B42" w:rsidRDefault="00514B42">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1214" w:type="dxa"/>
            <w:vAlign w:val="center"/>
          </w:tcPr>
          <w:p w14:paraId="450FF790" w14:textId="77777777" w:rsidR="00514B42" w:rsidRDefault="00EF02B4">
            <w:pPr>
              <w:pBdr>
                <w:top w:val="nil"/>
                <w:left w:val="nil"/>
                <w:bottom w:val="nil"/>
                <w:right w:val="nil"/>
                <w:between w:val="nil"/>
              </w:pBd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September</w:t>
            </w:r>
          </w:p>
        </w:tc>
        <w:tc>
          <w:tcPr>
            <w:tcW w:w="1018" w:type="dxa"/>
            <w:vAlign w:val="center"/>
          </w:tcPr>
          <w:p w14:paraId="109939A4" w14:textId="77777777" w:rsidR="00514B42" w:rsidRDefault="00EF02B4">
            <w:pPr>
              <w:pBdr>
                <w:top w:val="nil"/>
                <w:left w:val="nil"/>
                <w:bottom w:val="nil"/>
                <w:right w:val="nil"/>
                <w:between w:val="nil"/>
              </w:pBd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Oktober</w:t>
            </w:r>
          </w:p>
        </w:tc>
        <w:tc>
          <w:tcPr>
            <w:tcW w:w="1222" w:type="dxa"/>
            <w:vAlign w:val="center"/>
          </w:tcPr>
          <w:p w14:paraId="6144F263" w14:textId="77777777" w:rsidR="00514B42" w:rsidRDefault="00EF02B4">
            <w:pPr>
              <w:pBdr>
                <w:top w:val="nil"/>
                <w:left w:val="nil"/>
                <w:bottom w:val="nil"/>
                <w:right w:val="nil"/>
                <w:between w:val="nil"/>
              </w:pBd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November</w:t>
            </w:r>
          </w:p>
        </w:tc>
        <w:tc>
          <w:tcPr>
            <w:tcW w:w="1182" w:type="dxa"/>
            <w:vAlign w:val="center"/>
          </w:tcPr>
          <w:p w14:paraId="2D13A771" w14:textId="77777777" w:rsidR="00514B42" w:rsidRDefault="00EF02B4">
            <w:pPr>
              <w:pBdr>
                <w:top w:val="nil"/>
                <w:left w:val="nil"/>
                <w:bottom w:val="nil"/>
                <w:right w:val="nil"/>
                <w:between w:val="nil"/>
              </w:pBd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Desember</w:t>
            </w:r>
          </w:p>
        </w:tc>
        <w:tc>
          <w:tcPr>
            <w:tcW w:w="905" w:type="dxa"/>
            <w:vAlign w:val="center"/>
          </w:tcPr>
          <w:p w14:paraId="660B6DF8" w14:textId="77777777" w:rsidR="00514B42" w:rsidRDefault="00EF02B4">
            <w:pPr>
              <w:pBdr>
                <w:top w:val="nil"/>
                <w:left w:val="nil"/>
                <w:bottom w:val="nil"/>
                <w:right w:val="nil"/>
                <w:between w:val="nil"/>
              </w:pBd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Januari</w:t>
            </w:r>
          </w:p>
        </w:tc>
        <w:tc>
          <w:tcPr>
            <w:tcW w:w="1343" w:type="dxa"/>
            <w:vAlign w:val="center"/>
          </w:tcPr>
          <w:p w14:paraId="5F86ADB7" w14:textId="77777777" w:rsidR="00514B42" w:rsidRDefault="00EF02B4">
            <w:pPr>
              <w:pBdr>
                <w:top w:val="nil"/>
                <w:left w:val="nil"/>
                <w:bottom w:val="nil"/>
                <w:right w:val="nil"/>
                <w:between w:val="nil"/>
              </w:pBd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Februari</w:t>
            </w:r>
          </w:p>
        </w:tc>
      </w:tr>
      <w:tr w:rsidR="00514B42" w14:paraId="48DEC7DE" w14:textId="77777777">
        <w:trPr>
          <w:trHeight w:val="340"/>
        </w:trPr>
        <w:tc>
          <w:tcPr>
            <w:tcW w:w="1593" w:type="dxa"/>
          </w:tcPr>
          <w:p w14:paraId="774FDF08" w14:textId="77777777" w:rsidR="00514B42" w:rsidRDefault="00EF02B4">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Pengumpulan </w:t>
            </w:r>
            <w:r>
              <w:rPr>
                <w:rFonts w:ascii="Times New Roman" w:eastAsia="Times New Roman" w:hAnsi="Times New Roman" w:cs="Times New Roman"/>
                <w:color w:val="000000"/>
                <w:sz w:val="24"/>
                <w:szCs w:val="24"/>
              </w:rPr>
              <w:lastRenderedPageBreak/>
              <w:t>Data</w:t>
            </w:r>
          </w:p>
        </w:tc>
        <w:tc>
          <w:tcPr>
            <w:tcW w:w="1214" w:type="dxa"/>
            <w:shd w:val="clear" w:color="auto" w:fill="000000"/>
          </w:tcPr>
          <w:p w14:paraId="4E2C31B0" w14:textId="77777777" w:rsidR="00514B42" w:rsidRDefault="00514B42">
            <w:pPr>
              <w:pBdr>
                <w:top w:val="nil"/>
                <w:left w:val="nil"/>
                <w:bottom w:val="nil"/>
                <w:right w:val="nil"/>
                <w:between w:val="nil"/>
              </w:pBdr>
              <w:rPr>
                <w:rFonts w:ascii="Times New Roman" w:eastAsia="Times New Roman" w:hAnsi="Times New Roman" w:cs="Times New Roman"/>
                <w:color w:val="000000"/>
                <w:sz w:val="24"/>
                <w:szCs w:val="24"/>
              </w:rPr>
            </w:pPr>
          </w:p>
        </w:tc>
        <w:tc>
          <w:tcPr>
            <w:tcW w:w="1018" w:type="dxa"/>
          </w:tcPr>
          <w:p w14:paraId="107B097A" w14:textId="77777777" w:rsidR="00514B42" w:rsidRDefault="00514B42">
            <w:pPr>
              <w:pBdr>
                <w:top w:val="nil"/>
                <w:left w:val="nil"/>
                <w:bottom w:val="nil"/>
                <w:right w:val="nil"/>
                <w:between w:val="nil"/>
              </w:pBdr>
              <w:rPr>
                <w:rFonts w:ascii="Times New Roman" w:eastAsia="Times New Roman" w:hAnsi="Times New Roman" w:cs="Times New Roman"/>
                <w:color w:val="000000"/>
                <w:sz w:val="24"/>
                <w:szCs w:val="24"/>
              </w:rPr>
            </w:pPr>
          </w:p>
        </w:tc>
        <w:tc>
          <w:tcPr>
            <w:tcW w:w="1222" w:type="dxa"/>
          </w:tcPr>
          <w:p w14:paraId="5B274D4F" w14:textId="77777777" w:rsidR="00514B42" w:rsidRDefault="00514B42">
            <w:pPr>
              <w:pBdr>
                <w:top w:val="nil"/>
                <w:left w:val="nil"/>
                <w:bottom w:val="nil"/>
                <w:right w:val="nil"/>
                <w:between w:val="nil"/>
              </w:pBdr>
              <w:rPr>
                <w:rFonts w:ascii="Times New Roman" w:eastAsia="Times New Roman" w:hAnsi="Times New Roman" w:cs="Times New Roman"/>
                <w:color w:val="000000"/>
                <w:sz w:val="24"/>
                <w:szCs w:val="24"/>
              </w:rPr>
            </w:pPr>
          </w:p>
        </w:tc>
        <w:tc>
          <w:tcPr>
            <w:tcW w:w="1182" w:type="dxa"/>
          </w:tcPr>
          <w:p w14:paraId="0DCDAE30" w14:textId="77777777" w:rsidR="00514B42" w:rsidRDefault="00514B42">
            <w:pPr>
              <w:pBdr>
                <w:top w:val="nil"/>
                <w:left w:val="nil"/>
                <w:bottom w:val="nil"/>
                <w:right w:val="nil"/>
                <w:between w:val="nil"/>
              </w:pBdr>
              <w:rPr>
                <w:rFonts w:ascii="Times New Roman" w:eastAsia="Times New Roman" w:hAnsi="Times New Roman" w:cs="Times New Roman"/>
                <w:color w:val="000000"/>
                <w:sz w:val="24"/>
                <w:szCs w:val="24"/>
              </w:rPr>
            </w:pPr>
          </w:p>
        </w:tc>
        <w:tc>
          <w:tcPr>
            <w:tcW w:w="905" w:type="dxa"/>
          </w:tcPr>
          <w:p w14:paraId="26A01CCA" w14:textId="77777777" w:rsidR="00514B42" w:rsidRDefault="00514B42">
            <w:pPr>
              <w:pBdr>
                <w:top w:val="nil"/>
                <w:left w:val="nil"/>
                <w:bottom w:val="nil"/>
                <w:right w:val="nil"/>
                <w:between w:val="nil"/>
              </w:pBdr>
              <w:rPr>
                <w:rFonts w:ascii="Times New Roman" w:eastAsia="Times New Roman" w:hAnsi="Times New Roman" w:cs="Times New Roman"/>
                <w:color w:val="000000"/>
                <w:sz w:val="24"/>
                <w:szCs w:val="24"/>
              </w:rPr>
            </w:pPr>
          </w:p>
        </w:tc>
        <w:tc>
          <w:tcPr>
            <w:tcW w:w="1343" w:type="dxa"/>
          </w:tcPr>
          <w:p w14:paraId="677D3172" w14:textId="77777777" w:rsidR="00514B42" w:rsidRDefault="00514B42">
            <w:pPr>
              <w:pBdr>
                <w:top w:val="nil"/>
                <w:left w:val="nil"/>
                <w:bottom w:val="nil"/>
                <w:right w:val="nil"/>
                <w:between w:val="nil"/>
              </w:pBdr>
              <w:rPr>
                <w:rFonts w:ascii="Times New Roman" w:eastAsia="Times New Roman" w:hAnsi="Times New Roman" w:cs="Times New Roman"/>
                <w:color w:val="000000"/>
                <w:sz w:val="24"/>
                <w:szCs w:val="24"/>
              </w:rPr>
            </w:pPr>
          </w:p>
        </w:tc>
      </w:tr>
      <w:tr w:rsidR="00514B42" w14:paraId="3B01B56E" w14:textId="77777777">
        <w:trPr>
          <w:trHeight w:val="340"/>
        </w:trPr>
        <w:tc>
          <w:tcPr>
            <w:tcW w:w="1593" w:type="dxa"/>
          </w:tcPr>
          <w:p w14:paraId="25A6673E" w14:textId="77777777" w:rsidR="00514B42" w:rsidRDefault="00EF02B4">
            <w:pPr>
              <w:rPr>
                <w:rFonts w:ascii="Times New Roman" w:eastAsia="Times New Roman" w:hAnsi="Times New Roman" w:cs="Times New Roman"/>
                <w:sz w:val="24"/>
                <w:szCs w:val="24"/>
              </w:rPr>
            </w:pPr>
            <w:r>
              <w:rPr>
                <w:rFonts w:ascii="Times New Roman" w:eastAsia="Times New Roman" w:hAnsi="Times New Roman" w:cs="Times New Roman"/>
                <w:sz w:val="24"/>
                <w:szCs w:val="24"/>
              </w:rPr>
              <w:t>Pembuatan Model Proses Bisnis</w:t>
            </w:r>
          </w:p>
        </w:tc>
        <w:tc>
          <w:tcPr>
            <w:tcW w:w="1214" w:type="dxa"/>
          </w:tcPr>
          <w:p w14:paraId="7BD375F5" w14:textId="77777777" w:rsidR="00514B42" w:rsidRDefault="00514B42">
            <w:pPr>
              <w:pBdr>
                <w:top w:val="nil"/>
                <w:left w:val="nil"/>
                <w:bottom w:val="nil"/>
                <w:right w:val="nil"/>
                <w:between w:val="nil"/>
              </w:pBdr>
              <w:rPr>
                <w:rFonts w:ascii="Times New Roman" w:eastAsia="Times New Roman" w:hAnsi="Times New Roman" w:cs="Times New Roman"/>
                <w:color w:val="000000"/>
                <w:sz w:val="24"/>
                <w:szCs w:val="24"/>
              </w:rPr>
            </w:pPr>
          </w:p>
        </w:tc>
        <w:tc>
          <w:tcPr>
            <w:tcW w:w="1018" w:type="dxa"/>
            <w:shd w:val="clear" w:color="auto" w:fill="000000"/>
          </w:tcPr>
          <w:p w14:paraId="7A61404C" w14:textId="77777777" w:rsidR="00514B42" w:rsidRDefault="00514B42">
            <w:pPr>
              <w:pBdr>
                <w:top w:val="nil"/>
                <w:left w:val="nil"/>
                <w:bottom w:val="nil"/>
                <w:right w:val="nil"/>
                <w:between w:val="nil"/>
              </w:pBdr>
              <w:rPr>
                <w:rFonts w:ascii="Times New Roman" w:eastAsia="Times New Roman" w:hAnsi="Times New Roman" w:cs="Times New Roman"/>
                <w:color w:val="000000"/>
                <w:sz w:val="24"/>
                <w:szCs w:val="24"/>
              </w:rPr>
            </w:pPr>
          </w:p>
        </w:tc>
        <w:tc>
          <w:tcPr>
            <w:tcW w:w="1222" w:type="dxa"/>
          </w:tcPr>
          <w:p w14:paraId="7FEC8D08" w14:textId="77777777" w:rsidR="00514B42" w:rsidRDefault="00514B42">
            <w:pPr>
              <w:pBdr>
                <w:top w:val="nil"/>
                <w:left w:val="nil"/>
                <w:bottom w:val="nil"/>
                <w:right w:val="nil"/>
                <w:between w:val="nil"/>
              </w:pBdr>
              <w:rPr>
                <w:rFonts w:ascii="Times New Roman" w:eastAsia="Times New Roman" w:hAnsi="Times New Roman" w:cs="Times New Roman"/>
                <w:color w:val="000000"/>
                <w:sz w:val="24"/>
                <w:szCs w:val="24"/>
              </w:rPr>
            </w:pPr>
          </w:p>
        </w:tc>
        <w:tc>
          <w:tcPr>
            <w:tcW w:w="1182" w:type="dxa"/>
          </w:tcPr>
          <w:p w14:paraId="30EB5BA0" w14:textId="77777777" w:rsidR="00514B42" w:rsidRDefault="00514B42">
            <w:pPr>
              <w:pBdr>
                <w:top w:val="nil"/>
                <w:left w:val="nil"/>
                <w:bottom w:val="nil"/>
                <w:right w:val="nil"/>
                <w:between w:val="nil"/>
              </w:pBdr>
              <w:rPr>
                <w:rFonts w:ascii="Times New Roman" w:eastAsia="Times New Roman" w:hAnsi="Times New Roman" w:cs="Times New Roman"/>
                <w:color w:val="000000"/>
                <w:sz w:val="24"/>
                <w:szCs w:val="24"/>
              </w:rPr>
            </w:pPr>
          </w:p>
        </w:tc>
        <w:tc>
          <w:tcPr>
            <w:tcW w:w="905" w:type="dxa"/>
          </w:tcPr>
          <w:p w14:paraId="5026DC5F" w14:textId="77777777" w:rsidR="00514B42" w:rsidRDefault="00514B42">
            <w:pPr>
              <w:pBdr>
                <w:top w:val="nil"/>
                <w:left w:val="nil"/>
                <w:bottom w:val="nil"/>
                <w:right w:val="nil"/>
                <w:between w:val="nil"/>
              </w:pBdr>
              <w:rPr>
                <w:rFonts w:ascii="Times New Roman" w:eastAsia="Times New Roman" w:hAnsi="Times New Roman" w:cs="Times New Roman"/>
                <w:color w:val="000000"/>
                <w:sz w:val="24"/>
                <w:szCs w:val="24"/>
              </w:rPr>
            </w:pPr>
          </w:p>
        </w:tc>
        <w:tc>
          <w:tcPr>
            <w:tcW w:w="1343" w:type="dxa"/>
          </w:tcPr>
          <w:p w14:paraId="7DE0FAC8" w14:textId="77777777" w:rsidR="00514B42" w:rsidRDefault="00514B42">
            <w:pPr>
              <w:pBdr>
                <w:top w:val="nil"/>
                <w:left w:val="nil"/>
                <w:bottom w:val="nil"/>
                <w:right w:val="nil"/>
                <w:between w:val="nil"/>
              </w:pBdr>
              <w:rPr>
                <w:rFonts w:ascii="Times New Roman" w:eastAsia="Times New Roman" w:hAnsi="Times New Roman" w:cs="Times New Roman"/>
                <w:color w:val="000000"/>
                <w:sz w:val="24"/>
                <w:szCs w:val="24"/>
              </w:rPr>
            </w:pPr>
          </w:p>
        </w:tc>
      </w:tr>
      <w:tr w:rsidR="00514B42" w14:paraId="51B8C2E5" w14:textId="77777777" w:rsidTr="00C046AC">
        <w:trPr>
          <w:trHeight w:val="792"/>
        </w:trPr>
        <w:tc>
          <w:tcPr>
            <w:tcW w:w="1593" w:type="dxa"/>
          </w:tcPr>
          <w:p w14:paraId="4B9A10A8" w14:textId="77777777" w:rsidR="00514B42" w:rsidRDefault="00EF02B4">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Analisa Kebutuhan</w:t>
            </w:r>
          </w:p>
        </w:tc>
        <w:tc>
          <w:tcPr>
            <w:tcW w:w="1214" w:type="dxa"/>
          </w:tcPr>
          <w:p w14:paraId="707DD2BF" w14:textId="77777777" w:rsidR="00514B42" w:rsidRDefault="00514B42">
            <w:pPr>
              <w:pBdr>
                <w:top w:val="nil"/>
                <w:left w:val="nil"/>
                <w:bottom w:val="nil"/>
                <w:right w:val="nil"/>
                <w:between w:val="nil"/>
              </w:pBdr>
              <w:rPr>
                <w:rFonts w:ascii="Times New Roman" w:eastAsia="Times New Roman" w:hAnsi="Times New Roman" w:cs="Times New Roman"/>
                <w:color w:val="000000"/>
                <w:sz w:val="24"/>
                <w:szCs w:val="24"/>
              </w:rPr>
            </w:pPr>
          </w:p>
        </w:tc>
        <w:tc>
          <w:tcPr>
            <w:tcW w:w="1018" w:type="dxa"/>
            <w:shd w:val="clear" w:color="auto" w:fill="000000"/>
          </w:tcPr>
          <w:p w14:paraId="260AE1CC" w14:textId="77777777" w:rsidR="00514B42" w:rsidRDefault="00514B42">
            <w:pPr>
              <w:pBdr>
                <w:top w:val="nil"/>
                <w:left w:val="nil"/>
                <w:bottom w:val="nil"/>
                <w:right w:val="nil"/>
                <w:between w:val="nil"/>
              </w:pBdr>
              <w:rPr>
                <w:rFonts w:ascii="Times New Roman" w:eastAsia="Times New Roman" w:hAnsi="Times New Roman" w:cs="Times New Roman"/>
                <w:color w:val="000000"/>
                <w:sz w:val="24"/>
                <w:szCs w:val="24"/>
              </w:rPr>
            </w:pPr>
          </w:p>
        </w:tc>
        <w:tc>
          <w:tcPr>
            <w:tcW w:w="1222" w:type="dxa"/>
            <w:shd w:val="clear" w:color="auto" w:fill="000000"/>
          </w:tcPr>
          <w:p w14:paraId="0A85250E" w14:textId="77777777" w:rsidR="00514B42" w:rsidRDefault="00514B42">
            <w:pPr>
              <w:pBdr>
                <w:top w:val="nil"/>
                <w:left w:val="nil"/>
                <w:bottom w:val="nil"/>
                <w:right w:val="nil"/>
                <w:between w:val="nil"/>
              </w:pBdr>
              <w:rPr>
                <w:rFonts w:ascii="Times New Roman" w:eastAsia="Times New Roman" w:hAnsi="Times New Roman" w:cs="Times New Roman"/>
                <w:color w:val="000000"/>
                <w:sz w:val="24"/>
                <w:szCs w:val="24"/>
              </w:rPr>
            </w:pPr>
          </w:p>
        </w:tc>
        <w:tc>
          <w:tcPr>
            <w:tcW w:w="1182" w:type="dxa"/>
          </w:tcPr>
          <w:p w14:paraId="30EB4AAD" w14:textId="77777777" w:rsidR="00514B42" w:rsidRDefault="00514B42">
            <w:pPr>
              <w:pBdr>
                <w:top w:val="nil"/>
                <w:left w:val="nil"/>
                <w:bottom w:val="nil"/>
                <w:right w:val="nil"/>
                <w:between w:val="nil"/>
              </w:pBdr>
              <w:rPr>
                <w:rFonts w:ascii="Times New Roman" w:eastAsia="Times New Roman" w:hAnsi="Times New Roman" w:cs="Times New Roman"/>
                <w:color w:val="000000"/>
                <w:sz w:val="24"/>
                <w:szCs w:val="24"/>
              </w:rPr>
            </w:pPr>
          </w:p>
        </w:tc>
        <w:tc>
          <w:tcPr>
            <w:tcW w:w="905" w:type="dxa"/>
          </w:tcPr>
          <w:p w14:paraId="4D9C985A" w14:textId="77777777" w:rsidR="00514B42" w:rsidRDefault="00514B42">
            <w:pPr>
              <w:pBdr>
                <w:top w:val="nil"/>
                <w:left w:val="nil"/>
                <w:bottom w:val="nil"/>
                <w:right w:val="nil"/>
                <w:between w:val="nil"/>
              </w:pBdr>
              <w:rPr>
                <w:rFonts w:ascii="Times New Roman" w:eastAsia="Times New Roman" w:hAnsi="Times New Roman" w:cs="Times New Roman"/>
                <w:color w:val="000000"/>
                <w:sz w:val="24"/>
                <w:szCs w:val="24"/>
              </w:rPr>
            </w:pPr>
          </w:p>
        </w:tc>
        <w:tc>
          <w:tcPr>
            <w:tcW w:w="1343" w:type="dxa"/>
          </w:tcPr>
          <w:p w14:paraId="0B8D95CE" w14:textId="77777777" w:rsidR="00514B42" w:rsidRDefault="00514B42">
            <w:pPr>
              <w:pBdr>
                <w:top w:val="nil"/>
                <w:left w:val="nil"/>
                <w:bottom w:val="nil"/>
                <w:right w:val="nil"/>
                <w:between w:val="nil"/>
              </w:pBdr>
              <w:rPr>
                <w:rFonts w:ascii="Times New Roman" w:eastAsia="Times New Roman" w:hAnsi="Times New Roman" w:cs="Times New Roman"/>
                <w:color w:val="000000"/>
                <w:sz w:val="24"/>
                <w:szCs w:val="24"/>
              </w:rPr>
            </w:pPr>
          </w:p>
        </w:tc>
      </w:tr>
      <w:tr w:rsidR="00514B42" w14:paraId="00160FE4" w14:textId="77777777" w:rsidTr="00C046AC">
        <w:trPr>
          <w:trHeight w:val="340"/>
        </w:trPr>
        <w:tc>
          <w:tcPr>
            <w:tcW w:w="1593" w:type="dxa"/>
          </w:tcPr>
          <w:p w14:paraId="3819BAD6" w14:textId="77777777" w:rsidR="00514B42" w:rsidRDefault="00EF02B4">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Perancangan Sistem/Desain</w:t>
            </w:r>
          </w:p>
        </w:tc>
        <w:tc>
          <w:tcPr>
            <w:tcW w:w="1214" w:type="dxa"/>
          </w:tcPr>
          <w:p w14:paraId="4E216FF2" w14:textId="77777777" w:rsidR="00514B42" w:rsidRDefault="00514B42">
            <w:pPr>
              <w:pBdr>
                <w:top w:val="nil"/>
                <w:left w:val="nil"/>
                <w:bottom w:val="nil"/>
                <w:right w:val="nil"/>
                <w:between w:val="nil"/>
              </w:pBdr>
              <w:rPr>
                <w:rFonts w:ascii="Times New Roman" w:eastAsia="Times New Roman" w:hAnsi="Times New Roman" w:cs="Times New Roman"/>
                <w:color w:val="000000"/>
                <w:sz w:val="24"/>
                <w:szCs w:val="24"/>
              </w:rPr>
            </w:pPr>
          </w:p>
        </w:tc>
        <w:tc>
          <w:tcPr>
            <w:tcW w:w="1018" w:type="dxa"/>
          </w:tcPr>
          <w:p w14:paraId="73D06656" w14:textId="77777777" w:rsidR="00514B42" w:rsidRDefault="00514B42">
            <w:pPr>
              <w:pBdr>
                <w:top w:val="nil"/>
                <w:left w:val="nil"/>
                <w:bottom w:val="nil"/>
                <w:right w:val="nil"/>
                <w:between w:val="nil"/>
              </w:pBdr>
              <w:rPr>
                <w:rFonts w:ascii="Times New Roman" w:eastAsia="Times New Roman" w:hAnsi="Times New Roman" w:cs="Times New Roman"/>
                <w:color w:val="000000"/>
                <w:sz w:val="24"/>
                <w:szCs w:val="24"/>
              </w:rPr>
            </w:pPr>
          </w:p>
        </w:tc>
        <w:tc>
          <w:tcPr>
            <w:tcW w:w="1222" w:type="dxa"/>
            <w:shd w:val="clear" w:color="auto" w:fill="000000" w:themeFill="text1"/>
          </w:tcPr>
          <w:p w14:paraId="1CF2DFC4" w14:textId="77777777" w:rsidR="00514B42" w:rsidRDefault="00514B42">
            <w:pPr>
              <w:pBdr>
                <w:top w:val="nil"/>
                <w:left w:val="nil"/>
                <w:bottom w:val="nil"/>
                <w:right w:val="nil"/>
                <w:between w:val="nil"/>
              </w:pBdr>
              <w:rPr>
                <w:rFonts w:ascii="Times New Roman" w:eastAsia="Times New Roman" w:hAnsi="Times New Roman" w:cs="Times New Roman"/>
                <w:color w:val="000000"/>
                <w:sz w:val="24"/>
                <w:szCs w:val="24"/>
              </w:rPr>
            </w:pPr>
          </w:p>
        </w:tc>
        <w:tc>
          <w:tcPr>
            <w:tcW w:w="1182" w:type="dxa"/>
            <w:shd w:val="clear" w:color="auto" w:fill="000000" w:themeFill="text1"/>
          </w:tcPr>
          <w:p w14:paraId="2C7F12AF" w14:textId="77777777" w:rsidR="00514B42" w:rsidRDefault="00514B42">
            <w:pPr>
              <w:pBdr>
                <w:top w:val="nil"/>
                <w:left w:val="nil"/>
                <w:bottom w:val="nil"/>
                <w:right w:val="nil"/>
                <w:between w:val="nil"/>
              </w:pBdr>
              <w:rPr>
                <w:rFonts w:ascii="Times New Roman" w:eastAsia="Times New Roman" w:hAnsi="Times New Roman" w:cs="Times New Roman"/>
                <w:color w:val="000000"/>
                <w:sz w:val="24"/>
                <w:szCs w:val="24"/>
              </w:rPr>
            </w:pPr>
          </w:p>
        </w:tc>
        <w:tc>
          <w:tcPr>
            <w:tcW w:w="905" w:type="dxa"/>
            <w:shd w:val="clear" w:color="auto" w:fill="auto"/>
          </w:tcPr>
          <w:p w14:paraId="21FC8B0F" w14:textId="77777777" w:rsidR="00514B42" w:rsidRDefault="00514B42">
            <w:pPr>
              <w:pBdr>
                <w:top w:val="nil"/>
                <w:left w:val="nil"/>
                <w:bottom w:val="nil"/>
                <w:right w:val="nil"/>
                <w:between w:val="nil"/>
              </w:pBdr>
              <w:rPr>
                <w:rFonts w:ascii="Times New Roman" w:eastAsia="Times New Roman" w:hAnsi="Times New Roman" w:cs="Times New Roman"/>
                <w:color w:val="000000"/>
                <w:sz w:val="24"/>
                <w:szCs w:val="24"/>
              </w:rPr>
            </w:pPr>
          </w:p>
        </w:tc>
        <w:tc>
          <w:tcPr>
            <w:tcW w:w="1343" w:type="dxa"/>
            <w:shd w:val="clear" w:color="auto" w:fill="auto"/>
          </w:tcPr>
          <w:p w14:paraId="706F7CDD" w14:textId="77777777" w:rsidR="00514B42" w:rsidRDefault="00514B42">
            <w:pPr>
              <w:pBdr>
                <w:top w:val="nil"/>
                <w:left w:val="nil"/>
                <w:bottom w:val="nil"/>
                <w:right w:val="nil"/>
                <w:between w:val="nil"/>
              </w:pBdr>
              <w:rPr>
                <w:rFonts w:ascii="Times New Roman" w:eastAsia="Times New Roman" w:hAnsi="Times New Roman" w:cs="Times New Roman"/>
                <w:color w:val="000000"/>
                <w:sz w:val="24"/>
                <w:szCs w:val="24"/>
              </w:rPr>
            </w:pPr>
          </w:p>
        </w:tc>
      </w:tr>
      <w:tr w:rsidR="00C046AC" w14:paraId="5218036D" w14:textId="77777777" w:rsidTr="00C046AC">
        <w:trPr>
          <w:trHeight w:val="340"/>
        </w:trPr>
        <w:tc>
          <w:tcPr>
            <w:tcW w:w="1593" w:type="dxa"/>
          </w:tcPr>
          <w:p w14:paraId="696C5CFE" w14:textId="77777777" w:rsidR="00C046AC" w:rsidRPr="00C046AC" w:rsidRDefault="00C046AC">
            <w:pPr>
              <w:pBdr>
                <w:top w:val="nil"/>
                <w:left w:val="nil"/>
                <w:bottom w:val="nil"/>
                <w:right w:val="nil"/>
                <w:between w:val="nil"/>
              </w:pBdr>
              <w:rPr>
                <w:rFonts w:ascii="Times New Roman" w:eastAsia="Times New Roman" w:hAnsi="Times New Roman" w:cs="Times New Roman"/>
                <w:color w:val="000000"/>
                <w:sz w:val="24"/>
                <w:szCs w:val="24"/>
                <w:lang w:val="en-US"/>
              </w:rPr>
            </w:pPr>
            <w:proofErr w:type="spellStart"/>
            <w:r>
              <w:rPr>
                <w:rFonts w:ascii="Times New Roman" w:eastAsia="Times New Roman" w:hAnsi="Times New Roman" w:cs="Times New Roman"/>
                <w:color w:val="000000"/>
                <w:sz w:val="24"/>
                <w:szCs w:val="24"/>
                <w:lang w:val="en-US"/>
              </w:rPr>
              <w:t>Implementasi</w:t>
            </w:r>
            <w:proofErr w:type="spellEnd"/>
            <w:r>
              <w:rPr>
                <w:rFonts w:ascii="Times New Roman" w:eastAsia="Times New Roman" w:hAnsi="Times New Roman" w:cs="Times New Roman"/>
                <w:color w:val="000000"/>
                <w:sz w:val="24"/>
                <w:szCs w:val="24"/>
                <w:lang w:val="en-US"/>
              </w:rPr>
              <w:t xml:space="preserve"> dan Uji Coba </w:t>
            </w:r>
            <w:proofErr w:type="spellStart"/>
            <w:r>
              <w:rPr>
                <w:rFonts w:ascii="Times New Roman" w:eastAsia="Times New Roman" w:hAnsi="Times New Roman" w:cs="Times New Roman"/>
                <w:color w:val="000000"/>
                <w:sz w:val="24"/>
                <w:szCs w:val="24"/>
                <w:lang w:val="en-US"/>
              </w:rPr>
              <w:t>Sistem</w:t>
            </w:r>
            <w:proofErr w:type="spellEnd"/>
          </w:p>
        </w:tc>
        <w:tc>
          <w:tcPr>
            <w:tcW w:w="1214" w:type="dxa"/>
            <w:shd w:val="clear" w:color="auto" w:fill="auto"/>
          </w:tcPr>
          <w:p w14:paraId="7D385AD5" w14:textId="77777777" w:rsidR="00C046AC" w:rsidRDefault="00C046AC">
            <w:pPr>
              <w:pBdr>
                <w:top w:val="nil"/>
                <w:left w:val="nil"/>
                <w:bottom w:val="nil"/>
                <w:right w:val="nil"/>
                <w:between w:val="nil"/>
              </w:pBdr>
              <w:rPr>
                <w:rFonts w:ascii="Times New Roman" w:eastAsia="Times New Roman" w:hAnsi="Times New Roman" w:cs="Times New Roman"/>
                <w:color w:val="000000"/>
                <w:sz w:val="24"/>
                <w:szCs w:val="24"/>
              </w:rPr>
            </w:pPr>
          </w:p>
        </w:tc>
        <w:tc>
          <w:tcPr>
            <w:tcW w:w="1018" w:type="dxa"/>
            <w:shd w:val="clear" w:color="auto" w:fill="auto"/>
          </w:tcPr>
          <w:p w14:paraId="76018DB2" w14:textId="77777777" w:rsidR="00C046AC" w:rsidRDefault="00C046AC">
            <w:pPr>
              <w:pBdr>
                <w:top w:val="nil"/>
                <w:left w:val="nil"/>
                <w:bottom w:val="nil"/>
                <w:right w:val="nil"/>
                <w:between w:val="nil"/>
              </w:pBdr>
              <w:rPr>
                <w:rFonts w:ascii="Times New Roman" w:eastAsia="Times New Roman" w:hAnsi="Times New Roman" w:cs="Times New Roman"/>
                <w:color w:val="000000"/>
                <w:sz w:val="24"/>
                <w:szCs w:val="24"/>
              </w:rPr>
            </w:pPr>
          </w:p>
        </w:tc>
        <w:tc>
          <w:tcPr>
            <w:tcW w:w="1222" w:type="dxa"/>
            <w:shd w:val="clear" w:color="auto" w:fill="auto"/>
          </w:tcPr>
          <w:p w14:paraId="34A5CA4B" w14:textId="77777777" w:rsidR="00C046AC" w:rsidRDefault="00C046AC">
            <w:pPr>
              <w:pBdr>
                <w:top w:val="nil"/>
                <w:left w:val="nil"/>
                <w:bottom w:val="nil"/>
                <w:right w:val="nil"/>
                <w:between w:val="nil"/>
              </w:pBdr>
              <w:rPr>
                <w:rFonts w:ascii="Times New Roman" w:eastAsia="Times New Roman" w:hAnsi="Times New Roman" w:cs="Times New Roman"/>
                <w:color w:val="000000"/>
                <w:sz w:val="24"/>
                <w:szCs w:val="24"/>
              </w:rPr>
            </w:pPr>
          </w:p>
        </w:tc>
        <w:tc>
          <w:tcPr>
            <w:tcW w:w="1182" w:type="dxa"/>
            <w:shd w:val="clear" w:color="auto" w:fill="000000" w:themeFill="text1"/>
          </w:tcPr>
          <w:p w14:paraId="574E76FC" w14:textId="77777777" w:rsidR="00C046AC" w:rsidRDefault="00C046AC">
            <w:pPr>
              <w:pBdr>
                <w:top w:val="nil"/>
                <w:left w:val="nil"/>
                <w:bottom w:val="nil"/>
                <w:right w:val="nil"/>
                <w:between w:val="nil"/>
              </w:pBdr>
              <w:rPr>
                <w:rFonts w:ascii="Times New Roman" w:eastAsia="Times New Roman" w:hAnsi="Times New Roman" w:cs="Times New Roman"/>
                <w:color w:val="000000"/>
                <w:sz w:val="24"/>
                <w:szCs w:val="24"/>
              </w:rPr>
            </w:pPr>
          </w:p>
        </w:tc>
        <w:tc>
          <w:tcPr>
            <w:tcW w:w="905" w:type="dxa"/>
            <w:shd w:val="clear" w:color="auto" w:fill="000000" w:themeFill="text1"/>
          </w:tcPr>
          <w:p w14:paraId="78379648" w14:textId="77777777" w:rsidR="00C046AC" w:rsidRDefault="00C046AC">
            <w:pPr>
              <w:pBdr>
                <w:top w:val="nil"/>
                <w:left w:val="nil"/>
                <w:bottom w:val="nil"/>
                <w:right w:val="nil"/>
                <w:between w:val="nil"/>
              </w:pBdr>
              <w:rPr>
                <w:rFonts w:ascii="Times New Roman" w:eastAsia="Times New Roman" w:hAnsi="Times New Roman" w:cs="Times New Roman"/>
                <w:color w:val="000000"/>
                <w:sz w:val="24"/>
                <w:szCs w:val="24"/>
              </w:rPr>
            </w:pPr>
          </w:p>
        </w:tc>
        <w:tc>
          <w:tcPr>
            <w:tcW w:w="1343" w:type="dxa"/>
            <w:shd w:val="clear" w:color="auto" w:fill="auto"/>
          </w:tcPr>
          <w:p w14:paraId="078D4836" w14:textId="77777777" w:rsidR="00C046AC" w:rsidRDefault="00C046AC">
            <w:pPr>
              <w:pBdr>
                <w:top w:val="nil"/>
                <w:left w:val="nil"/>
                <w:bottom w:val="nil"/>
                <w:right w:val="nil"/>
                <w:between w:val="nil"/>
              </w:pBdr>
              <w:rPr>
                <w:rFonts w:ascii="Times New Roman" w:eastAsia="Times New Roman" w:hAnsi="Times New Roman" w:cs="Times New Roman"/>
                <w:color w:val="000000"/>
                <w:sz w:val="24"/>
                <w:szCs w:val="24"/>
              </w:rPr>
            </w:pPr>
          </w:p>
        </w:tc>
      </w:tr>
      <w:tr w:rsidR="00514B42" w14:paraId="3DA979C2" w14:textId="77777777">
        <w:trPr>
          <w:trHeight w:val="340"/>
        </w:trPr>
        <w:tc>
          <w:tcPr>
            <w:tcW w:w="1593" w:type="dxa"/>
          </w:tcPr>
          <w:p w14:paraId="7E485532" w14:textId="77777777" w:rsidR="00514B42" w:rsidRDefault="00EF02B4">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Seminar 1</w:t>
            </w:r>
          </w:p>
        </w:tc>
        <w:tc>
          <w:tcPr>
            <w:tcW w:w="1214" w:type="dxa"/>
          </w:tcPr>
          <w:p w14:paraId="37F94EE2" w14:textId="77777777" w:rsidR="00514B42" w:rsidRDefault="00514B42">
            <w:pPr>
              <w:pBdr>
                <w:top w:val="nil"/>
                <w:left w:val="nil"/>
                <w:bottom w:val="nil"/>
                <w:right w:val="nil"/>
                <w:between w:val="nil"/>
              </w:pBdr>
              <w:rPr>
                <w:rFonts w:ascii="Times New Roman" w:eastAsia="Times New Roman" w:hAnsi="Times New Roman" w:cs="Times New Roman"/>
                <w:color w:val="000000"/>
                <w:sz w:val="24"/>
                <w:szCs w:val="24"/>
              </w:rPr>
            </w:pPr>
          </w:p>
        </w:tc>
        <w:tc>
          <w:tcPr>
            <w:tcW w:w="1018" w:type="dxa"/>
          </w:tcPr>
          <w:p w14:paraId="72540758" w14:textId="77777777" w:rsidR="00514B42" w:rsidRDefault="00514B42">
            <w:pPr>
              <w:pBdr>
                <w:top w:val="nil"/>
                <w:left w:val="nil"/>
                <w:bottom w:val="nil"/>
                <w:right w:val="nil"/>
                <w:between w:val="nil"/>
              </w:pBdr>
              <w:rPr>
                <w:rFonts w:ascii="Times New Roman" w:eastAsia="Times New Roman" w:hAnsi="Times New Roman" w:cs="Times New Roman"/>
                <w:color w:val="000000"/>
                <w:sz w:val="24"/>
                <w:szCs w:val="24"/>
              </w:rPr>
            </w:pPr>
          </w:p>
        </w:tc>
        <w:tc>
          <w:tcPr>
            <w:tcW w:w="1222" w:type="dxa"/>
          </w:tcPr>
          <w:p w14:paraId="1CAAB39B" w14:textId="77777777" w:rsidR="00514B42" w:rsidRDefault="00514B42">
            <w:pPr>
              <w:pBdr>
                <w:top w:val="nil"/>
                <w:left w:val="nil"/>
                <w:bottom w:val="nil"/>
                <w:right w:val="nil"/>
                <w:between w:val="nil"/>
              </w:pBdr>
              <w:rPr>
                <w:rFonts w:ascii="Times New Roman" w:eastAsia="Times New Roman" w:hAnsi="Times New Roman" w:cs="Times New Roman"/>
                <w:color w:val="000000"/>
                <w:sz w:val="24"/>
                <w:szCs w:val="24"/>
              </w:rPr>
            </w:pPr>
          </w:p>
        </w:tc>
        <w:tc>
          <w:tcPr>
            <w:tcW w:w="1182" w:type="dxa"/>
          </w:tcPr>
          <w:p w14:paraId="5BB905DE" w14:textId="77777777" w:rsidR="00514B42" w:rsidRDefault="00514B42">
            <w:pPr>
              <w:pBdr>
                <w:top w:val="nil"/>
                <w:left w:val="nil"/>
                <w:bottom w:val="nil"/>
                <w:right w:val="nil"/>
                <w:between w:val="nil"/>
              </w:pBdr>
              <w:rPr>
                <w:rFonts w:ascii="Times New Roman" w:eastAsia="Times New Roman" w:hAnsi="Times New Roman" w:cs="Times New Roman"/>
                <w:color w:val="000000"/>
                <w:sz w:val="24"/>
                <w:szCs w:val="24"/>
              </w:rPr>
            </w:pPr>
          </w:p>
        </w:tc>
        <w:tc>
          <w:tcPr>
            <w:tcW w:w="905" w:type="dxa"/>
          </w:tcPr>
          <w:p w14:paraId="6422F734" w14:textId="77777777" w:rsidR="00514B42" w:rsidRDefault="00514B42">
            <w:pPr>
              <w:pBdr>
                <w:top w:val="nil"/>
                <w:left w:val="nil"/>
                <w:bottom w:val="nil"/>
                <w:right w:val="nil"/>
                <w:between w:val="nil"/>
              </w:pBdr>
              <w:rPr>
                <w:rFonts w:ascii="Times New Roman" w:eastAsia="Times New Roman" w:hAnsi="Times New Roman" w:cs="Times New Roman"/>
                <w:color w:val="000000"/>
                <w:sz w:val="24"/>
                <w:szCs w:val="24"/>
              </w:rPr>
            </w:pPr>
          </w:p>
        </w:tc>
        <w:tc>
          <w:tcPr>
            <w:tcW w:w="1343" w:type="dxa"/>
            <w:shd w:val="clear" w:color="auto" w:fill="000000"/>
          </w:tcPr>
          <w:p w14:paraId="2C7272C3" w14:textId="77777777" w:rsidR="00514B42" w:rsidRDefault="00514B42">
            <w:pPr>
              <w:pBdr>
                <w:top w:val="nil"/>
                <w:left w:val="nil"/>
                <w:bottom w:val="nil"/>
                <w:right w:val="nil"/>
                <w:between w:val="nil"/>
              </w:pBdr>
              <w:rPr>
                <w:rFonts w:ascii="Times New Roman" w:eastAsia="Times New Roman" w:hAnsi="Times New Roman" w:cs="Times New Roman"/>
                <w:color w:val="000000"/>
                <w:sz w:val="24"/>
                <w:szCs w:val="24"/>
              </w:rPr>
            </w:pPr>
          </w:p>
        </w:tc>
      </w:tr>
    </w:tbl>
    <w:p w14:paraId="29B0D5EE" w14:textId="77777777" w:rsidR="00514B42" w:rsidRDefault="00514B42">
      <w:pPr>
        <w:pBdr>
          <w:top w:val="nil"/>
          <w:left w:val="nil"/>
          <w:bottom w:val="nil"/>
          <w:right w:val="nil"/>
          <w:between w:val="nil"/>
        </w:pBdr>
        <w:spacing w:after="0" w:line="480" w:lineRule="auto"/>
        <w:ind w:left="1146" w:firstLine="567"/>
        <w:rPr>
          <w:rFonts w:ascii="Times New Roman" w:eastAsia="Times New Roman" w:hAnsi="Times New Roman" w:cs="Times New Roman"/>
          <w:color w:val="000000"/>
          <w:sz w:val="24"/>
          <w:szCs w:val="24"/>
        </w:rPr>
      </w:pPr>
    </w:p>
    <w:p w14:paraId="000BC5C2" w14:textId="77777777" w:rsidR="00514B42" w:rsidRDefault="00EF02B4">
      <w:pPr>
        <w:pStyle w:val="Judul3"/>
        <w:numPr>
          <w:ilvl w:val="2"/>
          <w:numId w:val="4"/>
        </w:numPr>
        <w:ind w:left="1440"/>
      </w:pPr>
      <w:bookmarkStart w:id="9" w:name="_heading=h.46r0co2" w:colFirst="0" w:colLast="0"/>
      <w:bookmarkEnd w:id="9"/>
      <w:r>
        <w:t>Bahan dan Alat Penelitian</w:t>
      </w:r>
    </w:p>
    <w:p w14:paraId="5EAE6317" w14:textId="77777777" w:rsidR="00514B42" w:rsidRDefault="00EF02B4">
      <w:pPr>
        <w:spacing w:after="0" w:line="480" w:lineRule="auto"/>
        <w:ind w:left="72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 dalam pembuatan sebuah sistem tentunya diperlukan alat dan bahan yang digunakan untuk menunjang proses pengerjaan sistem tersebut. Dalam hal ini penulis menggunakan </w:t>
      </w:r>
      <w:proofErr w:type="spellStart"/>
      <w:r>
        <w:rPr>
          <w:rFonts w:ascii="Times New Roman" w:eastAsia="Times New Roman" w:hAnsi="Times New Roman" w:cs="Times New Roman"/>
          <w:i/>
          <w:sz w:val="24"/>
          <w:szCs w:val="24"/>
        </w:rPr>
        <w:t>Software</w:t>
      </w:r>
      <w:proofErr w:type="spellEnd"/>
      <w:r>
        <w:rPr>
          <w:rFonts w:ascii="Times New Roman" w:eastAsia="Times New Roman" w:hAnsi="Times New Roman" w:cs="Times New Roman"/>
          <w:sz w:val="24"/>
          <w:szCs w:val="24"/>
        </w:rPr>
        <w:t xml:space="preserve"> yang berhubungan dengan pemrograman android dan web sebagai berikut:</w:t>
      </w:r>
    </w:p>
    <w:p w14:paraId="631C4B5C" w14:textId="77777777" w:rsidR="00514B42" w:rsidRDefault="00EF02B4">
      <w:pPr>
        <w:spacing w:after="0" w:line="480" w:lineRule="auto"/>
        <w:ind w:left="720" w:firstLine="709"/>
        <w:jc w:val="both"/>
        <w:rPr>
          <w:sz w:val="24"/>
          <w:szCs w:val="24"/>
        </w:rPr>
      </w:pPr>
      <w:r>
        <w:rPr>
          <w:rFonts w:ascii="Gungsuh" w:eastAsia="Gungsuh" w:hAnsi="Gungsuh" w:cs="Gungsuh"/>
          <w:sz w:val="24"/>
          <w:szCs w:val="24"/>
        </w:rPr>
        <w:t xml:space="preserve">− </w:t>
      </w:r>
      <w:r>
        <w:rPr>
          <w:rFonts w:ascii="Gungsuh" w:eastAsia="Gungsuh" w:hAnsi="Gungsuh" w:cs="Gungsuh"/>
          <w:i/>
          <w:sz w:val="24"/>
          <w:szCs w:val="24"/>
        </w:rPr>
        <w:t>Hardware</w:t>
      </w:r>
    </w:p>
    <w:p w14:paraId="4F840660" w14:textId="77777777" w:rsidR="00514B42" w:rsidRDefault="00EF02B4">
      <w:pPr>
        <w:spacing w:after="0" w:line="480" w:lineRule="auto"/>
        <w:ind w:left="226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Perangkat : Laptop</w:t>
      </w:r>
    </w:p>
    <w:p w14:paraId="16F577AE" w14:textId="77777777" w:rsidR="00514B42" w:rsidRDefault="00EF02B4">
      <w:pPr>
        <w:spacing w:after="0" w:line="480" w:lineRule="auto"/>
        <w:ind w:left="226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Prosesor : AMD A9 7th Gen </w:t>
      </w:r>
      <w:proofErr w:type="spellStart"/>
      <w:r>
        <w:rPr>
          <w:rFonts w:ascii="Times New Roman" w:eastAsia="Times New Roman" w:hAnsi="Times New Roman" w:cs="Times New Roman"/>
          <w:sz w:val="24"/>
          <w:szCs w:val="24"/>
        </w:rPr>
        <w:t>with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Radeon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Graphics</w:t>
      </w:r>
      <w:proofErr w:type="spellEnd"/>
      <w:r>
        <w:rPr>
          <w:rFonts w:ascii="Times New Roman" w:eastAsia="Times New Roman" w:hAnsi="Times New Roman" w:cs="Times New Roman"/>
          <w:sz w:val="24"/>
          <w:szCs w:val="24"/>
        </w:rPr>
        <w:t xml:space="preserve"> R5 M420</w:t>
      </w:r>
    </w:p>
    <w:p w14:paraId="61FD09C7" w14:textId="77777777" w:rsidR="00514B42" w:rsidRDefault="00EF02B4">
      <w:pPr>
        <w:spacing w:after="0" w:line="480" w:lineRule="auto"/>
        <w:ind w:left="226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RAM : 8 GB</w:t>
      </w:r>
    </w:p>
    <w:p w14:paraId="436D00A4" w14:textId="77777777" w:rsidR="00514B42" w:rsidRDefault="00EF02B4">
      <w:pPr>
        <w:spacing w:after="0" w:line="480" w:lineRule="auto"/>
        <w:ind w:left="720" w:firstLine="709"/>
        <w:jc w:val="both"/>
        <w:rPr>
          <w:rFonts w:ascii="Times New Roman" w:eastAsia="Times New Roman" w:hAnsi="Times New Roman" w:cs="Times New Roman"/>
          <w:sz w:val="24"/>
          <w:szCs w:val="24"/>
        </w:rPr>
      </w:pPr>
      <w:r>
        <w:rPr>
          <w:rFonts w:ascii="Gungsuh" w:eastAsia="Gungsuh" w:hAnsi="Gungsuh" w:cs="Gungsuh"/>
          <w:sz w:val="24"/>
          <w:szCs w:val="24"/>
        </w:rPr>
        <w:t xml:space="preserve">− </w:t>
      </w:r>
      <w:proofErr w:type="spellStart"/>
      <w:r>
        <w:rPr>
          <w:rFonts w:ascii="Gungsuh" w:eastAsia="Gungsuh" w:hAnsi="Gungsuh" w:cs="Gungsuh"/>
          <w:i/>
          <w:sz w:val="24"/>
          <w:szCs w:val="24"/>
        </w:rPr>
        <w:t>Software</w:t>
      </w:r>
      <w:proofErr w:type="spellEnd"/>
    </w:p>
    <w:p w14:paraId="47BE7C41" w14:textId="77777777" w:rsidR="00514B42" w:rsidRDefault="00EF02B4">
      <w:pPr>
        <w:pBdr>
          <w:top w:val="nil"/>
          <w:left w:val="nil"/>
          <w:bottom w:val="nil"/>
          <w:right w:val="nil"/>
          <w:between w:val="nil"/>
        </w:pBdr>
        <w:spacing w:after="0" w:line="480" w:lineRule="auto"/>
        <w:ind w:left="226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Sistem Operasi : Windows 10 Pro 64 – Bit</w:t>
      </w:r>
    </w:p>
    <w:p w14:paraId="71B199EF" w14:textId="77777777" w:rsidR="00514B42" w:rsidRDefault="00EF02B4">
      <w:pPr>
        <w:pBdr>
          <w:top w:val="nil"/>
          <w:left w:val="nil"/>
          <w:bottom w:val="nil"/>
          <w:right w:val="nil"/>
          <w:between w:val="nil"/>
        </w:pBdr>
        <w:spacing w:after="0" w:line="480" w:lineRule="auto"/>
        <w:ind w:left="2268"/>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Code Editor : Visual Studio Code</w:t>
      </w:r>
    </w:p>
    <w:p w14:paraId="456B5B3D" w14:textId="77777777" w:rsidR="00514B42" w:rsidRDefault="00EF02B4">
      <w:pPr>
        <w:pBdr>
          <w:top w:val="nil"/>
          <w:left w:val="nil"/>
          <w:bottom w:val="nil"/>
          <w:right w:val="nil"/>
          <w:between w:val="nil"/>
        </w:pBdr>
        <w:spacing w:after="0" w:line="480" w:lineRule="auto"/>
        <w:ind w:left="2268"/>
        <w:jc w:val="both"/>
        <w:rPr>
          <w:rFonts w:ascii="Times New Roman" w:eastAsia="Times New Roman" w:hAnsi="Times New Roman" w:cs="Times New Roman"/>
          <w:i/>
          <w:color w:val="000000"/>
          <w:sz w:val="24"/>
          <w:szCs w:val="24"/>
        </w:rPr>
      </w:pPr>
      <w:proofErr w:type="spellStart"/>
      <w:r>
        <w:rPr>
          <w:rFonts w:ascii="Times New Roman" w:eastAsia="Times New Roman" w:hAnsi="Times New Roman" w:cs="Times New Roman"/>
          <w:i/>
          <w:color w:val="000000"/>
          <w:sz w:val="24"/>
          <w:szCs w:val="24"/>
        </w:rPr>
        <w:t>Localhost</w:t>
      </w:r>
      <w:proofErr w:type="spellEnd"/>
      <w:r>
        <w:rPr>
          <w:rFonts w:ascii="Times New Roman" w:eastAsia="Times New Roman" w:hAnsi="Times New Roman" w:cs="Times New Roman"/>
          <w:i/>
          <w:color w:val="000000"/>
          <w:sz w:val="24"/>
          <w:szCs w:val="24"/>
        </w:rPr>
        <w:t xml:space="preserve"> Server : XAMPP</w:t>
      </w:r>
    </w:p>
    <w:p w14:paraId="4297FEEA" w14:textId="77777777" w:rsidR="00514B42" w:rsidRDefault="00EF02B4">
      <w:pPr>
        <w:pBdr>
          <w:top w:val="nil"/>
          <w:left w:val="nil"/>
          <w:bottom w:val="nil"/>
          <w:right w:val="nil"/>
          <w:between w:val="nil"/>
        </w:pBdr>
        <w:spacing w:after="0" w:line="480" w:lineRule="auto"/>
        <w:ind w:left="2268"/>
        <w:jc w:val="both"/>
        <w:rPr>
          <w:color w:val="000000"/>
          <w:sz w:val="24"/>
          <w:szCs w:val="24"/>
        </w:rPr>
      </w:pPr>
      <w:r>
        <w:rPr>
          <w:rFonts w:ascii="Times New Roman" w:eastAsia="Times New Roman" w:hAnsi="Times New Roman" w:cs="Times New Roman"/>
          <w:i/>
          <w:color w:val="000000"/>
          <w:sz w:val="24"/>
          <w:szCs w:val="24"/>
        </w:rPr>
        <w:t>Browser : Firefox</w:t>
      </w:r>
    </w:p>
    <w:p w14:paraId="5C1B22FC" w14:textId="77777777" w:rsidR="00514B42" w:rsidRDefault="00EF02B4">
      <w:pPr>
        <w:pStyle w:val="Judul3"/>
        <w:numPr>
          <w:ilvl w:val="2"/>
          <w:numId w:val="4"/>
        </w:numPr>
        <w:ind w:left="1440"/>
      </w:pPr>
      <w:bookmarkStart w:id="10" w:name="_heading=h.2lwamvv" w:colFirst="0" w:colLast="0"/>
      <w:bookmarkEnd w:id="10"/>
      <w:r>
        <w:lastRenderedPageBreak/>
        <w:t>Pengumpulan Data dan Informasi</w:t>
      </w:r>
    </w:p>
    <w:p w14:paraId="1819FE6F" w14:textId="77777777" w:rsidR="00514B42" w:rsidRDefault="00EF02B4">
      <w:pPr>
        <w:spacing w:after="0" w:line="480" w:lineRule="auto"/>
        <w:ind w:left="72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Dalam melakukan pengembangan sistem ini penulis menggunakan beberapa cara pengumpulan data yaitu:</w:t>
      </w:r>
    </w:p>
    <w:p w14:paraId="3842967B" w14:textId="77777777" w:rsidR="00514B42" w:rsidRDefault="00EF02B4">
      <w:pPr>
        <w:numPr>
          <w:ilvl w:val="0"/>
          <w:numId w:val="12"/>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Interview</w:t>
      </w:r>
      <w:proofErr w:type="spellEnd"/>
      <w:r>
        <w:rPr>
          <w:rFonts w:ascii="Times New Roman" w:eastAsia="Times New Roman" w:hAnsi="Times New Roman" w:cs="Times New Roman"/>
          <w:color w:val="000000"/>
          <w:sz w:val="24"/>
          <w:szCs w:val="24"/>
        </w:rPr>
        <w:t xml:space="preserve"> (wawancara)</w:t>
      </w:r>
    </w:p>
    <w:p w14:paraId="6D93C253" w14:textId="77777777" w:rsidR="00514B42" w:rsidRDefault="00EF02B4">
      <w:pPr>
        <w:spacing w:after="0" w:line="480" w:lineRule="auto"/>
        <w:ind w:left="17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Melakukan wawancara dengan pihak BPR Amira tentang prosedur yang dilakukan untuk proses penentuan kelayakan pemberian penawaran kredit kepada calon nasabah.</w:t>
      </w:r>
    </w:p>
    <w:p w14:paraId="5892DB98" w14:textId="77777777" w:rsidR="00514B42" w:rsidRDefault="00EF02B4">
      <w:pPr>
        <w:numPr>
          <w:ilvl w:val="0"/>
          <w:numId w:val="12"/>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Studi kepustakaan</w:t>
      </w:r>
    </w:p>
    <w:p w14:paraId="14FF305C" w14:textId="77777777" w:rsidR="00514B42" w:rsidRDefault="00EF02B4">
      <w:pPr>
        <w:spacing w:after="0" w:line="480" w:lineRule="auto"/>
        <w:ind w:left="17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Dengan berpedoman kepada buku-buku dan literatur yang berhubungan dengan sistem klasifikasi menggunakan model</w:t>
      </w:r>
      <w:r>
        <w:rPr>
          <w:rFonts w:ascii="Times New Roman" w:eastAsia="Times New Roman" w:hAnsi="Times New Roman" w:cs="Times New Roman"/>
          <w:i/>
          <w:sz w:val="24"/>
          <w:szCs w:val="24"/>
        </w:rPr>
        <w:t xml:space="preserve"> ANN</w:t>
      </w:r>
      <w:r>
        <w:rPr>
          <w:rFonts w:ascii="Times New Roman" w:eastAsia="Times New Roman" w:hAnsi="Times New Roman" w:cs="Times New Roman"/>
          <w:sz w:val="24"/>
          <w:szCs w:val="24"/>
        </w:rPr>
        <w:t>.</w:t>
      </w:r>
    </w:p>
    <w:p w14:paraId="1CEF009B" w14:textId="77777777" w:rsidR="00514B42" w:rsidRDefault="00EF02B4">
      <w:pPr>
        <w:pStyle w:val="Judul3"/>
        <w:numPr>
          <w:ilvl w:val="2"/>
          <w:numId w:val="4"/>
        </w:numPr>
        <w:ind w:left="1440"/>
      </w:pPr>
      <w:bookmarkStart w:id="11" w:name="_heading=h.111kx3o" w:colFirst="0" w:colLast="0"/>
      <w:bookmarkEnd w:id="11"/>
      <w:r>
        <w:t>Analisis Data</w:t>
      </w:r>
    </w:p>
    <w:p w14:paraId="17F70337" w14:textId="77777777" w:rsidR="00514B42" w:rsidRDefault="00EF02B4">
      <w:pPr>
        <w:pBdr>
          <w:top w:val="nil"/>
          <w:left w:val="nil"/>
          <w:bottom w:val="nil"/>
          <w:right w:val="nil"/>
          <w:between w:val="nil"/>
        </w:pBdr>
        <w:spacing w:after="0" w:line="480" w:lineRule="auto"/>
        <w:ind w:left="709"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Dalam pembuatan sistem ini, penulis menggunakan metode analisis deskriptif, </w:t>
      </w:r>
      <w:proofErr w:type="spellStart"/>
      <w:r>
        <w:rPr>
          <w:rFonts w:ascii="Times New Roman" w:eastAsia="Times New Roman" w:hAnsi="Times New Roman" w:cs="Times New Roman"/>
          <w:color w:val="000000"/>
          <w:sz w:val="24"/>
          <w:szCs w:val="24"/>
        </w:rPr>
        <w:t>dimana</w:t>
      </w:r>
      <w:proofErr w:type="spellEnd"/>
      <w:r>
        <w:rPr>
          <w:rFonts w:ascii="Times New Roman" w:eastAsia="Times New Roman" w:hAnsi="Times New Roman" w:cs="Times New Roman"/>
          <w:color w:val="000000"/>
          <w:sz w:val="24"/>
          <w:szCs w:val="24"/>
        </w:rPr>
        <w:t xml:space="preserve"> peneliti memaparkan hasil yang diperoleh dari data yang terkumpul selama melakukan pengamatan terhadap objek penelitian.</w:t>
      </w:r>
    </w:p>
    <w:p w14:paraId="7A4324B3" w14:textId="77777777" w:rsidR="00514B42" w:rsidRDefault="00EF02B4">
      <w:pPr>
        <w:pBdr>
          <w:top w:val="nil"/>
          <w:left w:val="nil"/>
          <w:bottom w:val="nil"/>
          <w:right w:val="nil"/>
          <w:between w:val="nil"/>
        </w:pBdr>
        <w:spacing w:after="0" w:line="480" w:lineRule="auto"/>
        <w:ind w:left="709"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Akhirnya, penulis menyimpulkan bahwa hasil analisis data sesuai dengan permasalahan yang dihadapi subjek yang digunakan dalam penelitian.  </w:t>
      </w:r>
    </w:p>
    <w:p w14:paraId="7CE3F16B" w14:textId="77777777" w:rsidR="00514B42" w:rsidRDefault="00EF02B4">
      <w:pPr>
        <w:pStyle w:val="Judul3"/>
        <w:numPr>
          <w:ilvl w:val="2"/>
          <w:numId w:val="4"/>
        </w:numPr>
        <w:ind w:left="1440"/>
      </w:pPr>
      <w:bookmarkStart w:id="12" w:name="_heading=h.3l18frh" w:colFirst="0" w:colLast="0"/>
      <w:bookmarkEnd w:id="12"/>
      <w:r>
        <w:lastRenderedPageBreak/>
        <w:t>Prosedur Penelitian</w:t>
      </w:r>
    </w:p>
    <w:p w14:paraId="4FB18297" w14:textId="77777777" w:rsidR="00514B42" w:rsidRDefault="00EF02B4">
      <w:pPr>
        <w:keepNext/>
        <w:pBdr>
          <w:top w:val="nil"/>
          <w:left w:val="nil"/>
          <w:bottom w:val="nil"/>
          <w:right w:val="nil"/>
          <w:between w:val="nil"/>
        </w:pBdr>
        <w:spacing w:after="0" w:line="480" w:lineRule="auto"/>
        <w:ind w:left="14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Prosedur penelitian yang dilakukan adalah sebagai berikut:</w:t>
      </w:r>
    </w:p>
    <w:p w14:paraId="67EBCA46" w14:textId="77777777" w:rsidR="00514B42" w:rsidRDefault="00EF02B4">
      <w:pPr>
        <w:ind w:left="720"/>
        <w:jc w:val="center"/>
      </w:pPr>
      <w:r w:rsidRPr="00477859">
        <w:rPr>
          <w:noProof/>
        </w:rPr>
        <w:drawing>
          <wp:inline distT="0" distB="0" distL="0" distR="0" wp14:anchorId="1323F803" wp14:editId="65EE3B6B">
            <wp:extent cx="3336966" cy="6943973"/>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3350031" cy="6971160"/>
                    </a:xfrm>
                    <a:prstGeom prst="rect">
                      <a:avLst/>
                    </a:prstGeom>
                  </pic:spPr>
                </pic:pic>
              </a:graphicData>
            </a:graphic>
          </wp:inline>
        </w:drawing>
      </w:r>
    </w:p>
    <w:p w14:paraId="5BBBBD17" w14:textId="77777777" w:rsidR="00514B42" w:rsidRDefault="00EF02B4">
      <w:pPr>
        <w:pBdr>
          <w:top w:val="nil"/>
          <w:left w:val="nil"/>
          <w:bottom w:val="nil"/>
          <w:right w:val="nil"/>
          <w:between w:val="nil"/>
        </w:pBdr>
        <w:spacing w:after="200" w:line="240" w:lineRule="auto"/>
        <w:ind w:left="720"/>
        <w:jc w:val="center"/>
        <w:rPr>
          <w:rFonts w:ascii="Times New Roman" w:eastAsia="Times New Roman" w:hAnsi="Times New Roman" w:cs="Times New Roman"/>
          <w:color w:val="000000"/>
          <w:sz w:val="20"/>
          <w:szCs w:val="20"/>
        </w:rPr>
      </w:pPr>
      <w:bookmarkStart w:id="13" w:name="_heading=h.1y810tw" w:colFirst="0" w:colLast="0"/>
      <w:bookmarkEnd w:id="13"/>
      <w:r>
        <w:rPr>
          <w:rFonts w:ascii="Times New Roman" w:eastAsia="Times New Roman" w:hAnsi="Times New Roman" w:cs="Times New Roman"/>
          <w:color w:val="000000"/>
          <w:sz w:val="20"/>
          <w:szCs w:val="20"/>
        </w:rPr>
        <w:t>Gambar 1.1 Diagram Alur Penelitian</w:t>
      </w:r>
    </w:p>
    <w:p w14:paraId="4C51F724" w14:textId="77777777" w:rsidR="00EF02B4" w:rsidRDefault="00EF02B4" w:rsidP="00EF02B4">
      <w:pPr>
        <w:numPr>
          <w:ilvl w:val="0"/>
          <w:numId w:val="35"/>
        </w:numPr>
        <w:pBdr>
          <w:top w:val="nil"/>
          <w:left w:val="nil"/>
          <w:bottom w:val="nil"/>
          <w:right w:val="nil"/>
          <w:between w:val="nil"/>
        </w:pBdr>
        <w:spacing w:after="0"/>
        <w:ind w:left="18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Pengumpulan Data</w:t>
      </w:r>
    </w:p>
    <w:p w14:paraId="7F830D78" w14:textId="77777777" w:rsidR="00EF02B4" w:rsidRDefault="00EF02B4" w:rsidP="00EF02B4">
      <w:pPr>
        <w:pBdr>
          <w:top w:val="nil"/>
          <w:left w:val="nil"/>
          <w:bottom w:val="nil"/>
          <w:right w:val="nil"/>
          <w:between w:val="nil"/>
        </w:pBdr>
        <w:spacing w:after="0"/>
        <w:ind w:left="1800"/>
        <w:jc w:val="both"/>
        <w:rPr>
          <w:rFonts w:ascii="Times New Roman" w:eastAsia="Times New Roman" w:hAnsi="Times New Roman" w:cs="Times New Roman"/>
          <w:color w:val="000000"/>
          <w:sz w:val="24"/>
          <w:szCs w:val="24"/>
          <w:lang w:val="en-US"/>
        </w:rPr>
      </w:pPr>
      <w:r w:rsidRPr="00770793">
        <w:rPr>
          <w:rFonts w:ascii="Times New Roman" w:eastAsia="Times New Roman" w:hAnsi="Times New Roman" w:cs="Times New Roman"/>
          <w:color w:val="000000"/>
          <w:sz w:val="24"/>
          <w:szCs w:val="24"/>
        </w:rPr>
        <w:t>Pada fase ini, penulis mengumpulkan berbagai informasi yang diperlukan melalui observasi, wawancara, mencari sumber informasi terpercaya di internet, dan studi pustaka untuk memudahkan penelitian penulis. </w:t>
      </w:r>
    </w:p>
    <w:p w14:paraId="61A8BC4A" w14:textId="77777777" w:rsidR="00EF02B4" w:rsidRPr="00477859" w:rsidRDefault="00EF02B4" w:rsidP="00EF02B4">
      <w:pPr>
        <w:pBdr>
          <w:top w:val="nil"/>
          <w:left w:val="nil"/>
          <w:bottom w:val="nil"/>
          <w:right w:val="nil"/>
          <w:between w:val="nil"/>
        </w:pBdr>
        <w:spacing w:after="0"/>
        <w:ind w:left="1800"/>
        <w:jc w:val="both"/>
        <w:rPr>
          <w:rFonts w:ascii="Times New Roman" w:eastAsia="Times New Roman" w:hAnsi="Times New Roman" w:cs="Times New Roman"/>
          <w:color w:val="000000"/>
          <w:sz w:val="24"/>
          <w:szCs w:val="24"/>
          <w:lang w:val="en-US"/>
        </w:rPr>
      </w:pPr>
    </w:p>
    <w:p w14:paraId="214C3AED" w14:textId="77777777" w:rsidR="00EF02B4" w:rsidRDefault="00EF02B4" w:rsidP="00EF02B4">
      <w:pPr>
        <w:numPr>
          <w:ilvl w:val="0"/>
          <w:numId w:val="35"/>
        </w:numPr>
        <w:pBdr>
          <w:top w:val="nil"/>
          <w:left w:val="nil"/>
          <w:bottom w:val="nil"/>
          <w:right w:val="nil"/>
          <w:between w:val="nil"/>
        </w:pBdr>
        <w:spacing w:after="0"/>
        <w:ind w:left="18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Analisis Masalah</w:t>
      </w:r>
    </w:p>
    <w:p w14:paraId="047D59FD" w14:textId="77777777" w:rsidR="00EF02B4" w:rsidRDefault="00EF02B4" w:rsidP="00EF02B4">
      <w:pPr>
        <w:pBdr>
          <w:top w:val="nil"/>
          <w:left w:val="nil"/>
          <w:bottom w:val="nil"/>
          <w:right w:val="nil"/>
          <w:between w:val="nil"/>
        </w:pBdr>
        <w:spacing w:after="0"/>
        <w:ind w:left="18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Dalam tahap ini penulis akan membahas mengenai masalah yang ditemukan dalam proses penentuan kelayakan pemberian penawaran kredit yang dilakukan oleh BPR Amira kepada calon nasabah.</w:t>
      </w:r>
    </w:p>
    <w:p w14:paraId="57F1E1C0" w14:textId="77777777" w:rsidR="00514B42" w:rsidRDefault="00514B42">
      <w:pPr>
        <w:pBdr>
          <w:top w:val="nil"/>
          <w:left w:val="nil"/>
          <w:bottom w:val="nil"/>
          <w:right w:val="nil"/>
          <w:between w:val="nil"/>
        </w:pBdr>
        <w:spacing w:after="0"/>
        <w:ind w:left="1800"/>
        <w:jc w:val="both"/>
        <w:rPr>
          <w:rFonts w:ascii="Times New Roman" w:eastAsia="Times New Roman" w:hAnsi="Times New Roman" w:cs="Times New Roman"/>
          <w:color w:val="000000"/>
          <w:sz w:val="24"/>
          <w:szCs w:val="24"/>
        </w:rPr>
      </w:pPr>
    </w:p>
    <w:p w14:paraId="756E6E58" w14:textId="77777777" w:rsidR="00514B42" w:rsidRDefault="00EF02B4" w:rsidP="00A475D9">
      <w:pPr>
        <w:numPr>
          <w:ilvl w:val="0"/>
          <w:numId w:val="13"/>
        </w:numPr>
        <w:pBdr>
          <w:top w:val="nil"/>
          <w:left w:val="nil"/>
          <w:bottom w:val="nil"/>
          <w:right w:val="nil"/>
          <w:between w:val="nil"/>
        </w:pBdr>
        <w:spacing w:after="0"/>
        <w:ind w:left="1843" w:hanging="42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Perancangan Sistem</w:t>
      </w:r>
    </w:p>
    <w:p w14:paraId="288C1FE1" w14:textId="77777777" w:rsidR="00514B42" w:rsidRPr="00C046AC" w:rsidRDefault="00EF02B4">
      <w:pPr>
        <w:pBdr>
          <w:top w:val="nil"/>
          <w:left w:val="nil"/>
          <w:bottom w:val="nil"/>
          <w:right w:val="nil"/>
          <w:between w:val="nil"/>
        </w:pBdr>
        <w:spacing w:after="0"/>
        <w:ind w:left="1800"/>
        <w:jc w:val="both"/>
        <w:rPr>
          <w:rFonts w:ascii="Times New Roman" w:eastAsia="Times New Roman" w:hAnsi="Times New Roman" w:cs="Times New Roman"/>
          <w:color w:val="9900FF"/>
          <w:sz w:val="24"/>
          <w:szCs w:val="24"/>
          <w:lang w:val="en-US"/>
        </w:rPr>
      </w:pPr>
      <w:r>
        <w:rPr>
          <w:rFonts w:ascii="Times New Roman" w:eastAsia="Times New Roman" w:hAnsi="Times New Roman" w:cs="Times New Roman"/>
          <w:color w:val="000000"/>
          <w:sz w:val="24"/>
          <w:szCs w:val="24"/>
        </w:rPr>
        <w:t xml:space="preserve">Sistem ini dirancang oleh penulis dengan mengumpulkan, baik berupa dokumen maupun wawancara narasumber langsung, berbagai data yang diperlukan untuk </w:t>
      </w:r>
      <w:proofErr w:type="spellStart"/>
      <w:r w:rsidR="00C046AC">
        <w:rPr>
          <w:rFonts w:ascii="Times New Roman" w:eastAsia="Times New Roman" w:hAnsi="Times New Roman" w:cs="Times New Roman"/>
          <w:color w:val="000000"/>
          <w:sz w:val="24"/>
          <w:szCs w:val="24"/>
          <w:lang w:val="en-US"/>
        </w:rPr>
        <w:t>pembuatan</w:t>
      </w:r>
      <w:proofErr w:type="spellEnd"/>
      <w:r w:rsidR="00C046AC">
        <w:rPr>
          <w:rFonts w:ascii="Times New Roman" w:eastAsia="Times New Roman" w:hAnsi="Times New Roman" w:cs="Times New Roman"/>
          <w:color w:val="000000"/>
          <w:sz w:val="24"/>
          <w:szCs w:val="24"/>
          <w:lang w:val="en-US"/>
        </w:rPr>
        <w:t xml:space="preserve"> </w:t>
      </w:r>
      <w:r>
        <w:rPr>
          <w:rFonts w:ascii="Times New Roman" w:eastAsia="Times New Roman" w:hAnsi="Times New Roman" w:cs="Times New Roman"/>
          <w:color w:val="000000"/>
          <w:sz w:val="24"/>
          <w:szCs w:val="24"/>
        </w:rPr>
        <w:t xml:space="preserve">model </w:t>
      </w:r>
      <w:proofErr w:type="spellStart"/>
      <w:r>
        <w:rPr>
          <w:rFonts w:ascii="Times New Roman" w:eastAsia="Times New Roman" w:hAnsi="Times New Roman" w:cs="Times New Roman"/>
          <w:i/>
          <w:color w:val="000000"/>
          <w:sz w:val="24"/>
          <w:szCs w:val="24"/>
        </w:rPr>
        <w:t>artificial</w:t>
      </w:r>
      <w:proofErr w:type="spellEnd"/>
      <w:r>
        <w:rPr>
          <w:rFonts w:ascii="Times New Roman" w:eastAsia="Times New Roman" w:hAnsi="Times New Roman" w:cs="Times New Roman"/>
          <w:i/>
          <w:color w:val="000000"/>
          <w:sz w:val="24"/>
          <w:szCs w:val="24"/>
        </w:rPr>
        <w:t xml:space="preserve"> neural </w:t>
      </w:r>
      <w:proofErr w:type="spellStart"/>
      <w:r>
        <w:rPr>
          <w:rFonts w:ascii="Times New Roman" w:eastAsia="Times New Roman" w:hAnsi="Times New Roman" w:cs="Times New Roman"/>
          <w:i/>
          <w:color w:val="000000"/>
          <w:sz w:val="24"/>
          <w:szCs w:val="24"/>
        </w:rPr>
        <w:t>network</w:t>
      </w:r>
      <w:proofErr w:type="spellEnd"/>
      <w:r>
        <w:rPr>
          <w:rFonts w:ascii="Times New Roman" w:eastAsia="Times New Roman" w:hAnsi="Times New Roman" w:cs="Times New Roman"/>
          <w:color w:val="000000"/>
          <w:sz w:val="24"/>
          <w:szCs w:val="24"/>
        </w:rPr>
        <w:t xml:space="preserve"> untuk menentukan kelayakan </w:t>
      </w:r>
      <w:proofErr w:type="spellStart"/>
      <w:r w:rsidR="00AE2955">
        <w:rPr>
          <w:rFonts w:ascii="Times New Roman" w:eastAsia="Times New Roman" w:hAnsi="Times New Roman" w:cs="Times New Roman"/>
          <w:color w:val="000000"/>
          <w:sz w:val="24"/>
          <w:szCs w:val="24"/>
          <w:lang w:val="en-US"/>
        </w:rPr>
        <w:t>pemberian</w:t>
      </w:r>
      <w:proofErr w:type="spellEnd"/>
      <w:r w:rsidR="00AE2955">
        <w:rPr>
          <w:rFonts w:ascii="Times New Roman" w:eastAsia="Times New Roman" w:hAnsi="Times New Roman" w:cs="Times New Roman"/>
          <w:color w:val="000000"/>
          <w:sz w:val="24"/>
          <w:szCs w:val="24"/>
          <w:lang w:val="en-US"/>
        </w:rPr>
        <w:t xml:space="preserve"> </w:t>
      </w:r>
      <w:proofErr w:type="spellStart"/>
      <w:r w:rsidR="00AE2955">
        <w:rPr>
          <w:rFonts w:ascii="Times New Roman" w:eastAsia="Times New Roman" w:hAnsi="Times New Roman" w:cs="Times New Roman"/>
          <w:color w:val="000000"/>
          <w:sz w:val="24"/>
          <w:szCs w:val="24"/>
          <w:lang w:val="en-US"/>
        </w:rPr>
        <w:t>penawaran</w:t>
      </w:r>
      <w:proofErr w:type="spellEnd"/>
      <w:r w:rsidR="00AE2955">
        <w:rPr>
          <w:rFonts w:ascii="Times New Roman" w:eastAsia="Times New Roman" w:hAnsi="Times New Roman" w:cs="Times New Roman"/>
          <w:color w:val="000000"/>
          <w:sz w:val="24"/>
          <w:szCs w:val="24"/>
          <w:lang w:val="en-US"/>
        </w:rPr>
        <w:t xml:space="preserve"> </w:t>
      </w:r>
      <w:proofErr w:type="spellStart"/>
      <w:r w:rsidR="00AE2955">
        <w:rPr>
          <w:rFonts w:ascii="Times New Roman" w:eastAsia="Times New Roman" w:hAnsi="Times New Roman" w:cs="Times New Roman"/>
          <w:color w:val="000000"/>
          <w:sz w:val="24"/>
          <w:szCs w:val="24"/>
          <w:lang w:val="en-US"/>
        </w:rPr>
        <w:t>kredit</w:t>
      </w:r>
      <w:proofErr w:type="spellEnd"/>
      <w:r w:rsidR="00C046AC">
        <w:rPr>
          <w:rFonts w:ascii="Times New Roman" w:eastAsia="Times New Roman" w:hAnsi="Times New Roman" w:cs="Times New Roman"/>
          <w:color w:val="000000"/>
          <w:sz w:val="24"/>
          <w:szCs w:val="24"/>
          <w:lang w:val="en-US"/>
        </w:rPr>
        <w:t>.</w:t>
      </w:r>
    </w:p>
    <w:p w14:paraId="22AFC299" w14:textId="77777777" w:rsidR="00514B42" w:rsidRDefault="00514B42">
      <w:pPr>
        <w:pBdr>
          <w:top w:val="nil"/>
          <w:left w:val="nil"/>
          <w:bottom w:val="nil"/>
          <w:right w:val="nil"/>
          <w:between w:val="nil"/>
        </w:pBdr>
        <w:spacing w:after="0"/>
        <w:ind w:left="1800"/>
        <w:jc w:val="both"/>
        <w:rPr>
          <w:rFonts w:ascii="Times New Roman" w:eastAsia="Times New Roman" w:hAnsi="Times New Roman" w:cs="Times New Roman"/>
          <w:color w:val="000000"/>
          <w:sz w:val="24"/>
          <w:szCs w:val="24"/>
        </w:rPr>
      </w:pPr>
    </w:p>
    <w:p w14:paraId="4BC9227A" w14:textId="77777777" w:rsidR="00514B42" w:rsidRDefault="00EF02B4">
      <w:pPr>
        <w:numPr>
          <w:ilvl w:val="0"/>
          <w:numId w:val="13"/>
        </w:numPr>
        <w:pBdr>
          <w:top w:val="nil"/>
          <w:left w:val="nil"/>
          <w:bottom w:val="nil"/>
          <w:right w:val="nil"/>
          <w:between w:val="nil"/>
        </w:pBdr>
        <w:spacing w:after="0"/>
        <w:ind w:left="18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Implementasi</w:t>
      </w:r>
    </w:p>
    <w:p w14:paraId="7E3C7350" w14:textId="77777777" w:rsidR="00514B42" w:rsidRDefault="00EF02B4">
      <w:pPr>
        <w:pBdr>
          <w:top w:val="nil"/>
          <w:left w:val="nil"/>
          <w:bottom w:val="nil"/>
          <w:right w:val="nil"/>
          <w:between w:val="nil"/>
        </w:pBdr>
        <w:spacing w:after="0"/>
        <w:ind w:left="18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Setelah perancangan sistem, penulis selanjutnya mengimplementasikan masalah yang telah diidentifikasi.</w:t>
      </w:r>
    </w:p>
    <w:p w14:paraId="7020D1D3" w14:textId="77777777" w:rsidR="00514B42" w:rsidRDefault="00514B42">
      <w:pPr>
        <w:pBdr>
          <w:top w:val="nil"/>
          <w:left w:val="nil"/>
          <w:bottom w:val="nil"/>
          <w:right w:val="nil"/>
          <w:between w:val="nil"/>
        </w:pBdr>
        <w:spacing w:after="0"/>
        <w:ind w:left="1800"/>
        <w:jc w:val="both"/>
        <w:rPr>
          <w:rFonts w:ascii="Times New Roman" w:eastAsia="Times New Roman" w:hAnsi="Times New Roman" w:cs="Times New Roman"/>
          <w:color w:val="000000"/>
          <w:sz w:val="24"/>
          <w:szCs w:val="24"/>
        </w:rPr>
      </w:pPr>
    </w:p>
    <w:p w14:paraId="361E7EF8" w14:textId="77777777" w:rsidR="00514B42" w:rsidRDefault="00EF02B4">
      <w:pPr>
        <w:numPr>
          <w:ilvl w:val="0"/>
          <w:numId w:val="13"/>
        </w:numPr>
        <w:pBdr>
          <w:top w:val="nil"/>
          <w:left w:val="nil"/>
          <w:bottom w:val="nil"/>
          <w:right w:val="nil"/>
          <w:between w:val="nil"/>
        </w:pBdr>
        <w:spacing w:after="0"/>
        <w:ind w:left="18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Uji Coba Sistem</w:t>
      </w:r>
    </w:p>
    <w:p w14:paraId="4AF9B88D" w14:textId="77777777" w:rsidR="00514B42" w:rsidRPr="00AE2955" w:rsidRDefault="00EF02B4">
      <w:pPr>
        <w:pBdr>
          <w:top w:val="nil"/>
          <w:left w:val="nil"/>
          <w:bottom w:val="nil"/>
          <w:right w:val="nil"/>
          <w:between w:val="nil"/>
        </w:pBdr>
        <w:spacing w:after="0"/>
        <w:ind w:left="1800"/>
        <w:jc w:val="both"/>
        <w:rPr>
          <w:rFonts w:ascii="Times New Roman" w:eastAsia="Times New Roman" w:hAnsi="Times New Roman" w:cs="Times New Roman"/>
          <w:sz w:val="24"/>
          <w:szCs w:val="24"/>
          <w:lang w:val="en-US"/>
        </w:rPr>
      </w:pPr>
      <w:r>
        <w:rPr>
          <w:rFonts w:ascii="Times New Roman" w:eastAsia="Times New Roman" w:hAnsi="Times New Roman" w:cs="Times New Roman"/>
          <w:color w:val="000000"/>
          <w:sz w:val="24"/>
          <w:szCs w:val="24"/>
        </w:rPr>
        <w:t xml:space="preserve">Setelah implementasi selesai, penulis melakukan percobaan terhadap hasil </w:t>
      </w:r>
      <w:r w:rsidRPr="00AE2955">
        <w:rPr>
          <w:rFonts w:ascii="Times New Roman" w:eastAsia="Times New Roman" w:hAnsi="Times New Roman" w:cs="Times New Roman"/>
          <w:sz w:val="24"/>
          <w:szCs w:val="24"/>
        </w:rPr>
        <w:t>implementasi. Jika sistem tidak memenuhi hasil desain, maka sistem tersebut diperbaiki kembali sesuai dengan kebutuhan dan perancangan.</w:t>
      </w:r>
    </w:p>
    <w:p w14:paraId="6929C57F" w14:textId="77777777" w:rsidR="00514B42" w:rsidRDefault="00514B42">
      <w:pPr>
        <w:pBdr>
          <w:top w:val="nil"/>
          <w:left w:val="nil"/>
          <w:bottom w:val="nil"/>
          <w:right w:val="nil"/>
          <w:between w:val="nil"/>
        </w:pBdr>
        <w:spacing w:after="0"/>
        <w:ind w:left="1800"/>
        <w:jc w:val="both"/>
        <w:rPr>
          <w:rFonts w:ascii="Times New Roman" w:eastAsia="Times New Roman" w:hAnsi="Times New Roman" w:cs="Times New Roman"/>
          <w:color w:val="000000"/>
          <w:sz w:val="24"/>
          <w:szCs w:val="24"/>
        </w:rPr>
      </w:pPr>
    </w:p>
    <w:p w14:paraId="028A95E5" w14:textId="77777777" w:rsidR="00514B42" w:rsidRDefault="00EF02B4">
      <w:pPr>
        <w:numPr>
          <w:ilvl w:val="0"/>
          <w:numId w:val="13"/>
        </w:numPr>
        <w:pBdr>
          <w:top w:val="nil"/>
          <w:left w:val="nil"/>
          <w:bottom w:val="nil"/>
          <w:right w:val="nil"/>
          <w:between w:val="nil"/>
        </w:pBdr>
        <w:spacing w:after="0"/>
        <w:ind w:left="18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Penarikan Kesimpulan</w:t>
      </w:r>
    </w:p>
    <w:p w14:paraId="19A5363B" w14:textId="77777777" w:rsidR="00514B42" w:rsidRDefault="00EF02B4">
      <w:pPr>
        <w:pBdr>
          <w:top w:val="nil"/>
          <w:left w:val="nil"/>
          <w:bottom w:val="nil"/>
          <w:right w:val="nil"/>
          <w:between w:val="nil"/>
        </w:pBdr>
        <w:ind w:left="18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Setelah dilakukan percobaan dan pengoperasian sistem yang baik dan pengoperasian yang direncanakan, maka penulis dapat menarik kesimpulan. </w:t>
      </w:r>
    </w:p>
    <w:p w14:paraId="721E2636" w14:textId="77777777" w:rsidR="00514B42" w:rsidRDefault="00514B42">
      <w:pPr>
        <w:pBdr>
          <w:top w:val="nil"/>
          <w:left w:val="nil"/>
          <w:bottom w:val="nil"/>
          <w:right w:val="nil"/>
          <w:between w:val="nil"/>
        </w:pBdr>
        <w:ind w:left="1800"/>
        <w:jc w:val="both"/>
        <w:rPr>
          <w:rFonts w:ascii="Times New Roman" w:eastAsia="Times New Roman" w:hAnsi="Times New Roman" w:cs="Times New Roman"/>
          <w:color w:val="000000"/>
          <w:sz w:val="24"/>
          <w:szCs w:val="24"/>
        </w:rPr>
      </w:pPr>
    </w:p>
    <w:p w14:paraId="09ACDFFB" w14:textId="77777777" w:rsidR="00514B42" w:rsidRDefault="00EF02B4">
      <w:pPr>
        <w:pStyle w:val="Judul2"/>
        <w:numPr>
          <w:ilvl w:val="1"/>
          <w:numId w:val="30"/>
        </w:numPr>
        <w:ind w:left="426" w:hanging="426"/>
      </w:pPr>
      <w:bookmarkStart w:id="14" w:name="_heading=h.206ipza" w:colFirst="0" w:colLast="0"/>
      <w:bookmarkEnd w:id="14"/>
      <w:r>
        <w:t>Sistematika Penulisan</w:t>
      </w:r>
    </w:p>
    <w:p w14:paraId="48194520" w14:textId="77777777" w:rsidR="00514B42" w:rsidRDefault="00EF02B4">
      <w:pPr>
        <w:ind w:left="284" w:firstLine="436"/>
        <w:rPr>
          <w:rFonts w:ascii="Times New Roman" w:eastAsia="Times New Roman" w:hAnsi="Times New Roman" w:cs="Times New Roman"/>
          <w:sz w:val="24"/>
          <w:szCs w:val="24"/>
        </w:rPr>
      </w:pPr>
      <w:r>
        <w:rPr>
          <w:rFonts w:ascii="Times New Roman" w:eastAsia="Times New Roman" w:hAnsi="Times New Roman" w:cs="Times New Roman"/>
          <w:sz w:val="24"/>
          <w:szCs w:val="24"/>
        </w:rPr>
        <w:t>Dalam penyusunan Tugas Akhir ini sistematika penulisan yang dipakai adalah sebagai berikut:</w:t>
      </w:r>
    </w:p>
    <w:p w14:paraId="0C7DA529" w14:textId="77777777" w:rsidR="00514B42" w:rsidRDefault="00514B42">
      <w:pPr>
        <w:ind w:left="284" w:firstLine="436"/>
        <w:rPr>
          <w:rFonts w:ascii="Times New Roman" w:eastAsia="Times New Roman" w:hAnsi="Times New Roman" w:cs="Times New Roman"/>
          <w:sz w:val="24"/>
          <w:szCs w:val="24"/>
        </w:rPr>
      </w:pPr>
    </w:p>
    <w:p w14:paraId="4B35C2C7" w14:textId="77777777" w:rsidR="00514B42" w:rsidRDefault="00EF02B4">
      <w:pPr>
        <w:ind w:firstLine="720"/>
        <w:rPr>
          <w:rFonts w:ascii="Times New Roman" w:eastAsia="Times New Roman" w:hAnsi="Times New Roman" w:cs="Times New Roman"/>
          <w:b/>
          <w:sz w:val="24"/>
          <w:szCs w:val="24"/>
        </w:rPr>
      </w:pPr>
      <w:r>
        <w:rPr>
          <w:rFonts w:ascii="Times New Roman" w:eastAsia="Times New Roman" w:hAnsi="Times New Roman" w:cs="Times New Roman"/>
          <w:b/>
          <w:sz w:val="24"/>
          <w:szCs w:val="24"/>
        </w:rPr>
        <w:t>BAB I PENDAHULUAN</w:t>
      </w:r>
    </w:p>
    <w:p w14:paraId="687E1E90" w14:textId="77777777" w:rsidR="00514B42" w:rsidRDefault="00514B42">
      <w:pPr>
        <w:ind w:left="284" w:firstLine="436"/>
        <w:rPr>
          <w:rFonts w:ascii="Times New Roman" w:eastAsia="Times New Roman" w:hAnsi="Times New Roman" w:cs="Times New Roman"/>
          <w:sz w:val="24"/>
          <w:szCs w:val="24"/>
        </w:rPr>
      </w:pPr>
    </w:p>
    <w:p w14:paraId="49676516" w14:textId="77777777" w:rsidR="00514B42" w:rsidRDefault="00EF02B4">
      <w:pPr>
        <w:ind w:left="72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Bab ini berisikan latar belakang, rumusan masalah, tujuan penelitian, batasan masalah, manfaat penelitian, metodologi penelitian, dan sistematika penulisan.</w:t>
      </w:r>
    </w:p>
    <w:p w14:paraId="1E9DD09D" w14:textId="77777777" w:rsidR="00514B42" w:rsidRDefault="00514B42">
      <w:pPr>
        <w:ind w:left="720" w:firstLine="435"/>
        <w:rPr>
          <w:rFonts w:ascii="Times New Roman" w:eastAsia="Times New Roman" w:hAnsi="Times New Roman" w:cs="Times New Roman"/>
          <w:sz w:val="24"/>
          <w:szCs w:val="24"/>
        </w:rPr>
      </w:pPr>
    </w:p>
    <w:p w14:paraId="2758E5C9" w14:textId="77777777" w:rsidR="00514B42" w:rsidRDefault="00EF02B4">
      <w:pPr>
        <w:ind w:left="284" w:firstLine="436"/>
        <w:rPr>
          <w:rFonts w:ascii="Times New Roman" w:eastAsia="Times New Roman" w:hAnsi="Times New Roman" w:cs="Times New Roman"/>
          <w:b/>
          <w:sz w:val="24"/>
          <w:szCs w:val="24"/>
        </w:rPr>
      </w:pPr>
      <w:r>
        <w:rPr>
          <w:rFonts w:ascii="Times New Roman" w:eastAsia="Times New Roman" w:hAnsi="Times New Roman" w:cs="Times New Roman"/>
          <w:b/>
          <w:sz w:val="24"/>
          <w:szCs w:val="24"/>
        </w:rPr>
        <w:t>BAB II LANDASAN TEORI</w:t>
      </w:r>
    </w:p>
    <w:p w14:paraId="18742631" w14:textId="77777777" w:rsidR="00514B42" w:rsidRDefault="00EF02B4">
      <w:pPr>
        <w:ind w:left="72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Menjelaskan dasar-dasar teori yang digunakan sebagai landasan tugas akhir ini.</w:t>
      </w:r>
    </w:p>
    <w:p w14:paraId="3AE9D4EE" w14:textId="77777777" w:rsidR="00514B42" w:rsidRDefault="00514B42">
      <w:pPr>
        <w:ind w:left="720" w:firstLine="435"/>
        <w:rPr>
          <w:rFonts w:ascii="Times New Roman" w:eastAsia="Times New Roman" w:hAnsi="Times New Roman" w:cs="Times New Roman"/>
          <w:sz w:val="24"/>
          <w:szCs w:val="24"/>
        </w:rPr>
      </w:pPr>
    </w:p>
    <w:p w14:paraId="379A91F7" w14:textId="77777777" w:rsidR="00514B42" w:rsidRDefault="00EF02B4">
      <w:pPr>
        <w:ind w:left="284" w:firstLine="436"/>
        <w:rPr>
          <w:rFonts w:ascii="Times New Roman" w:eastAsia="Times New Roman" w:hAnsi="Times New Roman" w:cs="Times New Roman"/>
          <w:b/>
          <w:sz w:val="24"/>
          <w:szCs w:val="24"/>
        </w:rPr>
      </w:pPr>
      <w:r>
        <w:rPr>
          <w:rFonts w:ascii="Times New Roman" w:eastAsia="Times New Roman" w:hAnsi="Times New Roman" w:cs="Times New Roman"/>
          <w:b/>
          <w:sz w:val="24"/>
          <w:szCs w:val="24"/>
        </w:rPr>
        <w:t>BAB III PEMBAHASAN MASALAH</w:t>
      </w:r>
    </w:p>
    <w:p w14:paraId="3FDE92F6" w14:textId="77777777" w:rsidR="00514B42" w:rsidRDefault="00EF02B4">
      <w:pPr>
        <w:ind w:left="72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Pada bab ini menjelaskan tentang analisis sistem dan rancangan program.</w:t>
      </w:r>
    </w:p>
    <w:p w14:paraId="58B8C63A" w14:textId="77777777" w:rsidR="00514B42" w:rsidRDefault="00514B42">
      <w:pPr>
        <w:ind w:left="720" w:firstLine="720"/>
        <w:rPr>
          <w:rFonts w:ascii="Times New Roman" w:eastAsia="Times New Roman" w:hAnsi="Times New Roman" w:cs="Times New Roman"/>
          <w:sz w:val="24"/>
          <w:szCs w:val="24"/>
        </w:rPr>
      </w:pPr>
    </w:p>
    <w:p w14:paraId="43997743" w14:textId="77777777" w:rsidR="00514B42" w:rsidRDefault="00EF02B4">
      <w:pPr>
        <w:ind w:left="284" w:firstLine="436"/>
        <w:rPr>
          <w:rFonts w:ascii="Times New Roman" w:eastAsia="Times New Roman" w:hAnsi="Times New Roman" w:cs="Times New Roman"/>
          <w:b/>
          <w:sz w:val="24"/>
          <w:szCs w:val="24"/>
        </w:rPr>
      </w:pPr>
      <w:r>
        <w:rPr>
          <w:rFonts w:ascii="Times New Roman" w:eastAsia="Times New Roman" w:hAnsi="Times New Roman" w:cs="Times New Roman"/>
          <w:b/>
          <w:sz w:val="24"/>
          <w:szCs w:val="24"/>
        </w:rPr>
        <w:t>BAB IV IMPLEMENTASI SISTEM</w:t>
      </w:r>
    </w:p>
    <w:p w14:paraId="71811729" w14:textId="77777777" w:rsidR="00514B42" w:rsidRDefault="00EF02B4">
      <w:pPr>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Bab ini membahas pemecahan dari masalah yang dihadapi dengan membuat penerapan metode </w:t>
      </w:r>
      <w:proofErr w:type="spellStart"/>
      <w:r>
        <w:rPr>
          <w:rFonts w:ascii="Times New Roman" w:eastAsia="Times New Roman" w:hAnsi="Times New Roman" w:cs="Times New Roman"/>
          <w:i/>
          <w:sz w:val="24"/>
          <w:szCs w:val="24"/>
        </w:rPr>
        <w:t>artificial</w:t>
      </w:r>
      <w:proofErr w:type="spellEnd"/>
      <w:r>
        <w:rPr>
          <w:rFonts w:ascii="Times New Roman" w:eastAsia="Times New Roman" w:hAnsi="Times New Roman" w:cs="Times New Roman"/>
          <w:i/>
          <w:sz w:val="24"/>
          <w:szCs w:val="24"/>
        </w:rPr>
        <w:t xml:space="preserve"> neural </w:t>
      </w:r>
      <w:proofErr w:type="spellStart"/>
      <w:r>
        <w:rPr>
          <w:rFonts w:ascii="Times New Roman" w:eastAsia="Times New Roman" w:hAnsi="Times New Roman" w:cs="Times New Roman"/>
          <w:i/>
          <w:sz w:val="24"/>
          <w:szCs w:val="24"/>
        </w:rPr>
        <w:t>network</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dalam rekomendasi pemberian penawaran kredit kepada nasabah BPR Amira.</w:t>
      </w:r>
    </w:p>
    <w:p w14:paraId="0062673A" w14:textId="77777777" w:rsidR="00514B42" w:rsidRDefault="00514B42">
      <w:pPr>
        <w:ind w:left="720" w:firstLine="435"/>
        <w:rPr>
          <w:rFonts w:ascii="Times New Roman" w:eastAsia="Times New Roman" w:hAnsi="Times New Roman" w:cs="Times New Roman"/>
          <w:sz w:val="24"/>
          <w:szCs w:val="24"/>
        </w:rPr>
      </w:pPr>
    </w:p>
    <w:p w14:paraId="5A1EBBC4" w14:textId="77777777" w:rsidR="00514B42" w:rsidRDefault="00EF02B4">
      <w:pPr>
        <w:ind w:left="284" w:firstLine="436"/>
        <w:rPr>
          <w:rFonts w:ascii="Times New Roman" w:eastAsia="Times New Roman" w:hAnsi="Times New Roman" w:cs="Times New Roman"/>
          <w:b/>
          <w:sz w:val="24"/>
          <w:szCs w:val="24"/>
        </w:rPr>
      </w:pPr>
      <w:r>
        <w:rPr>
          <w:rFonts w:ascii="Times New Roman" w:eastAsia="Times New Roman" w:hAnsi="Times New Roman" w:cs="Times New Roman"/>
          <w:b/>
          <w:sz w:val="24"/>
          <w:szCs w:val="24"/>
        </w:rPr>
        <w:t>BAB V PENUTUP</w:t>
      </w:r>
    </w:p>
    <w:p w14:paraId="5291EC85" w14:textId="536F902E" w:rsidR="00514B42" w:rsidRDefault="00EF02B4" w:rsidP="003231ED">
      <w:pPr>
        <w:ind w:left="1004" w:firstLine="435"/>
        <w:rPr>
          <w:rFonts w:ascii="Times New Roman" w:eastAsia="Times New Roman" w:hAnsi="Times New Roman" w:cs="Times New Roman"/>
          <w:i/>
          <w:sz w:val="24"/>
          <w:szCs w:val="24"/>
        </w:rPr>
      </w:pPr>
      <w:r>
        <w:rPr>
          <w:rFonts w:ascii="Times New Roman" w:eastAsia="Times New Roman" w:hAnsi="Times New Roman" w:cs="Times New Roman"/>
          <w:sz w:val="24"/>
          <w:szCs w:val="24"/>
        </w:rPr>
        <w:t>Bab ini berisikan kesimpulan dan saran.</w:t>
      </w:r>
    </w:p>
    <w:sectPr w:rsidR="00514B42" w:rsidSect="003231ED">
      <w:headerReference w:type="default" r:id="rId10"/>
      <w:type w:val="continuous"/>
      <w:pgSz w:w="11906" w:h="16838"/>
      <w:pgMar w:top="1701" w:right="1701" w:bottom="2268" w:left="2268" w:header="850" w:footer="85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BAE6FC" w14:textId="77777777" w:rsidR="007B14C4" w:rsidRDefault="007B14C4">
      <w:pPr>
        <w:spacing w:after="0" w:line="240" w:lineRule="auto"/>
      </w:pPr>
      <w:r>
        <w:separator/>
      </w:r>
    </w:p>
  </w:endnote>
  <w:endnote w:type="continuationSeparator" w:id="0">
    <w:p w14:paraId="6A1986F3" w14:textId="77777777" w:rsidR="007B14C4" w:rsidRDefault="007B14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Noto Sans Symbols">
    <w:charset w:val="00"/>
    <w:family w:val="auto"/>
    <w:pitch w:val="default"/>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Gungsuh">
    <w:altName w:val="Times New Roman"/>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870829" w14:textId="77777777" w:rsidR="007B14C4" w:rsidRDefault="007B14C4">
      <w:pPr>
        <w:spacing w:after="0" w:line="240" w:lineRule="auto"/>
      </w:pPr>
      <w:r>
        <w:separator/>
      </w:r>
    </w:p>
  </w:footnote>
  <w:footnote w:type="continuationSeparator" w:id="0">
    <w:p w14:paraId="37576FFB" w14:textId="77777777" w:rsidR="007B14C4" w:rsidRDefault="007B14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6884214"/>
      <w:docPartObj>
        <w:docPartGallery w:val="Page Numbers (Top of Page)"/>
        <w:docPartUnique/>
      </w:docPartObj>
    </w:sdtPr>
    <w:sdtEndPr>
      <w:rPr>
        <w:noProof/>
      </w:rPr>
    </w:sdtEndPr>
    <w:sdtContent>
      <w:p w14:paraId="35F2BCBC" w14:textId="77777777" w:rsidR="00C13B24" w:rsidRDefault="00C13B24">
        <w:pPr>
          <w:pStyle w:val="Header"/>
          <w:jc w:val="right"/>
        </w:pPr>
        <w:r>
          <w:fldChar w:fldCharType="begin"/>
        </w:r>
        <w:r>
          <w:instrText xml:space="preserve"> PAGE   \* MERGEFORMAT </w:instrText>
        </w:r>
        <w:r>
          <w:fldChar w:fldCharType="separate"/>
        </w:r>
        <w:r w:rsidR="00D133FB">
          <w:rPr>
            <w:noProof/>
          </w:rPr>
          <w:t>186</w:t>
        </w:r>
        <w:r>
          <w:rPr>
            <w:noProof/>
          </w:rPr>
          <w:fldChar w:fldCharType="end"/>
        </w:r>
      </w:p>
    </w:sdtContent>
  </w:sdt>
  <w:p w14:paraId="3C3F3E5B" w14:textId="77777777" w:rsidR="00C13B24" w:rsidRDefault="00C13B24">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05301"/>
    <w:multiLevelType w:val="multilevel"/>
    <w:tmpl w:val="1DBAC55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122D80"/>
    <w:multiLevelType w:val="multilevel"/>
    <w:tmpl w:val="75CA34B8"/>
    <w:lvl w:ilvl="0">
      <w:start w:val="4"/>
      <w:numFmt w:val="decimal"/>
      <w:lvlText w:val="%1"/>
      <w:lvlJc w:val="left"/>
      <w:pPr>
        <w:ind w:left="360" w:hanging="360"/>
      </w:pPr>
    </w:lvl>
    <w:lvl w:ilvl="1">
      <w:start w:val="2"/>
      <w:numFmt w:val="decimal"/>
      <w:lvlText w:val="%1.%2"/>
      <w:lvlJc w:val="left"/>
      <w:pPr>
        <w:ind w:left="1080" w:hanging="360"/>
      </w:pPr>
      <w:rPr>
        <w:b/>
      </w:rPr>
    </w:lvl>
    <w:lvl w:ilvl="2">
      <w:start w:val="3"/>
      <w:numFmt w:val="decimal"/>
      <w:lvlText w:val="%1.%2.%3"/>
      <w:lvlJc w:val="left"/>
      <w:pPr>
        <w:ind w:left="2160" w:hanging="720"/>
      </w:pPr>
      <w:rPr>
        <w:b/>
      </w:rPr>
    </w:lvl>
    <w:lvl w:ilvl="3">
      <w:start w:val="1"/>
      <w:numFmt w:val="decimal"/>
      <w:lvlText w:val="%1.%2.%3.%4"/>
      <w:lvlJc w:val="left"/>
      <w:pPr>
        <w:ind w:left="2880" w:hanging="720"/>
      </w:pPr>
      <w:rPr>
        <w:b/>
      </w:rPr>
    </w:lvl>
    <w:lvl w:ilvl="4">
      <w:start w:val="1"/>
      <w:numFmt w:val="decimal"/>
      <w:lvlText w:val="%1.%2.%3.%4.%5"/>
      <w:lvlJc w:val="left"/>
      <w:pPr>
        <w:ind w:left="3960" w:hanging="1080"/>
      </w:pPr>
      <w:rPr>
        <w:b/>
        <w:i w:val="0"/>
      </w:r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 w15:restartNumberingAfterBreak="0">
    <w:nsid w:val="03917AD6"/>
    <w:multiLevelType w:val="multilevel"/>
    <w:tmpl w:val="568E20AC"/>
    <w:lvl w:ilvl="0">
      <w:start w:val="1"/>
      <w:numFmt w:val="lowerLetter"/>
      <w:lvlText w:val="%1."/>
      <w:lvlJc w:val="left"/>
      <w:pPr>
        <w:ind w:left="1789" w:hanging="360"/>
      </w:pPr>
    </w:lvl>
    <w:lvl w:ilvl="1">
      <w:start w:val="1"/>
      <w:numFmt w:val="lowerLetter"/>
      <w:lvlText w:val="%2."/>
      <w:lvlJc w:val="left"/>
      <w:pPr>
        <w:ind w:left="2509" w:hanging="360"/>
      </w:pPr>
    </w:lvl>
    <w:lvl w:ilvl="2">
      <w:start w:val="1"/>
      <w:numFmt w:val="lowerRoman"/>
      <w:lvlText w:val="%3."/>
      <w:lvlJc w:val="right"/>
      <w:pPr>
        <w:ind w:left="3229" w:hanging="180"/>
      </w:pPr>
    </w:lvl>
    <w:lvl w:ilvl="3">
      <w:start w:val="1"/>
      <w:numFmt w:val="decimal"/>
      <w:lvlText w:val="%4."/>
      <w:lvlJc w:val="left"/>
      <w:pPr>
        <w:ind w:left="3949" w:hanging="360"/>
      </w:pPr>
    </w:lvl>
    <w:lvl w:ilvl="4">
      <w:start w:val="1"/>
      <w:numFmt w:val="lowerLetter"/>
      <w:lvlText w:val="%5."/>
      <w:lvlJc w:val="left"/>
      <w:pPr>
        <w:ind w:left="4669" w:hanging="360"/>
      </w:pPr>
    </w:lvl>
    <w:lvl w:ilvl="5">
      <w:start w:val="1"/>
      <w:numFmt w:val="lowerRoman"/>
      <w:lvlText w:val="%6."/>
      <w:lvlJc w:val="right"/>
      <w:pPr>
        <w:ind w:left="5389" w:hanging="180"/>
      </w:pPr>
    </w:lvl>
    <w:lvl w:ilvl="6">
      <w:start w:val="1"/>
      <w:numFmt w:val="decimal"/>
      <w:lvlText w:val="%7."/>
      <w:lvlJc w:val="left"/>
      <w:pPr>
        <w:ind w:left="6109" w:hanging="360"/>
      </w:pPr>
    </w:lvl>
    <w:lvl w:ilvl="7">
      <w:start w:val="1"/>
      <w:numFmt w:val="lowerLetter"/>
      <w:lvlText w:val="%8."/>
      <w:lvlJc w:val="left"/>
      <w:pPr>
        <w:ind w:left="6829" w:hanging="360"/>
      </w:pPr>
    </w:lvl>
    <w:lvl w:ilvl="8">
      <w:start w:val="1"/>
      <w:numFmt w:val="lowerRoman"/>
      <w:lvlText w:val="%9."/>
      <w:lvlJc w:val="right"/>
      <w:pPr>
        <w:ind w:left="7549" w:hanging="180"/>
      </w:pPr>
    </w:lvl>
  </w:abstractNum>
  <w:abstractNum w:abstractNumId="3" w15:restartNumberingAfterBreak="0">
    <w:nsid w:val="07C126FB"/>
    <w:multiLevelType w:val="multilevel"/>
    <w:tmpl w:val="6EAC5834"/>
    <w:lvl w:ilvl="0">
      <w:start w:val="3"/>
      <w:numFmt w:val="decimal"/>
      <w:lvlText w:val="%1."/>
      <w:lvlJc w:val="left"/>
      <w:pPr>
        <w:ind w:left="786" w:hanging="360"/>
      </w:pPr>
    </w:lvl>
    <w:lvl w:ilvl="1">
      <w:start w:val="1"/>
      <w:numFmt w:val="decimal"/>
      <w:lvlText w:val="%1.%2"/>
      <w:lvlJc w:val="left"/>
      <w:pPr>
        <w:ind w:left="1118" w:hanging="480"/>
      </w:pPr>
    </w:lvl>
    <w:lvl w:ilvl="2">
      <w:start w:val="2"/>
      <w:numFmt w:val="decimal"/>
      <w:lvlText w:val="%1.%2.%3"/>
      <w:lvlJc w:val="left"/>
      <w:pPr>
        <w:ind w:left="1570" w:hanging="720"/>
      </w:pPr>
    </w:lvl>
    <w:lvl w:ilvl="3">
      <w:start w:val="1"/>
      <w:numFmt w:val="decimal"/>
      <w:lvlText w:val="%1.%2.%3.%4"/>
      <w:lvlJc w:val="left"/>
      <w:pPr>
        <w:ind w:left="1855" w:hanging="720"/>
      </w:pPr>
      <w:rPr>
        <w:b/>
      </w:rPr>
    </w:lvl>
    <w:lvl w:ilvl="4">
      <w:start w:val="1"/>
      <w:numFmt w:val="decimal"/>
      <w:lvlText w:val="%1.%2.%3.%4.%5"/>
      <w:lvlJc w:val="left"/>
      <w:pPr>
        <w:ind w:left="2354" w:hanging="1080"/>
      </w:pPr>
      <w:rPr>
        <w:b/>
      </w:rPr>
    </w:lvl>
    <w:lvl w:ilvl="5">
      <w:start w:val="1"/>
      <w:numFmt w:val="decimal"/>
      <w:lvlText w:val="%1.%2.%3.%4.%5.%6"/>
      <w:lvlJc w:val="left"/>
      <w:pPr>
        <w:ind w:left="2566" w:hanging="1078"/>
      </w:pPr>
    </w:lvl>
    <w:lvl w:ilvl="6">
      <w:start w:val="1"/>
      <w:numFmt w:val="decimal"/>
      <w:lvlText w:val="%1.%2.%3.%4.%5.%6.%7"/>
      <w:lvlJc w:val="left"/>
      <w:pPr>
        <w:ind w:left="3138" w:hanging="1440"/>
      </w:pPr>
    </w:lvl>
    <w:lvl w:ilvl="7">
      <w:start w:val="1"/>
      <w:numFmt w:val="decimal"/>
      <w:lvlText w:val="%1.%2.%3.%4.%5.%6.%7.%8"/>
      <w:lvlJc w:val="left"/>
      <w:pPr>
        <w:ind w:left="3350" w:hanging="1440"/>
      </w:pPr>
    </w:lvl>
    <w:lvl w:ilvl="8">
      <w:start w:val="1"/>
      <w:numFmt w:val="decimal"/>
      <w:lvlText w:val="%1.%2.%3.%4.%5.%6.%7.%8.%9"/>
      <w:lvlJc w:val="left"/>
      <w:pPr>
        <w:ind w:left="3922" w:hanging="1800"/>
      </w:pPr>
    </w:lvl>
  </w:abstractNum>
  <w:abstractNum w:abstractNumId="4" w15:restartNumberingAfterBreak="0">
    <w:nsid w:val="13D76014"/>
    <w:multiLevelType w:val="multilevel"/>
    <w:tmpl w:val="696A78EE"/>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196"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5" w15:restartNumberingAfterBreak="0">
    <w:nsid w:val="15BB5CBB"/>
    <w:multiLevelType w:val="multilevel"/>
    <w:tmpl w:val="5ACCBE72"/>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6" w15:restartNumberingAfterBreak="0">
    <w:nsid w:val="1B08347F"/>
    <w:multiLevelType w:val="multilevel"/>
    <w:tmpl w:val="798EB4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1B7E671D"/>
    <w:multiLevelType w:val="multilevel"/>
    <w:tmpl w:val="19E260BE"/>
    <w:lvl w:ilvl="0">
      <w:start w:val="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20952123"/>
    <w:multiLevelType w:val="multilevel"/>
    <w:tmpl w:val="0874A03C"/>
    <w:lvl w:ilvl="0">
      <w:numFmt w:val="bullet"/>
      <w:lvlText w:val="-"/>
      <w:lvlJc w:val="left"/>
      <w:pPr>
        <w:ind w:left="2214" w:hanging="360"/>
      </w:pPr>
      <w:rPr>
        <w:rFonts w:ascii="Times New Roman" w:eastAsia="Times New Roman" w:hAnsi="Times New Roman" w:cs="Times New Roman"/>
      </w:rPr>
    </w:lvl>
    <w:lvl w:ilvl="1">
      <w:start w:val="1"/>
      <w:numFmt w:val="bullet"/>
      <w:lvlText w:val="o"/>
      <w:lvlJc w:val="left"/>
      <w:pPr>
        <w:ind w:left="2934" w:hanging="360"/>
      </w:pPr>
      <w:rPr>
        <w:rFonts w:ascii="Courier New" w:eastAsia="Courier New" w:hAnsi="Courier New" w:cs="Courier New"/>
      </w:rPr>
    </w:lvl>
    <w:lvl w:ilvl="2">
      <w:start w:val="1"/>
      <w:numFmt w:val="bullet"/>
      <w:lvlText w:val="▪"/>
      <w:lvlJc w:val="left"/>
      <w:pPr>
        <w:ind w:left="3654" w:hanging="360"/>
      </w:pPr>
      <w:rPr>
        <w:rFonts w:ascii="Noto Sans" w:eastAsia="Noto Sans" w:hAnsi="Noto Sans" w:cs="Noto Sans"/>
      </w:rPr>
    </w:lvl>
    <w:lvl w:ilvl="3">
      <w:start w:val="1"/>
      <w:numFmt w:val="bullet"/>
      <w:lvlText w:val="●"/>
      <w:lvlJc w:val="left"/>
      <w:pPr>
        <w:ind w:left="4374" w:hanging="360"/>
      </w:pPr>
      <w:rPr>
        <w:rFonts w:ascii="Noto Sans" w:eastAsia="Noto Sans" w:hAnsi="Noto Sans" w:cs="Noto Sans"/>
      </w:rPr>
    </w:lvl>
    <w:lvl w:ilvl="4">
      <w:start w:val="1"/>
      <w:numFmt w:val="bullet"/>
      <w:lvlText w:val="o"/>
      <w:lvlJc w:val="left"/>
      <w:pPr>
        <w:ind w:left="5094" w:hanging="360"/>
      </w:pPr>
      <w:rPr>
        <w:rFonts w:ascii="Courier New" w:eastAsia="Courier New" w:hAnsi="Courier New" w:cs="Courier New"/>
      </w:rPr>
    </w:lvl>
    <w:lvl w:ilvl="5">
      <w:start w:val="1"/>
      <w:numFmt w:val="bullet"/>
      <w:lvlText w:val="▪"/>
      <w:lvlJc w:val="left"/>
      <w:pPr>
        <w:ind w:left="5814" w:hanging="360"/>
      </w:pPr>
      <w:rPr>
        <w:rFonts w:ascii="Noto Sans" w:eastAsia="Noto Sans" w:hAnsi="Noto Sans" w:cs="Noto Sans"/>
      </w:rPr>
    </w:lvl>
    <w:lvl w:ilvl="6">
      <w:start w:val="1"/>
      <w:numFmt w:val="bullet"/>
      <w:lvlText w:val="●"/>
      <w:lvlJc w:val="left"/>
      <w:pPr>
        <w:ind w:left="6534" w:hanging="360"/>
      </w:pPr>
      <w:rPr>
        <w:rFonts w:ascii="Noto Sans" w:eastAsia="Noto Sans" w:hAnsi="Noto Sans" w:cs="Noto Sans"/>
      </w:rPr>
    </w:lvl>
    <w:lvl w:ilvl="7">
      <w:start w:val="1"/>
      <w:numFmt w:val="bullet"/>
      <w:lvlText w:val="o"/>
      <w:lvlJc w:val="left"/>
      <w:pPr>
        <w:ind w:left="7254" w:hanging="360"/>
      </w:pPr>
      <w:rPr>
        <w:rFonts w:ascii="Courier New" w:eastAsia="Courier New" w:hAnsi="Courier New" w:cs="Courier New"/>
      </w:rPr>
    </w:lvl>
    <w:lvl w:ilvl="8">
      <w:start w:val="1"/>
      <w:numFmt w:val="bullet"/>
      <w:lvlText w:val="▪"/>
      <w:lvlJc w:val="left"/>
      <w:pPr>
        <w:ind w:left="7974" w:hanging="360"/>
      </w:pPr>
      <w:rPr>
        <w:rFonts w:ascii="Noto Sans" w:eastAsia="Noto Sans" w:hAnsi="Noto Sans" w:cs="Noto Sans"/>
      </w:rPr>
    </w:lvl>
  </w:abstractNum>
  <w:abstractNum w:abstractNumId="9" w15:restartNumberingAfterBreak="0">
    <w:nsid w:val="23E967C8"/>
    <w:multiLevelType w:val="multilevel"/>
    <w:tmpl w:val="6BEA6B0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2B1B6008"/>
    <w:multiLevelType w:val="multilevel"/>
    <w:tmpl w:val="E188AFA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2D181C8A"/>
    <w:multiLevelType w:val="multilevel"/>
    <w:tmpl w:val="02F4B7B8"/>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15:restartNumberingAfterBreak="0">
    <w:nsid w:val="324B1E50"/>
    <w:multiLevelType w:val="multilevel"/>
    <w:tmpl w:val="524CA40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328F4AFC"/>
    <w:multiLevelType w:val="multilevel"/>
    <w:tmpl w:val="B0CE72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3B8619E"/>
    <w:multiLevelType w:val="multilevel"/>
    <w:tmpl w:val="72F0FF00"/>
    <w:lvl w:ilvl="0">
      <w:start w:val="1"/>
      <w:numFmt w:val="decimal"/>
      <w:lvlText w:val="BAB %1"/>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5" w15:restartNumberingAfterBreak="0">
    <w:nsid w:val="3AEF1E31"/>
    <w:multiLevelType w:val="multilevel"/>
    <w:tmpl w:val="C8482A56"/>
    <w:lvl w:ilvl="0">
      <w:start w:val="1"/>
      <w:numFmt w:val="lowerLetter"/>
      <w:lvlText w:val="%1."/>
      <w:lvlJc w:val="left"/>
      <w:pPr>
        <w:ind w:left="1800" w:hanging="360"/>
      </w:pPr>
      <w:rPr>
        <w:rFonts w:ascii="Times New Roman" w:eastAsia="Times New Roman" w:hAnsi="Times New Roman" w:cs="Times New Roman"/>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6" w15:restartNumberingAfterBreak="0">
    <w:nsid w:val="424B6809"/>
    <w:multiLevelType w:val="multilevel"/>
    <w:tmpl w:val="BA60AEE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449E34EC"/>
    <w:multiLevelType w:val="multilevel"/>
    <w:tmpl w:val="0930C7F6"/>
    <w:lvl w:ilvl="0">
      <w:start w:val="1"/>
      <w:numFmt w:val="upperRoman"/>
      <w:lvlText w:val="%1."/>
      <w:lvlJc w:val="right"/>
      <w:pPr>
        <w:ind w:left="360" w:hanging="360"/>
      </w:pPr>
    </w:lvl>
    <w:lvl w:ilvl="1">
      <w:start w:val="1"/>
      <w:numFmt w:val="decimal"/>
      <w:lvlText w:val="%1.%2"/>
      <w:lvlJc w:val="left"/>
      <w:pPr>
        <w:ind w:left="576" w:hanging="576"/>
      </w:pPr>
    </w:lvl>
    <w:lvl w:ilvl="2">
      <w:start w:val="1"/>
      <w:numFmt w:val="decimal"/>
      <w:lvlText w:val="1.6.%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44FD58D6"/>
    <w:multiLevelType w:val="multilevel"/>
    <w:tmpl w:val="9EA4825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49DA0264"/>
    <w:multiLevelType w:val="multilevel"/>
    <w:tmpl w:val="BE346676"/>
    <w:lvl w:ilvl="0">
      <w:start w:val="1"/>
      <w:numFmt w:val="lowerLetter"/>
      <w:lvlText w:val="%1."/>
      <w:lvlJc w:val="left"/>
      <w:pPr>
        <w:ind w:left="1506" w:hanging="360"/>
      </w:pPr>
      <w:rPr>
        <w:rFonts w:ascii="Times New Roman" w:eastAsia="Times New Roman" w:hAnsi="Times New Roman" w:cs="Times New Roman"/>
      </w:rPr>
    </w:lvl>
    <w:lvl w:ilvl="1">
      <w:numFmt w:val="bullet"/>
      <w:lvlText w:val="•"/>
      <w:lvlJc w:val="left"/>
      <w:pPr>
        <w:ind w:left="2736" w:hanging="868"/>
      </w:pPr>
      <w:rPr>
        <w:rFonts w:ascii="Times New Roman" w:eastAsia="Times New Roman" w:hAnsi="Times New Roman" w:cs="Times New Roman"/>
      </w:rPr>
    </w:lvl>
    <w:lvl w:ilvl="2">
      <w:start w:val="1"/>
      <w:numFmt w:val="bullet"/>
      <w:lvlText w:val="▪"/>
      <w:lvlJc w:val="left"/>
      <w:pPr>
        <w:ind w:left="2946" w:hanging="360"/>
      </w:pPr>
      <w:rPr>
        <w:rFonts w:ascii="Noto Sans" w:eastAsia="Noto Sans" w:hAnsi="Noto Sans" w:cs="Noto Sans"/>
      </w:rPr>
    </w:lvl>
    <w:lvl w:ilvl="3">
      <w:start w:val="1"/>
      <w:numFmt w:val="bullet"/>
      <w:lvlText w:val="●"/>
      <w:lvlJc w:val="left"/>
      <w:pPr>
        <w:ind w:left="3666" w:hanging="360"/>
      </w:pPr>
      <w:rPr>
        <w:rFonts w:ascii="Noto Sans" w:eastAsia="Noto Sans" w:hAnsi="Noto Sans" w:cs="Noto Sans"/>
      </w:rPr>
    </w:lvl>
    <w:lvl w:ilvl="4">
      <w:start w:val="1"/>
      <w:numFmt w:val="bullet"/>
      <w:lvlText w:val="o"/>
      <w:lvlJc w:val="left"/>
      <w:pPr>
        <w:ind w:left="4386" w:hanging="360"/>
      </w:pPr>
      <w:rPr>
        <w:rFonts w:ascii="Courier New" w:eastAsia="Courier New" w:hAnsi="Courier New" w:cs="Courier New"/>
      </w:rPr>
    </w:lvl>
    <w:lvl w:ilvl="5">
      <w:start w:val="1"/>
      <w:numFmt w:val="bullet"/>
      <w:lvlText w:val="▪"/>
      <w:lvlJc w:val="left"/>
      <w:pPr>
        <w:ind w:left="5106" w:hanging="360"/>
      </w:pPr>
      <w:rPr>
        <w:rFonts w:ascii="Noto Sans" w:eastAsia="Noto Sans" w:hAnsi="Noto Sans" w:cs="Noto Sans"/>
      </w:rPr>
    </w:lvl>
    <w:lvl w:ilvl="6">
      <w:start w:val="1"/>
      <w:numFmt w:val="bullet"/>
      <w:lvlText w:val="●"/>
      <w:lvlJc w:val="left"/>
      <w:pPr>
        <w:ind w:left="5826" w:hanging="360"/>
      </w:pPr>
      <w:rPr>
        <w:rFonts w:ascii="Noto Sans" w:eastAsia="Noto Sans" w:hAnsi="Noto Sans" w:cs="Noto Sans"/>
      </w:rPr>
    </w:lvl>
    <w:lvl w:ilvl="7">
      <w:start w:val="1"/>
      <w:numFmt w:val="bullet"/>
      <w:lvlText w:val="o"/>
      <w:lvlJc w:val="left"/>
      <w:pPr>
        <w:ind w:left="6546" w:hanging="360"/>
      </w:pPr>
      <w:rPr>
        <w:rFonts w:ascii="Courier New" w:eastAsia="Courier New" w:hAnsi="Courier New" w:cs="Courier New"/>
      </w:rPr>
    </w:lvl>
    <w:lvl w:ilvl="8">
      <w:start w:val="1"/>
      <w:numFmt w:val="bullet"/>
      <w:lvlText w:val="▪"/>
      <w:lvlJc w:val="left"/>
      <w:pPr>
        <w:ind w:left="7266" w:hanging="360"/>
      </w:pPr>
      <w:rPr>
        <w:rFonts w:ascii="Noto Sans" w:eastAsia="Noto Sans" w:hAnsi="Noto Sans" w:cs="Noto Sans"/>
      </w:rPr>
    </w:lvl>
  </w:abstractNum>
  <w:abstractNum w:abstractNumId="20" w15:restartNumberingAfterBreak="0">
    <w:nsid w:val="4E845812"/>
    <w:multiLevelType w:val="multilevel"/>
    <w:tmpl w:val="F61C424A"/>
    <w:lvl w:ilvl="0">
      <w:start w:val="1"/>
      <w:numFmt w:val="decimal"/>
      <w:lvlText w:val="%1."/>
      <w:lvlJc w:val="left"/>
      <w:pPr>
        <w:ind w:left="720" w:hanging="360"/>
      </w:pPr>
    </w:lvl>
    <w:lvl w:ilvl="1">
      <w:start w:val="1"/>
      <w:numFmt w:val="decimal"/>
      <w:lvlText w:val="%1.%2"/>
      <w:lvlJc w:val="left"/>
      <w:pPr>
        <w:ind w:left="840" w:hanging="480"/>
      </w:pPr>
    </w:lvl>
    <w:lvl w:ilvl="2">
      <w:start w:val="1"/>
      <w:numFmt w:val="decimal"/>
      <w:lvlText w:val="%1.%2.%3"/>
      <w:lvlJc w:val="left"/>
      <w:pPr>
        <w:ind w:left="1080" w:hanging="720"/>
      </w:pPr>
    </w:lvl>
    <w:lvl w:ilvl="3">
      <w:start w:val="1"/>
      <w:numFmt w:val="decimal"/>
      <w:lvlText w:val="%1.%2.%3.%4"/>
      <w:lvlJc w:val="left"/>
      <w:pPr>
        <w:ind w:left="1080" w:hanging="720"/>
      </w:pPr>
      <w:rPr>
        <w:b/>
      </w:rPr>
    </w:lvl>
    <w:lvl w:ilvl="4">
      <w:start w:val="1"/>
      <w:numFmt w:val="decimal"/>
      <w:lvlText w:val="%1.%2.%3.%4.%5"/>
      <w:lvlJc w:val="left"/>
      <w:pPr>
        <w:ind w:left="1440" w:hanging="1080"/>
      </w:pPr>
      <w:rPr>
        <w:b/>
      </w:r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1" w15:restartNumberingAfterBreak="0">
    <w:nsid w:val="518B7682"/>
    <w:multiLevelType w:val="multilevel"/>
    <w:tmpl w:val="6F2C63CC"/>
    <w:lvl w:ilvl="0">
      <w:start w:val="4"/>
      <w:numFmt w:val="decimal"/>
      <w:lvlText w:val="%1"/>
      <w:lvlJc w:val="left"/>
      <w:pPr>
        <w:ind w:left="360" w:hanging="360"/>
      </w:pPr>
    </w:lvl>
    <w:lvl w:ilvl="1">
      <w:start w:val="2"/>
      <w:numFmt w:val="decimal"/>
      <w:lvlText w:val="%1.%2"/>
      <w:lvlJc w:val="left"/>
      <w:pPr>
        <w:ind w:left="1080" w:hanging="360"/>
      </w:pPr>
      <w:rPr>
        <w:b/>
      </w:rPr>
    </w:lvl>
    <w:lvl w:ilvl="2">
      <w:start w:val="3"/>
      <w:numFmt w:val="decimal"/>
      <w:lvlText w:val="%1.%2.%3"/>
      <w:lvlJc w:val="left"/>
      <w:pPr>
        <w:ind w:left="2160" w:hanging="720"/>
      </w:pPr>
      <w:rPr>
        <w:b/>
      </w:rPr>
    </w:lvl>
    <w:lvl w:ilvl="3">
      <w:start w:val="1"/>
      <w:numFmt w:val="decimal"/>
      <w:lvlText w:val="%1.%2.%3.%4"/>
      <w:lvlJc w:val="left"/>
      <w:pPr>
        <w:ind w:left="2880" w:hanging="720"/>
      </w:pPr>
      <w:rPr>
        <w:rFonts w:ascii="Times New Roman" w:eastAsia="Times New Roman" w:hAnsi="Times New Roman" w:cs="Times New Roman"/>
        <w:b/>
        <w:sz w:val="24"/>
        <w:szCs w:val="24"/>
      </w:rPr>
    </w:lvl>
    <w:lvl w:ilvl="4">
      <w:start w:val="1"/>
      <w:numFmt w:val="decimal"/>
      <w:lvlText w:val="%1.%2.%3.%4.%5"/>
      <w:lvlJc w:val="left"/>
      <w:pPr>
        <w:ind w:left="3960" w:hanging="1080"/>
      </w:pPr>
      <w:rPr>
        <w:b/>
      </w:r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2" w15:restartNumberingAfterBreak="0">
    <w:nsid w:val="544E7347"/>
    <w:multiLevelType w:val="multilevel"/>
    <w:tmpl w:val="7418619C"/>
    <w:lvl w:ilvl="0">
      <w:start w:val="1"/>
      <w:numFmt w:val="decimal"/>
      <w:lvlText w:val="%1."/>
      <w:lvlJc w:val="left"/>
      <w:pPr>
        <w:ind w:left="786" w:hanging="360"/>
      </w:pPr>
    </w:lvl>
    <w:lvl w:ilvl="1">
      <w:start w:val="1"/>
      <w:numFmt w:val="decimal"/>
      <w:lvlText w:val="%1.%2"/>
      <w:lvlJc w:val="left"/>
      <w:pPr>
        <w:ind w:left="1118" w:hanging="480"/>
      </w:pPr>
    </w:lvl>
    <w:lvl w:ilvl="2">
      <w:start w:val="2"/>
      <w:numFmt w:val="decimal"/>
      <w:lvlText w:val="%1.%2.%3"/>
      <w:lvlJc w:val="left"/>
      <w:pPr>
        <w:ind w:left="1570" w:hanging="720"/>
      </w:pPr>
    </w:lvl>
    <w:lvl w:ilvl="3">
      <w:start w:val="1"/>
      <w:numFmt w:val="decimal"/>
      <w:lvlText w:val="%1.%2.%3.%4"/>
      <w:lvlJc w:val="left"/>
      <w:pPr>
        <w:ind w:left="1855" w:hanging="720"/>
      </w:pPr>
      <w:rPr>
        <w:b/>
      </w:rPr>
    </w:lvl>
    <w:lvl w:ilvl="4">
      <w:start w:val="1"/>
      <w:numFmt w:val="decimal"/>
      <w:lvlText w:val="%1.%2.%3.%4.%5"/>
      <w:lvlJc w:val="left"/>
      <w:pPr>
        <w:ind w:left="2354" w:hanging="1080"/>
      </w:pPr>
      <w:rPr>
        <w:b/>
      </w:rPr>
    </w:lvl>
    <w:lvl w:ilvl="5">
      <w:start w:val="1"/>
      <w:numFmt w:val="decimal"/>
      <w:lvlText w:val="%1.%2.%3.%4.%5.%6"/>
      <w:lvlJc w:val="left"/>
      <w:pPr>
        <w:ind w:left="2566" w:hanging="1078"/>
      </w:pPr>
    </w:lvl>
    <w:lvl w:ilvl="6">
      <w:start w:val="1"/>
      <w:numFmt w:val="decimal"/>
      <w:lvlText w:val="%1.%2.%3.%4.%5.%6.%7"/>
      <w:lvlJc w:val="left"/>
      <w:pPr>
        <w:ind w:left="3138" w:hanging="1440"/>
      </w:pPr>
    </w:lvl>
    <w:lvl w:ilvl="7">
      <w:start w:val="1"/>
      <w:numFmt w:val="decimal"/>
      <w:lvlText w:val="%1.%2.%3.%4.%5.%6.%7.%8"/>
      <w:lvlJc w:val="left"/>
      <w:pPr>
        <w:ind w:left="3350" w:hanging="1440"/>
      </w:pPr>
    </w:lvl>
    <w:lvl w:ilvl="8">
      <w:start w:val="1"/>
      <w:numFmt w:val="decimal"/>
      <w:lvlText w:val="%1.%2.%3.%4.%5.%6.%7.%8.%9"/>
      <w:lvlJc w:val="left"/>
      <w:pPr>
        <w:ind w:left="3922" w:hanging="1800"/>
      </w:pPr>
    </w:lvl>
  </w:abstractNum>
  <w:abstractNum w:abstractNumId="23" w15:restartNumberingAfterBreak="0">
    <w:nsid w:val="5B010CD8"/>
    <w:multiLevelType w:val="multilevel"/>
    <w:tmpl w:val="F080DE2A"/>
    <w:lvl w:ilvl="0">
      <w:start w:val="3"/>
      <w:numFmt w:val="lowerLetter"/>
      <w:lvlText w:val="%1."/>
      <w:lvlJc w:val="left"/>
      <w:pPr>
        <w:ind w:left="108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4" w15:restartNumberingAfterBreak="0">
    <w:nsid w:val="5EA776A3"/>
    <w:multiLevelType w:val="multilevel"/>
    <w:tmpl w:val="4108312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5" w15:restartNumberingAfterBreak="0">
    <w:nsid w:val="5F481687"/>
    <w:multiLevelType w:val="multilevel"/>
    <w:tmpl w:val="C7C0844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15:restartNumberingAfterBreak="0">
    <w:nsid w:val="6302193C"/>
    <w:multiLevelType w:val="multilevel"/>
    <w:tmpl w:val="E864FACE"/>
    <w:lvl w:ilvl="0">
      <w:start w:val="17"/>
      <w:numFmt w:val="lowerLetter"/>
      <w:lvlText w:val="%1."/>
      <w:lvlJc w:val="left"/>
      <w:pPr>
        <w:ind w:left="1506" w:hanging="360"/>
      </w:pPr>
      <w:rPr>
        <w:rFonts w:ascii="Times New Roman" w:eastAsia="Times New Roman" w:hAnsi="Times New Roman" w:cs="Times New Roman"/>
      </w:rPr>
    </w:lvl>
    <w:lvl w:ilvl="1">
      <w:numFmt w:val="bullet"/>
      <w:lvlText w:val="•"/>
      <w:lvlJc w:val="left"/>
      <w:pPr>
        <w:ind w:left="2736" w:hanging="868"/>
      </w:pPr>
      <w:rPr>
        <w:rFonts w:ascii="Times New Roman" w:eastAsia="Times New Roman" w:hAnsi="Times New Roman" w:cs="Times New Roman"/>
      </w:rPr>
    </w:lvl>
    <w:lvl w:ilvl="2">
      <w:start w:val="1"/>
      <w:numFmt w:val="bullet"/>
      <w:lvlText w:val="▪"/>
      <w:lvlJc w:val="left"/>
      <w:pPr>
        <w:ind w:left="2946" w:hanging="360"/>
      </w:pPr>
      <w:rPr>
        <w:rFonts w:ascii="Noto Sans" w:eastAsia="Noto Sans" w:hAnsi="Noto Sans" w:cs="Noto Sans"/>
      </w:rPr>
    </w:lvl>
    <w:lvl w:ilvl="3">
      <w:start w:val="1"/>
      <w:numFmt w:val="bullet"/>
      <w:lvlText w:val=""/>
      <w:lvlJc w:val="left"/>
      <w:pPr>
        <w:ind w:left="3666" w:hanging="360"/>
      </w:pPr>
      <w:rPr>
        <w:rFonts w:ascii="Symbol" w:hAnsi="Symbol" w:hint="default"/>
      </w:rPr>
    </w:lvl>
    <w:lvl w:ilvl="4">
      <w:start w:val="1"/>
      <w:numFmt w:val="bullet"/>
      <w:lvlText w:val="o"/>
      <w:lvlJc w:val="left"/>
      <w:pPr>
        <w:ind w:left="4386" w:hanging="360"/>
      </w:pPr>
      <w:rPr>
        <w:rFonts w:ascii="Courier New" w:eastAsia="Courier New" w:hAnsi="Courier New" w:cs="Courier New"/>
      </w:rPr>
    </w:lvl>
    <w:lvl w:ilvl="5">
      <w:start w:val="1"/>
      <w:numFmt w:val="bullet"/>
      <w:lvlText w:val="▪"/>
      <w:lvlJc w:val="left"/>
      <w:pPr>
        <w:ind w:left="5106" w:hanging="360"/>
      </w:pPr>
      <w:rPr>
        <w:rFonts w:ascii="Noto Sans" w:eastAsia="Noto Sans" w:hAnsi="Noto Sans" w:cs="Noto Sans"/>
      </w:rPr>
    </w:lvl>
    <w:lvl w:ilvl="6">
      <w:start w:val="1"/>
      <w:numFmt w:val="bullet"/>
      <w:lvlText w:val=""/>
      <w:lvlJc w:val="left"/>
      <w:pPr>
        <w:ind w:left="5826" w:hanging="360"/>
      </w:pPr>
      <w:rPr>
        <w:rFonts w:ascii="Symbol" w:hAnsi="Symbol" w:hint="default"/>
      </w:rPr>
    </w:lvl>
    <w:lvl w:ilvl="7">
      <w:start w:val="1"/>
      <w:numFmt w:val="bullet"/>
      <w:lvlText w:val="o"/>
      <w:lvlJc w:val="left"/>
      <w:pPr>
        <w:ind w:left="6546" w:hanging="360"/>
      </w:pPr>
      <w:rPr>
        <w:rFonts w:ascii="Courier New" w:eastAsia="Courier New" w:hAnsi="Courier New" w:cs="Courier New"/>
      </w:rPr>
    </w:lvl>
    <w:lvl w:ilvl="8">
      <w:start w:val="1"/>
      <w:numFmt w:val="bullet"/>
      <w:lvlText w:val="▪"/>
      <w:lvlJc w:val="left"/>
      <w:pPr>
        <w:ind w:left="7266" w:hanging="360"/>
      </w:pPr>
      <w:rPr>
        <w:rFonts w:ascii="Noto Sans" w:eastAsia="Noto Sans" w:hAnsi="Noto Sans" w:cs="Noto Sans"/>
      </w:rPr>
    </w:lvl>
  </w:abstractNum>
  <w:abstractNum w:abstractNumId="27" w15:restartNumberingAfterBreak="0">
    <w:nsid w:val="64A44411"/>
    <w:multiLevelType w:val="multilevel"/>
    <w:tmpl w:val="E8A0EA30"/>
    <w:lvl w:ilvl="0">
      <w:start w:val="1"/>
      <w:numFmt w:val="lowerLetter"/>
      <w:lvlText w:val="%1."/>
      <w:lvlJc w:val="left"/>
      <w:pPr>
        <w:ind w:left="1506" w:hanging="360"/>
      </w:pPr>
      <w:rPr>
        <w:rFonts w:ascii="Times New Roman" w:eastAsia="Times New Roman" w:hAnsi="Times New Roman" w:cs="Times New Roman"/>
      </w:rPr>
    </w:lvl>
    <w:lvl w:ilvl="1">
      <w:numFmt w:val="bullet"/>
      <w:lvlText w:val="•"/>
      <w:lvlJc w:val="left"/>
      <w:pPr>
        <w:ind w:left="2736" w:hanging="868"/>
      </w:pPr>
      <w:rPr>
        <w:rFonts w:ascii="Times New Roman" w:eastAsia="Times New Roman" w:hAnsi="Times New Roman" w:cs="Times New Roman"/>
      </w:rPr>
    </w:lvl>
    <w:lvl w:ilvl="2">
      <w:start w:val="1"/>
      <w:numFmt w:val="bullet"/>
      <w:lvlText w:val="▪"/>
      <w:lvlJc w:val="left"/>
      <w:pPr>
        <w:ind w:left="2946" w:hanging="360"/>
      </w:pPr>
      <w:rPr>
        <w:rFonts w:ascii="Noto Sans" w:eastAsia="Noto Sans" w:hAnsi="Noto Sans" w:cs="Noto Sans"/>
      </w:rPr>
    </w:lvl>
    <w:lvl w:ilvl="3">
      <w:start w:val="1"/>
      <w:numFmt w:val="bullet"/>
      <w:lvlText w:val="●"/>
      <w:lvlJc w:val="left"/>
      <w:pPr>
        <w:ind w:left="3666" w:hanging="360"/>
      </w:pPr>
      <w:rPr>
        <w:rFonts w:ascii="Noto Sans" w:eastAsia="Noto Sans" w:hAnsi="Noto Sans" w:cs="Noto Sans"/>
      </w:rPr>
    </w:lvl>
    <w:lvl w:ilvl="4">
      <w:start w:val="1"/>
      <w:numFmt w:val="bullet"/>
      <w:lvlText w:val="o"/>
      <w:lvlJc w:val="left"/>
      <w:pPr>
        <w:ind w:left="4386" w:hanging="360"/>
      </w:pPr>
      <w:rPr>
        <w:rFonts w:ascii="Courier New" w:eastAsia="Courier New" w:hAnsi="Courier New" w:cs="Courier New"/>
      </w:rPr>
    </w:lvl>
    <w:lvl w:ilvl="5">
      <w:start w:val="1"/>
      <w:numFmt w:val="bullet"/>
      <w:lvlText w:val="▪"/>
      <w:lvlJc w:val="left"/>
      <w:pPr>
        <w:ind w:left="5106" w:hanging="360"/>
      </w:pPr>
      <w:rPr>
        <w:rFonts w:ascii="Noto Sans" w:eastAsia="Noto Sans" w:hAnsi="Noto Sans" w:cs="Noto Sans"/>
      </w:rPr>
    </w:lvl>
    <w:lvl w:ilvl="6">
      <w:start w:val="1"/>
      <w:numFmt w:val="bullet"/>
      <w:lvlText w:val="●"/>
      <w:lvlJc w:val="left"/>
      <w:pPr>
        <w:ind w:left="5826" w:hanging="360"/>
      </w:pPr>
      <w:rPr>
        <w:rFonts w:ascii="Noto Sans" w:eastAsia="Noto Sans" w:hAnsi="Noto Sans" w:cs="Noto Sans"/>
      </w:rPr>
    </w:lvl>
    <w:lvl w:ilvl="7">
      <w:start w:val="1"/>
      <w:numFmt w:val="bullet"/>
      <w:lvlText w:val="o"/>
      <w:lvlJc w:val="left"/>
      <w:pPr>
        <w:ind w:left="6546" w:hanging="360"/>
      </w:pPr>
      <w:rPr>
        <w:rFonts w:ascii="Courier New" w:eastAsia="Courier New" w:hAnsi="Courier New" w:cs="Courier New"/>
      </w:rPr>
    </w:lvl>
    <w:lvl w:ilvl="8">
      <w:start w:val="1"/>
      <w:numFmt w:val="bullet"/>
      <w:lvlText w:val="▪"/>
      <w:lvlJc w:val="left"/>
      <w:pPr>
        <w:ind w:left="7266" w:hanging="360"/>
      </w:pPr>
      <w:rPr>
        <w:rFonts w:ascii="Noto Sans" w:eastAsia="Noto Sans" w:hAnsi="Noto Sans" w:cs="Noto Sans"/>
      </w:rPr>
    </w:lvl>
  </w:abstractNum>
  <w:abstractNum w:abstractNumId="28" w15:restartNumberingAfterBreak="0">
    <w:nsid w:val="660A5E2A"/>
    <w:multiLevelType w:val="multilevel"/>
    <w:tmpl w:val="59F8E844"/>
    <w:lvl w:ilvl="0">
      <w:start w:val="2"/>
      <w:numFmt w:val="decimal"/>
      <w:lvlText w:val="%1"/>
      <w:lvlJc w:val="left"/>
      <w:pPr>
        <w:ind w:left="360" w:hanging="360"/>
      </w:pPr>
    </w:lvl>
    <w:lvl w:ilvl="1">
      <w:start w:val="1"/>
      <w:numFmt w:val="decimal"/>
      <w:lvlText w:val="%1.%2"/>
      <w:lvlJc w:val="left"/>
      <w:pPr>
        <w:ind w:left="1080" w:hanging="360"/>
      </w:pPr>
      <w:rPr>
        <w:b/>
      </w:rPr>
    </w:lvl>
    <w:lvl w:ilvl="2">
      <w:start w:val="1"/>
      <w:numFmt w:val="decimal"/>
      <w:lvlText w:val="%1.%2.%3"/>
      <w:lvlJc w:val="left"/>
      <w:pPr>
        <w:ind w:left="2160" w:hanging="720"/>
      </w:pPr>
      <w:rPr>
        <w:b/>
      </w:rPr>
    </w:lvl>
    <w:lvl w:ilvl="3">
      <w:start w:val="1"/>
      <w:numFmt w:val="decimal"/>
      <w:lvlText w:val="%1.%2.%3.%4"/>
      <w:lvlJc w:val="left"/>
      <w:pPr>
        <w:ind w:left="2880" w:hanging="720"/>
      </w:pPr>
      <w:rPr>
        <w:rFonts w:ascii="Times New Roman" w:eastAsia="Times New Roman" w:hAnsi="Times New Roman" w:cs="Times New Roman"/>
        <w:b/>
        <w:sz w:val="24"/>
        <w:szCs w:val="24"/>
      </w:rPr>
    </w:lvl>
    <w:lvl w:ilvl="4">
      <w:start w:val="1"/>
      <w:numFmt w:val="decimal"/>
      <w:lvlText w:val="%1.%2.%3.%4.%5"/>
      <w:lvlJc w:val="left"/>
      <w:pPr>
        <w:ind w:left="3960" w:hanging="1080"/>
      </w:pPr>
      <w:rPr>
        <w:b/>
      </w:r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9" w15:restartNumberingAfterBreak="0">
    <w:nsid w:val="6FC8123D"/>
    <w:multiLevelType w:val="multilevel"/>
    <w:tmpl w:val="5BE4C4E6"/>
    <w:lvl w:ilvl="0">
      <w:start w:val="1"/>
      <w:numFmt w:val="bullet"/>
      <w:lvlText w:val=""/>
      <w:lvlJc w:val="left"/>
      <w:pPr>
        <w:ind w:left="2280" w:hanging="360"/>
      </w:pPr>
      <w:rPr>
        <w:rFonts w:ascii="Symbol" w:hAnsi="Symbol" w:hint="default"/>
      </w:rPr>
    </w:lvl>
    <w:lvl w:ilvl="1">
      <w:start w:val="1"/>
      <w:numFmt w:val="bullet"/>
      <w:lvlText w:val="o"/>
      <w:lvlJc w:val="left"/>
      <w:pPr>
        <w:ind w:left="3000" w:hanging="360"/>
      </w:pPr>
      <w:rPr>
        <w:rFonts w:ascii="Courier New" w:eastAsia="Courier New" w:hAnsi="Courier New" w:cs="Courier New"/>
      </w:rPr>
    </w:lvl>
    <w:lvl w:ilvl="2">
      <w:start w:val="1"/>
      <w:numFmt w:val="bullet"/>
      <w:lvlText w:val="▪"/>
      <w:lvlJc w:val="left"/>
      <w:pPr>
        <w:ind w:left="3720" w:hanging="360"/>
      </w:pPr>
      <w:rPr>
        <w:rFonts w:ascii="Noto Sans Symbols" w:eastAsia="Noto Sans Symbols" w:hAnsi="Noto Sans Symbols" w:cs="Noto Sans Symbols"/>
      </w:rPr>
    </w:lvl>
    <w:lvl w:ilvl="3">
      <w:start w:val="1"/>
      <w:numFmt w:val="bullet"/>
      <w:lvlText w:val="●"/>
      <w:lvlJc w:val="left"/>
      <w:pPr>
        <w:ind w:left="4440" w:hanging="360"/>
      </w:pPr>
      <w:rPr>
        <w:rFonts w:ascii="Noto Sans Symbols" w:eastAsia="Noto Sans Symbols" w:hAnsi="Noto Sans Symbols" w:cs="Noto Sans Symbols"/>
      </w:rPr>
    </w:lvl>
    <w:lvl w:ilvl="4">
      <w:start w:val="1"/>
      <w:numFmt w:val="bullet"/>
      <w:lvlText w:val="o"/>
      <w:lvlJc w:val="left"/>
      <w:pPr>
        <w:ind w:left="5160" w:hanging="360"/>
      </w:pPr>
      <w:rPr>
        <w:rFonts w:ascii="Courier New" w:eastAsia="Courier New" w:hAnsi="Courier New" w:cs="Courier New"/>
      </w:rPr>
    </w:lvl>
    <w:lvl w:ilvl="5">
      <w:start w:val="1"/>
      <w:numFmt w:val="bullet"/>
      <w:lvlText w:val="▪"/>
      <w:lvlJc w:val="left"/>
      <w:pPr>
        <w:ind w:left="5880" w:hanging="360"/>
      </w:pPr>
      <w:rPr>
        <w:rFonts w:ascii="Noto Sans Symbols" w:eastAsia="Noto Sans Symbols" w:hAnsi="Noto Sans Symbols" w:cs="Noto Sans Symbols"/>
      </w:rPr>
    </w:lvl>
    <w:lvl w:ilvl="6">
      <w:start w:val="1"/>
      <w:numFmt w:val="bullet"/>
      <w:lvlText w:val="●"/>
      <w:lvlJc w:val="left"/>
      <w:pPr>
        <w:ind w:left="6600" w:hanging="360"/>
      </w:pPr>
      <w:rPr>
        <w:rFonts w:ascii="Noto Sans Symbols" w:eastAsia="Noto Sans Symbols" w:hAnsi="Noto Sans Symbols" w:cs="Noto Sans Symbols"/>
      </w:rPr>
    </w:lvl>
    <w:lvl w:ilvl="7">
      <w:start w:val="1"/>
      <w:numFmt w:val="bullet"/>
      <w:lvlText w:val="o"/>
      <w:lvlJc w:val="left"/>
      <w:pPr>
        <w:ind w:left="7320" w:hanging="360"/>
      </w:pPr>
      <w:rPr>
        <w:rFonts w:ascii="Courier New" w:eastAsia="Courier New" w:hAnsi="Courier New" w:cs="Courier New"/>
      </w:rPr>
    </w:lvl>
    <w:lvl w:ilvl="8">
      <w:start w:val="1"/>
      <w:numFmt w:val="bullet"/>
      <w:lvlText w:val="▪"/>
      <w:lvlJc w:val="left"/>
      <w:pPr>
        <w:ind w:left="8040" w:hanging="360"/>
      </w:pPr>
      <w:rPr>
        <w:rFonts w:ascii="Noto Sans Symbols" w:eastAsia="Noto Sans Symbols" w:hAnsi="Noto Sans Symbols" w:cs="Noto Sans Symbols"/>
      </w:rPr>
    </w:lvl>
  </w:abstractNum>
  <w:abstractNum w:abstractNumId="30" w15:restartNumberingAfterBreak="0">
    <w:nsid w:val="732231FE"/>
    <w:multiLevelType w:val="multilevel"/>
    <w:tmpl w:val="1D3E5DA6"/>
    <w:lvl w:ilvl="0">
      <w:start w:val="1"/>
      <w:numFmt w:val="decimal"/>
      <w:lvlText w:val="%1."/>
      <w:lvlJc w:val="left"/>
      <w:pPr>
        <w:ind w:left="1495" w:hanging="360"/>
      </w:pPr>
    </w:lvl>
    <w:lvl w:ilvl="1">
      <w:start w:val="1"/>
      <w:numFmt w:val="lowerLetter"/>
      <w:lvlText w:val="%2."/>
      <w:lvlJc w:val="left"/>
      <w:pPr>
        <w:ind w:left="2215" w:hanging="360"/>
      </w:pPr>
    </w:lvl>
    <w:lvl w:ilvl="2">
      <w:start w:val="1"/>
      <w:numFmt w:val="lowerRoman"/>
      <w:lvlText w:val="%3."/>
      <w:lvlJc w:val="right"/>
      <w:pPr>
        <w:ind w:left="2935" w:hanging="180"/>
      </w:pPr>
    </w:lvl>
    <w:lvl w:ilvl="3">
      <w:start w:val="1"/>
      <w:numFmt w:val="decimal"/>
      <w:lvlText w:val="%4."/>
      <w:lvlJc w:val="left"/>
      <w:pPr>
        <w:ind w:left="3655" w:hanging="360"/>
      </w:pPr>
    </w:lvl>
    <w:lvl w:ilvl="4">
      <w:start w:val="1"/>
      <w:numFmt w:val="lowerLetter"/>
      <w:lvlText w:val="%5."/>
      <w:lvlJc w:val="left"/>
      <w:pPr>
        <w:ind w:left="4375" w:hanging="360"/>
      </w:pPr>
    </w:lvl>
    <w:lvl w:ilvl="5">
      <w:start w:val="1"/>
      <w:numFmt w:val="lowerRoman"/>
      <w:lvlText w:val="%6."/>
      <w:lvlJc w:val="right"/>
      <w:pPr>
        <w:ind w:left="5095" w:hanging="180"/>
      </w:pPr>
    </w:lvl>
    <w:lvl w:ilvl="6">
      <w:start w:val="1"/>
      <w:numFmt w:val="decimal"/>
      <w:lvlText w:val="%7."/>
      <w:lvlJc w:val="left"/>
      <w:pPr>
        <w:ind w:left="5815" w:hanging="360"/>
      </w:pPr>
    </w:lvl>
    <w:lvl w:ilvl="7">
      <w:start w:val="1"/>
      <w:numFmt w:val="lowerLetter"/>
      <w:lvlText w:val="%8."/>
      <w:lvlJc w:val="left"/>
      <w:pPr>
        <w:ind w:left="6535" w:hanging="360"/>
      </w:pPr>
    </w:lvl>
    <w:lvl w:ilvl="8">
      <w:start w:val="1"/>
      <w:numFmt w:val="lowerRoman"/>
      <w:lvlText w:val="%9."/>
      <w:lvlJc w:val="right"/>
      <w:pPr>
        <w:ind w:left="7255" w:hanging="180"/>
      </w:pPr>
    </w:lvl>
  </w:abstractNum>
  <w:abstractNum w:abstractNumId="31" w15:restartNumberingAfterBreak="0">
    <w:nsid w:val="7641649C"/>
    <w:multiLevelType w:val="multilevel"/>
    <w:tmpl w:val="22AA43BA"/>
    <w:lvl w:ilvl="0">
      <w:start w:val="1"/>
      <w:numFmt w:val="decimal"/>
      <w:lvlText w:val="%1."/>
      <w:lvlJc w:val="left"/>
      <w:pPr>
        <w:ind w:left="1494" w:hanging="36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32" w15:restartNumberingAfterBreak="0">
    <w:nsid w:val="764469A1"/>
    <w:multiLevelType w:val="multilevel"/>
    <w:tmpl w:val="364091DA"/>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3" w15:restartNumberingAfterBreak="0">
    <w:nsid w:val="77222824"/>
    <w:multiLevelType w:val="multilevel"/>
    <w:tmpl w:val="2E6AE1A0"/>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Times New Roman" w:eastAsia="Times New Roman" w:hAnsi="Times New Roman" w:cs="Times New Roman"/>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34" w15:restartNumberingAfterBreak="0">
    <w:nsid w:val="77525310"/>
    <w:multiLevelType w:val="multilevel"/>
    <w:tmpl w:val="A5E4B76A"/>
    <w:lvl w:ilvl="0">
      <w:start w:val="1"/>
      <w:numFmt w:val="lowerLetter"/>
      <w:lvlText w:val="%1."/>
      <w:lvlJc w:val="left"/>
      <w:pPr>
        <w:ind w:left="1506" w:hanging="360"/>
      </w:pPr>
      <w:rPr>
        <w:rFonts w:ascii="Times New Roman" w:eastAsia="Times New Roman" w:hAnsi="Times New Roman" w:cs="Times New Roman"/>
      </w:rPr>
    </w:lvl>
    <w:lvl w:ilvl="1">
      <w:start w:val="1"/>
      <w:numFmt w:val="bullet"/>
      <w:lvlText w:val="o"/>
      <w:lvlJc w:val="left"/>
      <w:pPr>
        <w:ind w:left="2226" w:hanging="360"/>
      </w:pPr>
      <w:rPr>
        <w:rFonts w:ascii="Courier New" w:eastAsia="Courier New" w:hAnsi="Courier New" w:cs="Courier New"/>
      </w:rPr>
    </w:lvl>
    <w:lvl w:ilvl="2">
      <w:start w:val="1"/>
      <w:numFmt w:val="bullet"/>
      <w:lvlText w:val="▪"/>
      <w:lvlJc w:val="left"/>
      <w:pPr>
        <w:ind w:left="2946" w:hanging="360"/>
      </w:pPr>
      <w:rPr>
        <w:rFonts w:ascii="Noto Sans" w:eastAsia="Noto Sans" w:hAnsi="Noto Sans" w:cs="Noto Sans"/>
      </w:rPr>
    </w:lvl>
    <w:lvl w:ilvl="3">
      <w:start w:val="1"/>
      <w:numFmt w:val="bullet"/>
      <w:lvlText w:val="●"/>
      <w:lvlJc w:val="left"/>
      <w:pPr>
        <w:ind w:left="3666" w:hanging="360"/>
      </w:pPr>
      <w:rPr>
        <w:rFonts w:ascii="Noto Sans" w:eastAsia="Noto Sans" w:hAnsi="Noto Sans" w:cs="Noto Sans"/>
      </w:rPr>
    </w:lvl>
    <w:lvl w:ilvl="4">
      <w:start w:val="1"/>
      <w:numFmt w:val="bullet"/>
      <w:lvlText w:val="o"/>
      <w:lvlJc w:val="left"/>
      <w:pPr>
        <w:ind w:left="4386" w:hanging="360"/>
      </w:pPr>
      <w:rPr>
        <w:rFonts w:ascii="Courier New" w:eastAsia="Courier New" w:hAnsi="Courier New" w:cs="Courier New"/>
      </w:rPr>
    </w:lvl>
    <w:lvl w:ilvl="5">
      <w:start w:val="1"/>
      <w:numFmt w:val="bullet"/>
      <w:lvlText w:val="▪"/>
      <w:lvlJc w:val="left"/>
      <w:pPr>
        <w:ind w:left="5106" w:hanging="360"/>
      </w:pPr>
      <w:rPr>
        <w:rFonts w:ascii="Noto Sans" w:eastAsia="Noto Sans" w:hAnsi="Noto Sans" w:cs="Noto Sans"/>
      </w:rPr>
    </w:lvl>
    <w:lvl w:ilvl="6">
      <w:start w:val="1"/>
      <w:numFmt w:val="bullet"/>
      <w:lvlText w:val="●"/>
      <w:lvlJc w:val="left"/>
      <w:pPr>
        <w:ind w:left="5826" w:hanging="360"/>
      </w:pPr>
      <w:rPr>
        <w:rFonts w:ascii="Noto Sans" w:eastAsia="Noto Sans" w:hAnsi="Noto Sans" w:cs="Noto Sans"/>
      </w:rPr>
    </w:lvl>
    <w:lvl w:ilvl="7">
      <w:start w:val="1"/>
      <w:numFmt w:val="bullet"/>
      <w:lvlText w:val="o"/>
      <w:lvlJc w:val="left"/>
      <w:pPr>
        <w:ind w:left="6546" w:hanging="360"/>
      </w:pPr>
      <w:rPr>
        <w:rFonts w:ascii="Courier New" w:eastAsia="Courier New" w:hAnsi="Courier New" w:cs="Courier New"/>
      </w:rPr>
    </w:lvl>
    <w:lvl w:ilvl="8">
      <w:start w:val="1"/>
      <w:numFmt w:val="bullet"/>
      <w:lvlText w:val="▪"/>
      <w:lvlJc w:val="left"/>
      <w:pPr>
        <w:ind w:left="7266" w:hanging="360"/>
      </w:pPr>
      <w:rPr>
        <w:rFonts w:ascii="Noto Sans" w:eastAsia="Noto Sans" w:hAnsi="Noto Sans" w:cs="Noto Sans"/>
      </w:rPr>
    </w:lvl>
  </w:abstractNum>
  <w:num w:numId="1" w16cid:durableId="1122460890">
    <w:abstractNumId w:val="3"/>
  </w:num>
  <w:num w:numId="2" w16cid:durableId="1216577529">
    <w:abstractNumId w:val="8"/>
  </w:num>
  <w:num w:numId="3" w16cid:durableId="1092626772">
    <w:abstractNumId w:val="16"/>
  </w:num>
  <w:num w:numId="4" w16cid:durableId="523175959">
    <w:abstractNumId w:val="17"/>
  </w:num>
  <w:num w:numId="5" w16cid:durableId="1598975699">
    <w:abstractNumId w:val="25"/>
  </w:num>
  <w:num w:numId="6" w16cid:durableId="2115399589">
    <w:abstractNumId w:val="33"/>
  </w:num>
  <w:num w:numId="7" w16cid:durableId="199703974">
    <w:abstractNumId w:val="14"/>
  </w:num>
  <w:num w:numId="8" w16cid:durableId="1328436481">
    <w:abstractNumId w:val="13"/>
  </w:num>
  <w:num w:numId="9" w16cid:durableId="1332561503">
    <w:abstractNumId w:val="1"/>
  </w:num>
  <w:num w:numId="10" w16cid:durableId="484007995">
    <w:abstractNumId w:val="29"/>
  </w:num>
  <w:num w:numId="11" w16cid:durableId="130293020">
    <w:abstractNumId w:val="22"/>
  </w:num>
  <w:num w:numId="12" w16cid:durableId="1811091495">
    <w:abstractNumId w:val="2"/>
  </w:num>
  <w:num w:numId="13" w16cid:durableId="1462990372">
    <w:abstractNumId w:val="23"/>
  </w:num>
  <w:num w:numId="14" w16cid:durableId="2095397551">
    <w:abstractNumId w:val="0"/>
  </w:num>
  <w:num w:numId="15" w16cid:durableId="1200166519">
    <w:abstractNumId w:val="15"/>
  </w:num>
  <w:num w:numId="16" w16cid:durableId="2018341478">
    <w:abstractNumId w:val="21"/>
  </w:num>
  <w:num w:numId="17" w16cid:durableId="1925451575">
    <w:abstractNumId w:val="4"/>
  </w:num>
  <w:num w:numId="18" w16cid:durableId="1030228542">
    <w:abstractNumId w:val="20"/>
  </w:num>
  <w:num w:numId="19" w16cid:durableId="1580018957">
    <w:abstractNumId w:val="19"/>
  </w:num>
  <w:num w:numId="20" w16cid:durableId="282272937">
    <w:abstractNumId w:val="10"/>
  </w:num>
  <w:num w:numId="21" w16cid:durableId="1161383162">
    <w:abstractNumId w:val="34"/>
  </w:num>
  <w:num w:numId="22" w16cid:durableId="10107010">
    <w:abstractNumId w:val="30"/>
  </w:num>
  <w:num w:numId="23" w16cid:durableId="96486019">
    <w:abstractNumId w:val="5"/>
  </w:num>
  <w:num w:numId="24" w16cid:durableId="1627541653">
    <w:abstractNumId w:val="26"/>
  </w:num>
  <w:num w:numId="25" w16cid:durableId="1028679441">
    <w:abstractNumId w:val="9"/>
  </w:num>
  <w:num w:numId="26" w16cid:durableId="1820614462">
    <w:abstractNumId w:val="12"/>
  </w:num>
  <w:num w:numId="27" w16cid:durableId="960651645">
    <w:abstractNumId w:val="18"/>
  </w:num>
  <w:num w:numId="28" w16cid:durableId="33700546">
    <w:abstractNumId w:val="7"/>
  </w:num>
  <w:num w:numId="29" w16cid:durableId="1608122743">
    <w:abstractNumId w:val="24"/>
  </w:num>
  <w:num w:numId="30" w16cid:durableId="1304235261">
    <w:abstractNumId w:val="32"/>
  </w:num>
  <w:num w:numId="31" w16cid:durableId="436103276">
    <w:abstractNumId w:val="27"/>
  </w:num>
  <w:num w:numId="32" w16cid:durableId="423772282">
    <w:abstractNumId w:val="31"/>
  </w:num>
  <w:num w:numId="33" w16cid:durableId="1187786905">
    <w:abstractNumId w:val="28"/>
  </w:num>
  <w:num w:numId="34" w16cid:durableId="1499730615">
    <w:abstractNumId w:val="6"/>
  </w:num>
  <w:num w:numId="35" w16cid:durableId="98358536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514B42"/>
    <w:rsid w:val="000106A8"/>
    <w:rsid w:val="00020D62"/>
    <w:rsid w:val="000260FE"/>
    <w:rsid w:val="00056D57"/>
    <w:rsid w:val="000F5008"/>
    <w:rsid w:val="00215413"/>
    <w:rsid w:val="00224E38"/>
    <w:rsid w:val="002329E6"/>
    <w:rsid w:val="002754A2"/>
    <w:rsid w:val="00311B5D"/>
    <w:rsid w:val="003231ED"/>
    <w:rsid w:val="0034516C"/>
    <w:rsid w:val="00353DB8"/>
    <w:rsid w:val="003E518E"/>
    <w:rsid w:val="0047239E"/>
    <w:rsid w:val="004968C1"/>
    <w:rsid w:val="004F5C90"/>
    <w:rsid w:val="00514B42"/>
    <w:rsid w:val="00517B6F"/>
    <w:rsid w:val="0053583C"/>
    <w:rsid w:val="005754A9"/>
    <w:rsid w:val="005A73D2"/>
    <w:rsid w:val="005B2F2A"/>
    <w:rsid w:val="005C4565"/>
    <w:rsid w:val="00640C52"/>
    <w:rsid w:val="006E29B7"/>
    <w:rsid w:val="006F2B70"/>
    <w:rsid w:val="00793F06"/>
    <w:rsid w:val="007B14C4"/>
    <w:rsid w:val="007D42D6"/>
    <w:rsid w:val="00804015"/>
    <w:rsid w:val="00825086"/>
    <w:rsid w:val="008A7FC4"/>
    <w:rsid w:val="008C4287"/>
    <w:rsid w:val="009049F8"/>
    <w:rsid w:val="009079EC"/>
    <w:rsid w:val="009214E8"/>
    <w:rsid w:val="00986486"/>
    <w:rsid w:val="009A24E4"/>
    <w:rsid w:val="00A475D9"/>
    <w:rsid w:val="00AA0F92"/>
    <w:rsid w:val="00AB3D21"/>
    <w:rsid w:val="00AE2955"/>
    <w:rsid w:val="00B52F8D"/>
    <w:rsid w:val="00BA7E7C"/>
    <w:rsid w:val="00BB7FAE"/>
    <w:rsid w:val="00C046AC"/>
    <w:rsid w:val="00C13B24"/>
    <w:rsid w:val="00C71F86"/>
    <w:rsid w:val="00CD3145"/>
    <w:rsid w:val="00D133FB"/>
    <w:rsid w:val="00D97F1C"/>
    <w:rsid w:val="00DD276F"/>
    <w:rsid w:val="00DF1EFD"/>
    <w:rsid w:val="00E42920"/>
    <w:rsid w:val="00E564BD"/>
    <w:rsid w:val="00E6340A"/>
    <w:rsid w:val="00E63AFF"/>
    <w:rsid w:val="00E7002D"/>
    <w:rsid w:val="00E97DD8"/>
    <w:rsid w:val="00EF02B4"/>
    <w:rsid w:val="00F01B9A"/>
    <w:rsid w:val="00F510D0"/>
    <w:rsid w:val="00F633C4"/>
    <w:rsid w:val="00F71CE2"/>
    <w:rsid w:val="00F86C1C"/>
    <w:rsid w:val="00FF2278"/>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1458DC"/>
  <w15:docId w15:val="{153F9D7F-9339-4672-87EC-188BC10C8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id-ID" w:eastAsia="id-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3738C"/>
  </w:style>
  <w:style w:type="paragraph" w:styleId="Judul1">
    <w:name w:val="heading 1"/>
    <w:basedOn w:val="Normal"/>
    <w:next w:val="Normal"/>
    <w:link w:val="Judul1KAR"/>
    <w:rsid w:val="002A0A7D"/>
    <w:pPr>
      <w:keepNext/>
      <w:keepLines/>
      <w:spacing w:after="0"/>
      <w:jc w:val="center"/>
      <w:outlineLvl w:val="0"/>
    </w:pPr>
    <w:rPr>
      <w:rFonts w:ascii="Times New Roman" w:eastAsia="Times New Roman" w:hAnsi="Times New Roman" w:cs="Times New Roman"/>
      <w:b/>
      <w:sz w:val="28"/>
      <w:szCs w:val="28"/>
    </w:rPr>
  </w:style>
  <w:style w:type="paragraph" w:styleId="Judul2">
    <w:name w:val="heading 2"/>
    <w:basedOn w:val="Normal"/>
    <w:next w:val="Normal"/>
    <w:link w:val="Judul2KAR"/>
    <w:rsid w:val="002A0A7D"/>
    <w:pPr>
      <w:spacing w:after="0" w:line="480" w:lineRule="auto"/>
      <w:outlineLvl w:val="1"/>
    </w:pPr>
    <w:rPr>
      <w:rFonts w:ascii="Times New Roman" w:eastAsia="Times New Roman" w:hAnsi="Times New Roman" w:cs="Times New Roman"/>
      <w:b/>
      <w:sz w:val="24"/>
      <w:szCs w:val="24"/>
    </w:rPr>
  </w:style>
  <w:style w:type="paragraph" w:styleId="Judul3">
    <w:name w:val="heading 3"/>
    <w:basedOn w:val="Normal"/>
    <w:next w:val="Normal"/>
    <w:link w:val="Judul3KAR"/>
    <w:rsid w:val="002A0A7D"/>
    <w:pPr>
      <w:keepNext/>
      <w:keepLines/>
      <w:spacing w:before="40" w:after="0" w:line="480" w:lineRule="auto"/>
      <w:outlineLvl w:val="2"/>
    </w:pPr>
    <w:rPr>
      <w:rFonts w:ascii="Times New Roman" w:eastAsia="Times New Roman" w:hAnsi="Times New Roman" w:cs="Times New Roman"/>
      <w:b/>
      <w:sz w:val="24"/>
      <w:szCs w:val="24"/>
    </w:rPr>
  </w:style>
  <w:style w:type="paragraph" w:styleId="Judul4">
    <w:name w:val="heading 4"/>
    <w:basedOn w:val="Normal"/>
    <w:next w:val="Normal"/>
    <w:pPr>
      <w:keepNext/>
      <w:keepLines/>
      <w:spacing w:before="240" w:after="40"/>
      <w:outlineLvl w:val="3"/>
    </w:pPr>
    <w:rPr>
      <w:b/>
      <w:sz w:val="24"/>
      <w:szCs w:val="24"/>
    </w:rPr>
  </w:style>
  <w:style w:type="paragraph" w:styleId="Judul5">
    <w:name w:val="heading 5"/>
    <w:basedOn w:val="Normal"/>
    <w:next w:val="Normal"/>
    <w:pPr>
      <w:keepNext/>
      <w:keepLines/>
      <w:spacing w:before="220" w:after="40"/>
      <w:outlineLvl w:val="4"/>
    </w:pPr>
    <w:rPr>
      <w:b/>
    </w:rPr>
  </w:style>
  <w:style w:type="paragraph" w:styleId="Judul6">
    <w:name w:val="heading 6"/>
    <w:basedOn w:val="Normal"/>
    <w:next w:val="Normal"/>
    <w:pPr>
      <w:keepNext/>
      <w:keepLines/>
      <w:spacing w:before="200" w:after="40"/>
      <w:outlineLvl w:val="5"/>
    </w:pPr>
    <w:rPr>
      <w:b/>
      <w:sz w:val="20"/>
      <w:szCs w:val="20"/>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Judul">
    <w:name w:val="Title"/>
    <w:basedOn w:val="Normal"/>
    <w:next w:val="Normal"/>
    <w:pPr>
      <w:keepNext/>
      <w:keepLines/>
      <w:spacing w:before="480" w:after="120"/>
    </w:pPr>
    <w:rPr>
      <w:b/>
      <w:sz w:val="72"/>
      <w:szCs w:val="72"/>
    </w:rPr>
  </w:style>
  <w:style w:type="character" w:customStyle="1" w:styleId="Judul1KAR">
    <w:name w:val="Judul 1 KAR"/>
    <w:basedOn w:val="FontParagrafDefault"/>
    <w:link w:val="Judul1"/>
    <w:rsid w:val="002A0A7D"/>
    <w:rPr>
      <w:rFonts w:ascii="Times New Roman" w:eastAsia="Times New Roman" w:hAnsi="Times New Roman" w:cs="Times New Roman"/>
      <w:b/>
      <w:sz w:val="28"/>
      <w:szCs w:val="28"/>
      <w:lang w:eastAsia="id-ID"/>
    </w:rPr>
  </w:style>
  <w:style w:type="character" w:customStyle="1" w:styleId="Judul2KAR">
    <w:name w:val="Judul 2 KAR"/>
    <w:basedOn w:val="FontParagrafDefault"/>
    <w:link w:val="Judul2"/>
    <w:rsid w:val="002A0A7D"/>
    <w:rPr>
      <w:rFonts w:ascii="Times New Roman" w:eastAsia="Times New Roman" w:hAnsi="Times New Roman" w:cs="Times New Roman"/>
      <w:b/>
      <w:sz w:val="24"/>
      <w:szCs w:val="24"/>
      <w:lang w:eastAsia="id-ID"/>
    </w:rPr>
  </w:style>
  <w:style w:type="character" w:customStyle="1" w:styleId="Judul3KAR">
    <w:name w:val="Judul 3 KAR"/>
    <w:basedOn w:val="FontParagrafDefault"/>
    <w:link w:val="Judul3"/>
    <w:rsid w:val="002A0A7D"/>
    <w:rPr>
      <w:rFonts w:ascii="Times New Roman" w:eastAsia="Times New Roman" w:hAnsi="Times New Roman" w:cs="Times New Roman"/>
      <w:b/>
      <w:sz w:val="24"/>
      <w:szCs w:val="24"/>
      <w:lang w:eastAsia="id-ID"/>
    </w:rPr>
  </w:style>
  <w:style w:type="paragraph" w:styleId="TeksBalon">
    <w:name w:val="Balloon Text"/>
    <w:basedOn w:val="Normal"/>
    <w:link w:val="TeksBalonKAR"/>
    <w:uiPriority w:val="99"/>
    <w:semiHidden/>
    <w:unhideWhenUsed/>
    <w:rsid w:val="002A0A7D"/>
    <w:pPr>
      <w:spacing w:after="0" w:line="240" w:lineRule="auto"/>
    </w:pPr>
    <w:rPr>
      <w:rFonts w:ascii="Tahoma" w:hAnsi="Tahoma" w:cs="Tahoma"/>
      <w:sz w:val="16"/>
      <w:szCs w:val="16"/>
    </w:rPr>
  </w:style>
  <w:style w:type="character" w:customStyle="1" w:styleId="TeksBalonKAR">
    <w:name w:val="Teks Balon KAR"/>
    <w:basedOn w:val="FontParagrafDefault"/>
    <w:link w:val="TeksBalon"/>
    <w:uiPriority w:val="99"/>
    <w:semiHidden/>
    <w:rsid w:val="002A0A7D"/>
    <w:rPr>
      <w:rFonts w:ascii="Tahoma" w:eastAsia="Calibri" w:hAnsi="Tahoma" w:cs="Tahoma"/>
      <w:sz w:val="16"/>
      <w:szCs w:val="16"/>
      <w:lang w:eastAsia="id-ID"/>
    </w:rPr>
  </w:style>
  <w:style w:type="paragraph" w:styleId="DaftarParagraf">
    <w:name w:val="List Paragraph"/>
    <w:basedOn w:val="Normal"/>
    <w:uiPriority w:val="34"/>
    <w:qFormat/>
    <w:rsid w:val="00473CCA"/>
    <w:pPr>
      <w:ind w:left="720"/>
      <w:contextualSpacing/>
    </w:pPr>
  </w:style>
  <w:style w:type="paragraph" w:styleId="Header">
    <w:name w:val="header"/>
    <w:basedOn w:val="Normal"/>
    <w:link w:val="HeaderKAR"/>
    <w:uiPriority w:val="99"/>
    <w:unhideWhenUsed/>
    <w:rsid w:val="0015666B"/>
    <w:pPr>
      <w:tabs>
        <w:tab w:val="center" w:pos="4513"/>
        <w:tab w:val="right" w:pos="9026"/>
      </w:tabs>
      <w:spacing w:after="0" w:line="240" w:lineRule="auto"/>
    </w:pPr>
  </w:style>
  <w:style w:type="character" w:customStyle="1" w:styleId="HeaderKAR">
    <w:name w:val="Header KAR"/>
    <w:basedOn w:val="FontParagrafDefault"/>
    <w:link w:val="Header"/>
    <w:uiPriority w:val="99"/>
    <w:rsid w:val="0015666B"/>
    <w:rPr>
      <w:rFonts w:ascii="Calibri" w:eastAsia="Calibri" w:hAnsi="Calibri" w:cs="Calibri"/>
      <w:lang w:eastAsia="id-ID"/>
    </w:rPr>
  </w:style>
  <w:style w:type="paragraph" w:styleId="Footer">
    <w:name w:val="footer"/>
    <w:basedOn w:val="Normal"/>
    <w:link w:val="FooterKAR"/>
    <w:uiPriority w:val="99"/>
    <w:unhideWhenUsed/>
    <w:rsid w:val="0015666B"/>
    <w:pPr>
      <w:tabs>
        <w:tab w:val="center" w:pos="4513"/>
        <w:tab w:val="right" w:pos="9026"/>
      </w:tabs>
      <w:spacing w:after="0" w:line="240" w:lineRule="auto"/>
    </w:pPr>
  </w:style>
  <w:style w:type="character" w:customStyle="1" w:styleId="FooterKAR">
    <w:name w:val="Footer KAR"/>
    <w:basedOn w:val="FontParagrafDefault"/>
    <w:link w:val="Footer"/>
    <w:uiPriority w:val="99"/>
    <w:rsid w:val="0015666B"/>
    <w:rPr>
      <w:rFonts w:ascii="Calibri" w:eastAsia="Calibri" w:hAnsi="Calibri" w:cs="Calibri"/>
      <w:lang w:eastAsia="id-ID"/>
    </w:rPr>
  </w:style>
  <w:style w:type="character" w:styleId="ReferensiKomentar">
    <w:name w:val="annotation reference"/>
    <w:basedOn w:val="FontParagrafDefault"/>
    <w:uiPriority w:val="99"/>
    <w:semiHidden/>
    <w:unhideWhenUsed/>
    <w:rsid w:val="0071201D"/>
    <w:rPr>
      <w:sz w:val="16"/>
      <w:szCs w:val="16"/>
    </w:rPr>
  </w:style>
  <w:style w:type="paragraph" w:styleId="TeksKomentar">
    <w:name w:val="annotation text"/>
    <w:basedOn w:val="Normal"/>
    <w:link w:val="TeksKomentarKAR"/>
    <w:uiPriority w:val="99"/>
    <w:semiHidden/>
    <w:unhideWhenUsed/>
    <w:rsid w:val="0071201D"/>
    <w:pPr>
      <w:spacing w:line="240" w:lineRule="auto"/>
    </w:pPr>
    <w:rPr>
      <w:sz w:val="20"/>
      <w:szCs w:val="20"/>
    </w:rPr>
  </w:style>
  <w:style w:type="character" w:customStyle="1" w:styleId="TeksKomentarKAR">
    <w:name w:val="Teks Komentar KAR"/>
    <w:basedOn w:val="FontParagrafDefault"/>
    <w:link w:val="TeksKomentar"/>
    <w:uiPriority w:val="99"/>
    <w:semiHidden/>
    <w:rsid w:val="0071201D"/>
    <w:rPr>
      <w:rFonts w:ascii="Calibri" w:eastAsia="Calibri" w:hAnsi="Calibri" w:cs="Calibri"/>
      <w:sz w:val="20"/>
      <w:szCs w:val="20"/>
      <w:lang w:eastAsia="id-ID"/>
    </w:rPr>
  </w:style>
  <w:style w:type="paragraph" w:styleId="SubjekKomentar">
    <w:name w:val="annotation subject"/>
    <w:basedOn w:val="TeksKomentar"/>
    <w:next w:val="TeksKomentar"/>
    <w:link w:val="SubjekKomentarKAR"/>
    <w:uiPriority w:val="99"/>
    <w:semiHidden/>
    <w:unhideWhenUsed/>
    <w:rsid w:val="0071201D"/>
    <w:rPr>
      <w:b/>
      <w:bCs/>
    </w:rPr>
  </w:style>
  <w:style w:type="character" w:customStyle="1" w:styleId="SubjekKomentarKAR">
    <w:name w:val="Subjek Komentar KAR"/>
    <w:basedOn w:val="TeksKomentarKAR"/>
    <w:link w:val="SubjekKomentar"/>
    <w:uiPriority w:val="99"/>
    <w:semiHidden/>
    <w:rsid w:val="0071201D"/>
    <w:rPr>
      <w:rFonts w:ascii="Calibri" w:eastAsia="Calibri" w:hAnsi="Calibri" w:cs="Calibri"/>
      <w:b/>
      <w:bCs/>
      <w:sz w:val="20"/>
      <w:szCs w:val="20"/>
      <w:lang w:eastAsia="id-ID"/>
    </w:rPr>
  </w:style>
  <w:style w:type="table" w:styleId="KisiTabel">
    <w:name w:val="Table Grid"/>
    <w:basedOn w:val="TabelNormal"/>
    <w:uiPriority w:val="39"/>
    <w:rsid w:val="00C52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FA44A6"/>
    <w:pPr>
      <w:spacing w:after="100"/>
    </w:pPr>
  </w:style>
  <w:style w:type="paragraph" w:styleId="TOC2">
    <w:name w:val="toc 2"/>
    <w:basedOn w:val="Normal"/>
    <w:next w:val="Normal"/>
    <w:autoRedefine/>
    <w:uiPriority w:val="39"/>
    <w:unhideWhenUsed/>
    <w:rsid w:val="00FA44A6"/>
    <w:pPr>
      <w:spacing w:after="100"/>
      <w:ind w:left="220"/>
    </w:pPr>
  </w:style>
  <w:style w:type="paragraph" w:styleId="TOC3">
    <w:name w:val="toc 3"/>
    <w:basedOn w:val="Normal"/>
    <w:next w:val="Normal"/>
    <w:autoRedefine/>
    <w:uiPriority w:val="39"/>
    <w:unhideWhenUsed/>
    <w:rsid w:val="00FA44A6"/>
    <w:pPr>
      <w:spacing w:after="100"/>
      <w:ind w:left="440"/>
    </w:pPr>
  </w:style>
  <w:style w:type="character" w:styleId="Hyperlink">
    <w:name w:val="Hyperlink"/>
    <w:basedOn w:val="FontParagrafDefault"/>
    <w:uiPriority w:val="99"/>
    <w:unhideWhenUsed/>
    <w:rsid w:val="00FA44A6"/>
    <w:rPr>
      <w:color w:val="0000FF" w:themeColor="hyperlink"/>
      <w:u w:val="single"/>
    </w:rPr>
  </w:style>
  <w:style w:type="paragraph" w:styleId="Subjudul">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11">
    <w:name w:val="111"/>
    <w:basedOn w:val="TabelNormal"/>
    <w:tblPr>
      <w:tblStyleRowBandSize w:val="1"/>
      <w:tblStyleColBandSize w:val="1"/>
      <w:tblCellMar>
        <w:left w:w="115" w:type="dxa"/>
        <w:right w:w="115" w:type="dxa"/>
      </w:tblCellMar>
    </w:tblPr>
  </w:style>
  <w:style w:type="table" w:customStyle="1" w:styleId="110">
    <w:name w:val="110"/>
    <w:basedOn w:val="TabelNormal"/>
    <w:tblPr>
      <w:tblStyleRowBandSize w:val="1"/>
      <w:tblStyleColBandSize w:val="1"/>
      <w:tblCellMar>
        <w:left w:w="115" w:type="dxa"/>
        <w:right w:w="115" w:type="dxa"/>
      </w:tblCellMar>
    </w:tblPr>
  </w:style>
  <w:style w:type="table" w:customStyle="1" w:styleId="109">
    <w:name w:val="109"/>
    <w:basedOn w:val="TabelNormal"/>
    <w:pPr>
      <w:spacing w:after="0" w:line="240" w:lineRule="auto"/>
    </w:pPr>
    <w:tblPr>
      <w:tblStyleRowBandSize w:val="1"/>
      <w:tblStyleColBandSize w:val="1"/>
    </w:tblPr>
  </w:style>
  <w:style w:type="table" w:customStyle="1" w:styleId="108">
    <w:name w:val="108"/>
    <w:basedOn w:val="TabelNormal"/>
    <w:tblPr>
      <w:tblStyleRowBandSize w:val="1"/>
      <w:tblStyleColBandSize w:val="1"/>
      <w:tblCellMar>
        <w:left w:w="115" w:type="dxa"/>
        <w:right w:w="115" w:type="dxa"/>
      </w:tblCellMar>
    </w:tblPr>
  </w:style>
  <w:style w:type="table" w:customStyle="1" w:styleId="107">
    <w:name w:val="107"/>
    <w:basedOn w:val="TabelNormal"/>
    <w:tblPr>
      <w:tblStyleRowBandSize w:val="1"/>
      <w:tblStyleColBandSize w:val="1"/>
      <w:tblCellMar>
        <w:left w:w="115" w:type="dxa"/>
        <w:right w:w="115" w:type="dxa"/>
      </w:tblCellMar>
    </w:tblPr>
  </w:style>
  <w:style w:type="table" w:customStyle="1" w:styleId="106">
    <w:name w:val="106"/>
    <w:basedOn w:val="TabelNormal"/>
    <w:tblPr>
      <w:tblStyleRowBandSize w:val="1"/>
      <w:tblStyleColBandSize w:val="1"/>
      <w:tblCellMar>
        <w:left w:w="115" w:type="dxa"/>
        <w:right w:w="115" w:type="dxa"/>
      </w:tblCellMar>
    </w:tblPr>
  </w:style>
  <w:style w:type="table" w:customStyle="1" w:styleId="105">
    <w:name w:val="105"/>
    <w:basedOn w:val="TabelNormal"/>
    <w:tblPr>
      <w:tblStyleRowBandSize w:val="1"/>
      <w:tblStyleColBandSize w:val="1"/>
      <w:tblCellMar>
        <w:left w:w="115" w:type="dxa"/>
        <w:right w:w="115" w:type="dxa"/>
      </w:tblCellMar>
    </w:tblPr>
  </w:style>
  <w:style w:type="table" w:customStyle="1" w:styleId="104">
    <w:name w:val="104"/>
    <w:basedOn w:val="TabelNormal"/>
    <w:tblPr>
      <w:tblStyleRowBandSize w:val="1"/>
      <w:tblStyleColBandSize w:val="1"/>
      <w:tblCellMar>
        <w:left w:w="115" w:type="dxa"/>
        <w:right w:w="115" w:type="dxa"/>
      </w:tblCellMar>
    </w:tblPr>
  </w:style>
  <w:style w:type="table" w:customStyle="1" w:styleId="103">
    <w:name w:val="103"/>
    <w:basedOn w:val="TabelNormal"/>
    <w:tblPr>
      <w:tblStyleRowBandSize w:val="1"/>
      <w:tblStyleColBandSize w:val="1"/>
      <w:tblCellMar>
        <w:left w:w="115" w:type="dxa"/>
        <w:right w:w="115" w:type="dxa"/>
      </w:tblCellMar>
    </w:tblPr>
  </w:style>
  <w:style w:type="table" w:customStyle="1" w:styleId="102">
    <w:name w:val="102"/>
    <w:basedOn w:val="TabelNormal"/>
    <w:tblPr>
      <w:tblStyleRowBandSize w:val="1"/>
      <w:tblStyleColBandSize w:val="1"/>
      <w:tblCellMar>
        <w:left w:w="115" w:type="dxa"/>
        <w:right w:w="115" w:type="dxa"/>
      </w:tblCellMar>
    </w:tblPr>
  </w:style>
  <w:style w:type="table" w:customStyle="1" w:styleId="101">
    <w:name w:val="101"/>
    <w:basedOn w:val="TabelNormal"/>
    <w:tblPr>
      <w:tblStyleRowBandSize w:val="1"/>
      <w:tblStyleColBandSize w:val="1"/>
      <w:tblCellMar>
        <w:left w:w="115" w:type="dxa"/>
        <w:right w:w="115" w:type="dxa"/>
      </w:tblCellMar>
    </w:tblPr>
  </w:style>
  <w:style w:type="table" w:customStyle="1" w:styleId="100">
    <w:name w:val="100"/>
    <w:basedOn w:val="TabelNormal"/>
    <w:tblPr>
      <w:tblStyleRowBandSize w:val="1"/>
      <w:tblStyleColBandSize w:val="1"/>
      <w:tblCellMar>
        <w:left w:w="115" w:type="dxa"/>
        <w:right w:w="115" w:type="dxa"/>
      </w:tblCellMar>
    </w:tblPr>
  </w:style>
  <w:style w:type="table" w:customStyle="1" w:styleId="99">
    <w:name w:val="99"/>
    <w:basedOn w:val="TabelNormal"/>
    <w:tblPr>
      <w:tblStyleRowBandSize w:val="1"/>
      <w:tblStyleColBandSize w:val="1"/>
      <w:tblCellMar>
        <w:left w:w="115" w:type="dxa"/>
        <w:right w:w="115" w:type="dxa"/>
      </w:tblCellMar>
    </w:tblPr>
  </w:style>
  <w:style w:type="table" w:customStyle="1" w:styleId="98">
    <w:name w:val="98"/>
    <w:basedOn w:val="TabelNormal"/>
    <w:tblPr>
      <w:tblStyleRowBandSize w:val="1"/>
      <w:tblStyleColBandSize w:val="1"/>
      <w:tblCellMar>
        <w:left w:w="115" w:type="dxa"/>
        <w:right w:w="115" w:type="dxa"/>
      </w:tblCellMar>
    </w:tblPr>
  </w:style>
  <w:style w:type="table" w:customStyle="1" w:styleId="97">
    <w:name w:val="97"/>
    <w:basedOn w:val="TabelNormal"/>
    <w:tblPr>
      <w:tblStyleRowBandSize w:val="1"/>
      <w:tblStyleColBandSize w:val="1"/>
      <w:tblCellMar>
        <w:left w:w="115" w:type="dxa"/>
        <w:right w:w="115" w:type="dxa"/>
      </w:tblCellMar>
    </w:tblPr>
  </w:style>
  <w:style w:type="table" w:customStyle="1" w:styleId="96">
    <w:name w:val="96"/>
    <w:basedOn w:val="TabelNormal"/>
    <w:tblPr>
      <w:tblStyleRowBandSize w:val="1"/>
      <w:tblStyleColBandSize w:val="1"/>
      <w:tblCellMar>
        <w:left w:w="115" w:type="dxa"/>
        <w:right w:w="115" w:type="dxa"/>
      </w:tblCellMar>
    </w:tblPr>
  </w:style>
  <w:style w:type="table" w:customStyle="1" w:styleId="95">
    <w:name w:val="95"/>
    <w:basedOn w:val="TabelNormal"/>
    <w:tblPr>
      <w:tblStyleRowBandSize w:val="1"/>
      <w:tblStyleColBandSize w:val="1"/>
      <w:tblCellMar>
        <w:left w:w="115" w:type="dxa"/>
        <w:right w:w="115" w:type="dxa"/>
      </w:tblCellMar>
    </w:tblPr>
  </w:style>
  <w:style w:type="table" w:customStyle="1" w:styleId="94">
    <w:name w:val="94"/>
    <w:basedOn w:val="TabelNormal"/>
    <w:tblPr>
      <w:tblStyleRowBandSize w:val="1"/>
      <w:tblStyleColBandSize w:val="1"/>
      <w:tblCellMar>
        <w:left w:w="115" w:type="dxa"/>
        <w:right w:w="115" w:type="dxa"/>
      </w:tblCellMar>
    </w:tblPr>
  </w:style>
  <w:style w:type="table" w:customStyle="1" w:styleId="93">
    <w:name w:val="93"/>
    <w:basedOn w:val="TabelNormal"/>
    <w:tblPr>
      <w:tblStyleRowBandSize w:val="1"/>
      <w:tblStyleColBandSize w:val="1"/>
      <w:tblCellMar>
        <w:left w:w="115" w:type="dxa"/>
        <w:right w:w="115" w:type="dxa"/>
      </w:tblCellMar>
    </w:tblPr>
  </w:style>
  <w:style w:type="table" w:customStyle="1" w:styleId="92">
    <w:name w:val="92"/>
    <w:basedOn w:val="TabelNormal"/>
    <w:tblPr>
      <w:tblStyleRowBandSize w:val="1"/>
      <w:tblStyleColBandSize w:val="1"/>
      <w:tblCellMar>
        <w:left w:w="115" w:type="dxa"/>
        <w:right w:w="115" w:type="dxa"/>
      </w:tblCellMar>
    </w:tblPr>
  </w:style>
  <w:style w:type="table" w:customStyle="1" w:styleId="91">
    <w:name w:val="91"/>
    <w:basedOn w:val="TabelNormal"/>
    <w:tblPr>
      <w:tblStyleRowBandSize w:val="1"/>
      <w:tblStyleColBandSize w:val="1"/>
      <w:tblCellMar>
        <w:left w:w="115" w:type="dxa"/>
        <w:right w:w="115" w:type="dxa"/>
      </w:tblCellMar>
    </w:tblPr>
  </w:style>
  <w:style w:type="table" w:customStyle="1" w:styleId="90">
    <w:name w:val="90"/>
    <w:basedOn w:val="TabelNormal"/>
    <w:pPr>
      <w:spacing w:after="0" w:line="240" w:lineRule="auto"/>
    </w:pPr>
    <w:tblPr>
      <w:tblStyleRowBandSize w:val="1"/>
      <w:tblStyleColBandSize w:val="1"/>
      <w:tblCellMar>
        <w:left w:w="115" w:type="dxa"/>
        <w:right w:w="115" w:type="dxa"/>
      </w:tblCellMar>
    </w:tblPr>
  </w:style>
  <w:style w:type="table" w:customStyle="1" w:styleId="89">
    <w:name w:val="89"/>
    <w:basedOn w:val="TabelNormal"/>
    <w:pPr>
      <w:spacing w:after="0" w:line="240" w:lineRule="auto"/>
    </w:pPr>
    <w:tblPr>
      <w:tblStyleRowBandSize w:val="1"/>
      <w:tblStyleColBandSize w:val="1"/>
      <w:tblCellMar>
        <w:left w:w="115" w:type="dxa"/>
        <w:right w:w="115" w:type="dxa"/>
      </w:tblCellMar>
    </w:tblPr>
  </w:style>
  <w:style w:type="table" w:customStyle="1" w:styleId="88">
    <w:name w:val="88"/>
    <w:basedOn w:val="TabelNormal"/>
    <w:pPr>
      <w:spacing w:after="0" w:line="240" w:lineRule="auto"/>
    </w:pPr>
    <w:tblPr>
      <w:tblStyleRowBandSize w:val="1"/>
      <w:tblStyleColBandSize w:val="1"/>
      <w:tblCellMar>
        <w:left w:w="115" w:type="dxa"/>
        <w:right w:w="115" w:type="dxa"/>
      </w:tblCellMar>
    </w:tblPr>
  </w:style>
  <w:style w:type="table" w:customStyle="1" w:styleId="87">
    <w:name w:val="87"/>
    <w:basedOn w:val="TabelNormal"/>
    <w:pPr>
      <w:spacing w:after="0" w:line="240" w:lineRule="auto"/>
    </w:pPr>
    <w:tblPr>
      <w:tblStyleRowBandSize w:val="1"/>
      <w:tblStyleColBandSize w:val="1"/>
      <w:tblCellMar>
        <w:left w:w="115" w:type="dxa"/>
        <w:right w:w="115" w:type="dxa"/>
      </w:tblCellMar>
    </w:tblPr>
  </w:style>
  <w:style w:type="table" w:customStyle="1" w:styleId="86">
    <w:name w:val="86"/>
    <w:basedOn w:val="TabelNormal"/>
    <w:pPr>
      <w:spacing w:after="0" w:line="240" w:lineRule="auto"/>
    </w:pPr>
    <w:tblPr>
      <w:tblStyleRowBandSize w:val="1"/>
      <w:tblStyleColBandSize w:val="1"/>
      <w:tblCellMar>
        <w:left w:w="115" w:type="dxa"/>
        <w:right w:w="115" w:type="dxa"/>
      </w:tblCellMar>
    </w:tblPr>
  </w:style>
  <w:style w:type="table" w:customStyle="1" w:styleId="85">
    <w:name w:val="85"/>
    <w:basedOn w:val="TabelNormal"/>
    <w:pPr>
      <w:spacing w:after="0" w:line="240" w:lineRule="auto"/>
    </w:pPr>
    <w:tblPr>
      <w:tblStyleRowBandSize w:val="1"/>
      <w:tblStyleColBandSize w:val="1"/>
      <w:tblCellMar>
        <w:left w:w="115" w:type="dxa"/>
        <w:right w:w="115" w:type="dxa"/>
      </w:tblCellMar>
    </w:tblPr>
  </w:style>
  <w:style w:type="table" w:customStyle="1" w:styleId="84">
    <w:name w:val="84"/>
    <w:basedOn w:val="TabelNormal"/>
    <w:pPr>
      <w:spacing w:after="0" w:line="240" w:lineRule="auto"/>
    </w:pPr>
    <w:tblPr>
      <w:tblStyleRowBandSize w:val="1"/>
      <w:tblStyleColBandSize w:val="1"/>
      <w:tblCellMar>
        <w:left w:w="115" w:type="dxa"/>
        <w:right w:w="115" w:type="dxa"/>
      </w:tblCellMar>
    </w:tblPr>
  </w:style>
  <w:style w:type="table" w:customStyle="1" w:styleId="83">
    <w:name w:val="83"/>
    <w:basedOn w:val="TabelNormal"/>
    <w:pPr>
      <w:spacing w:after="0" w:line="240" w:lineRule="auto"/>
    </w:pPr>
    <w:tblPr>
      <w:tblStyleRowBandSize w:val="1"/>
      <w:tblStyleColBandSize w:val="1"/>
      <w:tblCellMar>
        <w:left w:w="115" w:type="dxa"/>
        <w:right w:w="115" w:type="dxa"/>
      </w:tblCellMar>
    </w:tblPr>
  </w:style>
  <w:style w:type="table" w:customStyle="1" w:styleId="82">
    <w:name w:val="82"/>
    <w:basedOn w:val="TabelNormal"/>
    <w:pPr>
      <w:spacing w:after="0" w:line="240" w:lineRule="auto"/>
    </w:pPr>
    <w:tblPr>
      <w:tblStyleRowBandSize w:val="1"/>
      <w:tblStyleColBandSize w:val="1"/>
      <w:tblCellMar>
        <w:left w:w="115" w:type="dxa"/>
        <w:right w:w="115" w:type="dxa"/>
      </w:tblCellMar>
    </w:tblPr>
  </w:style>
  <w:style w:type="table" w:customStyle="1" w:styleId="81">
    <w:name w:val="81"/>
    <w:basedOn w:val="TabelNormal"/>
    <w:pPr>
      <w:spacing w:after="0" w:line="240" w:lineRule="auto"/>
    </w:pPr>
    <w:tblPr>
      <w:tblStyleRowBandSize w:val="1"/>
      <w:tblStyleColBandSize w:val="1"/>
      <w:tblCellMar>
        <w:left w:w="115" w:type="dxa"/>
        <w:right w:w="115" w:type="dxa"/>
      </w:tblCellMar>
    </w:tblPr>
  </w:style>
  <w:style w:type="table" w:customStyle="1" w:styleId="80">
    <w:name w:val="80"/>
    <w:basedOn w:val="TabelNormal"/>
    <w:pPr>
      <w:spacing w:after="0" w:line="240" w:lineRule="auto"/>
    </w:pPr>
    <w:tblPr>
      <w:tblStyleRowBandSize w:val="1"/>
      <w:tblStyleColBandSize w:val="1"/>
      <w:tblCellMar>
        <w:left w:w="115" w:type="dxa"/>
        <w:right w:w="115" w:type="dxa"/>
      </w:tblCellMar>
    </w:tblPr>
  </w:style>
  <w:style w:type="table" w:customStyle="1" w:styleId="79">
    <w:name w:val="79"/>
    <w:basedOn w:val="TabelNormal"/>
    <w:pPr>
      <w:spacing w:after="0" w:line="240" w:lineRule="auto"/>
    </w:pPr>
    <w:tblPr>
      <w:tblStyleRowBandSize w:val="1"/>
      <w:tblStyleColBandSize w:val="1"/>
      <w:tblCellMar>
        <w:left w:w="115" w:type="dxa"/>
        <w:right w:w="115" w:type="dxa"/>
      </w:tblCellMar>
    </w:tblPr>
  </w:style>
  <w:style w:type="table" w:customStyle="1" w:styleId="78">
    <w:name w:val="78"/>
    <w:basedOn w:val="TabelNormal"/>
    <w:pPr>
      <w:spacing w:after="0" w:line="240" w:lineRule="auto"/>
    </w:pPr>
    <w:tblPr>
      <w:tblStyleRowBandSize w:val="1"/>
      <w:tblStyleColBandSize w:val="1"/>
      <w:tblCellMar>
        <w:left w:w="115" w:type="dxa"/>
        <w:right w:w="115" w:type="dxa"/>
      </w:tblCellMar>
    </w:tblPr>
  </w:style>
  <w:style w:type="table" w:customStyle="1" w:styleId="77">
    <w:name w:val="77"/>
    <w:basedOn w:val="TabelNormal"/>
    <w:pPr>
      <w:spacing w:after="0" w:line="240" w:lineRule="auto"/>
    </w:pPr>
    <w:tblPr>
      <w:tblStyleRowBandSize w:val="1"/>
      <w:tblStyleColBandSize w:val="1"/>
      <w:tblCellMar>
        <w:left w:w="115" w:type="dxa"/>
        <w:right w:w="115" w:type="dxa"/>
      </w:tblCellMar>
    </w:tblPr>
  </w:style>
  <w:style w:type="table" w:customStyle="1" w:styleId="76">
    <w:name w:val="76"/>
    <w:basedOn w:val="TabelNormal"/>
    <w:pPr>
      <w:spacing w:after="0" w:line="240" w:lineRule="auto"/>
    </w:pPr>
    <w:tblPr>
      <w:tblStyleRowBandSize w:val="1"/>
      <w:tblStyleColBandSize w:val="1"/>
      <w:tblCellMar>
        <w:left w:w="115" w:type="dxa"/>
        <w:right w:w="115" w:type="dxa"/>
      </w:tblCellMar>
    </w:tblPr>
  </w:style>
  <w:style w:type="table" w:customStyle="1" w:styleId="75">
    <w:name w:val="75"/>
    <w:basedOn w:val="TabelNormal"/>
    <w:pPr>
      <w:spacing w:after="0" w:line="240" w:lineRule="auto"/>
    </w:pPr>
    <w:tblPr>
      <w:tblStyleRowBandSize w:val="1"/>
      <w:tblStyleColBandSize w:val="1"/>
      <w:tblCellMar>
        <w:left w:w="115" w:type="dxa"/>
        <w:right w:w="115" w:type="dxa"/>
      </w:tblCellMar>
    </w:tblPr>
  </w:style>
  <w:style w:type="table" w:customStyle="1" w:styleId="74">
    <w:name w:val="74"/>
    <w:basedOn w:val="TabelNormal"/>
    <w:pPr>
      <w:spacing w:after="0" w:line="240" w:lineRule="auto"/>
    </w:pPr>
    <w:tblPr>
      <w:tblStyleRowBandSize w:val="1"/>
      <w:tblStyleColBandSize w:val="1"/>
      <w:tblCellMar>
        <w:left w:w="115" w:type="dxa"/>
        <w:right w:w="115" w:type="dxa"/>
      </w:tblCellMar>
    </w:tblPr>
  </w:style>
  <w:style w:type="table" w:customStyle="1" w:styleId="73">
    <w:name w:val="73"/>
    <w:basedOn w:val="TabelNormal"/>
    <w:pPr>
      <w:spacing w:after="0" w:line="240" w:lineRule="auto"/>
    </w:pPr>
    <w:tblPr>
      <w:tblStyleRowBandSize w:val="1"/>
      <w:tblStyleColBandSize w:val="1"/>
      <w:tblCellMar>
        <w:left w:w="115" w:type="dxa"/>
        <w:right w:w="115" w:type="dxa"/>
      </w:tblCellMar>
    </w:tblPr>
  </w:style>
  <w:style w:type="table" w:customStyle="1" w:styleId="72">
    <w:name w:val="72"/>
    <w:basedOn w:val="TabelNormal"/>
    <w:pPr>
      <w:spacing w:after="0" w:line="240" w:lineRule="auto"/>
    </w:pPr>
    <w:tblPr>
      <w:tblStyleRowBandSize w:val="1"/>
      <w:tblStyleColBandSize w:val="1"/>
      <w:tblCellMar>
        <w:left w:w="115" w:type="dxa"/>
        <w:right w:w="115" w:type="dxa"/>
      </w:tblCellMar>
    </w:tblPr>
  </w:style>
  <w:style w:type="table" w:customStyle="1" w:styleId="71">
    <w:name w:val="71"/>
    <w:basedOn w:val="TabelNormal"/>
    <w:pPr>
      <w:spacing w:after="0" w:line="240" w:lineRule="auto"/>
    </w:pPr>
    <w:tblPr>
      <w:tblStyleRowBandSize w:val="1"/>
      <w:tblStyleColBandSize w:val="1"/>
      <w:tblCellMar>
        <w:left w:w="115" w:type="dxa"/>
        <w:right w:w="115" w:type="dxa"/>
      </w:tblCellMar>
    </w:tblPr>
  </w:style>
  <w:style w:type="table" w:customStyle="1" w:styleId="70">
    <w:name w:val="70"/>
    <w:basedOn w:val="TabelNormal"/>
    <w:pPr>
      <w:spacing w:after="0" w:line="240" w:lineRule="auto"/>
    </w:pPr>
    <w:tblPr>
      <w:tblStyleRowBandSize w:val="1"/>
      <w:tblStyleColBandSize w:val="1"/>
      <w:tblCellMar>
        <w:left w:w="115" w:type="dxa"/>
        <w:right w:w="115" w:type="dxa"/>
      </w:tblCellMar>
    </w:tblPr>
  </w:style>
  <w:style w:type="table" w:customStyle="1" w:styleId="69">
    <w:name w:val="69"/>
    <w:basedOn w:val="TabelNormal"/>
    <w:pPr>
      <w:spacing w:after="0" w:line="240" w:lineRule="auto"/>
    </w:pPr>
    <w:tblPr>
      <w:tblStyleRowBandSize w:val="1"/>
      <w:tblStyleColBandSize w:val="1"/>
      <w:tblCellMar>
        <w:left w:w="115" w:type="dxa"/>
        <w:right w:w="115" w:type="dxa"/>
      </w:tblCellMar>
    </w:tblPr>
  </w:style>
  <w:style w:type="table" w:customStyle="1" w:styleId="68">
    <w:name w:val="68"/>
    <w:basedOn w:val="TabelNormal"/>
    <w:pPr>
      <w:spacing w:after="0" w:line="240" w:lineRule="auto"/>
    </w:pPr>
    <w:tblPr>
      <w:tblStyleRowBandSize w:val="1"/>
      <w:tblStyleColBandSize w:val="1"/>
      <w:tblCellMar>
        <w:left w:w="115" w:type="dxa"/>
        <w:right w:w="115" w:type="dxa"/>
      </w:tblCellMar>
    </w:tblPr>
  </w:style>
  <w:style w:type="table" w:customStyle="1" w:styleId="67">
    <w:name w:val="67"/>
    <w:basedOn w:val="TabelNormal"/>
    <w:pPr>
      <w:spacing w:after="0" w:line="240" w:lineRule="auto"/>
    </w:pPr>
    <w:tblPr>
      <w:tblStyleRowBandSize w:val="1"/>
      <w:tblStyleColBandSize w:val="1"/>
      <w:tblCellMar>
        <w:left w:w="115" w:type="dxa"/>
        <w:right w:w="115" w:type="dxa"/>
      </w:tblCellMar>
    </w:tblPr>
  </w:style>
  <w:style w:type="table" w:customStyle="1" w:styleId="66">
    <w:name w:val="66"/>
    <w:basedOn w:val="TabelNormal"/>
    <w:pPr>
      <w:spacing w:after="0" w:line="240" w:lineRule="auto"/>
    </w:pPr>
    <w:tblPr>
      <w:tblStyleRowBandSize w:val="1"/>
      <w:tblStyleColBandSize w:val="1"/>
      <w:tblCellMar>
        <w:left w:w="115" w:type="dxa"/>
        <w:right w:w="115" w:type="dxa"/>
      </w:tblCellMar>
    </w:tblPr>
  </w:style>
  <w:style w:type="table" w:customStyle="1" w:styleId="65">
    <w:name w:val="65"/>
    <w:basedOn w:val="TabelNormal"/>
    <w:pPr>
      <w:spacing w:after="0" w:line="240" w:lineRule="auto"/>
    </w:pPr>
    <w:tblPr>
      <w:tblStyleRowBandSize w:val="1"/>
      <w:tblStyleColBandSize w:val="1"/>
      <w:tblCellMar>
        <w:left w:w="115" w:type="dxa"/>
        <w:right w:w="115" w:type="dxa"/>
      </w:tblCellMar>
    </w:tblPr>
  </w:style>
  <w:style w:type="table" w:customStyle="1" w:styleId="64">
    <w:name w:val="64"/>
    <w:basedOn w:val="TabelNormal"/>
    <w:pPr>
      <w:spacing w:after="0" w:line="240" w:lineRule="auto"/>
    </w:pPr>
    <w:tblPr>
      <w:tblStyleRowBandSize w:val="1"/>
      <w:tblStyleColBandSize w:val="1"/>
      <w:tblCellMar>
        <w:left w:w="115" w:type="dxa"/>
        <w:right w:w="115" w:type="dxa"/>
      </w:tblCellMar>
    </w:tblPr>
  </w:style>
  <w:style w:type="table" w:customStyle="1" w:styleId="63">
    <w:name w:val="63"/>
    <w:basedOn w:val="TabelNormal"/>
    <w:pPr>
      <w:spacing w:after="0" w:line="240" w:lineRule="auto"/>
    </w:pPr>
    <w:tblPr>
      <w:tblStyleRowBandSize w:val="1"/>
      <w:tblStyleColBandSize w:val="1"/>
      <w:tblCellMar>
        <w:left w:w="115" w:type="dxa"/>
        <w:right w:w="115" w:type="dxa"/>
      </w:tblCellMar>
    </w:tblPr>
  </w:style>
  <w:style w:type="table" w:customStyle="1" w:styleId="62">
    <w:name w:val="62"/>
    <w:basedOn w:val="TabelNormal"/>
    <w:pPr>
      <w:spacing w:after="0" w:line="240" w:lineRule="auto"/>
    </w:pPr>
    <w:tblPr>
      <w:tblStyleRowBandSize w:val="1"/>
      <w:tblStyleColBandSize w:val="1"/>
      <w:tblCellMar>
        <w:left w:w="115" w:type="dxa"/>
        <w:right w:w="115" w:type="dxa"/>
      </w:tblCellMar>
    </w:tblPr>
  </w:style>
  <w:style w:type="table" w:customStyle="1" w:styleId="61">
    <w:name w:val="61"/>
    <w:basedOn w:val="TabelNormal"/>
    <w:pPr>
      <w:spacing w:after="0" w:line="240" w:lineRule="auto"/>
    </w:pPr>
    <w:tblPr>
      <w:tblStyleRowBandSize w:val="1"/>
      <w:tblStyleColBandSize w:val="1"/>
      <w:tblCellMar>
        <w:left w:w="115" w:type="dxa"/>
        <w:right w:w="115" w:type="dxa"/>
      </w:tblCellMar>
    </w:tblPr>
  </w:style>
  <w:style w:type="table" w:customStyle="1" w:styleId="60">
    <w:name w:val="60"/>
    <w:basedOn w:val="TabelNormal"/>
    <w:pPr>
      <w:spacing w:after="0" w:line="240" w:lineRule="auto"/>
    </w:pPr>
    <w:tblPr>
      <w:tblStyleRowBandSize w:val="1"/>
      <w:tblStyleColBandSize w:val="1"/>
      <w:tblCellMar>
        <w:left w:w="115" w:type="dxa"/>
        <w:right w:w="115" w:type="dxa"/>
      </w:tblCellMar>
    </w:tblPr>
  </w:style>
  <w:style w:type="table" w:customStyle="1" w:styleId="59">
    <w:name w:val="59"/>
    <w:basedOn w:val="TabelNormal"/>
    <w:pPr>
      <w:spacing w:after="0" w:line="240" w:lineRule="auto"/>
    </w:pPr>
    <w:tblPr>
      <w:tblStyleRowBandSize w:val="1"/>
      <w:tblStyleColBandSize w:val="1"/>
      <w:tblCellMar>
        <w:left w:w="115" w:type="dxa"/>
        <w:right w:w="115" w:type="dxa"/>
      </w:tblCellMar>
    </w:tblPr>
  </w:style>
  <w:style w:type="table" w:customStyle="1" w:styleId="58">
    <w:name w:val="58"/>
    <w:basedOn w:val="TabelNormal"/>
    <w:pPr>
      <w:spacing w:after="0" w:line="240" w:lineRule="auto"/>
    </w:pPr>
    <w:tblPr>
      <w:tblStyleRowBandSize w:val="1"/>
      <w:tblStyleColBandSize w:val="1"/>
      <w:tblCellMar>
        <w:left w:w="115" w:type="dxa"/>
        <w:right w:w="115" w:type="dxa"/>
      </w:tblCellMar>
    </w:tblPr>
  </w:style>
  <w:style w:type="table" w:customStyle="1" w:styleId="57">
    <w:name w:val="57"/>
    <w:basedOn w:val="TabelNormal"/>
    <w:pPr>
      <w:spacing w:after="0" w:line="240" w:lineRule="auto"/>
    </w:pPr>
    <w:tblPr>
      <w:tblStyleRowBandSize w:val="1"/>
      <w:tblStyleColBandSize w:val="1"/>
      <w:tblCellMar>
        <w:left w:w="115" w:type="dxa"/>
        <w:right w:w="115" w:type="dxa"/>
      </w:tblCellMar>
    </w:tblPr>
  </w:style>
  <w:style w:type="table" w:customStyle="1" w:styleId="56">
    <w:name w:val="56"/>
    <w:basedOn w:val="TabelNormal"/>
    <w:pPr>
      <w:spacing w:after="0" w:line="240" w:lineRule="auto"/>
    </w:pPr>
    <w:tblPr>
      <w:tblStyleRowBandSize w:val="1"/>
      <w:tblStyleColBandSize w:val="1"/>
      <w:tblCellMar>
        <w:left w:w="115" w:type="dxa"/>
        <w:right w:w="115" w:type="dxa"/>
      </w:tblCellMar>
    </w:tblPr>
  </w:style>
  <w:style w:type="table" w:customStyle="1" w:styleId="55">
    <w:name w:val="55"/>
    <w:basedOn w:val="TabelNormal"/>
    <w:pPr>
      <w:spacing w:after="0" w:line="240" w:lineRule="auto"/>
    </w:pPr>
    <w:tblPr>
      <w:tblStyleRowBandSize w:val="1"/>
      <w:tblStyleColBandSize w:val="1"/>
      <w:tblCellMar>
        <w:left w:w="115" w:type="dxa"/>
        <w:right w:w="115" w:type="dxa"/>
      </w:tblCellMar>
    </w:tblPr>
  </w:style>
  <w:style w:type="table" w:customStyle="1" w:styleId="54">
    <w:name w:val="54"/>
    <w:basedOn w:val="TabelNormal"/>
    <w:pPr>
      <w:spacing w:after="0" w:line="240" w:lineRule="auto"/>
    </w:pPr>
    <w:tblPr>
      <w:tblStyleRowBandSize w:val="1"/>
      <w:tblStyleColBandSize w:val="1"/>
      <w:tblCellMar>
        <w:left w:w="115" w:type="dxa"/>
        <w:right w:w="115" w:type="dxa"/>
      </w:tblCellMar>
    </w:tblPr>
  </w:style>
  <w:style w:type="table" w:customStyle="1" w:styleId="53">
    <w:name w:val="53"/>
    <w:basedOn w:val="TabelNormal"/>
    <w:pPr>
      <w:spacing w:after="0" w:line="240" w:lineRule="auto"/>
    </w:pPr>
    <w:tblPr>
      <w:tblStyleRowBandSize w:val="1"/>
      <w:tblStyleColBandSize w:val="1"/>
      <w:tblCellMar>
        <w:left w:w="115" w:type="dxa"/>
        <w:right w:w="115" w:type="dxa"/>
      </w:tblCellMar>
    </w:tblPr>
  </w:style>
  <w:style w:type="table" w:customStyle="1" w:styleId="52">
    <w:name w:val="52"/>
    <w:basedOn w:val="TabelNormal"/>
    <w:pPr>
      <w:spacing w:after="0" w:line="240" w:lineRule="auto"/>
    </w:pPr>
    <w:tblPr>
      <w:tblStyleRowBandSize w:val="1"/>
      <w:tblStyleColBandSize w:val="1"/>
      <w:tblCellMar>
        <w:left w:w="115" w:type="dxa"/>
        <w:right w:w="115" w:type="dxa"/>
      </w:tblCellMar>
    </w:tblPr>
  </w:style>
  <w:style w:type="table" w:customStyle="1" w:styleId="51">
    <w:name w:val="51"/>
    <w:basedOn w:val="TabelNormal"/>
    <w:pPr>
      <w:spacing w:after="0" w:line="240" w:lineRule="auto"/>
    </w:pPr>
    <w:tblPr>
      <w:tblStyleRowBandSize w:val="1"/>
      <w:tblStyleColBandSize w:val="1"/>
      <w:tblCellMar>
        <w:left w:w="115" w:type="dxa"/>
        <w:right w:w="115" w:type="dxa"/>
      </w:tblCellMar>
    </w:tblPr>
  </w:style>
  <w:style w:type="table" w:customStyle="1" w:styleId="50">
    <w:name w:val="50"/>
    <w:basedOn w:val="TabelNormal"/>
    <w:pPr>
      <w:spacing w:after="0" w:line="240" w:lineRule="auto"/>
    </w:pPr>
    <w:tblPr>
      <w:tblStyleRowBandSize w:val="1"/>
      <w:tblStyleColBandSize w:val="1"/>
      <w:tblCellMar>
        <w:left w:w="115" w:type="dxa"/>
        <w:right w:w="115" w:type="dxa"/>
      </w:tblCellMar>
    </w:tblPr>
  </w:style>
  <w:style w:type="table" w:customStyle="1" w:styleId="49">
    <w:name w:val="49"/>
    <w:basedOn w:val="TabelNormal"/>
    <w:pPr>
      <w:spacing w:after="0" w:line="240" w:lineRule="auto"/>
    </w:pPr>
    <w:tblPr>
      <w:tblStyleRowBandSize w:val="1"/>
      <w:tblStyleColBandSize w:val="1"/>
      <w:tblCellMar>
        <w:left w:w="115" w:type="dxa"/>
        <w:right w:w="115" w:type="dxa"/>
      </w:tblCellMar>
    </w:tblPr>
  </w:style>
  <w:style w:type="paragraph" w:styleId="TOC4">
    <w:name w:val="toc 4"/>
    <w:basedOn w:val="Normal"/>
    <w:next w:val="Normal"/>
    <w:autoRedefine/>
    <w:uiPriority w:val="39"/>
    <w:unhideWhenUsed/>
    <w:rsid w:val="00287B21"/>
    <w:pPr>
      <w:spacing w:after="100"/>
      <w:ind w:left="660"/>
    </w:pPr>
  </w:style>
  <w:style w:type="paragraph" w:styleId="TOC5">
    <w:name w:val="toc 5"/>
    <w:basedOn w:val="Normal"/>
    <w:next w:val="Normal"/>
    <w:autoRedefine/>
    <w:uiPriority w:val="39"/>
    <w:unhideWhenUsed/>
    <w:rsid w:val="00287B21"/>
    <w:pPr>
      <w:spacing w:after="100"/>
      <w:ind w:left="880"/>
    </w:pPr>
  </w:style>
  <w:style w:type="table" w:customStyle="1" w:styleId="48">
    <w:name w:val="48"/>
    <w:basedOn w:val="TabelNormal"/>
    <w:pPr>
      <w:spacing w:after="0" w:line="240" w:lineRule="auto"/>
    </w:pPr>
    <w:tblPr>
      <w:tblStyleRowBandSize w:val="1"/>
      <w:tblStyleColBandSize w:val="1"/>
      <w:tblCellMar>
        <w:left w:w="115" w:type="dxa"/>
        <w:right w:w="115" w:type="dxa"/>
      </w:tblCellMar>
    </w:tblPr>
  </w:style>
  <w:style w:type="table" w:customStyle="1" w:styleId="47">
    <w:name w:val="47"/>
    <w:basedOn w:val="TabelNormal"/>
    <w:pPr>
      <w:spacing w:after="0" w:line="240" w:lineRule="auto"/>
    </w:pPr>
    <w:tblPr>
      <w:tblStyleRowBandSize w:val="1"/>
      <w:tblStyleColBandSize w:val="1"/>
      <w:tblCellMar>
        <w:left w:w="115" w:type="dxa"/>
        <w:right w:w="115" w:type="dxa"/>
      </w:tblCellMar>
    </w:tblPr>
  </w:style>
  <w:style w:type="table" w:customStyle="1" w:styleId="46">
    <w:name w:val="46"/>
    <w:basedOn w:val="TabelNormal"/>
    <w:pPr>
      <w:spacing w:after="0" w:line="240" w:lineRule="auto"/>
    </w:pPr>
    <w:tblPr>
      <w:tblStyleRowBandSize w:val="1"/>
      <w:tblStyleColBandSize w:val="1"/>
      <w:tblCellMar>
        <w:left w:w="115" w:type="dxa"/>
        <w:right w:w="115" w:type="dxa"/>
      </w:tblCellMar>
    </w:tblPr>
  </w:style>
  <w:style w:type="table" w:customStyle="1" w:styleId="45">
    <w:name w:val="45"/>
    <w:basedOn w:val="TabelNormal"/>
    <w:pPr>
      <w:spacing w:after="0" w:line="240" w:lineRule="auto"/>
    </w:pPr>
    <w:tblPr>
      <w:tblStyleRowBandSize w:val="1"/>
      <w:tblStyleColBandSize w:val="1"/>
      <w:tblCellMar>
        <w:left w:w="115" w:type="dxa"/>
        <w:right w:w="115" w:type="dxa"/>
      </w:tblCellMar>
    </w:tblPr>
  </w:style>
  <w:style w:type="table" w:customStyle="1" w:styleId="44">
    <w:name w:val="44"/>
    <w:basedOn w:val="TabelNormal"/>
    <w:pPr>
      <w:spacing w:after="0" w:line="240" w:lineRule="auto"/>
    </w:pPr>
    <w:tblPr>
      <w:tblStyleRowBandSize w:val="1"/>
      <w:tblStyleColBandSize w:val="1"/>
      <w:tblCellMar>
        <w:left w:w="115" w:type="dxa"/>
        <w:right w:w="115" w:type="dxa"/>
      </w:tblCellMar>
    </w:tblPr>
  </w:style>
  <w:style w:type="table" w:customStyle="1" w:styleId="43">
    <w:name w:val="43"/>
    <w:basedOn w:val="TabelNormal"/>
    <w:pPr>
      <w:spacing w:after="0" w:line="240" w:lineRule="auto"/>
    </w:pPr>
    <w:tblPr>
      <w:tblStyleRowBandSize w:val="1"/>
      <w:tblStyleColBandSize w:val="1"/>
      <w:tblCellMar>
        <w:left w:w="115" w:type="dxa"/>
        <w:right w:w="115" w:type="dxa"/>
      </w:tblCellMar>
    </w:tblPr>
  </w:style>
  <w:style w:type="table" w:customStyle="1" w:styleId="42">
    <w:name w:val="42"/>
    <w:basedOn w:val="TabelNormal"/>
    <w:pPr>
      <w:spacing w:after="0" w:line="240" w:lineRule="auto"/>
    </w:pPr>
    <w:tblPr>
      <w:tblStyleRowBandSize w:val="1"/>
      <w:tblStyleColBandSize w:val="1"/>
      <w:tblCellMar>
        <w:left w:w="115" w:type="dxa"/>
        <w:right w:w="115" w:type="dxa"/>
      </w:tblCellMar>
    </w:tblPr>
  </w:style>
  <w:style w:type="table" w:customStyle="1" w:styleId="41">
    <w:name w:val="41"/>
    <w:basedOn w:val="TabelNormal"/>
    <w:pPr>
      <w:spacing w:after="0" w:line="240" w:lineRule="auto"/>
    </w:pPr>
    <w:tblPr>
      <w:tblStyleRowBandSize w:val="1"/>
      <w:tblStyleColBandSize w:val="1"/>
      <w:tblCellMar>
        <w:left w:w="115" w:type="dxa"/>
        <w:right w:w="115" w:type="dxa"/>
      </w:tblCellMar>
    </w:tblPr>
  </w:style>
  <w:style w:type="table" w:customStyle="1" w:styleId="40">
    <w:name w:val="40"/>
    <w:basedOn w:val="TabelNormal"/>
    <w:pPr>
      <w:spacing w:after="0" w:line="240" w:lineRule="auto"/>
    </w:pPr>
    <w:tblPr>
      <w:tblStyleRowBandSize w:val="1"/>
      <w:tblStyleColBandSize w:val="1"/>
      <w:tblCellMar>
        <w:left w:w="115" w:type="dxa"/>
        <w:right w:w="115" w:type="dxa"/>
      </w:tblCellMar>
    </w:tblPr>
  </w:style>
  <w:style w:type="table" w:customStyle="1" w:styleId="39">
    <w:name w:val="39"/>
    <w:basedOn w:val="TabelNormal"/>
    <w:pPr>
      <w:spacing w:after="0" w:line="240" w:lineRule="auto"/>
    </w:pPr>
    <w:tblPr>
      <w:tblStyleRowBandSize w:val="1"/>
      <w:tblStyleColBandSize w:val="1"/>
      <w:tblCellMar>
        <w:left w:w="115" w:type="dxa"/>
        <w:right w:w="115" w:type="dxa"/>
      </w:tblCellMar>
    </w:tblPr>
  </w:style>
  <w:style w:type="table" w:customStyle="1" w:styleId="38">
    <w:name w:val="38"/>
    <w:basedOn w:val="TabelNormal"/>
    <w:pPr>
      <w:spacing w:after="0" w:line="240" w:lineRule="auto"/>
    </w:pPr>
    <w:tblPr>
      <w:tblStyleRowBandSize w:val="1"/>
      <w:tblStyleColBandSize w:val="1"/>
      <w:tblCellMar>
        <w:left w:w="115" w:type="dxa"/>
        <w:right w:w="115" w:type="dxa"/>
      </w:tblCellMar>
    </w:tblPr>
  </w:style>
  <w:style w:type="table" w:customStyle="1" w:styleId="37">
    <w:name w:val="37"/>
    <w:basedOn w:val="TabelNormal"/>
    <w:pPr>
      <w:spacing w:after="0" w:line="240" w:lineRule="auto"/>
    </w:pPr>
    <w:tblPr>
      <w:tblStyleRowBandSize w:val="1"/>
      <w:tblStyleColBandSize w:val="1"/>
      <w:tblCellMar>
        <w:left w:w="115" w:type="dxa"/>
        <w:right w:w="115" w:type="dxa"/>
      </w:tblCellMar>
    </w:tblPr>
  </w:style>
  <w:style w:type="table" w:customStyle="1" w:styleId="36">
    <w:name w:val="36"/>
    <w:basedOn w:val="TabelNormal"/>
    <w:pPr>
      <w:spacing w:after="0" w:line="240" w:lineRule="auto"/>
    </w:pPr>
    <w:tblPr>
      <w:tblStyleRowBandSize w:val="1"/>
      <w:tblStyleColBandSize w:val="1"/>
      <w:tblCellMar>
        <w:left w:w="115" w:type="dxa"/>
        <w:right w:w="115" w:type="dxa"/>
      </w:tblCellMar>
    </w:tblPr>
  </w:style>
  <w:style w:type="table" w:customStyle="1" w:styleId="35">
    <w:name w:val="35"/>
    <w:basedOn w:val="TabelNormal"/>
    <w:pPr>
      <w:spacing w:after="0" w:line="240" w:lineRule="auto"/>
    </w:pPr>
    <w:tblPr>
      <w:tblStyleRowBandSize w:val="1"/>
      <w:tblStyleColBandSize w:val="1"/>
      <w:tblCellMar>
        <w:left w:w="115" w:type="dxa"/>
        <w:right w:w="115" w:type="dxa"/>
      </w:tblCellMar>
    </w:tblPr>
  </w:style>
  <w:style w:type="table" w:customStyle="1" w:styleId="34">
    <w:name w:val="34"/>
    <w:basedOn w:val="TabelNormal"/>
    <w:pPr>
      <w:spacing w:after="0" w:line="240" w:lineRule="auto"/>
    </w:pPr>
    <w:tblPr>
      <w:tblStyleRowBandSize w:val="1"/>
      <w:tblStyleColBandSize w:val="1"/>
      <w:tblCellMar>
        <w:left w:w="115" w:type="dxa"/>
        <w:right w:w="115" w:type="dxa"/>
      </w:tblCellMar>
    </w:tblPr>
  </w:style>
  <w:style w:type="table" w:customStyle="1" w:styleId="33">
    <w:name w:val="33"/>
    <w:basedOn w:val="TabelNormal"/>
    <w:pPr>
      <w:spacing w:after="0" w:line="240" w:lineRule="auto"/>
    </w:pPr>
    <w:tblPr>
      <w:tblStyleRowBandSize w:val="1"/>
      <w:tblStyleColBandSize w:val="1"/>
      <w:tblCellMar>
        <w:left w:w="115" w:type="dxa"/>
        <w:right w:w="115" w:type="dxa"/>
      </w:tblCellMar>
    </w:tblPr>
  </w:style>
  <w:style w:type="table" w:customStyle="1" w:styleId="32">
    <w:name w:val="32"/>
    <w:basedOn w:val="TabelNormal"/>
    <w:pPr>
      <w:spacing w:after="0" w:line="240" w:lineRule="auto"/>
    </w:pPr>
    <w:tblPr>
      <w:tblStyleRowBandSize w:val="1"/>
      <w:tblStyleColBandSize w:val="1"/>
      <w:tblCellMar>
        <w:left w:w="115" w:type="dxa"/>
        <w:right w:w="115" w:type="dxa"/>
      </w:tblCellMar>
    </w:tblPr>
  </w:style>
  <w:style w:type="table" w:customStyle="1" w:styleId="31">
    <w:name w:val="31"/>
    <w:basedOn w:val="TabelNormal"/>
    <w:pPr>
      <w:spacing w:after="0" w:line="240" w:lineRule="auto"/>
    </w:pPr>
    <w:tblPr>
      <w:tblStyleRowBandSize w:val="1"/>
      <w:tblStyleColBandSize w:val="1"/>
      <w:tblCellMar>
        <w:left w:w="115" w:type="dxa"/>
        <w:right w:w="115" w:type="dxa"/>
      </w:tblCellMar>
    </w:tblPr>
  </w:style>
  <w:style w:type="table" w:customStyle="1" w:styleId="30">
    <w:name w:val="30"/>
    <w:basedOn w:val="TabelNormal"/>
    <w:pPr>
      <w:spacing w:after="0" w:line="240" w:lineRule="auto"/>
    </w:pPr>
    <w:tblPr>
      <w:tblStyleRowBandSize w:val="1"/>
      <w:tblStyleColBandSize w:val="1"/>
      <w:tblCellMar>
        <w:left w:w="115" w:type="dxa"/>
        <w:right w:w="115" w:type="dxa"/>
      </w:tblCellMar>
    </w:tblPr>
  </w:style>
  <w:style w:type="table" w:customStyle="1" w:styleId="29">
    <w:name w:val="29"/>
    <w:basedOn w:val="TabelNormal"/>
    <w:pPr>
      <w:spacing w:after="0" w:line="240" w:lineRule="auto"/>
    </w:pPr>
    <w:tblPr>
      <w:tblStyleRowBandSize w:val="1"/>
      <w:tblStyleColBandSize w:val="1"/>
      <w:tblCellMar>
        <w:left w:w="115" w:type="dxa"/>
        <w:right w:w="115" w:type="dxa"/>
      </w:tblCellMar>
    </w:tblPr>
  </w:style>
  <w:style w:type="table" w:customStyle="1" w:styleId="28">
    <w:name w:val="28"/>
    <w:basedOn w:val="TabelNormal"/>
    <w:pPr>
      <w:spacing w:after="0" w:line="240" w:lineRule="auto"/>
    </w:pPr>
    <w:tblPr>
      <w:tblStyleRowBandSize w:val="1"/>
      <w:tblStyleColBandSize w:val="1"/>
      <w:tblCellMar>
        <w:left w:w="115" w:type="dxa"/>
        <w:right w:w="115" w:type="dxa"/>
      </w:tblCellMar>
    </w:tblPr>
  </w:style>
  <w:style w:type="table" w:customStyle="1" w:styleId="27">
    <w:name w:val="27"/>
    <w:basedOn w:val="TabelNormal"/>
    <w:pPr>
      <w:spacing w:after="0" w:line="240" w:lineRule="auto"/>
    </w:pPr>
    <w:tblPr>
      <w:tblStyleRowBandSize w:val="1"/>
      <w:tblStyleColBandSize w:val="1"/>
      <w:tblCellMar>
        <w:left w:w="115" w:type="dxa"/>
        <w:right w:w="115" w:type="dxa"/>
      </w:tblCellMar>
    </w:tblPr>
  </w:style>
  <w:style w:type="table" w:customStyle="1" w:styleId="26">
    <w:name w:val="26"/>
    <w:basedOn w:val="TabelNormal"/>
    <w:pPr>
      <w:spacing w:after="0" w:line="240" w:lineRule="auto"/>
    </w:pPr>
    <w:tblPr>
      <w:tblStyleRowBandSize w:val="1"/>
      <w:tblStyleColBandSize w:val="1"/>
      <w:tblCellMar>
        <w:left w:w="115" w:type="dxa"/>
        <w:right w:w="115" w:type="dxa"/>
      </w:tblCellMar>
    </w:tblPr>
  </w:style>
  <w:style w:type="table" w:customStyle="1" w:styleId="25">
    <w:name w:val="25"/>
    <w:basedOn w:val="TabelNormal"/>
    <w:pPr>
      <w:spacing w:after="0" w:line="240" w:lineRule="auto"/>
    </w:pPr>
    <w:tblPr>
      <w:tblStyleRowBandSize w:val="1"/>
      <w:tblStyleColBandSize w:val="1"/>
      <w:tblCellMar>
        <w:left w:w="115" w:type="dxa"/>
        <w:right w:w="115" w:type="dxa"/>
      </w:tblCellMar>
    </w:tblPr>
  </w:style>
  <w:style w:type="table" w:customStyle="1" w:styleId="24">
    <w:name w:val="24"/>
    <w:basedOn w:val="TabelNormal"/>
    <w:pPr>
      <w:spacing w:after="0" w:line="240" w:lineRule="auto"/>
    </w:pPr>
    <w:tblPr>
      <w:tblStyleRowBandSize w:val="1"/>
      <w:tblStyleColBandSize w:val="1"/>
      <w:tblCellMar>
        <w:left w:w="115" w:type="dxa"/>
        <w:right w:w="115" w:type="dxa"/>
      </w:tblCellMar>
    </w:tblPr>
  </w:style>
  <w:style w:type="table" w:customStyle="1" w:styleId="23">
    <w:name w:val="23"/>
    <w:basedOn w:val="TabelNormal"/>
    <w:pPr>
      <w:spacing w:after="0" w:line="240" w:lineRule="auto"/>
    </w:pPr>
    <w:tblPr>
      <w:tblStyleRowBandSize w:val="1"/>
      <w:tblStyleColBandSize w:val="1"/>
      <w:tblCellMar>
        <w:left w:w="115" w:type="dxa"/>
        <w:right w:w="115" w:type="dxa"/>
      </w:tblCellMar>
    </w:tblPr>
  </w:style>
  <w:style w:type="table" w:customStyle="1" w:styleId="22">
    <w:name w:val="22"/>
    <w:basedOn w:val="TabelNormal"/>
    <w:tblPr>
      <w:tblStyleRowBandSize w:val="1"/>
      <w:tblStyleColBandSize w:val="1"/>
      <w:tblCellMar>
        <w:left w:w="115" w:type="dxa"/>
        <w:right w:w="115" w:type="dxa"/>
      </w:tblCellMar>
    </w:tblPr>
  </w:style>
  <w:style w:type="table" w:customStyle="1" w:styleId="21">
    <w:name w:val="21"/>
    <w:basedOn w:val="TabelNormal"/>
    <w:tblPr>
      <w:tblStyleRowBandSize w:val="1"/>
      <w:tblStyleColBandSize w:val="1"/>
      <w:tblCellMar>
        <w:left w:w="115" w:type="dxa"/>
        <w:right w:w="115" w:type="dxa"/>
      </w:tblCellMar>
    </w:tblPr>
  </w:style>
  <w:style w:type="table" w:customStyle="1" w:styleId="20">
    <w:name w:val="20"/>
    <w:basedOn w:val="TabelNormal"/>
    <w:tblPr>
      <w:tblStyleRowBandSize w:val="1"/>
      <w:tblStyleColBandSize w:val="1"/>
      <w:tblCellMar>
        <w:left w:w="115" w:type="dxa"/>
        <w:right w:w="115" w:type="dxa"/>
      </w:tblCellMar>
    </w:tblPr>
  </w:style>
  <w:style w:type="table" w:customStyle="1" w:styleId="19">
    <w:name w:val="19"/>
    <w:basedOn w:val="TabelNormal"/>
    <w:tblPr>
      <w:tblStyleRowBandSize w:val="1"/>
      <w:tblStyleColBandSize w:val="1"/>
      <w:tblCellMar>
        <w:left w:w="115" w:type="dxa"/>
        <w:right w:w="115" w:type="dxa"/>
      </w:tblCellMar>
    </w:tblPr>
  </w:style>
  <w:style w:type="table" w:customStyle="1" w:styleId="18">
    <w:name w:val="18"/>
    <w:basedOn w:val="TabelNormal"/>
    <w:tblPr>
      <w:tblStyleRowBandSize w:val="1"/>
      <w:tblStyleColBandSize w:val="1"/>
      <w:tblCellMar>
        <w:left w:w="115" w:type="dxa"/>
        <w:right w:w="115" w:type="dxa"/>
      </w:tblCellMar>
    </w:tblPr>
  </w:style>
  <w:style w:type="table" w:customStyle="1" w:styleId="17">
    <w:name w:val="17"/>
    <w:basedOn w:val="TabelNormal"/>
    <w:tblPr>
      <w:tblStyleRowBandSize w:val="1"/>
      <w:tblStyleColBandSize w:val="1"/>
      <w:tblCellMar>
        <w:left w:w="115" w:type="dxa"/>
        <w:right w:w="115" w:type="dxa"/>
      </w:tblCellMar>
    </w:tblPr>
  </w:style>
  <w:style w:type="table" w:customStyle="1" w:styleId="16">
    <w:name w:val="16"/>
    <w:basedOn w:val="TabelNormal"/>
    <w:tblPr>
      <w:tblStyleRowBandSize w:val="1"/>
      <w:tblStyleColBandSize w:val="1"/>
      <w:tblCellMar>
        <w:left w:w="115" w:type="dxa"/>
        <w:right w:w="115" w:type="dxa"/>
      </w:tblCellMar>
    </w:tblPr>
  </w:style>
  <w:style w:type="table" w:customStyle="1" w:styleId="15">
    <w:name w:val="15"/>
    <w:basedOn w:val="TabelNormal"/>
    <w:tblPr>
      <w:tblStyleRowBandSize w:val="1"/>
      <w:tblStyleColBandSize w:val="1"/>
      <w:tblCellMar>
        <w:left w:w="115" w:type="dxa"/>
        <w:right w:w="115" w:type="dxa"/>
      </w:tblCellMar>
    </w:tblPr>
  </w:style>
  <w:style w:type="table" w:customStyle="1" w:styleId="14">
    <w:name w:val="14"/>
    <w:basedOn w:val="TabelNormal"/>
    <w:tblPr>
      <w:tblStyleRowBandSize w:val="1"/>
      <w:tblStyleColBandSize w:val="1"/>
      <w:tblCellMar>
        <w:left w:w="115" w:type="dxa"/>
        <w:right w:w="115" w:type="dxa"/>
      </w:tblCellMar>
    </w:tblPr>
  </w:style>
  <w:style w:type="table" w:customStyle="1" w:styleId="13">
    <w:name w:val="13"/>
    <w:basedOn w:val="TabelNormal"/>
    <w:tblPr>
      <w:tblStyleRowBandSize w:val="1"/>
      <w:tblStyleColBandSize w:val="1"/>
      <w:tblCellMar>
        <w:left w:w="115" w:type="dxa"/>
        <w:right w:w="115" w:type="dxa"/>
      </w:tblCellMar>
    </w:tblPr>
  </w:style>
  <w:style w:type="table" w:customStyle="1" w:styleId="12">
    <w:name w:val="12"/>
    <w:basedOn w:val="TabelNormal"/>
    <w:tblPr>
      <w:tblStyleRowBandSize w:val="1"/>
      <w:tblStyleColBandSize w:val="1"/>
      <w:tblCellMar>
        <w:left w:w="115" w:type="dxa"/>
        <w:right w:w="115" w:type="dxa"/>
      </w:tblCellMar>
    </w:tblPr>
  </w:style>
  <w:style w:type="table" w:customStyle="1" w:styleId="11">
    <w:name w:val="11"/>
    <w:basedOn w:val="TabelNormal"/>
    <w:tblPr>
      <w:tblStyleRowBandSize w:val="1"/>
      <w:tblStyleColBandSize w:val="1"/>
      <w:tblCellMar>
        <w:left w:w="115" w:type="dxa"/>
        <w:right w:w="115" w:type="dxa"/>
      </w:tblCellMar>
    </w:tblPr>
  </w:style>
  <w:style w:type="table" w:customStyle="1" w:styleId="10">
    <w:name w:val="10"/>
    <w:basedOn w:val="TabelNormal"/>
    <w:tblPr>
      <w:tblStyleRowBandSize w:val="1"/>
      <w:tblStyleColBandSize w:val="1"/>
      <w:tblCellMar>
        <w:left w:w="115" w:type="dxa"/>
        <w:right w:w="115" w:type="dxa"/>
      </w:tblCellMar>
    </w:tblPr>
  </w:style>
  <w:style w:type="table" w:customStyle="1" w:styleId="9">
    <w:name w:val="9"/>
    <w:basedOn w:val="TabelNormal"/>
    <w:tblPr>
      <w:tblStyleRowBandSize w:val="1"/>
      <w:tblStyleColBandSize w:val="1"/>
      <w:tblCellMar>
        <w:left w:w="115" w:type="dxa"/>
        <w:right w:w="115" w:type="dxa"/>
      </w:tblCellMar>
    </w:tblPr>
  </w:style>
  <w:style w:type="table" w:customStyle="1" w:styleId="8">
    <w:name w:val="8"/>
    <w:basedOn w:val="TabelNormal"/>
    <w:tblPr>
      <w:tblStyleRowBandSize w:val="1"/>
      <w:tblStyleColBandSize w:val="1"/>
      <w:tblCellMar>
        <w:left w:w="115" w:type="dxa"/>
        <w:right w:w="115" w:type="dxa"/>
      </w:tblCellMar>
    </w:tblPr>
  </w:style>
  <w:style w:type="table" w:customStyle="1" w:styleId="7">
    <w:name w:val="7"/>
    <w:basedOn w:val="TabelNormal"/>
    <w:tblPr>
      <w:tblStyleRowBandSize w:val="1"/>
      <w:tblStyleColBandSize w:val="1"/>
      <w:tblCellMar>
        <w:left w:w="115" w:type="dxa"/>
        <w:right w:w="115" w:type="dxa"/>
      </w:tblCellMar>
    </w:tblPr>
  </w:style>
  <w:style w:type="table" w:customStyle="1" w:styleId="6">
    <w:name w:val="6"/>
    <w:basedOn w:val="TabelNormal"/>
    <w:tblPr>
      <w:tblStyleRowBandSize w:val="1"/>
      <w:tblStyleColBandSize w:val="1"/>
      <w:tblCellMar>
        <w:left w:w="115" w:type="dxa"/>
        <w:right w:w="115" w:type="dxa"/>
      </w:tblCellMar>
    </w:tblPr>
  </w:style>
  <w:style w:type="table" w:customStyle="1" w:styleId="5">
    <w:name w:val="5"/>
    <w:basedOn w:val="TabelNormal"/>
    <w:tblPr>
      <w:tblStyleRowBandSize w:val="1"/>
      <w:tblStyleColBandSize w:val="1"/>
      <w:tblCellMar>
        <w:left w:w="115" w:type="dxa"/>
        <w:right w:w="115" w:type="dxa"/>
      </w:tblCellMar>
    </w:tblPr>
  </w:style>
  <w:style w:type="table" w:customStyle="1" w:styleId="4">
    <w:name w:val="4"/>
    <w:basedOn w:val="TabelNormal"/>
    <w:tblPr>
      <w:tblStyleRowBandSize w:val="1"/>
      <w:tblStyleColBandSize w:val="1"/>
      <w:tblCellMar>
        <w:left w:w="115" w:type="dxa"/>
        <w:right w:w="115" w:type="dxa"/>
      </w:tblCellMar>
    </w:tblPr>
  </w:style>
  <w:style w:type="table" w:customStyle="1" w:styleId="3">
    <w:name w:val="3"/>
    <w:basedOn w:val="TabelNormal"/>
    <w:tblPr>
      <w:tblStyleRowBandSize w:val="1"/>
      <w:tblStyleColBandSize w:val="1"/>
      <w:tblCellMar>
        <w:left w:w="115" w:type="dxa"/>
        <w:right w:w="115" w:type="dxa"/>
      </w:tblCellMar>
    </w:tblPr>
  </w:style>
  <w:style w:type="table" w:customStyle="1" w:styleId="2">
    <w:name w:val="2"/>
    <w:basedOn w:val="TabelNormal"/>
    <w:tblPr>
      <w:tblStyleRowBandSize w:val="1"/>
      <w:tblStyleColBandSize w:val="1"/>
      <w:tblCellMar>
        <w:left w:w="115" w:type="dxa"/>
        <w:right w:w="115" w:type="dxa"/>
      </w:tblCellMar>
    </w:tblPr>
  </w:style>
  <w:style w:type="table" w:customStyle="1" w:styleId="1">
    <w:name w:val="1"/>
    <w:basedOn w:val="TabelNormal"/>
    <w:tblPr>
      <w:tblStyleRowBandSize w:val="1"/>
      <w:tblStyleColBandSize w:val="1"/>
      <w:tblCellMar>
        <w:left w:w="115" w:type="dxa"/>
        <w:right w:w="115" w:type="dxa"/>
      </w:tblCellMar>
    </w:tblPr>
  </w:style>
  <w:style w:type="table" w:customStyle="1" w:styleId="TableGrid1">
    <w:name w:val="Table Grid1"/>
    <w:basedOn w:val="TabelNormal"/>
    <w:next w:val="KisiTabel"/>
    <w:uiPriority w:val="39"/>
    <w:rsid w:val="007167B7"/>
    <w:pPr>
      <w:spacing w:after="0" w:line="240" w:lineRule="auto"/>
    </w:pPr>
    <w:rPr>
      <w:rFonts w:cs="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i">
    <w:name w:val="mi"/>
    <w:basedOn w:val="FontParagrafDefault"/>
    <w:rsid w:val="006361B7"/>
  </w:style>
  <w:style w:type="character" w:customStyle="1" w:styleId="mo">
    <w:name w:val="mo"/>
    <w:basedOn w:val="FontParagrafDefault"/>
    <w:rsid w:val="006361B7"/>
  </w:style>
  <w:style w:type="table" w:customStyle="1" w:styleId="a">
    <w:basedOn w:val="TabelNormal"/>
    <w:pPr>
      <w:spacing w:after="0" w:line="240" w:lineRule="auto"/>
    </w:pPr>
    <w:tblPr>
      <w:tblStyleRowBandSize w:val="1"/>
      <w:tblStyleColBandSize w:val="1"/>
    </w:tblPr>
  </w:style>
  <w:style w:type="table" w:customStyle="1" w:styleId="a0">
    <w:basedOn w:val="TabelNormal"/>
    <w:pPr>
      <w:spacing w:after="0" w:line="240" w:lineRule="auto"/>
    </w:pPr>
    <w:tblPr>
      <w:tblStyleRowBandSize w:val="1"/>
      <w:tblStyleColBandSize w:val="1"/>
    </w:tblPr>
  </w:style>
  <w:style w:type="table" w:customStyle="1" w:styleId="a1">
    <w:basedOn w:val="TabelNormal"/>
    <w:pPr>
      <w:spacing w:after="0" w:line="240" w:lineRule="auto"/>
    </w:pPr>
    <w:tblPr>
      <w:tblStyleRowBandSize w:val="1"/>
      <w:tblStyleColBandSize w:val="1"/>
    </w:tblPr>
  </w:style>
  <w:style w:type="table" w:customStyle="1" w:styleId="a2">
    <w:basedOn w:val="TabelNormal"/>
    <w:pPr>
      <w:spacing w:after="0" w:line="240" w:lineRule="auto"/>
    </w:pPr>
    <w:tblPr>
      <w:tblStyleRowBandSize w:val="1"/>
      <w:tblStyleColBandSize w:val="1"/>
    </w:tblPr>
  </w:style>
  <w:style w:type="table" w:customStyle="1" w:styleId="a3">
    <w:basedOn w:val="TabelNormal"/>
    <w:pPr>
      <w:spacing w:after="0" w:line="240" w:lineRule="auto"/>
    </w:pPr>
    <w:tblPr>
      <w:tblStyleRowBandSize w:val="1"/>
      <w:tblStyleColBandSize w:val="1"/>
    </w:tblPr>
  </w:style>
  <w:style w:type="table" w:customStyle="1" w:styleId="a4">
    <w:basedOn w:val="TabelNormal"/>
    <w:pPr>
      <w:spacing w:after="0" w:line="240" w:lineRule="auto"/>
    </w:pPr>
    <w:tblPr>
      <w:tblStyleRowBandSize w:val="1"/>
      <w:tblStyleColBandSize w:val="1"/>
    </w:tblPr>
  </w:style>
  <w:style w:type="table" w:customStyle="1" w:styleId="a5">
    <w:basedOn w:val="TabelNormal"/>
    <w:pPr>
      <w:spacing w:after="0" w:line="240" w:lineRule="auto"/>
    </w:pPr>
    <w:tblPr>
      <w:tblStyleRowBandSize w:val="1"/>
      <w:tblStyleColBandSize w:val="1"/>
    </w:tblPr>
  </w:style>
  <w:style w:type="table" w:customStyle="1" w:styleId="a6">
    <w:basedOn w:val="TabelNormal"/>
    <w:pPr>
      <w:spacing w:after="0" w:line="240" w:lineRule="auto"/>
    </w:pPr>
    <w:tblPr>
      <w:tblStyleRowBandSize w:val="1"/>
      <w:tblStyleColBandSize w:val="1"/>
    </w:tblPr>
  </w:style>
  <w:style w:type="table" w:customStyle="1" w:styleId="a7">
    <w:basedOn w:val="TabelNormal"/>
    <w:pPr>
      <w:spacing w:after="0" w:line="240" w:lineRule="auto"/>
    </w:pPr>
    <w:tblPr>
      <w:tblStyleRowBandSize w:val="1"/>
      <w:tblStyleColBandSize w:val="1"/>
    </w:tblPr>
  </w:style>
  <w:style w:type="table" w:customStyle="1" w:styleId="a8">
    <w:basedOn w:val="TabelNormal"/>
    <w:pPr>
      <w:spacing w:after="0" w:line="240" w:lineRule="auto"/>
    </w:pPr>
    <w:tblPr>
      <w:tblStyleRowBandSize w:val="1"/>
      <w:tblStyleColBandSize w:val="1"/>
    </w:tblPr>
  </w:style>
  <w:style w:type="table" w:customStyle="1" w:styleId="a9">
    <w:basedOn w:val="TabelNormal"/>
    <w:pPr>
      <w:spacing w:after="0" w:line="240" w:lineRule="auto"/>
    </w:pPr>
    <w:tblPr>
      <w:tblStyleRowBandSize w:val="1"/>
      <w:tblStyleColBandSize w:val="1"/>
    </w:tblPr>
  </w:style>
  <w:style w:type="table" w:customStyle="1" w:styleId="aa">
    <w:basedOn w:val="TabelNormal"/>
    <w:pPr>
      <w:spacing w:after="0" w:line="240" w:lineRule="auto"/>
    </w:pPr>
    <w:tblPr>
      <w:tblStyleRowBandSize w:val="1"/>
      <w:tblStyleColBandSize w:val="1"/>
    </w:tblPr>
  </w:style>
  <w:style w:type="table" w:customStyle="1" w:styleId="ab">
    <w:basedOn w:val="TabelNormal"/>
    <w:pPr>
      <w:spacing w:after="0" w:line="240" w:lineRule="auto"/>
    </w:pPr>
    <w:tblPr>
      <w:tblStyleRowBandSize w:val="1"/>
      <w:tblStyleColBandSize w:val="1"/>
    </w:tblPr>
  </w:style>
  <w:style w:type="table" w:customStyle="1" w:styleId="ac">
    <w:basedOn w:val="TabelNormal"/>
    <w:pPr>
      <w:spacing w:after="0" w:line="240" w:lineRule="auto"/>
    </w:pPr>
    <w:tblPr>
      <w:tblStyleRowBandSize w:val="1"/>
      <w:tblStyleColBandSize w:val="1"/>
    </w:tblPr>
  </w:style>
  <w:style w:type="table" w:customStyle="1" w:styleId="ad">
    <w:basedOn w:val="TabelNormal"/>
    <w:pPr>
      <w:spacing w:after="0" w:line="240" w:lineRule="auto"/>
    </w:pPr>
    <w:tblPr>
      <w:tblStyleRowBandSize w:val="1"/>
      <w:tblStyleColBandSize w:val="1"/>
    </w:tblPr>
  </w:style>
  <w:style w:type="table" w:customStyle="1" w:styleId="ae">
    <w:basedOn w:val="TabelNormal"/>
    <w:pPr>
      <w:spacing w:after="0" w:line="240" w:lineRule="auto"/>
    </w:pPr>
    <w:tblPr>
      <w:tblStyleRowBandSize w:val="1"/>
      <w:tblStyleColBandSize w:val="1"/>
    </w:tblPr>
  </w:style>
  <w:style w:type="table" w:customStyle="1" w:styleId="af">
    <w:basedOn w:val="TabelNormal"/>
    <w:pPr>
      <w:spacing w:after="0" w:line="240" w:lineRule="auto"/>
    </w:pPr>
    <w:tblPr>
      <w:tblStyleRowBandSize w:val="1"/>
      <w:tblStyleColBandSize w:val="1"/>
    </w:tblPr>
  </w:style>
  <w:style w:type="table" w:customStyle="1" w:styleId="af0">
    <w:basedOn w:val="TabelNormal"/>
    <w:pPr>
      <w:spacing w:after="0" w:line="240" w:lineRule="auto"/>
    </w:pPr>
    <w:tblPr>
      <w:tblStyleRowBandSize w:val="1"/>
      <w:tblStyleColBandSize w:val="1"/>
    </w:tblPr>
  </w:style>
  <w:style w:type="table" w:customStyle="1" w:styleId="af1">
    <w:basedOn w:val="TabelNormal"/>
    <w:pPr>
      <w:spacing w:after="0" w:line="240" w:lineRule="auto"/>
    </w:pPr>
    <w:tblPr>
      <w:tblStyleRowBandSize w:val="1"/>
      <w:tblStyleColBandSize w:val="1"/>
    </w:tblPr>
  </w:style>
  <w:style w:type="table" w:customStyle="1" w:styleId="af2">
    <w:basedOn w:val="TabelNormal"/>
    <w:pPr>
      <w:spacing w:after="0" w:line="240" w:lineRule="auto"/>
    </w:pPr>
    <w:tblPr>
      <w:tblStyleRowBandSize w:val="1"/>
      <w:tblStyleColBandSize w:val="1"/>
    </w:tblPr>
  </w:style>
  <w:style w:type="table" w:customStyle="1" w:styleId="af3">
    <w:basedOn w:val="TabelNormal"/>
    <w:pPr>
      <w:spacing w:after="0" w:line="240" w:lineRule="auto"/>
    </w:pPr>
    <w:tblPr>
      <w:tblStyleRowBandSize w:val="1"/>
      <w:tblStyleColBandSize w:val="1"/>
    </w:tblPr>
  </w:style>
  <w:style w:type="table" w:customStyle="1" w:styleId="af4">
    <w:basedOn w:val="TabelNormal"/>
    <w:pPr>
      <w:spacing w:after="0" w:line="240" w:lineRule="auto"/>
    </w:pPr>
    <w:tblPr>
      <w:tblStyleRowBandSize w:val="1"/>
      <w:tblStyleColBandSize w:val="1"/>
    </w:tblPr>
  </w:style>
  <w:style w:type="table" w:customStyle="1" w:styleId="af5">
    <w:basedOn w:val="TabelNormal"/>
    <w:pPr>
      <w:spacing w:after="0" w:line="240" w:lineRule="auto"/>
    </w:pPr>
    <w:tblPr>
      <w:tblStyleRowBandSize w:val="1"/>
      <w:tblStyleColBandSize w:val="1"/>
    </w:tblPr>
  </w:style>
  <w:style w:type="table" w:customStyle="1" w:styleId="af6">
    <w:basedOn w:val="TabelNormal"/>
    <w:pPr>
      <w:spacing w:after="0" w:line="240" w:lineRule="auto"/>
    </w:pPr>
    <w:tblPr>
      <w:tblStyleRowBandSize w:val="1"/>
      <w:tblStyleColBandSize w:val="1"/>
    </w:tblPr>
  </w:style>
  <w:style w:type="table" w:customStyle="1" w:styleId="af7">
    <w:basedOn w:val="TabelNormal"/>
    <w:pPr>
      <w:spacing w:after="0" w:line="240" w:lineRule="auto"/>
    </w:pPr>
    <w:tblPr>
      <w:tblStyleRowBandSize w:val="1"/>
      <w:tblStyleColBandSize w:val="1"/>
    </w:tblPr>
  </w:style>
  <w:style w:type="table" w:customStyle="1" w:styleId="af8">
    <w:basedOn w:val="TabelNormal"/>
    <w:pPr>
      <w:spacing w:after="0" w:line="240" w:lineRule="auto"/>
    </w:pPr>
    <w:tblPr>
      <w:tblStyleRowBandSize w:val="1"/>
      <w:tblStyleColBandSize w:val="1"/>
    </w:tblPr>
  </w:style>
  <w:style w:type="table" w:customStyle="1" w:styleId="af9">
    <w:basedOn w:val="TabelNormal"/>
    <w:pPr>
      <w:spacing w:after="0" w:line="240" w:lineRule="auto"/>
    </w:pPr>
    <w:tblPr>
      <w:tblStyleRowBandSize w:val="1"/>
      <w:tblStyleColBandSize w:val="1"/>
    </w:tblPr>
  </w:style>
  <w:style w:type="table" w:customStyle="1" w:styleId="afa">
    <w:basedOn w:val="TabelNormal"/>
    <w:pPr>
      <w:spacing w:after="0" w:line="240" w:lineRule="auto"/>
    </w:pPr>
    <w:tblPr>
      <w:tblStyleRowBandSize w:val="1"/>
      <w:tblStyleColBandSize w:val="1"/>
    </w:tblPr>
  </w:style>
  <w:style w:type="table" w:customStyle="1" w:styleId="afb">
    <w:basedOn w:val="TabelNormal"/>
    <w:pPr>
      <w:spacing w:after="0" w:line="240" w:lineRule="auto"/>
    </w:pPr>
    <w:tblPr>
      <w:tblStyleRowBandSize w:val="1"/>
      <w:tblStyleColBandSize w:val="1"/>
    </w:tblPr>
  </w:style>
  <w:style w:type="table" w:customStyle="1" w:styleId="afc">
    <w:basedOn w:val="TabelNormal"/>
    <w:tblPr>
      <w:tblStyleRowBandSize w:val="1"/>
      <w:tblStyleColBandSize w:val="1"/>
      <w:tblCellMar>
        <w:left w:w="115" w:type="dxa"/>
        <w:right w:w="115" w:type="dxa"/>
      </w:tblCellMar>
    </w:tblPr>
  </w:style>
  <w:style w:type="table" w:customStyle="1" w:styleId="afd">
    <w:basedOn w:val="TabelNormal"/>
    <w:pPr>
      <w:spacing w:after="0" w:line="240" w:lineRule="auto"/>
    </w:pPr>
    <w:tblPr>
      <w:tblStyleRowBandSize w:val="1"/>
      <w:tblStyleColBandSize w:val="1"/>
    </w:tblPr>
  </w:style>
  <w:style w:type="table" w:customStyle="1" w:styleId="afe">
    <w:basedOn w:val="TabelNormal"/>
    <w:pPr>
      <w:spacing w:after="0" w:line="240" w:lineRule="auto"/>
    </w:pPr>
    <w:tblPr>
      <w:tblStyleRowBandSize w:val="1"/>
      <w:tblStyleColBandSize w:val="1"/>
    </w:tblPr>
  </w:style>
  <w:style w:type="table" w:customStyle="1" w:styleId="aff">
    <w:basedOn w:val="TabelNormal"/>
    <w:pPr>
      <w:spacing w:after="0" w:line="240" w:lineRule="auto"/>
    </w:pPr>
    <w:tblPr>
      <w:tblStyleRowBandSize w:val="1"/>
      <w:tblStyleColBandSize w:val="1"/>
    </w:tblPr>
  </w:style>
  <w:style w:type="table" w:customStyle="1" w:styleId="aff0">
    <w:basedOn w:val="TabelNormal"/>
    <w:pPr>
      <w:spacing w:after="0" w:line="240" w:lineRule="auto"/>
    </w:pPr>
    <w:tblPr>
      <w:tblStyleRowBandSize w:val="1"/>
      <w:tblStyleColBandSize w:val="1"/>
    </w:tblPr>
  </w:style>
  <w:style w:type="table" w:customStyle="1" w:styleId="aff1">
    <w:basedOn w:val="TabelNormal"/>
    <w:pPr>
      <w:spacing w:after="0" w:line="240" w:lineRule="auto"/>
    </w:pPr>
    <w:tblPr>
      <w:tblStyleRowBandSize w:val="1"/>
      <w:tblStyleColBandSize w:val="1"/>
    </w:tblPr>
  </w:style>
  <w:style w:type="table" w:customStyle="1" w:styleId="aff2">
    <w:basedOn w:val="TabelNormal"/>
    <w:pPr>
      <w:spacing w:after="0" w:line="240" w:lineRule="auto"/>
    </w:pPr>
    <w:tblPr>
      <w:tblStyleRowBandSize w:val="1"/>
      <w:tblStyleColBandSize w:val="1"/>
    </w:tblPr>
  </w:style>
  <w:style w:type="character" w:styleId="Tempatpenampungteks">
    <w:name w:val="Placeholder Text"/>
    <w:basedOn w:val="FontParagrafDefault"/>
    <w:uiPriority w:val="99"/>
    <w:semiHidden/>
    <w:rsid w:val="00EF02B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356306">
      <w:bodyDiv w:val="1"/>
      <w:marLeft w:val="0"/>
      <w:marRight w:val="0"/>
      <w:marTop w:val="0"/>
      <w:marBottom w:val="0"/>
      <w:divBdr>
        <w:top w:val="none" w:sz="0" w:space="0" w:color="auto"/>
        <w:left w:val="none" w:sz="0" w:space="0" w:color="auto"/>
        <w:bottom w:val="none" w:sz="0" w:space="0" w:color="auto"/>
        <w:right w:val="none" w:sz="0" w:space="0" w:color="auto"/>
      </w:divBdr>
      <w:divsChild>
        <w:div w:id="4065491">
          <w:marLeft w:val="0"/>
          <w:marRight w:val="0"/>
          <w:marTop w:val="0"/>
          <w:marBottom w:val="0"/>
          <w:divBdr>
            <w:top w:val="none" w:sz="0" w:space="0" w:color="auto"/>
            <w:left w:val="none" w:sz="0" w:space="0" w:color="auto"/>
            <w:bottom w:val="none" w:sz="0" w:space="0" w:color="auto"/>
            <w:right w:val="none" w:sz="0" w:space="0" w:color="auto"/>
          </w:divBdr>
          <w:divsChild>
            <w:div w:id="1519545508">
              <w:marLeft w:val="0"/>
              <w:marRight w:val="0"/>
              <w:marTop w:val="0"/>
              <w:marBottom w:val="0"/>
              <w:divBdr>
                <w:top w:val="none" w:sz="0" w:space="0" w:color="auto"/>
                <w:left w:val="none" w:sz="0" w:space="0" w:color="auto"/>
                <w:bottom w:val="none" w:sz="0" w:space="0" w:color="auto"/>
                <w:right w:val="none" w:sz="0" w:space="0" w:color="auto"/>
              </w:divBdr>
            </w:div>
            <w:div w:id="1988782317">
              <w:marLeft w:val="0"/>
              <w:marRight w:val="0"/>
              <w:marTop w:val="0"/>
              <w:marBottom w:val="0"/>
              <w:divBdr>
                <w:top w:val="none" w:sz="0" w:space="0" w:color="auto"/>
                <w:left w:val="none" w:sz="0" w:space="0" w:color="auto"/>
                <w:bottom w:val="none" w:sz="0" w:space="0" w:color="auto"/>
                <w:right w:val="none" w:sz="0" w:space="0" w:color="auto"/>
              </w:divBdr>
            </w:div>
            <w:div w:id="46612246">
              <w:marLeft w:val="0"/>
              <w:marRight w:val="0"/>
              <w:marTop w:val="0"/>
              <w:marBottom w:val="0"/>
              <w:divBdr>
                <w:top w:val="none" w:sz="0" w:space="0" w:color="auto"/>
                <w:left w:val="none" w:sz="0" w:space="0" w:color="auto"/>
                <w:bottom w:val="none" w:sz="0" w:space="0" w:color="auto"/>
                <w:right w:val="none" w:sz="0" w:space="0" w:color="auto"/>
              </w:divBdr>
            </w:div>
            <w:div w:id="1132675325">
              <w:marLeft w:val="0"/>
              <w:marRight w:val="0"/>
              <w:marTop w:val="0"/>
              <w:marBottom w:val="0"/>
              <w:divBdr>
                <w:top w:val="none" w:sz="0" w:space="0" w:color="auto"/>
                <w:left w:val="none" w:sz="0" w:space="0" w:color="auto"/>
                <w:bottom w:val="none" w:sz="0" w:space="0" w:color="auto"/>
                <w:right w:val="none" w:sz="0" w:space="0" w:color="auto"/>
              </w:divBdr>
            </w:div>
            <w:div w:id="852376296">
              <w:marLeft w:val="0"/>
              <w:marRight w:val="0"/>
              <w:marTop w:val="0"/>
              <w:marBottom w:val="0"/>
              <w:divBdr>
                <w:top w:val="none" w:sz="0" w:space="0" w:color="auto"/>
                <w:left w:val="none" w:sz="0" w:space="0" w:color="auto"/>
                <w:bottom w:val="none" w:sz="0" w:space="0" w:color="auto"/>
                <w:right w:val="none" w:sz="0" w:space="0" w:color="auto"/>
              </w:divBdr>
            </w:div>
            <w:div w:id="1823083416">
              <w:marLeft w:val="0"/>
              <w:marRight w:val="0"/>
              <w:marTop w:val="0"/>
              <w:marBottom w:val="0"/>
              <w:divBdr>
                <w:top w:val="none" w:sz="0" w:space="0" w:color="auto"/>
                <w:left w:val="none" w:sz="0" w:space="0" w:color="auto"/>
                <w:bottom w:val="none" w:sz="0" w:space="0" w:color="auto"/>
                <w:right w:val="none" w:sz="0" w:space="0" w:color="auto"/>
              </w:divBdr>
            </w:div>
            <w:div w:id="1089697720">
              <w:marLeft w:val="0"/>
              <w:marRight w:val="0"/>
              <w:marTop w:val="0"/>
              <w:marBottom w:val="0"/>
              <w:divBdr>
                <w:top w:val="none" w:sz="0" w:space="0" w:color="auto"/>
                <w:left w:val="none" w:sz="0" w:space="0" w:color="auto"/>
                <w:bottom w:val="none" w:sz="0" w:space="0" w:color="auto"/>
                <w:right w:val="none" w:sz="0" w:space="0" w:color="auto"/>
              </w:divBdr>
            </w:div>
            <w:div w:id="2069300795">
              <w:marLeft w:val="0"/>
              <w:marRight w:val="0"/>
              <w:marTop w:val="0"/>
              <w:marBottom w:val="0"/>
              <w:divBdr>
                <w:top w:val="none" w:sz="0" w:space="0" w:color="auto"/>
                <w:left w:val="none" w:sz="0" w:space="0" w:color="auto"/>
                <w:bottom w:val="none" w:sz="0" w:space="0" w:color="auto"/>
                <w:right w:val="none" w:sz="0" w:space="0" w:color="auto"/>
              </w:divBdr>
            </w:div>
            <w:div w:id="22437205">
              <w:marLeft w:val="0"/>
              <w:marRight w:val="0"/>
              <w:marTop w:val="0"/>
              <w:marBottom w:val="0"/>
              <w:divBdr>
                <w:top w:val="none" w:sz="0" w:space="0" w:color="auto"/>
                <w:left w:val="none" w:sz="0" w:space="0" w:color="auto"/>
                <w:bottom w:val="none" w:sz="0" w:space="0" w:color="auto"/>
                <w:right w:val="none" w:sz="0" w:space="0" w:color="auto"/>
              </w:divBdr>
            </w:div>
            <w:div w:id="943539710">
              <w:marLeft w:val="0"/>
              <w:marRight w:val="0"/>
              <w:marTop w:val="0"/>
              <w:marBottom w:val="0"/>
              <w:divBdr>
                <w:top w:val="none" w:sz="0" w:space="0" w:color="auto"/>
                <w:left w:val="none" w:sz="0" w:space="0" w:color="auto"/>
                <w:bottom w:val="none" w:sz="0" w:space="0" w:color="auto"/>
                <w:right w:val="none" w:sz="0" w:space="0" w:color="auto"/>
              </w:divBdr>
            </w:div>
            <w:div w:id="1197962717">
              <w:marLeft w:val="0"/>
              <w:marRight w:val="0"/>
              <w:marTop w:val="0"/>
              <w:marBottom w:val="0"/>
              <w:divBdr>
                <w:top w:val="none" w:sz="0" w:space="0" w:color="auto"/>
                <w:left w:val="none" w:sz="0" w:space="0" w:color="auto"/>
                <w:bottom w:val="none" w:sz="0" w:space="0" w:color="auto"/>
                <w:right w:val="none" w:sz="0" w:space="0" w:color="auto"/>
              </w:divBdr>
            </w:div>
            <w:div w:id="1047991033">
              <w:marLeft w:val="0"/>
              <w:marRight w:val="0"/>
              <w:marTop w:val="0"/>
              <w:marBottom w:val="0"/>
              <w:divBdr>
                <w:top w:val="none" w:sz="0" w:space="0" w:color="auto"/>
                <w:left w:val="none" w:sz="0" w:space="0" w:color="auto"/>
                <w:bottom w:val="none" w:sz="0" w:space="0" w:color="auto"/>
                <w:right w:val="none" w:sz="0" w:space="0" w:color="auto"/>
              </w:divBdr>
            </w:div>
            <w:div w:id="169465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663467">
      <w:bodyDiv w:val="1"/>
      <w:marLeft w:val="0"/>
      <w:marRight w:val="0"/>
      <w:marTop w:val="0"/>
      <w:marBottom w:val="0"/>
      <w:divBdr>
        <w:top w:val="none" w:sz="0" w:space="0" w:color="auto"/>
        <w:left w:val="none" w:sz="0" w:space="0" w:color="auto"/>
        <w:bottom w:val="none" w:sz="0" w:space="0" w:color="auto"/>
        <w:right w:val="none" w:sz="0" w:space="0" w:color="auto"/>
      </w:divBdr>
      <w:divsChild>
        <w:div w:id="1844083572">
          <w:marLeft w:val="0"/>
          <w:marRight w:val="0"/>
          <w:marTop w:val="0"/>
          <w:marBottom w:val="0"/>
          <w:divBdr>
            <w:top w:val="none" w:sz="0" w:space="0" w:color="auto"/>
            <w:left w:val="none" w:sz="0" w:space="0" w:color="auto"/>
            <w:bottom w:val="none" w:sz="0" w:space="0" w:color="auto"/>
            <w:right w:val="none" w:sz="0" w:space="0" w:color="auto"/>
          </w:divBdr>
          <w:divsChild>
            <w:div w:id="873273678">
              <w:marLeft w:val="0"/>
              <w:marRight w:val="0"/>
              <w:marTop w:val="0"/>
              <w:marBottom w:val="0"/>
              <w:divBdr>
                <w:top w:val="none" w:sz="0" w:space="0" w:color="auto"/>
                <w:left w:val="none" w:sz="0" w:space="0" w:color="auto"/>
                <w:bottom w:val="none" w:sz="0" w:space="0" w:color="auto"/>
                <w:right w:val="none" w:sz="0" w:space="0" w:color="auto"/>
              </w:divBdr>
            </w:div>
            <w:div w:id="1702045439">
              <w:marLeft w:val="0"/>
              <w:marRight w:val="0"/>
              <w:marTop w:val="0"/>
              <w:marBottom w:val="0"/>
              <w:divBdr>
                <w:top w:val="none" w:sz="0" w:space="0" w:color="auto"/>
                <w:left w:val="none" w:sz="0" w:space="0" w:color="auto"/>
                <w:bottom w:val="none" w:sz="0" w:space="0" w:color="auto"/>
                <w:right w:val="none" w:sz="0" w:space="0" w:color="auto"/>
              </w:divBdr>
            </w:div>
            <w:div w:id="174921368">
              <w:marLeft w:val="0"/>
              <w:marRight w:val="0"/>
              <w:marTop w:val="0"/>
              <w:marBottom w:val="0"/>
              <w:divBdr>
                <w:top w:val="none" w:sz="0" w:space="0" w:color="auto"/>
                <w:left w:val="none" w:sz="0" w:space="0" w:color="auto"/>
                <w:bottom w:val="none" w:sz="0" w:space="0" w:color="auto"/>
                <w:right w:val="none" w:sz="0" w:space="0" w:color="auto"/>
              </w:divBdr>
            </w:div>
            <w:div w:id="1552576434">
              <w:marLeft w:val="0"/>
              <w:marRight w:val="0"/>
              <w:marTop w:val="0"/>
              <w:marBottom w:val="0"/>
              <w:divBdr>
                <w:top w:val="none" w:sz="0" w:space="0" w:color="auto"/>
                <w:left w:val="none" w:sz="0" w:space="0" w:color="auto"/>
                <w:bottom w:val="none" w:sz="0" w:space="0" w:color="auto"/>
                <w:right w:val="none" w:sz="0" w:space="0" w:color="auto"/>
              </w:divBdr>
            </w:div>
            <w:div w:id="403724156">
              <w:marLeft w:val="0"/>
              <w:marRight w:val="0"/>
              <w:marTop w:val="0"/>
              <w:marBottom w:val="0"/>
              <w:divBdr>
                <w:top w:val="none" w:sz="0" w:space="0" w:color="auto"/>
                <w:left w:val="none" w:sz="0" w:space="0" w:color="auto"/>
                <w:bottom w:val="none" w:sz="0" w:space="0" w:color="auto"/>
                <w:right w:val="none" w:sz="0" w:space="0" w:color="auto"/>
              </w:divBdr>
            </w:div>
            <w:div w:id="1620912905">
              <w:marLeft w:val="0"/>
              <w:marRight w:val="0"/>
              <w:marTop w:val="0"/>
              <w:marBottom w:val="0"/>
              <w:divBdr>
                <w:top w:val="none" w:sz="0" w:space="0" w:color="auto"/>
                <w:left w:val="none" w:sz="0" w:space="0" w:color="auto"/>
                <w:bottom w:val="none" w:sz="0" w:space="0" w:color="auto"/>
                <w:right w:val="none" w:sz="0" w:space="0" w:color="auto"/>
              </w:divBdr>
            </w:div>
            <w:div w:id="397023338">
              <w:marLeft w:val="0"/>
              <w:marRight w:val="0"/>
              <w:marTop w:val="0"/>
              <w:marBottom w:val="0"/>
              <w:divBdr>
                <w:top w:val="none" w:sz="0" w:space="0" w:color="auto"/>
                <w:left w:val="none" w:sz="0" w:space="0" w:color="auto"/>
                <w:bottom w:val="none" w:sz="0" w:space="0" w:color="auto"/>
                <w:right w:val="none" w:sz="0" w:space="0" w:color="auto"/>
              </w:divBdr>
            </w:div>
            <w:div w:id="482938026">
              <w:marLeft w:val="0"/>
              <w:marRight w:val="0"/>
              <w:marTop w:val="0"/>
              <w:marBottom w:val="0"/>
              <w:divBdr>
                <w:top w:val="none" w:sz="0" w:space="0" w:color="auto"/>
                <w:left w:val="none" w:sz="0" w:space="0" w:color="auto"/>
                <w:bottom w:val="none" w:sz="0" w:space="0" w:color="auto"/>
                <w:right w:val="none" w:sz="0" w:space="0" w:color="auto"/>
              </w:divBdr>
            </w:div>
            <w:div w:id="1740589408">
              <w:marLeft w:val="0"/>
              <w:marRight w:val="0"/>
              <w:marTop w:val="0"/>
              <w:marBottom w:val="0"/>
              <w:divBdr>
                <w:top w:val="none" w:sz="0" w:space="0" w:color="auto"/>
                <w:left w:val="none" w:sz="0" w:space="0" w:color="auto"/>
                <w:bottom w:val="none" w:sz="0" w:space="0" w:color="auto"/>
                <w:right w:val="none" w:sz="0" w:space="0" w:color="auto"/>
              </w:divBdr>
            </w:div>
            <w:div w:id="1990670737">
              <w:marLeft w:val="0"/>
              <w:marRight w:val="0"/>
              <w:marTop w:val="0"/>
              <w:marBottom w:val="0"/>
              <w:divBdr>
                <w:top w:val="none" w:sz="0" w:space="0" w:color="auto"/>
                <w:left w:val="none" w:sz="0" w:space="0" w:color="auto"/>
                <w:bottom w:val="none" w:sz="0" w:space="0" w:color="auto"/>
                <w:right w:val="none" w:sz="0" w:space="0" w:color="auto"/>
              </w:divBdr>
            </w:div>
            <w:div w:id="316761518">
              <w:marLeft w:val="0"/>
              <w:marRight w:val="0"/>
              <w:marTop w:val="0"/>
              <w:marBottom w:val="0"/>
              <w:divBdr>
                <w:top w:val="none" w:sz="0" w:space="0" w:color="auto"/>
                <w:left w:val="none" w:sz="0" w:space="0" w:color="auto"/>
                <w:bottom w:val="none" w:sz="0" w:space="0" w:color="auto"/>
                <w:right w:val="none" w:sz="0" w:space="0" w:color="auto"/>
              </w:divBdr>
            </w:div>
            <w:div w:id="1476333851">
              <w:marLeft w:val="0"/>
              <w:marRight w:val="0"/>
              <w:marTop w:val="0"/>
              <w:marBottom w:val="0"/>
              <w:divBdr>
                <w:top w:val="none" w:sz="0" w:space="0" w:color="auto"/>
                <w:left w:val="none" w:sz="0" w:space="0" w:color="auto"/>
                <w:bottom w:val="none" w:sz="0" w:space="0" w:color="auto"/>
                <w:right w:val="none" w:sz="0" w:space="0" w:color="auto"/>
              </w:divBdr>
            </w:div>
            <w:div w:id="129468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B31kn/PNMNRAg30ICXv9DmIsSg==">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</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EE138D9-A960-40B6-A613-E7DD1606FF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9</Pages>
  <Words>1243</Words>
  <Characters>7090</Characters>
  <Application>Microsoft Office Word</Application>
  <DocSecurity>0</DocSecurity>
  <Lines>59</Lines>
  <Paragraphs>16</Paragraphs>
  <ScaleCrop>false</ScaleCrop>
  <HeadingPairs>
    <vt:vector size="4" baseType="variant">
      <vt:variant>
        <vt:lpstr>Title</vt:lpstr>
      </vt:variant>
      <vt:variant>
        <vt:i4>1</vt:i4>
      </vt:variant>
      <vt:variant>
        <vt:lpstr>Headings</vt:lpstr>
      </vt:variant>
      <vt:variant>
        <vt:i4>65</vt:i4>
      </vt:variant>
    </vt:vector>
  </HeadingPairs>
  <TitlesOfParts>
    <vt:vector size="66" baseType="lpstr">
      <vt:lpstr/>
      <vt:lpstr>ABSTRAK</vt:lpstr>
      <vt:lpstr>ABSTRACT</vt:lpstr>
      <vt:lpstr>DAFTAR ISI</vt:lpstr>
      <vt:lpstr>DAFTAR TABEL</vt:lpstr>
      <vt:lpstr>DAFTAR GAMBAR</vt:lpstr>
      <vt:lpstr>DAFTAR SEGMEN PROGRAM</vt:lpstr>
      <vt:lpstr>DAFTAR LAMPIRAN</vt:lpstr>
      <vt:lpstr>BAB I PENDAHULUAN</vt:lpstr>
      <vt:lpstr>    Latar Belakang</vt:lpstr>
      <vt:lpstr>    Rumusan Masalah</vt:lpstr>
      <vt:lpstr>    Tujuan</vt:lpstr>
      <vt:lpstr>    Manfaat</vt:lpstr>
      <vt:lpstr>    Batasan Masalah</vt:lpstr>
      <vt:lpstr>    Metodologi Penelitian</vt:lpstr>
      <vt:lpstr>        Tempat dan Waktu Penelitian</vt:lpstr>
      <vt:lpstr>        Bahan dan Alat Penelitian</vt:lpstr>
      <vt:lpstr>        Pengumpulan Data dan Informasi</vt:lpstr>
      <vt:lpstr>        Analisis Data</vt:lpstr>
      <vt:lpstr>        Prosedur Penelitian</vt:lpstr>
      <vt:lpstr>    Sistematika Penulisan</vt:lpstr>
      <vt:lpstr>BAB II TINJAUAN PUSTAKA</vt:lpstr>
      <vt:lpstr>    Penelitian Terdahulu</vt:lpstr>
      <vt:lpstr>    Teori Terkait</vt:lpstr>
      <vt:lpstr>BAB III ANALISIS DAN PERANCANGAN</vt:lpstr>
      <vt:lpstr>        Analisis</vt:lpstr>
      <vt:lpstr>        Identifikasi Masalah</vt:lpstr>
      <vt:lpstr>        Bank yang sehat ditandai dengan bank dengan risiko kredit kurang dari 8%, risiko</vt:lpstr>
      <vt:lpstr>        Dalam melakukan penelitian di BPR Amira peneliti menemukan bahwa permasalahan ya</vt:lpstr>
      <vt:lpstr>        Total penyaluran kredit pada BPR Amira di tahun 2022 mencapai angka 2,5 miliar r</vt:lpstr>
      <vt:lpstr>        Setiap proses yang terjadi dalam transaksi kredit masih dilakukan secara manual,</vt:lpstr>
      <vt:lpstr>        Pemecahan Masalah </vt:lpstr>
      <vt:lpstr>    Perancangan</vt:lpstr>
      <vt:lpstr>        Perancangan Sistem</vt:lpstr>
      <vt:lpstr>        Use case</vt:lpstr>
      <vt:lpstr>        Activity Diagram</vt:lpstr>
      <vt:lpstr>        Activity Diagram merupakan diagram yang tentang aktivitas-aktivitas yang dapat d</vt:lpstr>
      <vt:lpstr>        Sequence Diagram </vt:lpstr>
      <vt:lpstr>        Sequence Diagram adalah diagram yang digunakan untuk menampilkan proses interaks</vt:lpstr>
      <vt:lpstr>        Sequence Diagram Login</vt:lpstr>
      <vt:lpstr>        Sequence Diagram Lihat dan Edit Data Nasabah</vt:lpstr>
      <vt:lpstr>        Sequence Diagram Tambah dan Lihat Penawaran kredit</vt:lpstr>
      <vt:lpstr>        Sequence Diagram Tambah dan Lihat Data Pengajuan kredit</vt:lpstr>
      <vt:lpstr>        Sequence Diagram Tambah dan Lihat Pembayaran kredit</vt:lpstr>
      <vt:lpstr>        Perancangan Data </vt:lpstr>
      <vt:lpstr>        Conceptual Data Model</vt:lpstr>
      <vt:lpstr>        CDM adalah model yang dibuat berdasarkan anggapan bahwa dunia nyata terdiri dari</vt:lpstr>
      <vt:lpstr>        Physical Data Model </vt:lpstr>
      <vt:lpstr>        PDM merupakan gambaran fisik dari database yang akan dibuat. PDM dapat dihasilka</vt:lpstr>
      <vt:lpstr>        Desain Tabel </vt:lpstr>
      <vt:lpstr>        Perancangan Model Artificial neural network</vt:lpstr>
      <vt:lpstr>        Persiapan Data Training dan Testing </vt:lpstr>
      <vt:lpstr>        Data Preprocessing</vt:lpstr>
      <vt:lpstr>        Arsitektur ANN ( Algoritma Backpropagation )</vt:lpstr>
      <vt:lpstr>        Flowchart Model</vt:lpstr>
      <vt:lpstr>        Perancangan User Interface</vt:lpstr>
      <vt:lpstr>    Rancangan Pengujian </vt:lpstr>
      <vt:lpstr>    Pada Penerapan Metode Artificial Neural Network Dalam Rekomendasi Pemberian Pena</vt:lpstr>
      <vt:lpstr>    Rancangan Pengujian</vt:lpstr>
      <vt:lpstr/>
      <vt:lpstr>BAB IV PEMBAHASAN</vt:lpstr>
      <vt:lpstr>    4.1 Gambaran Umum Obyek Penelitian</vt:lpstr>
      <vt:lpstr>    4.2 Implementasi</vt:lpstr>
      <vt:lpstr>        4.2.1 Spesifikasi Produk</vt:lpstr>
      <vt:lpstr>        4.2.2 Implementasi Database</vt:lpstr>
      <vt:lpstr>        4.2.3 Implementasi Program</vt:lpstr>
    </vt:vector>
  </TitlesOfParts>
  <Company/>
  <LinksUpToDate>false</LinksUpToDate>
  <CharactersWithSpaces>8317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BISMILLAH NAWAITU</dc:creator>
  <cp:lastModifiedBy>Handy Setiawan</cp:lastModifiedBy>
  <cp:revision>12</cp:revision>
  <cp:lastPrinted>2023-08-29T06:49:00Z</cp:lastPrinted>
  <dcterms:created xsi:type="dcterms:W3CDTF">2023-08-28T10:19:00Z</dcterms:created>
  <dcterms:modified xsi:type="dcterms:W3CDTF">2023-12-15T02:02:00Z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a465062d-af0a-350f-81cb-67a208858b67</vt:lpwstr>
  </property>
  <property fmtid="{D5CDD505-2E9C-101B-9397-08002B2CF9AE}" pid="4" name="Mendeley Citation Style_1">
    <vt:lpwstr>https://github.com/muftihadi/id-csl-by-mufti.git</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https://github.com/muftihadi/id-csl-by-mufti.git</vt:lpwstr>
  </property>
  <property fmtid="{D5CDD505-2E9C-101B-9397-08002B2CF9AE}" pid="20" name="Mendeley Recent Style Name 7_1">
    <vt:lpwstr>Indonesia Style by muftihadi.com</vt:lpwstr>
  </property>
  <property fmtid="{D5CDD505-2E9C-101B-9397-08002B2CF9AE}" pid="21" name="Mendeley Recent Style Id 8_1">
    <vt:lpwstr>http://www.zotero.org/styles/modern-humanities-research-association</vt:lpwstr>
  </property>
  <property fmtid="{D5CDD505-2E9C-101B-9397-08002B2CF9AE}" pid="22" name="Mendeley Recent Style Name 8_1">
    <vt:lpwstr>Modern Humanities Research Association 3rd edition (note with bibliography)</vt:lpwstr>
  </property>
  <property fmtid="{D5CDD505-2E9C-101B-9397-08002B2CF9AE}" pid="23" name="Mendeley Recent Style Id 9_1">
    <vt:lpwstr>http://www.zotero.org/styles/modern-language-association</vt:lpwstr>
  </property>
  <property fmtid="{D5CDD505-2E9C-101B-9397-08002B2CF9AE}" pid="24" name="Mendeley Recent Style Name 9_1">
    <vt:lpwstr>Modern Language Association 9th edition</vt:lpwstr>
  </property>
</Properties>
</file>