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7451ED" w:rsidRDefault="00B46E70" w:rsidP="00860C23">
      <w:pPr>
        <w:pStyle w:val="Judul1"/>
        <w:rPr>
          <w:rFonts w:cs="Times New Roman"/>
        </w:rPr>
      </w:pPr>
      <w:bookmarkStart w:id="0" w:name="_Hlk86739968"/>
      <w:bookmarkStart w:id="1" w:name="_Hlk109045017"/>
      <w:bookmarkStart w:id="2" w:name="_Hlk109028990"/>
      <w:bookmarkStart w:id="3" w:name="_Toc109028685"/>
      <w:bookmarkStart w:id="4" w:name="_Toc109047796"/>
      <w:bookmarkStart w:id="5" w:name="_Toc112089904"/>
      <w:r>
        <w:t>BAB V</w:t>
      </w:r>
      <w:r w:rsidR="002F4B3F">
        <w:br/>
      </w:r>
      <w:r w:rsidR="000C741E">
        <w:t>PENUTUP</w:t>
      </w:r>
      <w:bookmarkEnd w:id="3"/>
      <w:bookmarkEnd w:id="4"/>
      <w:bookmarkEnd w:id="5"/>
    </w:p>
    <w:p w14:paraId="4310A24B" w14:textId="77777777" w:rsidR="00BA6F20" w:rsidRPr="00BA6F20" w:rsidRDefault="00BA6F20" w:rsidP="00BA6F20"/>
    <w:p w14:paraId="6977386C" w14:textId="57EDDE48" w:rsidR="00391835" w:rsidRDefault="00391835" w:rsidP="0073486E">
      <w:pPr>
        <w:pStyle w:val="Judul2"/>
        <w:numPr>
          <w:ilvl w:val="1"/>
          <w:numId w:val="14"/>
        </w:numPr>
        <w:ind w:left="426" w:hanging="426"/>
      </w:pPr>
      <w:bookmarkStart w:id="6" w:name="_Toc109028686"/>
      <w:bookmarkStart w:id="7" w:name="_Toc109047797"/>
      <w:bookmarkStart w:id="8" w:name="_Toc112089905"/>
      <w:r>
        <w:t>Kesimpulan</w:t>
      </w:r>
      <w:bookmarkEnd w:id="6"/>
      <w:bookmarkEnd w:id="7"/>
      <w:bookmarkEnd w:id="8"/>
    </w:p>
    <w:p w14:paraId="2701FA9F" w14:textId="4C6CFA12" w:rsidR="00373276" w:rsidRDefault="00373276" w:rsidP="0037327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276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37327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732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7327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73276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2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7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2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27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24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2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24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27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24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279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B24279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486E2F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="00B24279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="00B2427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B24279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37327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73276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3732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276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7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27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373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27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7327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C24FEC" w14:textId="5A76DB93" w:rsidR="00A23345" w:rsidRPr="00A23345" w:rsidRDefault="00A23345" w:rsidP="00A23345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11478655"/>
      <w:r>
        <w:rPr>
          <w:rFonts w:ascii="Times New Roman" w:hAnsi="Times New Roman" w:cs="Times New Roman"/>
          <w:sz w:val="24"/>
          <w:szCs w:val="24"/>
        </w:rPr>
        <w:t>Mamp</w:t>
      </w:r>
      <w:r w:rsidR="00C129E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r w:rsidR="00C129E5">
        <w:rPr>
          <w:rFonts w:ascii="Times New Roman" w:hAnsi="Times New Roman" w:cs="Times New Roman"/>
          <w:i/>
          <w:iCs/>
          <w:sz w:val="24"/>
          <w:szCs w:val="24"/>
        </w:rPr>
        <w:t xml:space="preserve">Wedding Organizer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Android yang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tawarkan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para vendor partner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9E5">
        <w:rPr>
          <w:rFonts w:ascii="Times New Roman" w:hAnsi="Times New Roman" w:cs="Times New Roman"/>
          <w:sz w:val="24"/>
          <w:szCs w:val="24"/>
        </w:rPr>
        <w:t>menyukseskan</w:t>
      </w:r>
      <w:proofErr w:type="spellEnd"/>
      <w:r w:rsidR="00C129E5">
        <w:rPr>
          <w:rFonts w:ascii="Times New Roman" w:hAnsi="Times New Roman" w:cs="Times New Roman"/>
          <w:sz w:val="24"/>
          <w:szCs w:val="24"/>
        </w:rPr>
        <w:t xml:space="preserve"> acara </w:t>
      </w:r>
      <w:r w:rsidR="00C129E5">
        <w:rPr>
          <w:rFonts w:ascii="Times New Roman" w:hAnsi="Times New Roman" w:cs="Times New Roman"/>
          <w:i/>
          <w:iCs/>
          <w:sz w:val="24"/>
          <w:szCs w:val="24"/>
        </w:rPr>
        <w:t>client.</w:t>
      </w:r>
    </w:p>
    <w:p w14:paraId="4B74AA2D" w14:textId="170FBC38" w:rsidR="007451ED" w:rsidRPr="00E74A41" w:rsidRDefault="00B24279" w:rsidP="00E74A41">
      <w:pPr>
        <w:pStyle w:val="DaftarParagraf"/>
        <w:numPr>
          <w:ilvl w:val="0"/>
          <w:numId w:val="3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50D">
        <w:rPr>
          <w:rFonts w:ascii="Times New Roman" w:hAnsi="Times New Roman" w:cs="Times New Roman"/>
          <w:sz w:val="24"/>
          <w:szCs w:val="24"/>
        </w:rPr>
        <w:t xml:space="preserve">Dalam proses </w:t>
      </w:r>
      <w:proofErr w:type="spellStart"/>
      <w:r w:rsidRPr="0079750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9750D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79750D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797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50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9750D">
        <w:rPr>
          <w:rFonts w:ascii="Times New Roman" w:hAnsi="Times New Roman" w:cs="Times New Roman"/>
          <w:sz w:val="24"/>
          <w:szCs w:val="24"/>
        </w:rPr>
        <w:t xml:space="preserve"> </w:t>
      </w:r>
      <w:r w:rsidR="00486E2F" w:rsidRPr="0079750D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Pr="00797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6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84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617">
        <w:rPr>
          <w:rFonts w:ascii="Times New Roman" w:hAnsi="Times New Roman" w:cs="Times New Roman"/>
          <w:sz w:val="24"/>
          <w:szCs w:val="24"/>
        </w:rPr>
        <w:t>memanfaat</w:t>
      </w:r>
      <w:proofErr w:type="spellEnd"/>
      <w:r w:rsidR="00E84617">
        <w:rPr>
          <w:rFonts w:ascii="Times New Roman" w:hAnsi="Times New Roman" w:cs="Times New Roman"/>
          <w:sz w:val="24"/>
          <w:szCs w:val="24"/>
        </w:rPr>
        <w:t xml:space="preserve"> </w:t>
      </w:r>
      <w:r w:rsidR="00E84617" w:rsidRPr="00E84617">
        <w:rPr>
          <w:rFonts w:ascii="Times New Roman" w:hAnsi="Times New Roman" w:cs="Times New Roman"/>
          <w:i/>
          <w:iCs/>
          <w:sz w:val="24"/>
          <w:szCs w:val="24"/>
        </w:rPr>
        <w:t>feature</w:t>
      </w:r>
      <w:r w:rsidR="00E846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4617">
        <w:rPr>
          <w:rFonts w:ascii="Times New Roman" w:hAnsi="Times New Roman" w:cs="Times New Roman"/>
          <w:sz w:val="24"/>
          <w:szCs w:val="24"/>
        </w:rPr>
        <w:t xml:space="preserve">yang di </w:t>
      </w:r>
      <w:proofErr w:type="spellStart"/>
      <w:r w:rsidR="00E84617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E84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 </w:t>
      </w:r>
      <w:r w:rsidR="00912CD4">
        <w:rPr>
          <w:rFonts w:ascii="Times New Roman" w:hAnsi="Times New Roman" w:cs="Times New Roman"/>
          <w:i/>
          <w:iCs/>
          <w:sz w:val="24"/>
          <w:szCs w:val="24"/>
        </w:rPr>
        <w:t>feature</w:t>
      </w:r>
      <w:r w:rsidR="00912C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 WO,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 vendor partner, google maps,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CD4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912CD4">
        <w:rPr>
          <w:rFonts w:ascii="Times New Roman" w:hAnsi="Times New Roman" w:cs="Times New Roman"/>
          <w:sz w:val="24"/>
          <w:szCs w:val="24"/>
        </w:rPr>
        <w:t xml:space="preserve"> </w:t>
      </w:r>
      <w:r w:rsidR="00912CD4" w:rsidRPr="00912CD4">
        <w:rPr>
          <w:rFonts w:ascii="Times New Roman" w:hAnsi="Times New Roman" w:cs="Times New Roman"/>
          <w:i/>
          <w:iCs/>
          <w:sz w:val="24"/>
          <w:szCs w:val="24"/>
        </w:rPr>
        <w:t>client</w:t>
      </w:r>
      <w:r w:rsidR="00912C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4A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7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4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E7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4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E7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41"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 w:rsidR="00E74A4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74A4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E74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41"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 w:rsidR="00E74A41">
        <w:rPr>
          <w:rFonts w:ascii="Times New Roman" w:hAnsi="Times New Roman" w:cs="Times New Roman"/>
          <w:sz w:val="24"/>
          <w:szCs w:val="24"/>
        </w:rPr>
        <w:t>.</w:t>
      </w:r>
    </w:p>
    <w:p w14:paraId="21482AEC" w14:textId="0D8F7053" w:rsidR="00B46E70" w:rsidRDefault="00391835" w:rsidP="0073486E">
      <w:pPr>
        <w:pStyle w:val="Judul2"/>
        <w:numPr>
          <w:ilvl w:val="1"/>
          <w:numId w:val="14"/>
        </w:numPr>
        <w:ind w:left="426" w:hanging="426"/>
      </w:pPr>
      <w:bookmarkStart w:id="10" w:name="_Toc109028687"/>
      <w:bookmarkStart w:id="11" w:name="_Toc109047798"/>
      <w:bookmarkStart w:id="12" w:name="_Toc112089906"/>
      <w:bookmarkEnd w:id="9"/>
      <w:r>
        <w:t>Saran</w:t>
      </w:r>
      <w:bookmarkEnd w:id="10"/>
      <w:bookmarkEnd w:id="11"/>
      <w:bookmarkEnd w:id="12"/>
    </w:p>
    <w:p w14:paraId="66E11583" w14:textId="0E2C1C9D" w:rsidR="00D143F1" w:rsidRDefault="001C4DDC" w:rsidP="005E4EE4">
      <w:pPr>
        <w:pStyle w:val="DaftarParagraf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DD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C4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DD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C4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Midodaren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r w:rsidR="008122FC" w:rsidRPr="008122FC">
        <w:rPr>
          <w:rFonts w:ascii="Times New Roman" w:hAnsi="Times New Roman" w:cs="Times New Roman"/>
          <w:i/>
          <w:iCs/>
          <w:sz w:val="24"/>
          <w:szCs w:val="24"/>
        </w:rPr>
        <w:t>Wedding Organizer</w:t>
      </w:r>
      <w:r w:rsidR="008122FC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r w:rsidR="008122FC" w:rsidRPr="008122FC">
        <w:rPr>
          <w:rFonts w:ascii="Times New Roman" w:hAnsi="Times New Roman" w:cs="Times New Roman"/>
          <w:i/>
          <w:iCs/>
          <w:sz w:val="24"/>
          <w:szCs w:val="24"/>
        </w:rPr>
        <w:t>feature</w:t>
      </w:r>
      <w:r w:rsidR="008122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yang lain. Saran yang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lingkupnya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pada detail vendor,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vendor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vendor yang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2FC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8122FC">
        <w:rPr>
          <w:rFonts w:ascii="Times New Roman" w:hAnsi="Times New Roman" w:cs="Times New Roman"/>
          <w:sz w:val="24"/>
          <w:szCs w:val="24"/>
        </w:rPr>
        <w:t xml:space="preserve"> dana.</w:t>
      </w:r>
      <w:bookmarkEnd w:id="0"/>
      <w:bookmarkEnd w:id="1"/>
      <w:bookmarkEnd w:id="2"/>
    </w:p>
    <w:p w14:paraId="6B09A438" w14:textId="77777777" w:rsidR="00D143F1" w:rsidRPr="005E0DDA" w:rsidRDefault="00D143F1" w:rsidP="00D143F1">
      <w:pPr>
        <w:rPr>
          <w:rFonts w:ascii="Times New Roman" w:hAnsi="Times New Roman" w:cs="Times New Roman"/>
          <w:sz w:val="24"/>
          <w:szCs w:val="24"/>
        </w:rPr>
      </w:pPr>
    </w:p>
    <w:sectPr w:rsidR="00D143F1" w:rsidRPr="005E0DDA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CB7D" w14:textId="77777777" w:rsidR="008B0DB5" w:rsidRDefault="008B0DB5" w:rsidP="00D1380D">
      <w:pPr>
        <w:spacing w:after="0" w:line="240" w:lineRule="auto"/>
      </w:pPr>
      <w:r>
        <w:separator/>
      </w:r>
    </w:p>
    <w:p w14:paraId="4CA634A1" w14:textId="77777777" w:rsidR="008B0DB5" w:rsidRDefault="008B0DB5"/>
  </w:endnote>
  <w:endnote w:type="continuationSeparator" w:id="0">
    <w:p w14:paraId="244D6544" w14:textId="77777777" w:rsidR="008B0DB5" w:rsidRDefault="008B0DB5" w:rsidP="00D1380D">
      <w:pPr>
        <w:spacing w:after="0" w:line="240" w:lineRule="auto"/>
      </w:pPr>
      <w:r>
        <w:continuationSeparator/>
      </w:r>
    </w:p>
    <w:p w14:paraId="4832AB48" w14:textId="77777777" w:rsidR="008B0DB5" w:rsidRDefault="008B0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4F58" w14:textId="77777777" w:rsidR="008B0DB5" w:rsidRDefault="008B0DB5" w:rsidP="00D1380D">
      <w:pPr>
        <w:spacing w:after="0" w:line="240" w:lineRule="auto"/>
      </w:pPr>
      <w:r>
        <w:separator/>
      </w:r>
    </w:p>
    <w:p w14:paraId="02128D3B" w14:textId="77777777" w:rsidR="008B0DB5" w:rsidRDefault="008B0DB5"/>
  </w:footnote>
  <w:footnote w:type="continuationSeparator" w:id="0">
    <w:p w14:paraId="2CB7F5D5" w14:textId="77777777" w:rsidR="008B0DB5" w:rsidRDefault="008B0DB5" w:rsidP="00D1380D">
      <w:pPr>
        <w:spacing w:after="0" w:line="240" w:lineRule="auto"/>
      </w:pPr>
      <w:r>
        <w:continuationSeparator/>
      </w:r>
    </w:p>
    <w:p w14:paraId="285EC9E4" w14:textId="77777777" w:rsidR="008B0DB5" w:rsidRDefault="008B0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1996897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A34CE5" w:rsidRPr="00BF7CD6" w:rsidRDefault="00A34CE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065D">
          <w:rPr>
            <w:rFonts w:ascii="Times New Roman" w:hAnsi="Times New Roman" w:cs="Times New Roman"/>
            <w:noProof/>
            <w:sz w:val="24"/>
            <w:szCs w:val="24"/>
          </w:rPr>
          <w:t>82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837801"/>
    <w:multiLevelType w:val="hybridMultilevel"/>
    <w:tmpl w:val="F14487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1A4298">
      <w:start w:val="1"/>
      <w:numFmt w:val="decimal"/>
      <w:lvlText w:val="%2."/>
      <w:lvlJc w:val="left"/>
      <w:pPr>
        <w:ind w:left="780" w:hanging="690"/>
      </w:pPr>
      <w:rPr>
        <w:rFonts w:hint="default"/>
      </w:rPr>
    </w:lvl>
    <w:lvl w:ilvl="2" w:tplc="32C05264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3C1B"/>
    <w:multiLevelType w:val="multilevel"/>
    <w:tmpl w:val="49B6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B6491"/>
    <w:multiLevelType w:val="multilevel"/>
    <w:tmpl w:val="CEBE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24B8F"/>
    <w:multiLevelType w:val="hybridMultilevel"/>
    <w:tmpl w:val="FE6C0FEE"/>
    <w:lvl w:ilvl="0" w:tplc="B49C5FBE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B355C4"/>
    <w:multiLevelType w:val="multilevel"/>
    <w:tmpl w:val="03B6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C1CED"/>
    <w:multiLevelType w:val="multilevel"/>
    <w:tmpl w:val="A01A89D2"/>
    <w:lvl w:ilvl="0">
      <w:start w:val="1"/>
      <w:numFmt w:val="decimal"/>
      <w:suff w:val="space"/>
      <w:lvlText w:val="BAB %1"/>
      <w:lvlJc w:val="left"/>
      <w:pPr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720" w:hanging="720"/>
      </w:pPr>
    </w:lvl>
    <w:lvl w:ilvl="2">
      <w:start w:val="1"/>
      <w:numFmt w:val="decimal"/>
      <w:suff w:val="space"/>
      <w:lvlText w:val="%1.%2.%3"/>
      <w:lvlJc w:val="left"/>
      <w:pPr>
        <w:ind w:left="1080" w:hanging="1080"/>
      </w:p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4E002D"/>
    <w:multiLevelType w:val="multilevel"/>
    <w:tmpl w:val="D0529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93394"/>
    <w:multiLevelType w:val="multilevel"/>
    <w:tmpl w:val="D924DE32"/>
    <w:lvl w:ilvl="0">
      <w:start w:val="3"/>
      <w:numFmt w:val="decimal"/>
      <w:lvlText w:val="%1"/>
      <w:lvlJc w:val="left"/>
      <w:pPr>
        <w:ind w:left="480" w:hanging="480"/>
      </w:pPr>
      <w:rPr>
        <w:rFonts w:cstheme="majorBid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theme="majorBidi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</w:rPr>
    </w:lvl>
  </w:abstractNum>
  <w:abstractNum w:abstractNumId="14" w15:restartNumberingAfterBreak="0">
    <w:nsid w:val="227A5F96"/>
    <w:multiLevelType w:val="hybridMultilevel"/>
    <w:tmpl w:val="E7E2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30919"/>
    <w:multiLevelType w:val="multilevel"/>
    <w:tmpl w:val="85B6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6B47D1"/>
    <w:multiLevelType w:val="hybridMultilevel"/>
    <w:tmpl w:val="CDF02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3B40A12">
      <w:start w:val="1"/>
      <w:numFmt w:val="decimal"/>
      <w:lvlText w:val="%2."/>
      <w:lvlJc w:val="left"/>
      <w:pPr>
        <w:ind w:left="82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B02430"/>
    <w:multiLevelType w:val="multilevel"/>
    <w:tmpl w:val="FF5C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63E24"/>
    <w:multiLevelType w:val="hybridMultilevel"/>
    <w:tmpl w:val="35BA73E2"/>
    <w:lvl w:ilvl="0" w:tplc="B49C5FBE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C5FBE">
      <w:numFmt w:val="bullet"/>
      <w:lvlText w:val="•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C0445D3"/>
    <w:multiLevelType w:val="multilevel"/>
    <w:tmpl w:val="C4D84A1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5041C03"/>
    <w:multiLevelType w:val="multilevel"/>
    <w:tmpl w:val="B75C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F34F17"/>
    <w:multiLevelType w:val="multilevel"/>
    <w:tmpl w:val="F6BE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35BD"/>
    <w:multiLevelType w:val="hybridMultilevel"/>
    <w:tmpl w:val="C0A8A440"/>
    <w:lvl w:ilvl="0" w:tplc="9E885A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13B4592"/>
    <w:multiLevelType w:val="multilevel"/>
    <w:tmpl w:val="71CE6F74"/>
    <w:lvl w:ilvl="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A4B43"/>
    <w:multiLevelType w:val="hybridMultilevel"/>
    <w:tmpl w:val="B99A0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49C5FBE">
      <w:numFmt w:val="bullet"/>
      <w:lvlText w:val="•"/>
      <w:lvlJc w:val="left"/>
      <w:pPr>
        <w:ind w:left="825" w:hanging="735"/>
      </w:pPr>
      <w:rPr>
        <w:rFonts w:ascii="Times New Roman" w:eastAsiaTheme="minorHAnsi" w:hAnsi="Times New Roman" w:cs="Times New Roman" w:hint="default"/>
      </w:rPr>
    </w:lvl>
    <w:lvl w:ilvl="2" w:tplc="6FF20FF6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5306DF"/>
    <w:multiLevelType w:val="hybridMultilevel"/>
    <w:tmpl w:val="ACF84AFA"/>
    <w:lvl w:ilvl="0" w:tplc="B49C5F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C5FBE">
      <w:numFmt w:val="bullet"/>
      <w:lvlText w:val="•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65BB4"/>
    <w:multiLevelType w:val="multilevel"/>
    <w:tmpl w:val="CB06531C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9EC772B"/>
    <w:multiLevelType w:val="hybridMultilevel"/>
    <w:tmpl w:val="B1AEF706"/>
    <w:lvl w:ilvl="0" w:tplc="333A99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C4C25DF"/>
    <w:multiLevelType w:val="multilevel"/>
    <w:tmpl w:val="0ACA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BD57DC"/>
    <w:multiLevelType w:val="hybridMultilevel"/>
    <w:tmpl w:val="F992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1D27528"/>
    <w:multiLevelType w:val="multilevel"/>
    <w:tmpl w:val="97E2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21E3572"/>
    <w:multiLevelType w:val="hybridMultilevel"/>
    <w:tmpl w:val="1BAAC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334F0"/>
    <w:multiLevelType w:val="multilevel"/>
    <w:tmpl w:val="5088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91094C"/>
    <w:multiLevelType w:val="hybridMultilevel"/>
    <w:tmpl w:val="49C689D4"/>
    <w:lvl w:ilvl="0" w:tplc="01B4B702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7FDE4540"/>
    <w:multiLevelType w:val="hybridMultilevel"/>
    <w:tmpl w:val="7228D3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140870">
    <w:abstractNumId w:val="9"/>
  </w:num>
  <w:num w:numId="2" w16cid:durableId="2087141089">
    <w:abstractNumId w:val="37"/>
  </w:num>
  <w:num w:numId="3" w16cid:durableId="899176090">
    <w:abstractNumId w:val="20"/>
  </w:num>
  <w:num w:numId="4" w16cid:durableId="276179537">
    <w:abstractNumId w:val="0"/>
  </w:num>
  <w:num w:numId="5" w16cid:durableId="1151630668">
    <w:abstractNumId w:val="5"/>
  </w:num>
  <w:num w:numId="6" w16cid:durableId="1593509822">
    <w:abstractNumId w:val="25"/>
  </w:num>
  <w:num w:numId="7" w16cid:durableId="1174219961">
    <w:abstractNumId w:val="8"/>
  </w:num>
  <w:num w:numId="8" w16cid:durableId="2093039100">
    <w:abstractNumId w:val="29"/>
  </w:num>
  <w:num w:numId="9" w16cid:durableId="871645809">
    <w:abstractNumId w:val="12"/>
  </w:num>
  <w:num w:numId="10" w16cid:durableId="1567839077">
    <w:abstractNumId w:val="27"/>
  </w:num>
  <w:num w:numId="11" w16cid:durableId="43799841">
    <w:abstractNumId w:val="22"/>
  </w:num>
  <w:num w:numId="12" w16cid:durableId="861866508">
    <w:abstractNumId w:val="39"/>
  </w:num>
  <w:num w:numId="13" w16cid:durableId="1926181141">
    <w:abstractNumId w:val="1"/>
  </w:num>
  <w:num w:numId="14" w16cid:durableId="785319845">
    <w:abstractNumId w:val="34"/>
  </w:num>
  <w:num w:numId="15" w16cid:durableId="1205752587">
    <w:abstractNumId w:val="32"/>
  </w:num>
  <w:num w:numId="16" w16cid:durableId="1322076161">
    <w:abstractNumId w:val="19"/>
  </w:num>
  <w:num w:numId="17" w16cid:durableId="1035810477">
    <w:abstractNumId w:val="26"/>
  </w:num>
  <w:num w:numId="18" w16cid:durableId="888608918">
    <w:abstractNumId w:val="6"/>
  </w:num>
  <w:num w:numId="19" w16cid:durableId="2082096468">
    <w:abstractNumId w:val="2"/>
  </w:num>
  <w:num w:numId="20" w16cid:durableId="1419713875">
    <w:abstractNumId w:val="16"/>
  </w:num>
  <w:num w:numId="21" w16cid:durableId="646058278">
    <w:abstractNumId w:val="18"/>
  </w:num>
  <w:num w:numId="22" w16cid:durableId="1946420020">
    <w:abstractNumId w:val="31"/>
  </w:num>
  <w:num w:numId="23" w16cid:durableId="274218214">
    <w:abstractNumId w:val="30"/>
  </w:num>
  <w:num w:numId="24" w16cid:durableId="1861703885">
    <w:abstractNumId w:val="28"/>
  </w:num>
  <w:num w:numId="25" w16cid:durableId="1496996762">
    <w:abstractNumId w:val="10"/>
    <w:lvlOverride w:ilvl="0">
      <w:lvl w:ilvl="0">
        <w:start w:val="1"/>
        <w:numFmt w:val="decimal"/>
        <w:suff w:val="space"/>
        <w:lvlText w:val="BAB %1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720" w:hanging="720"/>
        </w:p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1647" w:hanging="1080"/>
        </w:p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2432" w:hanging="1440"/>
        </w:pPr>
        <w:rPr>
          <w:i w:val="0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4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6" w16cid:durableId="7815350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951599">
    <w:abstractNumId w:val="36"/>
  </w:num>
  <w:num w:numId="28" w16cid:durableId="1870800367">
    <w:abstractNumId w:val="13"/>
  </w:num>
  <w:num w:numId="29" w16cid:durableId="1053044632">
    <w:abstractNumId w:val="21"/>
  </w:num>
  <w:num w:numId="30" w16cid:durableId="944771419">
    <w:abstractNumId w:val="40"/>
  </w:num>
  <w:num w:numId="31" w16cid:durableId="7715564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20788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4337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061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0200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3692420">
    <w:abstractNumId w:val="15"/>
  </w:num>
  <w:num w:numId="37" w16cid:durableId="104037869">
    <w:abstractNumId w:val="14"/>
  </w:num>
  <w:num w:numId="38" w16cid:durableId="1542132152">
    <w:abstractNumId w:val="38"/>
  </w:num>
  <w:num w:numId="39" w16cid:durableId="1049645589">
    <w:abstractNumId w:val="7"/>
  </w:num>
  <w:num w:numId="40" w16cid:durableId="495614542">
    <w:abstractNumId w:val="17"/>
  </w:num>
  <w:num w:numId="41" w16cid:durableId="719670782">
    <w:abstractNumId w:val="23"/>
  </w:num>
  <w:num w:numId="42" w16cid:durableId="105807132">
    <w:abstractNumId w:val="3"/>
  </w:num>
  <w:num w:numId="43" w16cid:durableId="1687905050">
    <w:abstractNumId w:val="41"/>
  </w:num>
  <w:num w:numId="44" w16cid:durableId="1569684873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25A1"/>
    <w:rsid w:val="00003C07"/>
    <w:rsid w:val="00011236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1E2"/>
    <w:rsid w:val="000414E1"/>
    <w:rsid w:val="00043A31"/>
    <w:rsid w:val="00044F05"/>
    <w:rsid w:val="0004543C"/>
    <w:rsid w:val="000502A3"/>
    <w:rsid w:val="00050DAC"/>
    <w:rsid w:val="000524A5"/>
    <w:rsid w:val="00057422"/>
    <w:rsid w:val="0006354A"/>
    <w:rsid w:val="0006386F"/>
    <w:rsid w:val="00064109"/>
    <w:rsid w:val="0007148D"/>
    <w:rsid w:val="0007294B"/>
    <w:rsid w:val="00073F97"/>
    <w:rsid w:val="00077695"/>
    <w:rsid w:val="00080EEF"/>
    <w:rsid w:val="00081ECA"/>
    <w:rsid w:val="000820F2"/>
    <w:rsid w:val="00087186"/>
    <w:rsid w:val="00090BA0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A5306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0F5B94"/>
    <w:rsid w:val="00100BF2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7E5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EC7"/>
    <w:rsid w:val="00171186"/>
    <w:rsid w:val="001720F7"/>
    <w:rsid w:val="001744E2"/>
    <w:rsid w:val="00181000"/>
    <w:rsid w:val="00181886"/>
    <w:rsid w:val="00182775"/>
    <w:rsid w:val="00183929"/>
    <w:rsid w:val="00183C33"/>
    <w:rsid w:val="00184053"/>
    <w:rsid w:val="00184FB9"/>
    <w:rsid w:val="001857F2"/>
    <w:rsid w:val="00185C08"/>
    <w:rsid w:val="00186135"/>
    <w:rsid w:val="00186771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465F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4DDC"/>
    <w:rsid w:val="001C5025"/>
    <w:rsid w:val="001C6668"/>
    <w:rsid w:val="001D08B9"/>
    <w:rsid w:val="001D2E47"/>
    <w:rsid w:val="001D4001"/>
    <w:rsid w:val="001D60CF"/>
    <w:rsid w:val="001E3720"/>
    <w:rsid w:val="001E4DCD"/>
    <w:rsid w:val="001E6C26"/>
    <w:rsid w:val="001E7C12"/>
    <w:rsid w:val="001F09AE"/>
    <w:rsid w:val="001F217D"/>
    <w:rsid w:val="001F3C0A"/>
    <w:rsid w:val="001F43B3"/>
    <w:rsid w:val="001F4549"/>
    <w:rsid w:val="00200071"/>
    <w:rsid w:val="00200C11"/>
    <w:rsid w:val="00202EE9"/>
    <w:rsid w:val="00204C16"/>
    <w:rsid w:val="00205874"/>
    <w:rsid w:val="00205F20"/>
    <w:rsid w:val="00206A60"/>
    <w:rsid w:val="0021132C"/>
    <w:rsid w:val="002114AC"/>
    <w:rsid w:val="002121E7"/>
    <w:rsid w:val="00213D31"/>
    <w:rsid w:val="0021638D"/>
    <w:rsid w:val="00216732"/>
    <w:rsid w:val="0022022C"/>
    <w:rsid w:val="00225E1B"/>
    <w:rsid w:val="0022696B"/>
    <w:rsid w:val="00226AEE"/>
    <w:rsid w:val="00230251"/>
    <w:rsid w:val="002324C8"/>
    <w:rsid w:val="00233394"/>
    <w:rsid w:val="002337A9"/>
    <w:rsid w:val="00233F91"/>
    <w:rsid w:val="00235B31"/>
    <w:rsid w:val="00242499"/>
    <w:rsid w:val="00246019"/>
    <w:rsid w:val="00250A64"/>
    <w:rsid w:val="0025253A"/>
    <w:rsid w:val="00252F7B"/>
    <w:rsid w:val="00253ED7"/>
    <w:rsid w:val="00257D91"/>
    <w:rsid w:val="002618C5"/>
    <w:rsid w:val="002641D0"/>
    <w:rsid w:val="00270804"/>
    <w:rsid w:val="00271C98"/>
    <w:rsid w:val="002736D2"/>
    <w:rsid w:val="002830FA"/>
    <w:rsid w:val="00284ECE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2FAF"/>
    <w:rsid w:val="002A47C8"/>
    <w:rsid w:val="002A76EC"/>
    <w:rsid w:val="002B60A2"/>
    <w:rsid w:val="002B71C0"/>
    <w:rsid w:val="002B7E81"/>
    <w:rsid w:val="002C0614"/>
    <w:rsid w:val="002C1EB5"/>
    <w:rsid w:val="002C355C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6F2F"/>
    <w:rsid w:val="003475E3"/>
    <w:rsid w:val="00347F3A"/>
    <w:rsid w:val="00350379"/>
    <w:rsid w:val="0035568A"/>
    <w:rsid w:val="0035616E"/>
    <w:rsid w:val="00361B10"/>
    <w:rsid w:val="003621FC"/>
    <w:rsid w:val="003626C4"/>
    <w:rsid w:val="003634F5"/>
    <w:rsid w:val="00367563"/>
    <w:rsid w:val="0037101A"/>
    <w:rsid w:val="00372332"/>
    <w:rsid w:val="00373276"/>
    <w:rsid w:val="00373FBC"/>
    <w:rsid w:val="0037408E"/>
    <w:rsid w:val="00374B0F"/>
    <w:rsid w:val="003751DC"/>
    <w:rsid w:val="00375BD9"/>
    <w:rsid w:val="0037682F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A6DDB"/>
    <w:rsid w:val="003B09A2"/>
    <w:rsid w:val="003B2F28"/>
    <w:rsid w:val="003B3732"/>
    <w:rsid w:val="003B6551"/>
    <w:rsid w:val="003B7405"/>
    <w:rsid w:val="003C4FBC"/>
    <w:rsid w:val="003C6660"/>
    <w:rsid w:val="003C686F"/>
    <w:rsid w:val="003C727A"/>
    <w:rsid w:val="003C7F55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E76BC"/>
    <w:rsid w:val="003F2F22"/>
    <w:rsid w:val="003F4319"/>
    <w:rsid w:val="003F52EA"/>
    <w:rsid w:val="003F722E"/>
    <w:rsid w:val="003F77CC"/>
    <w:rsid w:val="003F7F47"/>
    <w:rsid w:val="004058AE"/>
    <w:rsid w:val="00405CFC"/>
    <w:rsid w:val="004114A7"/>
    <w:rsid w:val="00412DA6"/>
    <w:rsid w:val="00414A15"/>
    <w:rsid w:val="00414A4D"/>
    <w:rsid w:val="004210B1"/>
    <w:rsid w:val="00421708"/>
    <w:rsid w:val="004258FC"/>
    <w:rsid w:val="004271E7"/>
    <w:rsid w:val="0043045E"/>
    <w:rsid w:val="0043101C"/>
    <w:rsid w:val="0043193C"/>
    <w:rsid w:val="00432647"/>
    <w:rsid w:val="00434841"/>
    <w:rsid w:val="004359AE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0C"/>
    <w:rsid w:val="00461832"/>
    <w:rsid w:val="00464452"/>
    <w:rsid w:val="00464525"/>
    <w:rsid w:val="004677DA"/>
    <w:rsid w:val="0047132E"/>
    <w:rsid w:val="00474161"/>
    <w:rsid w:val="004748F6"/>
    <w:rsid w:val="00475812"/>
    <w:rsid w:val="00475E4D"/>
    <w:rsid w:val="0048099A"/>
    <w:rsid w:val="00481EFD"/>
    <w:rsid w:val="00482348"/>
    <w:rsid w:val="004831FD"/>
    <w:rsid w:val="00483504"/>
    <w:rsid w:val="00483CCD"/>
    <w:rsid w:val="00486E2F"/>
    <w:rsid w:val="00491916"/>
    <w:rsid w:val="00491A9B"/>
    <w:rsid w:val="00491DE5"/>
    <w:rsid w:val="00491FBA"/>
    <w:rsid w:val="00492065"/>
    <w:rsid w:val="00493CA7"/>
    <w:rsid w:val="00493D2B"/>
    <w:rsid w:val="004943E2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815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03"/>
    <w:rsid w:val="004E64CC"/>
    <w:rsid w:val="004E6AEF"/>
    <w:rsid w:val="004E7217"/>
    <w:rsid w:val="004F1EE8"/>
    <w:rsid w:val="004F2960"/>
    <w:rsid w:val="004F6693"/>
    <w:rsid w:val="004F6754"/>
    <w:rsid w:val="004F699B"/>
    <w:rsid w:val="004F6F56"/>
    <w:rsid w:val="00500E56"/>
    <w:rsid w:val="005026F1"/>
    <w:rsid w:val="0050298D"/>
    <w:rsid w:val="005036CB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6309"/>
    <w:rsid w:val="005171BD"/>
    <w:rsid w:val="00517AF7"/>
    <w:rsid w:val="005206B8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1581"/>
    <w:rsid w:val="00564F3B"/>
    <w:rsid w:val="00565A34"/>
    <w:rsid w:val="00571FE5"/>
    <w:rsid w:val="00572B14"/>
    <w:rsid w:val="00572BF7"/>
    <w:rsid w:val="0057376E"/>
    <w:rsid w:val="005741A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194"/>
    <w:rsid w:val="005853C1"/>
    <w:rsid w:val="00586C86"/>
    <w:rsid w:val="00587617"/>
    <w:rsid w:val="005907C5"/>
    <w:rsid w:val="00590B5B"/>
    <w:rsid w:val="00591CD8"/>
    <w:rsid w:val="00594DB4"/>
    <w:rsid w:val="005960BF"/>
    <w:rsid w:val="005A388A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822"/>
    <w:rsid w:val="005D5A74"/>
    <w:rsid w:val="005E0DDA"/>
    <w:rsid w:val="005E23E7"/>
    <w:rsid w:val="005E2C4A"/>
    <w:rsid w:val="005E3FA0"/>
    <w:rsid w:val="005E4EE4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5F66D8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178D2"/>
    <w:rsid w:val="00621140"/>
    <w:rsid w:val="0062377C"/>
    <w:rsid w:val="006257D8"/>
    <w:rsid w:val="00626140"/>
    <w:rsid w:val="00630D57"/>
    <w:rsid w:val="00635070"/>
    <w:rsid w:val="00636811"/>
    <w:rsid w:val="00640356"/>
    <w:rsid w:val="006427F3"/>
    <w:rsid w:val="00644231"/>
    <w:rsid w:val="006445F4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87852"/>
    <w:rsid w:val="00692F2F"/>
    <w:rsid w:val="00696C06"/>
    <w:rsid w:val="0069704E"/>
    <w:rsid w:val="00697D84"/>
    <w:rsid w:val="006A2EFC"/>
    <w:rsid w:val="006A3390"/>
    <w:rsid w:val="006A69C0"/>
    <w:rsid w:val="006A78ED"/>
    <w:rsid w:val="006B1DA6"/>
    <w:rsid w:val="006B3B16"/>
    <w:rsid w:val="006B56D1"/>
    <w:rsid w:val="006B626E"/>
    <w:rsid w:val="006B6EC1"/>
    <w:rsid w:val="006C1719"/>
    <w:rsid w:val="006C2960"/>
    <w:rsid w:val="006C5C64"/>
    <w:rsid w:val="006D3118"/>
    <w:rsid w:val="006D3AA9"/>
    <w:rsid w:val="006D4894"/>
    <w:rsid w:val="006D54EE"/>
    <w:rsid w:val="006E0320"/>
    <w:rsid w:val="006E28E8"/>
    <w:rsid w:val="006E2C2D"/>
    <w:rsid w:val="006E3117"/>
    <w:rsid w:val="006E454E"/>
    <w:rsid w:val="006E4E90"/>
    <w:rsid w:val="006E5B43"/>
    <w:rsid w:val="006E716B"/>
    <w:rsid w:val="006F4A8A"/>
    <w:rsid w:val="006F6C26"/>
    <w:rsid w:val="00700D82"/>
    <w:rsid w:val="007016E7"/>
    <w:rsid w:val="00712632"/>
    <w:rsid w:val="00713044"/>
    <w:rsid w:val="007137A5"/>
    <w:rsid w:val="00713924"/>
    <w:rsid w:val="00713945"/>
    <w:rsid w:val="00714120"/>
    <w:rsid w:val="0071491F"/>
    <w:rsid w:val="0071640B"/>
    <w:rsid w:val="00717C62"/>
    <w:rsid w:val="0072249B"/>
    <w:rsid w:val="00723A6F"/>
    <w:rsid w:val="0072687B"/>
    <w:rsid w:val="00727BBA"/>
    <w:rsid w:val="007304A1"/>
    <w:rsid w:val="007342F8"/>
    <w:rsid w:val="0073486E"/>
    <w:rsid w:val="00736224"/>
    <w:rsid w:val="007431CA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793D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10BB"/>
    <w:rsid w:val="00782D43"/>
    <w:rsid w:val="00784FAB"/>
    <w:rsid w:val="00787991"/>
    <w:rsid w:val="00790128"/>
    <w:rsid w:val="00791E6B"/>
    <w:rsid w:val="00792875"/>
    <w:rsid w:val="007957BE"/>
    <w:rsid w:val="007971F5"/>
    <w:rsid w:val="0079750D"/>
    <w:rsid w:val="00797630"/>
    <w:rsid w:val="007A1C6E"/>
    <w:rsid w:val="007A40C0"/>
    <w:rsid w:val="007B11D6"/>
    <w:rsid w:val="007B2DFE"/>
    <w:rsid w:val="007C17F0"/>
    <w:rsid w:val="007C1C57"/>
    <w:rsid w:val="007C3413"/>
    <w:rsid w:val="007C3DB7"/>
    <w:rsid w:val="007C7816"/>
    <w:rsid w:val="007D0D87"/>
    <w:rsid w:val="007D4317"/>
    <w:rsid w:val="007E03EB"/>
    <w:rsid w:val="007E0770"/>
    <w:rsid w:val="007E08E1"/>
    <w:rsid w:val="007E1934"/>
    <w:rsid w:val="007E71B1"/>
    <w:rsid w:val="007E7DCA"/>
    <w:rsid w:val="007F0B37"/>
    <w:rsid w:val="007F1744"/>
    <w:rsid w:val="007F17A1"/>
    <w:rsid w:val="007F18B8"/>
    <w:rsid w:val="007F19CC"/>
    <w:rsid w:val="007F2E31"/>
    <w:rsid w:val="007F33F3"/>
    <w:rsid w:val="007F49E9"/>
    <w:rsid w:val="007F6EFA"/>
    <w:rsid w:val="007F7710"/>
    <w:rsid w:val="00801EC9"/>
    <w:rsid w:val="00804678"/>
    <w:rsid w:val="00804A1B"/>
    <w:rsid w:val="0080718C"/>
    <w:rsid w:val="00807BEB"/>
    <w:rsid w:val="00810168"/>
    <w:rsid w:val="008122FC"/>
    <w:rsid w:val="00812C50"/>
    <w:rsid w:val="00816C85"/>
    <w:rsid w:val="00817E9B"/>
    <w:rsid w:val="00822AAF"/>
    <w:rsid w:val="00831FAB"/>
    <w:rsid w:val="00837248"/>
    <w:rsid w:val="008404F3"/>
    <w:rsid w:val="00842C53"/>
    <w:rsid w:val="00842E60"/>
    <w:rsid w:val="0084387E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0C23"/>
    <w:rsid w:val="00861DF7"/>
    <w:rsid w:val="00863AC7"/>
    <w:rsid w:val="00864637"/>
    <w:rsid w:val="00864EB8"/>
    <w:rsid w:val="00865132"/>
    <w:rsid w:val="00871322"/>
    <w:rsid w:val="008736AF"/>
    <w:rsid w:val="00875C54"/>
    <w:rsid w:val="008777FA"/>
    <w:rsid w:val="008800B2"/>
    <w:rsid w:val="00880124"/>
    <w:rsid w:val="0088108C"/>
    <w:rsid w:val="00881978"/>
    <w:rsid w:val="0088297B"/>
    <w:rsid w:val="008836B4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A2E"/>
    <w:rsid w:val="008A6B61"/>
    <w:rsid w:val="008A6FF9"/>
    <w:rsid w:val="008A77A1"/>
    <w:rsid w:val="008A7A59"/>
    <w:rsid w:val="008A7B8B"/>
    <w:rsid w:val="008A7F42"/>
    <w:rsid w:val="008B0DB5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D66DE"/>
    <w:rsid w:val="008E02A4"/>
    <w:rsid w:val="008E2005"/>
    <w:rsid w:val="008E2B48"/>
    <w:rsid w:val="008E3685"/>
    <w:rsid w:val="008E40FE"/>
    <w:rsid w:val="008E7E9D"/>
    <w:rsid w:val="008F107C"/>
    <w:rsid w:val="008F391D"/>
    <w:rsid w:val="008F529C"/>
    <w:rsid w:val="008F54FD"/>
    <w:rsid w:val="008F6D7D"/>
    <w:rsid w:val="00902236"/>
    <w:rsid w:val="00903F72"/>
    <w:rsid w:val="00904E76"/>
    <w:rsid w:val="009053EF"/>
    <w:rsid w:val="00907FC4"/>
    <w:rsid w:val="00910945"/>
    <w:rsid w:val="009113E7"/>
    <w:rsid w:val="00912B9B"/>
    <w:rsid w:val="00912CD4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5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1AB3"/>
    <w:rsid w:val="00972DAE"/>
    <w:rsid w:val="00972E47"/>
    <w:rsid w:val="00973B5C"/>
    <w:rsid w:val="00973B9D"/>
    <w:rsid w:val="009754A1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9522E"/>
    <w:rsid w:val="009A03C3"/>
    <w:rsid w:val="009A0413"/>
    <w:rsid w:val="009A665C"/>
    <w:rsid w:val="009B1D1D"/>
    <w:rsid w:val="009B2CC7"/>
    <w:rsid w:val="009B487D"/>
    <w:rsid w:val="009B52AC"/>
    <w:rsid w:val="009B5E9B"/>
    <w:rsid w:val="009B615D"/>
    <w:rsid w:val="009B7395"/>
    <w:rsid w:val="009C24E2"/>
    <w:rsid w:val="009C415B"/>
    <w:rsid w:val="009C5BAA"/>
    <w:rsid w:val="009D31A0"/>
    <w:rsid w:val="009E0B3B"/>
    <w:rsid w:val="009E2133"/>
    <w:rsid w:val="009E6A46"/>
    <w:rsid w:val="009E7192"/>
    <w:rsid w:val="009F70F2"/>
    <w:rsid w:val="009F713A"/>
    <w:rsid w:val="00A004A2"/>
    <w:rsid w:val="00A01AC1"/>
    <w:rsid w:val="00A03046"/>
    <w:rsid w:val="00A03143"/>
    <w:rsid w:val="00A03621"/>
    <w:rsid w:val="00A04AB3"/>
    <w:rsid w:val="00A0692D"/>
    <w:rsid w:val="00A075F1"/>
    <w:rsid w:val="00A1468A"/>
    <w:rsid w:val="00A15CE9"/>
    <w:rsid w:val="00A172E2"/>
    <w:rsid w:val="00A21B43"/>
    <w:rsid w:val="00A23345"/>
    <w:rsid w:val="00A23A0F"/>
    <w:rsid w:val="00A23F46"/>
    <w:rsid w:val="00A24010"/>
    <w:rsid w:val="00A26107"/>
    <w:rsid w:val="00A275CB"/>
    <w:rsid w:val="00A3013A"/>
    <w:rsid w:val="00A31AAB"/>
    <w:rsid w:val="00A33629"/>
    <w:rsid w:val="00A34CE5"/>
    <w:rsid w:val="00A35AF9"/>
    <w:rsid w:val="00A35C95"/>
    <w:rsid w:val="00A37193"/>
    <w:rsid w:val="00A409F5"/>
    <w:rsid w:val="00A4143F"/>
    <w:rsid w:val="00A42368"/>
    <w:rsid w:val="00A42858"/>
    <w:rsid w:val="00A42993"/>
    <w:rsid w:val="00A42A1F"/>
    <w:rsid w:val="00A44008"/>
    <w:rsid w:val="00A50AEF"/>
    <w:rsid w:val="00A53429"/>
    <w:rsid w:val="00A53BFF"/>
    <w:rsid w:val="00A56B6F"/>
    <w:rsid w:val="00A57267"/>
    <w:rsid w:val="00A613C6"/>
    <w:rsid w:val="00A650D8"/>
    <w:rsid w:val="00A664DF"/>
    <w:rsid w:val="00A70141"/>
    <w:rsid w:val="00A70467"/>
    <w:rsid w:val="00A712DC"/>
    <w:rsid w:val="00A733B9"/>
    <w:rsid w:val="00A749B6"/>
    <w:rsid w:val="00A761E9"/>
    <w:rsid w:val="00A7751F"/>
    <w:rsid w:val="00A775CD"/>
    <w:rsid w:val="00A77D52"/>
    <w:rsid w:val="00A81934"/>
    <w:rsid w:val="00A82440"/>
    <w:rsid w:val="00A86AFB"/>
    <w:rsid w:val="00A94B39"/>
    <w:rsid w:val="00A95050"/>
    <w:rsid w:val="00A95F50"/>
    <w:rsid w:val="00A96B98"/>
    <w:rsid w:val="00A96E0D"/>
    <w:rsid w:val="00A97059"/>
    <w:rsid w:val="00AA3718"/>
    <w:rsid w:val="00AA4793"/>
    <w:rsid w:val="00AA6709"/>
    <w:rsid w:val="00AB22E8"/>
    <w:rsid w:val="00AB28EA"/>
    <w:rsid w:val="00AB32D7"/>
    <w:rsid w:val="00AB6558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485E"/>
    <w:rsid w:val="00AD48D7"/>
    <w:rsid w:val="00AD4964"/>
    <w:rsid w:val="00AD4997"/>
    <w:rsid w:val="00AE0EDA"/>
    <w:rsid w:val="00AE2A79"/>
    <w:rsid w:val="00AE5988"/>
    <w:rsid w:val="00AE70EE"/>
    <w:rsid w:val="00AF036D"/>
    <w:rsid w:val="00AF2711"/>
    <w:rsid w:val="00AF61CF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24279"/>
    <w:rsid w:val="00B30AEF"/>
    <w:rsid w:val="00B3133B"/>
    <w:rsid w:val="00B3187D"/>
    <w:rsid w:val="00B31D50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4F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6640F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65D7"/>
    <w:rsid w:val="00BB7C07"/>
    <w:rsid w:val="00BB7D3F"/>
    <w:rsid w:val="00BB7E69"/>
    <w:rsid w:val="00BC170E"/>
    <w:rsid w:val="00BC3CAD"/>
    <w:rsid w:val="00BC4543"/>
    <w:rsid w:val="00BC49E5"/>
    <w:rsid w:val="00BD1B09"/>
    <w:rsid w:val="00BD2D76"/>
    <w:rsid w:val="00BD2F77"/>
    <w:rsid w:val="00BD5030"/>
    <w:rsid w:val="00BE0514"/>
    <w:rsid w:val="00BE337A"/>
    <w:rsid w:val="00BE406B"/>
    <w:rsid w:val="00BE40E1"/>
    <w:rsid w:val="00BE4D9D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29E5"/>
    <w:rsid w:val="00C14140"/>
    <w:rsid w:val="00C146F2"/>
    <w:rsid w:val="00C1539E"/>
    <w:rsid w:val="00C16D8D"/>
    <w:rsid w:val="00C2269B"/>
    <w:rsid w:val="00C2271E"/>
    <w:rsid w:val="00C2597E"/>
    <w:rsid w:val="00C25CDC"/>
    <w:rsid w:val="00C2742B"/>
    <w:rsid w:val="00C30169"/>
    <w:rsid w:val="00C30B71"/>
    <w:rsid w:val="00C31B0B"/>
    <w:rsid w:val="00C31D8B"/>
    <w:rsid w:val="00C3526D"/>
    <w:rsid w:val="00C36936"/>
    <w:rsid w:val="00C36D69"/>
    <w:rsid w:val="00C36F4E"/>
    <w:rsid w:val="00C37588"/>
    <w:rsid w:val="00C42CBC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66FF"/>
    <w:rsid w:val="00C86C7E"/>
    <w:rsid w:val="00C9204C"/>
    <w:rsid w:val="00C929A4"/>
    <w:rsid w:val="00C9764C"/>
    <w:rsid w:val="00CA193E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0F3"/>
    <w:rsid w:val="00CC5943"/>
    <w:rsid w:val="00CC5A56"/>
    <w:rsid w:val="00CC5AD0"/>
    <w:rsid w:val="00CC7D48"/>
    <w:rsid w:val="00CD0546"/>
    <w:rsid w:val="00CD54FD"/>
    <w:rsid w:val="00CD7CD4"/>
    <w:rsid w:val="00CE0711"/>
    <w:rsid w:val="00CE6EA9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3F1"/>
    <w:rsid w:val="00D14560"/>
    <w:rsid w:val="00D1465E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36B1B"/>
    <w:rsid w:val="00D4177C"/>
    <w:rsid w:val="00D425FD"/>
    <w:rsid w:val="00D42830"/>
    <w:rsid w:val="00D44D1B"/>
    <w:rsid w:val="00D46217"/>
    <w:rsid w:val="00D473CC"/>
    <w:rsid w:val="00D53E72"/>
    <w:rsid w:val="00D57FDF"/>
    <w:rsid w:val="00D6253D"/>
    <w:rsid w:val="00D63CBF"/>
    <w:rsid w:val="00D727BA"/>
    <w:rsid w:val="00D7791F"/>
    <w:rsid w:val="00D8193B"/>
    <w:rsid w:val="00D82B75"/>
    <w:rsid w:val="00D8498A"/>
    <w:rsid w:val="00D85D98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B7D02"/>
    <w:rsid w:val="00DC047A"/>
    <w:rsid w:val="00DC0CA6"/>
    <w:rsid w:val="00DC4135"/>
    <w:rsid w:val="00DC4701"/>
    <w:rsid w:val="00DC4881"/>
    <w:rsid w:val="00DC4DCA"/>
    <w:rsid w:val="00DC5F11"/>
    <w:rsid w:val="00DC5FCC"/>
    <w:rsid w:val="00DC6680"/>
    <w:rsid w:val="00DC7A2A"/>
    <w:rsid w:val="00DD0232"/>
    <w:rsid w:val="00DD2A28"/>
    <w:rsid w:val="00DD4173"/>
    <w:rsid w:val="00DD5B70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883"/>
    <w:rsid w:val="00E10DAC"/>
    <w:rsid w:val="00E1249D"/>
    <w:rsid w:val="00E13ABF"/>
    <w:rsid w:val="00E13FED"/>
    <w:rsid w:val="00E14A2B"/>
    <w:rsid w:val="00E20DAC"/>
    <w:rsid w:val="00E21996"/>
    <w:rsid w:val="00E22341"/>
    <w:rsid w:val="00E2441C"/>
    <w:rsid w:val="00E278E0"/>
    <w:rsid w:val="00E30389"/>
    <w:rsid w:val="00E3043C"/>
    <w:rsid w:val="00E32CC6"/>
    <w:rsid w:val="00E35CD2"/>
    <w:rsid w:val="00E40174"/>
    <w:rsid w:val="00E4172B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7A6"/>
    <w:rsid w:val="00E56A04"/>
    <w:rsid w:val="00E62365"/>
    <w:rsid w:val="00E6537E"/>
    <w:rsid w:val="00E67664"/>
    <w:rsid w:val="00E74A41"/>
    <w:rsid w:val="00E758AD"/>
    <w:rsid w:val="00E77A8E"/>
    <w:rsid w:val="00E77C9B"/>
    <w:rsid w:val="00E82F40"/>
    <w:rsid w:val="00E83186"/>
    <w:rsid w:val="00E84617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74BE"/>
    <w:rsid w:val="00EC072C"/>
    <w:rsid w:val="00EC1C2F"/>
    <w:rsid w:val="00EC3A36"/>
    <w:rsid w:val="00EC43F7"/>
    <w:rsid w:val="00ED184A"/>
    <w:rsid w:val="00ED1964"/>
    <w:rsid w:val="00ED1BFF"/>
    <w:rsid w:val="00ED2B2D"/>
    <w:rsid w:val="00ED4B11"/>
    <w:rsid w:val="00ED5B88"/>
    <w:rsid w:val="00ED7725"/>
    <w:rsid w:val="00ED7A24"/>
    <w:rsid w:val="00EE1959"/>
    <w:rsid w:val="00EE3AF7"/>
    <w:rsid w:val="00EF1B82"/>
    <w:rsid w:val="00EF255C"/>
    <w:rsid w:val="00EF5861"/>
    <w:rsid w:val="00EF59A7"/>
    <w:rsid w:val="00EF7886"/>
    <w:rsid w:val="00F01405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60"/>
    <w:rsid w:val="00F21EB7"/>
    <w:rsid w:val="00F221B6"/>
    <w:rsid w:val="00F23283"/>
    <w:rsid w:val="00F235B5"/>
    <w:rsid w:val="00F27005"/>
    <w:rsid w:val="00F305C6"/>
    <w:rsid w:val="00F349CB"/>
    <w:rsid w:val="00F4075B"/>
    <w:rsid w:val="00F41509"/>
    <w:rsid w:val="00F41BAC"/>
    <w:rsid w:val="00F428EB"/>
    <w:rsid w:val="00F47893"/>
    <w:rsid w:val="00F50A96"/>
    <w:rsid w:val="00F50BF6"/>
    <w:rsid w:val="00F5395C"/>
    <w:rsid w:val="00F53EF7"/>
    <w:rsid w:val="00F542B7"/>
    <w:rsid w:val="00F6065D"/>
    <w:rsid w:val="00F61F4C"/>
    <w:rsid w:val="00F638A0"/>
    <w:rsid w:val="00F63E5E"/>
    <w:rsid w:val="00F67B66"/>
    <w:rsid w:val="00F71424"/>
    <w:rsid w:val="00F728A4"/>
    <w:rsid w:val="00F736FE"/>
    <w:rsid w:val="00F74BD4"/>
    <w:rsid w:val="00F74C13"/>
    <w:rsid w:val="00F75560"/>
    <w:rsid w:val="00F767B5"/>
    <w:rsid w:val="00F7748B"/>
    <w:rsid w:val="00F80200"/>
    <w:rsid w:val="00F80324"/>
    <w:rsid w:val="00F80438"/>
    <w:rsid w:val="00F82065"/>
    <w:rsid w:val="00F842A9"/>
    <w:rsid w:val="00F855FE"/>
    <w:rsid w:val="00F935D1"/>
    <w:rsid w:val="00F94283"/>
    <w:rsid w:val="00F94E8C"/>
    <w:rsid w:val="00F96E82"/>
    <w:rsid w:val="00F973C8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C3A47"/>
    <w:rsid w:val="00FD0EA4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B2F38EF2-F3F6-4018-80C2-327A3EDF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860C23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B52AC"/>
    <w:pPr>
      <w:keepNext/>
      <w:keepLines/>
      <w:numPr>
        <w:ilvl w:val="3"/>
        <w:numId w:val="15"/>
      </w:numPr>
      <w:spacing w:before="40" w:after="0"/>
      <w:outlineLvl w:val="3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860C23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spacing w:after="0"/>
      <w:ind w:left="440"/>
    </w:pPr>
    <w:rPr>
      <w:rFonts w:cstheme="minorHAnsi"/>
      <w:i/>
      <w:iCs/>
      <w:sz w:val="20"/>
      <w:szCs w:val="20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  <w:rPr>
      <w:rFonts w:cstheme="minorHAnsi"/>
      <w:i/>
      <w:iCs/>
      <w:sz w:val="20"/>
      <w:szCs w:val="20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9B52AC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860C23"/>
  </w:style>
  <w:style w:type="paragraph" w:styleId="TeksIsi">
    <w:name w:val="Body Text"/>
    <w:basedOn w:val="Normal"/>
    <w:link w:val="TeksIsiKAR"/>
    <w:uiPriority w:val="99"/>
    <w:unhideWhenUsed/>
    <w:rsid w:val="00090BA0"/>
    <w:pPr>
      <w:spacing w:after="120" w:line="256" w:lineRule="auto"/>
    </w:pPr>
  </w:style>
  <w:style w:type="character" w:customStyle="1" w:styleId="TeksIsiKAR">
    <w:name w:val="Teks Isi KAR"/>
    <w:basedOn w:val="FontParagrafDefault"/>
    <w:link w:val="TeksIsi"/>
    <w:uiPriority w:val="99"/>
    <w:rsid w:val="00090BA0"/>
  </w:style>
  <w:style w:type="paragraph" w:styleId="TOC4">
    <w:name w:val="toc 4"/>
    <w:basedOn w:val="Normal"/>
    <w:next w:val="Normal"/>
    <w:autoRedefine/>
    <w:uiPriority w:val="39"/>
    <w:unhideWhenUsed/>
    <w:rsid w:val="003C686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C686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C686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C686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C686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C686F"/>
    <w:pPr>
      <w:spacing w:after="0"/>
      <w:ind w:left="1760"/>
    </w:pPr>
    <w:rPr>
      <w:rFonts w:cstheme="minorHAnsi"/>
      <w:sz w:val="18"/>
      <w:szCs w:val="18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2C0614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2C0614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2C061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6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mbar">
    <w:name w:val="Gambar"/>
    <w:basedOn w:val="Normal"/>
    <w:next w:val="Normal"/>
    <w:qFormat/>
    <w:rsid w:val="008777FA"/>
    <w:pPr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el">
    <w:name w:val="Tabel"/>
    <w:basedOn w:val="Normal"/>
    <w:next w:val="Normal"/>
    <w:qFormat/>
    <w:rsid w:val="005D5822"/>
    <w:pPr>
      <w:spacing w:after="0" w:line="48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egmen">
    <w:name w:val="Segmen"/>
    <w:qFormat/>
    <w:rsid w:val="00F74BD4"/>
    <w:pPr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ampiran">
    <w:name w:val="Lampiran"/>
    <w:basedOn w:val="Keterangan"/>
    <w:qFormat/>
    <w:rsid w:val="00B6640F"/>
    <w:pPr>
      <w:keepNext/>
    </w:pPr>
    <w:rPr>
      <w:rFonts w:ascii="Times New Roman" w:hAnsi="Times New Roman" w:cs="Times New Roman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B22D-92C3-4711-9E8B-22A8FD15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15</cp:revision>
  <cp:lastPrinted>2022-08-23T09:17:00Z</cp:lastPrinted>
  <dcterms:created xsi:type="dcterms:W3CDTF">2022-08-16T03:13:00Z</dcterms:created>
  <dcterms:modified xsi:type="dcterms:W3CDTF">2023-12-05T04:50:00Z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a4542709-ba9f-30f9-b89b-07625fba61af</vt:lpwstr>
  </property>
  <property fmtid="{D5CDD505-2E9C-101B-9397-08002B2CF9AE}" pid="24" name="Mendeley Citation Style_1">
    <vt:lpwstr>http://www.zotero.org/styles/chicago-author-date</vt:lpwstr>
  </property>
</Properties>
</file>