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5427ED">
      <w:pPr>
        <w:pStyle w:val="Judul1"/>
        <w:rPr>
          <w:rFonts w:cs="Times New Roman"/>
        </w:rPr>
      </w:pPr>
      <w:bookmarkStart w:id="0" w:name="_Hlk86739968"/>
      <w:bookmarkStart w:id="1" w:name="_Toc86748944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6977386C" w14:textId="57EDDE48" w:rsidR="00391835" w:rsidRDefault="00391835" w:rsidP="00B03807">
      <w:pPr>
        <w:pStyle w:val="Judul2"/>
        <w:numPr>
          <w:ilvl w:val="1"/>
          <w:numId w:val="14"/>
        </w:numPr>
        <w:ind w:left="426" w:hanging="426"/>
      </w:pPr>
      <w:bookmarkStart w:id="2" w:name="_Toc86748945"/>
      <w:r>
        <w:t>Kesimpulan</w:t>
      </w:r>
      <w:bookmarkEnd w:id="2"/>
    </w:p>
    <w:p w14:paraId="0C8FE7B2" w14:textId="0B64ADBE" w:rsidR="00BA6F20" w:rsidRDefault="00FE6A3A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3A">
        <w:rPr>
          <w:rFonts w:ascii="Times New Roman" w:hAnsi="Times New Roman" w:cs="Times New Roman"/>
          <w:sz w:val="24"/>
          <w:szCs w:val="24"/>
        </w:rPr>
        <w:t xml:space="preserve">Kesimpulan </w:t>
      </w:r>
      <w:proofErr w:type="spellStart"/>
      <w:r w:rsidRPr="00FE6A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E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A3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E6A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6A3A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FE6A3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proofErr w:type="gramEnd"/>
      <w:r w:rsidRPr="00FE6A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6A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E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A3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E6A3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589BCFE" w14:textId="71355FF3" w:rsidR="00B443AF" w:rsidRPr="00B443AF" w:rsidRDefault="00B443AF" w:rsidP="00B03807">
      <w:pPr>
        <w:pStyle w:val="DaftarParagraf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A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sensor infrared sangat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menjauh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>.</w:t>
      </w:r>
    </w:p>
    <w:p w14:paraId="30242AA6" w14:textId="7D469483" w:rsidR="00B443AF" w:rsidRPr="00B443AF" w:rsidRDefault="00B443AF" w:rsidP="00B03807">
      <w:pPr>
        <w:pStyle w:val="DaftarParagraf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A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minimal 2cm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2cm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>.</w:t>
      </w:r>
    </w:p>
    <w:p w14:paraId="7684FBFE" w14:textId="77777777" w:rsidR="00B443AF" w:rsidRPr="00B443AF" w:rsidRDefault="00B443AF" w:rsidP="00B03807">
      <w:pPr>
        <w:pStyle w:val="DaftarParagraf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A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>.</w:t>
      </w:r>
    </w:p>
    <w:p w14:paraId="66C4295F" w14:textId="7B1CE9B0" w:rsidR="00B443AF" w:rsidRPr="00B443AF" w:rsidRDefault="00B443AF" w:rsidP="00B03807">
      <w:pPr>
        <w:pStyle w:val="DaftarParagraf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AF">
        <w:rPr>
          <w:rFonts w:ascii="Times New Roman" w:hAnsi="Times New Roman" w:cs="Times New Roman"/>
          <w:sz w:val="24"/>
          <w:szCs w:val="24"/>
        </w:rPr>
        <w:t xml:space="preserve">Alat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sensor infrared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servo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tuas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>.</w:t>
      </w:r>
    </w:p>
    <w:p w14:paraId="0E740326" w14:textId="77777777" w:rsidR="00B443AF" w:rsidRPr="00B443AF" w:rsidRDefault="00B443AF" w:rsidP="00B03807">
      <w:pPr>
        <w:pStyle w:val="DaftarParagraf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AF">
        <w:rPr>
          <w:rFonts w:ascii="Times New Roman" w:hAnsi="Times New Roman" w:cs="Times New Roman"/>
          <w:sz w:val="24"/>
          <w:szCs w:val="24"/>
        </w:rPr>
        <w:lastRenderedPageBreak/>
        <w:t xml:space="preserve">Sensor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sensor dan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LCD.</w:t>
      </w:r>
    </w:p>
    <w:p w14:paraId="7FFEAE6C" w14:textId="267B08BB" w:rsidR="00B443AF" w:rsidRPr="00B443AF" w:rsidRDefault="00B443AF" w:rsidP="00B03807">
      <w:pPr>
        <w:pStyle w:val="DaftarParagraf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AF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tabung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pendeteksian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web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74AA2D" w14:textId="77777777" w:rsidR="007451ED" w:rsidRPr="007451ED" w:rsidRDefault="007451ED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Default="00391835" w:rsidP="00B03807">
      <w:pPr>
        <w:pStyle w:val="Judul2"/>
        <w:numPr>
          <w:ilvl w:val="1"/>
          <w:numId w:val="14"/>
        </w:numPr>
        <w:ind w:left="426" w:hanging="426"/>
      </w:pPr>
      <w:bookmarkStart w:id="3" w:name="_Toc86748946"/>
      <w:r>
        <w:t>Saran</w:t>
      </w:r>
      <w:bookmarkEnd w:id="3"/>
    </w:p>
    <w:p w14:paraId="52D4DDF8" w14:textId="0A0F919A" w:rsidR="007451ED" w:rsidRDefault="00B443AF" w:rsidP="005C130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3A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IoT,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disempurnakan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43A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proofErr w:type="gramEnd"/>
      <w:r w:rsidRPr="00B44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6913">
        <w:rPr>
          <w:rFonts w:ascii="Times New Roman" w:hAnsi="Times New Roman" w:cs="Times New Roman"/>
          <w:sz w:val="24"/>
          <w:szCs w:val="24"/>
        </w:rPr>
        <w:t>P</w:t>
      </w:r>
      <w:r w:rsidRPr="00B443AF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A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44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443A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2D6913">
        <w:rPr>
          <w:rFonts w:ascii="Times New Roman" w:hAnsi="Times New Roman" w:cs="Times New Roman"/>
          <w:sz w:val="24"/>
          <w:szCs w:val="24"/>
        </w:rPr>
        <w:t xml:space="preserve"> </w:t>
      </w:r>
      <w:r w:rsidRPr="00B443A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E56522E" w14:textId="17012BAA" w:rsidR="002D6913" w:rsidRPr="002D6913" w:rsidRDefault="002D6913" w:rsidP="00B03807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913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sensor infrared pada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trimpot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6cm</w:t>
      </w:r>
      <w:r w:rsidRPr="002D6913">
        <w:rPr>
          <w:rFonts w:ascii="Times New Roman" w:hAnsi="Times New Roman" w:cs="Times New Roman"/>
          <w:sz w:val="24"/>
          <w:szCs w:val="24"/>
        </w:rPr>
        <w:t>.</w:t>
      </w:r>
    </w:p>
    <w:p w14:paraId="409B7CF0" w14:textId="77777777" w:rsidR="002D6913" w:rsidRPr="002D6913" w:rsidRDefault="002D6913" w:rsidP="00B03807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913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2cm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>.</w:t>
      </w:r>
    </w:p>
    <w:p w14:paraId="2814CEF1" w14:textId="5A288230" w:rsidR="002D6913" w:rsidRPr="002D6913" w:rsidRDefault="002D6913" w:rsidP="00B03807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913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baterai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berpindah-pindah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>.</w:t>
      </w:r>
    </w:p>
    <w:p w14:paraId="4153BF87" w14:textId="77777777" w:rsidR="002D6913" w:rsidRPr="002D6913" w:rsidRDefault="002D6913" w:rsidP="00B03807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BLYNK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habis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>.</w:t>
      </w:r>
    </w:p>
    <w:p w14:paraId="44E77EED" w14:textId="1EFF75F8" w:rsidR="002D6913" w:rsidRPr="002D6913" w:rsidRDefault="002D6913" w:rsidP="00B03807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913">
        <w:rPr>
          <w:rFonts w:ascii="Times New Roman" w:hAnsi="Times New Roman" w:cs="Times New Roman"/>
          <w:sz w:val="24"/>
          <w:szCs w:val="24"/>
        </w:rPr>
        <w:lastRenderedPageBreak/>
        <w:t>Diharapkan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water pump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motor servo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>.</w:t>
      </w:r>
    </w:p>
    <w:p w14:paraId="1A338E2D" w14:textId="27DAC2A1" w:rsidR="00E050EB" w:rsidRPr="00E050EB" w:rsidRDefault="002D6913" w:rsidP="00FC5200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18"/>
        </w:rPr>
      </w:pP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on/off agar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dimatikan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D6913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E050EB" w:rsidRPr="00E050EB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0198" w14:textId="77777777" w:rsidR="00DC25BE" w:rsidRDefault="00DC25BE" w:rsidP="00D1380D">
      <w:pPr>
        <w:spacing w:after="0" w:line="240" w:lineRule="auto"/>
      </w:pPr>
      <w:r>
        <w:separator/>
      </w:r>
    </w:p>
    <w:p w14:paraId="7BA40074" w14:textId="77777777" w:rsidR="00DC25BE" w:rsidRDefault="00DC25BE"/>
  </w:endnote>
  <w:endnote w:type="continuationSeparator" w:id="0">
    <w:p w14:paraId="1D26564E" w14:textId="77777777" w:rsidR="00DC25BE" w:rsidRDefault="00DC25BE" w:rsidP="00D1380D">
      <w:pPr>
        <w:spacing w:after="0" w:line="240" w:lineRule="auto"/>
      </w:pPr>
      <w:r>
        <w:continuationSeparator/>
      </w:r>
    </w:p>
    <w:p w14:paraId="62C9B01F" w14:textId="77777777" w:rsidR="00DC25BE" w:rsidRDefault="00DC25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D3CB" w14:textId="77777777" w:rsidR="00DC25BE" w:rsidRDefault="00DC25BE" w:rsidP="00D1380D">
      <w:pPr>
        <w:spacing w:after="0" w:line="240" w:lineRule="auto"/>
      </w:pPr>
      <w:r>
        <w:separator/>
      </w:r>
    </w:p>
    <w:p w14:paraId="2DE7D715" w14:textId="77777777" w:rsidR="00DC25BE" w:rsidRDefault="00DC25BE"/>
  </w:footnote>
  <w:footnote w:type="continuationSeparator" w:id="0">
    <w:p w14:paraId="6B915606" w14:textId="77777777" w:rsidR="00DC25BE" w:rsidRDefault="00DC25BE" w:rsidP="00D1380D">
      <w:pPr>
        <w:spacing w:after="0" w:line="240" w:lineRule="auto"/>
      </w:pPr>
      <w:r>
        <w:continuationSeparator/>
      </w:r>
    </w:p>
    <w:p w14:paraId="419E2056" w14:textId="77777777" w:rsidR="00DC25BE" w:rsidRDefault="00DC25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98639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3373C3" w:rsidRPr="00BF7CD6" w:rsidRDefault="003373C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0D05117"/>
    <w:multiLevelType w:val="hybridMultilevel"/>
    <w:tmpl w:val="2FE8238E"/>
    <w:lvl w:ilvl="0" w:tplc="D6DE9830">
      <w:start w:val="4"/>
      <w:numFmt w:val="decimal"/>
      <w:lvlText w:val="3.2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A7CD9"/>
    <w:multiLevelType w:val="hybridMultilevel"/>
    <w:tmpl w:val="B5D407F8"/>
    <w:lvl w:ilvl="0" w:tplc="3C76F2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C7C52"/>
    <w:multiLevelType w:val="hybridMultilevel"/>
    <w:tmpl w:val="57E0AEBC"/>
    <w:lvl w:ilvl="0" w:tplc="F9CCC8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5068C"/>
    <w:multiLevelType w:val="hybridMultilevel"/>
    <w:tmpl w:val="B89E148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4183"/>
    <w:multiLevelType w:val="hybridMultilevel"/>
    <w:tmpl w:val="1F5EAB72"/>
    <w:lvl w:ilvl="0" w:tplc="A39664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1DB6"/>
    <w:multiLevelType w:val="hybridMultilevel"/>
    <w:tmpl w:val="807A28AE"/>
    <w:lvl w:ilvl="0" w:tplc="710AF960">
      <w:start w:val="1"/>
      <w:numFmt w:val="decimal"/>
      <w:lvlText w:val="4.2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7F85"/>
    <w:multiLevelType w:val="multilevel"/>
    <w:tmpl w:val="0B620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2.%2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10B34747"/>
    <w:multiLevelType w:val="hybridMultilevel"/>
    <w:tmpl w:val="62584326"/>
    <w:lvl w:ilvl="0" w:tplc="645A31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C42BA"/>
    <w:multiLevelType w:val="hybridMultilevel"/>
    <w:tmpl w:val="5C7C9C60"/>
    <w:lvl w:ilvl="0" w:tplc="3F82C4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718FF"/>
    <w:multiLevelType w:val="hybridMultilevel"/>
    <w:tmpl w:val="44F02C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5863"/>
    <w:multiLevelType w:val="hybridMultilevel"/>
    <w:tmpl w:val="1966B532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1E049D"/>
    <w:multiLevelType w:val="hybridMultilevel"/>
    <w:tmpl w:val="1D9C2DA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6C07"/>
    <w:multiLevelType w:val="hybridMultilevel"/>
    <w:tmpl w:val="3ABA3E9E"/>
    <w:lvl w:ilvl="0" w:tplc="42960758">
      <w:start w:val="1"/>
      <w:numFmt w:val="decimal"/>
      <w:lvlText w:val="4.3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34AF2"/>
    <w:multiLevelType w:val="hybridMultilevel"/>
    <w:tmpl w:val="E384E552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014261C"/>
    <w:multiLevelType w:val="hybridMultilevel"/>
    <w:tmpl w:val="AD6E09F0"/>
    <w:lvl w:ilvl="0" w:tplc="F26247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85DC0"/>
    <w:multiLevelType w:val="hybridMultilevel"/>
    <w:tmpl w:val="9FECA19E"/>
    <w:lvl w:ilvl="0" w:tplc="433E14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43614"/>
    <w:multiLevelType w:val="hybridMultilevel"/>
    <w:tmpl w:val="A2B21E32"/>
    <w:lvl w:ilvl="0" w:tplc="C852A1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A2D54"/>
    <w:multiLevelType w:val="hybridMultilevel"/>
    <w:tmpl w:val="83A84272"/>
    <w:lvl w:ilvl="0" w:tplc="8EACC4CA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1046B"/>
    <w:multiLevelType w:val="hybridMultilevel"/>
    <w:tmpl w:val="5D8E8DB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3192913"/>
    <w:multiLevelType w:val="hybridMultilevel"/>
    <w:tmpl w:val="BD227C4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70E34"/>
    <w:multiLevelType w:val="hybridMultilevel"/>
    <w:tmpl w:val="0BA4F0C4"/>
    <w:lvl w:ilvl="0" w:tplc="04E6670E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82F4270"/>
    <w:multiLevelType w:val="hybridMultilevel"/>
    <w:tmpl w:val="CD2CBC4C"/>
    <w:lvl w:ilvl="0" w:tplc="28A494C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FBB555D"/>
    <w:multiLevelType w:val="hybridMultilevel"/>
    <w:tmpl w:val="41061446"/>
    <w:lvl w:ilvl="0" w:tplc="C11278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3C71093"/>
    <w:multiLevelType w:val="hybridMultilevel"/>
    <w:tmpl w:val="235AA456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523E76"/>
    <w:multiLevelType w:val="hybridMultilevel"/>
    <w:tmpl w:val="F51836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4B8763F"/>
    <w:multiLevelType w:val="hybridMultilevel"/>
    <w:tmpl w:val="2CA0645A"/>
    <w:lvl w:ilvl="0" w:tplc="3B78E40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81771C"/>
    <w:multiLevelType w:val="hybridMultilevel"/>
    <w:tmpl w:val="74E6FFBE"/>
    <w:lvl w:ilvl="0" w:tplc="CBFE76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287638">
    <w:abstractNumId w:val="13"/>
  </w:num>
  <w:num w:numId="2" w16cid:durableId="990449841">
    <w:abstractNumId w:val="37"/>
  </w:num>
  <w:num w:numId="3" w16cid:durableId="1996301008">
    <w:abstractNumId w:val="21"/>
  </w:num>
  <w:num w:numId="4" w16cid:durableId="1975330219">
    <w:abstractNumId w:val="0"/>
  </w:num>
  <w:num w:numId="5" w16cid:durableId="993996090">
    <w:abstractNumId w:val="6"/>
  </w:num>
  <w:num w:numId="6" w16cid:durableId="1565874341">
    <w:abstractNumId w:val="26"/>
  </w:num>
  <w:num w:numId="7" w16cid:durableId="2036689643">
    <w:abstractNumId w:val="11"/>
  </w:num>
  <w:num w:numId="8" w16cid:durableId="1660235770">
    <w:abstractNumId w:val="29"/>
  </w:num>
  <w:num w:numId="9" w16cid:durableId="1814059267">
    <w:abstractNumId w:val="15"/>
  </w:num>
  <w:num w:numId="10" w16cid:durableId="1262642368">
    <w:abstractNumId w:val="28"/>
  </w:num>
  <w:num w:numId="11" w16cid:durableId="1940719931">
    <w:abstractNumId w:val="22"/>
  </w:num>
  <w:num w:numId="12" w16cid:durableId="1426998974">
    <w:abstractNumId w:val="40"/>
  </w:num>
  <w:num w:numId="13" w16cid:durableId="1473213501">
    <w:abstractNumId w:val="1"/>
  </w:num>
  <w:num w:numId="14" w16cid:durableId="332270675">
    <w:abstractNumId w:val="35"/>
  </w:num>
  <w:num w:numId="15" w16cid:durableId="1745565036">
    <w:abstractNumId w:val="33"/>
  </w:num>
  <w:num w:numId="16" w16cid:durableId="1831868630">
    <w:abstractNumId w:val="20"/>
  </w:num>
  <w:num w:numId="17" w16cid:durableId="293483182">
    <w:abstractNumId w:val="17"/>
  </w:num>
  <w:num w:numId="18" w16cid:durableId="985741001">
    <w:abstractNumId w:val="3"/>
  </w:num>
  <w:num w:numId="19" w16cid:durableId="888227984">
    <w:abstractNumId w:val="36"/>
  </w:num>
  <w:num w:numId="20" w16cid:durableId="97798390">
    <w:abstractNumId w:val="9"/>
  </w:num>
  <w:num w:numId="21" w16cid:durableId="1441997556">
    <w:abstractNumId w:val="14"/>
  </w:num>
  <w:num w:numId="22" w16cid:durableId="422797889">
    <w:abstractNumId w:val="27"/>
  </w:num>
  <w:num w:numId="23" w16cid:durableId="782654380">
    <w:abstractNumId w:val="41"/>
  </w:num>
  <w:num w:numId="24" w16cid:durableId="1329595008">
    <w:abstractNumId w:val="34"/>
  </w:num>
  <w:num w:numId="25" w16cid:durableId="1848521174">
    <w:abstractNumId w:val="7"/>
  </w:num>
  <w:num w:numId="26" w16cid:durableId="1311980876">
    <w:abstractNumId w:val="2"/>
  </w:num>
  <w:num w:numId="27" w16cid:durableId="1007099462">
    <w:abstractNumId w:val="23"/>
  </w:num>
  <w:num w:numId="28" w16cid:durableId="48652992">
    <w:abstractNumId w:val="32"/>
  </w:num>
  <w:num w:numId="29" w16cid:durableId="1166703424">
    <w:abstractNumId w:val="8"/>
  </w:num>
  <w:num w:numId="30" w16cid:durableId="591547480">
    <w:abstractNumId w:val="42"/>
  </w:num>
  <w:num w:numId="31" w16cid:durableId="558789775">
    <w:abstractNumId w:val="24"/>
  </w:num>
  <w:num w:numId="32" w16cid:durableId="431242588">
    <w:abstractNumId w:val="25"/>
  </w:num>
  <w:num w:numId="33" w16cid:durableId="992832095">
    <w:abstractNumId w:val="18"/>
  </w:num>
  <w:num w:numId="34" w16cid:durableId="1266419521">
    <w:abstractNumId w:val="30"/>
  </w:num>
  <w:num w:numId="35" w16cid:durableId="1556618401">
    <w:abstractNumId w:val="19"/>
  </w:num>
  <w:num w:numId="36" w16cid:durableId="1866164764">
    <w:abstractNumId w:val="31"/>
  </w:num>
  <w:num w:numId="37" w16cid:durableId="1745252105">
    <w:abstractNumId w:val="12"/>
  </w:num>
  <w:num w:numId="38" w16cid:durableId="1615014503">
    <w:abstractNumId w:val="10"/>
  </w:num>
  <w:num w:numId="39" w16cid:durableId="1273972487">
    <w:abstractNumId w:val="16"/>
  </w:num>
  <w:num w:numId="40" w16cid:durableId="2035880912">
    <w:abstractNumId w:val="38"/>
  </w:num>
  <w:num w:numId="41" w16cid:durableId="1671177732">
    <w:abstractNumId w:val="4"/>
  </w:num>
  <w:num w:numId="42" w16cid:durableId="688483157">
    <w:abstractNumId w:val="39"/>
  </w:num>
  <w:num w:numId="43" w16cid:durableId="1170561396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112A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3E3B"/>
    <w:rsid w:val="00044F05"/>
    <w:rsid w:val="0004543C"/>
    <w:rsid w:val="00050DAC"/>
    <w:rsid w:val="000524A5"/>
    <w:rsid w:val="00057422"/>
    <w:rsid w:val="0006354A"/>
    <w:rsid w:val="0006386F"/>
    <w:rsid w:val="00064109"/>
    <w:rsid w:val="0006519E"/>
    <w:rsid w:val="0007148D"/>
    <w:rsid w:val="0007294B"/>
    <w:rsid w:val="00077695"/>
    <w:rsid w:val="00080EEF"/>
    <w:rsid w:val="00081D72"/>
    <w:rsid w:val="00081ECA"/>
    <w:rsid w:val="000820F2"/>
    <w:rsid w:val="00086042"/>
    <w:rsid w:val="00094783"/>
    <w:rsid w:val="00095686"/>
    <w:rsid w:val="00095975"/>
    <w:rsid w:val="00095DAC"/>
    <w:rsid w:val="00095DD5"/>
    <w:rsid w:val="0009776F"/>
    <w:rsid w:val="000A1F63"/>
    <w:rsid w:val="000A39C1"/>
    <w:rsid w:val="000A40FB"/>
    <w:rsid w:val="000A46BF"/>
    <w:rsid w:val="000A5420"/>
    <w:rsid w:val="000B0A61"/>
    <w:rsid w:val="000B4A79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37F97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57D46"/>
    <w:rsid w:val="001605BF"/>
    <w:rsid w:val="00160C03"/>
    <w:rsid w:val="00161FCB"/>
    <w:rsid w:val="00165414"/>
    <w:rsid w:val="00165C11"/>
    <w:rsid w:val="00166AB6"/>
    <w:rsid w:val="001677A0"/>
    <w:rsid w:val="00171186"/>
    <w:rsid w:val="001720F7"/>
    <w:rsid w:val="00173304"/>
    <w:rsid w:val="001744E2"/>
    <w:rsid w:val="00181000"/>
    <w:rsid w:val="00181886"/>
    <w:rsid w:val="001832CE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4781"/>
    <w:rsid w:val="001A5487"/>
    <w:rsid w:val="001A5B46"/>
    <w:rsid w:val="001B12E5"/>
    <w:rsid w:val="001B15F5"/>
    <w:rsid w:val="001B32A9"/>
    <w:rsid w:val="001B372A"/>
    <w:rsid w:val="001B39F5"/>
    <w:rsid w:val="001C1703"/>
    <w:rsid w:val="001C19A8"/>
    <w:rsid w:val="001C2AA4"/>
    <w:rsid w:val="001C5025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272BF"/>
    <w:rsid w:val="00230251"/>
    <w:rsid w:val="002320EF"/>
    <w:rsid w:val="002324C8"/>
    <w:rsid w:val="002337A9"/>
    <w:rsid w:val="00233F91"/>
    <w:rsid w:val="00235B31"/>
    <w:rsid w:val="00242499"/>
    <w:rsid w:val="00246019"/>
    <w:rsid w:val="00250A64"/>
    <w:rsid w:val="0025253A"/>
    <w:rsid w:val="00252F7B"/>
    <w:rsid w:val="00253ED7"/>
    <w:rsid w:val="00257064"/>
    <w:rsid w:val="00257D91"/>
    <w:rsid w:val="002618C5"/>
    <w:rsid w:val="00270804"/>
    <w:rsid w:val="00271C98"/>
    <w:rsid w:val="002830FA"/>
    <w:rsid w:val="0028526F"/>
    <w:rsid w:val="00287231"/>
    <w:rsid w:val="0029033E"/>
    <w:rsid w:val="00290F23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913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58C9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373C3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1681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1D50"/>
    <w:rsid w:val="003C2D84"/>
    <w:rsid w:val="003C4FBC"/>
    <w:rsid w:val="003C727A"/>
    <w:rsid w:val="003D1331"/>
    <w:rsid w:val="003D205D"/>
    <w:rsid w:val="003D20CE"/>
    <w:rsid w:val="003D31B7"/>
    <w:rsid w:val="003D5739"/>
    <w:rsid w:val="003D57C8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63E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2AD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46C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2464C"/>
    <w:rsid w:val="00530E01"/>
    <w:rsid w:val="00533175"/>
    <w:rsid w:val="00533681"/>
    <w:rsid w:val="00535E01"/>
    <w:rsid w:val="00536916"/>
    <w:rsid w:val="005408A9"/>
    <w:rsid w:val="00541AAE"/>
    <w:rsid w:val="005427ED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3F77"/>
    <w:rsid w:val="00564F3B"/>
    <w:rsid w:val="00565A34"/>
    <w:rsid w:val="0057138A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4DB4"/>
    <w:rsid w:val="005960BF"/>
    <w:rsid w:val="005A388A"/>
    <w:rsid w:val="005B10C9"/>
    <w:rsid w:val="005B22CA"/>
    <w:rsid w:val="005B4C7B"/>
    <w:rsid w:val="005C09A9"/>
    <w:rsid w:val="005C130D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4241"/>
    <w:rsid w:val="006805C5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3118"/>
    <w:rsid w:val="006D3AA9"/>
    <w:rsid w:val="006E28E8"/>
    <w:rsid w:val="006E2C2D"/>
    <w:rsid w:val="006E3117"/>
    <w:rsid w:val="006E454E"/>
    <w:rsid w:val="006E5B43"/>
    <w:rsid w:val="006E6A17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29F6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782F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5CF1"/>
    <w:rsid w:val="00787991"/>
    <w:rsid w:val="00790128"/>
    <w:rsid w:val="00791E6B"/>
    <w:rsid w:val="00792875"/>
    <w:rsid w:val="007957BE"/>
    <w:rsid w:val="007971F5"/>
    <w:rsid w:val="00797630"/>
    <w:rsid w:val="007A278C"/>
    <w:rsid w:val="007A40C0"/>
    <w:rsid w:val="007B2DFE"/>
    <w:rsid w:val="007C17F0"/>
    <w:rsid w:val="007C3413"/>
    <w:rsid w:val="007D0D87"/>
    <w:rsid w:val="007D4317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5D7C"/>
    <w:rsid w:val="00837248"/>
    <w:rsid w:val="008404F3"/>
    <w:rsid w:val="00842C53"/>
    <w:rsid w:val="00842E60"/>
    <w:rsid w:val="00843BBB"/>
    <w:rsid w:val="0084533E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589E"/>
    <w:rsid w:val="00857EBD"/>
    <w:rsid w:val="00861DF7"/>
    <w:rsid w:val="00863AC7"/>
    <w:rsid w:val="00864EB8"/>
    <w:rsid w:val="00865132"/>
    <w:rsid w:val="00871322"/>
    <w:rsid w:val="00872154"/>
    <w:rsid w:val="008800B2"/>
    <w:rsid w:val="00880124"/>
    <w:rsid w:val="0088108C"/>
    <w:rsid w:val="00881978"/>
    <w:rsid w:val="008836B4"/>
    <w:rsid w:val="0089166F"/>
    <w:rsid w:val="00891A89"/>
    <w:rsid w:val="008935AB"/>
    <w:rsid w:val="00893D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6879"/>
    <w:rsid w:val="00917935"/>
    <w:rsid w:val="00920F8C"/>
    <w:rsid w:val="0092299E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225E"/>
    <w:rsid w:val="009E0B3B"/>
    <w:rsid w:val="009E1CD2"/>
    <w:rsid w:val="009E2133"/>
    <w:rsid w:val="009E6A46"/>
    <w:rsid w:val="009E7192"/>
    <w:rsid w:val="009F0CDB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00A9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4CE"/>
    <w:rsid w:val="00A94B39"/>
    <w:rsid w:val="00A95050"/>
    <w:rsid w:val="00A95F50"/>
    <w:rsid w:val="00A96E0D"/>
    <w:rsid w:val="00A97059"/>
    <w:rsid w:val="00AA3718"/>
    <w:rsid w:val="00AA4793"/>
    <w:rsid w:val="00AA6709"/>
    <w:rsid w:val="00AB28EA"/>
    <w:rsid w:val="00AB32D7"/>
    <w:rsid w:val="00AB3C5A"/>
    <w:rsid w:val="00AB67BC"/>
    <w:rsid w:val="00AB70C2"/>
    <w:rsid w:val="00AC029A"/>
    <w:rsid w:val="00AC1957"/>
    <w:rsid w:val="00AC32AD"/>
    <w:rsid w:val="00AC4A00"/>
    <w:rsid w:val="00AC71FB"/>
    <w:rsid w:val="00AC7A2E"/>
    <w:rsid w:val="00AC7AEB"/>
    <w:rsid w:val="00AD228C"/>
    <w:rsid w:val="00AD266C"/>
    <w:rsid w:val="00AD2C27"/>
    <w:rsid w:val="00AD4964"/>
    <w:rsid w:val="00AD4997"/>
    <w:rsid w:val="00AD4DD7"/>
    <w:rsid w:val="00AE2A79"/>
    <w:rsid w:val="00AE5988"/>
    <w:rsid w:val="00AE70EE"/>
    <w:rsid w:val="00AF036D"/>
    <w:rsid w:val="00AF2711"/>
    <w:rsid w:val="00AF6718"/>
    <w:rsid w:val="00B01C94"/>
    <w:rsid w:val="00B03584"/>
    <w:rsid w:val="00B03807"/>
    <w:rsid w:val="00B03C88"/>
    <w:rsid w:val="00B04239"/>
    <w:rsid w:val="00B101C2"/>
    <w:rsid w:val="00B10DBF"/>
    <w:rsid w:val="00B13BC1"/>
    <w:rsid w:val="00B14CF7"/>
    <w:rsid w:val="00B20E52"/>
    <w:rsid w:val="00B2319C"/>
    <w:rsid w:val="00B251E5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3AF"/>
    <w:rsid w:val="00B449FF"/>
    <w:rsid w:val="00B46E70"/>
    <w:rsid w:val="00B50B29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6B7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5722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780"/>
    <w:rsid w:val="00C30B71"/>
    <w:rsid w:val="00C3526D"/>
    <w:rsid w:val="00C36936"/>
    <w:rsid w:val="00C36D69"/>
    <w:rsid w:val="00C36F4E"/>
    <w:rsid w:val="00C37588"/>
    <w:rsid w:val="00C4488C"/>
    <w:rsid w:val="00C44E4A"/>
    <w:rsid w:val="00C45D94"/>
    <w:rsid w:val="00C47B0A"/>
    <w:rsid w:val="00C51389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26B"/>
    <w:rsid w:val="00C815F7"/>
    <w:rsid w:val="00C866FF"/>
    <w:rsid w:val="00C86C7E"/>
    <w:rsid w:val="00C9204C"/>
    <w:rsid w:val="00C929A4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B0F"/>
    <w:rsid w:val="00CE7E8E"/>
    <w:rsid w:val="00CF01EF"/>
    <w:rsid w:val="00CF0F2B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4E28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25BE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E7FAF"/>
    <w:rsid w:val="00DF091E"/>
    <w:rsid w:val="00DF3AC7"/>
    <w:rsid w:val="00DF4A2E"/>
    <w:rsid w:val="00DF5B6B"/>
    <w:rsid w:val="00DF73FF"/>
    <w:rsid w:val="00DF7DBB"/>
    <w:rsid w:val="00DF7FCB"/>
    <w:rsid w:val="00E01F66"/>
    <w:rsid w:val="00E0344D"/>
    <w:rsid w:val="00E050EB"/>
    <w:rsid w:val="00E05526"/>
    <w:rsid w:val="00E06856"/>
    <w:rsid w:val="00E06A79"/>
    <w:rsid w:val="00E10DAC"/>
    <w:rsid w:val="00E1249D"/>
    <w:rsid w:val="00E13ABF"/>
    <w:rsid w:val="00E13FED"/>
    <w:rsid w:val="00E14A2B"/>
    <w:rsid w:val="00E16EDC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67AF5"/>
    <w:rsid w:val="00E758AD"/>
    <w:rsid w:val="00E77A8E"/>
    <w:rsid w:val="00E77C9B"/>
    <w:rsid w:val="00E80664"/>
    <w:rsid w:val="00E83186"/>
    <w:rsid w:val="00E86EC5"/>
    <w:rsid w:val="00E87884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0EF5"/>
    <w:rsid w:val="00EB308F"/>
    <w:rsid w:val="00EB3698"/>
    <w:rsid w:val="00EB63B5"/>
    <w:rsid w:val="00EB74BE"/>
    <w:rsid w:val="00EC072C"/>
    <w:rsid w:val="00EC3A36"/>
    <w:rsid w:val="00EC43F7"/>
    <w:rsid w:val="00EC5BD2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7893"/>
    <w:rsid w:val="00F50A96"/>
    <w:rsid w:val="00F50BF6"/>
    <w:rsid w:val="00F513B9"/>
    <w:rsid w:val="00F5395C"/>
    <w:rsid w:val="00F53EF7"/>
    <w:rsid w:val="00F542B7"/>
    <w:rsid w:val="00F54980"/>
    <w:rsid w:val="00F60FEA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6E82"/>
    <w:rsid w:val="00F97B1D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C5200"/>
    <w:rsid w:val="00FD1174"/>
    <w:rsid w:val="00FD13C5"/>
    <w:rsid w:val="00FD5BEB"/>
    <w:rsid w:val="00FE0D49"/>
    <w:rsid w:val="00FE2E46"/>
    <w:rsid w:val="00FE355B"/>
    <w:rsid w:val="00FE3B6A"/>
    <w:rsid w:val="00FE4940"/>
    <w:rsid w:val="00FE4BC5"/>
    <w:rsid w:val="00FE4D83"/>
    <w:rsid w:val="00FE5D0A"/>
    <w:rsid w:val="00FE5FC6"/>
    <w:rsid w:val="00FE6456"/>
    <w:rsid w:val="00FE6A3A"/>
    <w:rsid w:val="00FE7C31"/>
    <w:rsid w:val="00FE7FE1"/>
    <w:rsid w:val="00FF08A3"/>
    <w:rsid w:val="00FF173F"/>
    <w:rsid w:val="00FF188F"/>
    <w:rsid w:val="00FF2C35"/>
    <w:rsid w:val="00FF50BB"/>
    <w:rsid w:val="00FF60E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427ED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427ED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E16EDC"/>
    <w:pPr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6805C5"/>
    <w:pPr>
      <w:tabs>
        <w:tab w:val="left" w:pos="1418"/>
        <w:tab w:val="left" w:leader="dot" w:pos="7371"/>
        <w:tab w:val="right" w:pos="7938"/>
      </w:tabs>
      <w:spacing w:after="0" w:line="360" w:lineRule="auto"/>
    </w:pPr>
    <w:rPr>
      <w:rFonts w:ascii="Times New Roman" w:hAnsi="Times New Roman"/>
      <w:sz w:val="24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link w:val="DaftarParagraf"/>
    <w:uiPriority w:val="34"/>
    <w:locked/>
    <w:rsid w:val="00DE7FAF"/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157D46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157D46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157D46"/>
    <w:rPr>
      <w:vertAlign w:val="superscript"/>
    </w:rPr>
  </w:style>
  <w:style w:type="character" w:styleId="HiperlinkyangDiikuti">
    <w:name w:val="FollowedHyperlink"/>
    <w:basedOn w:val="FontParagrafDefault"/>
    <w:uiPriority w:val="99"/>
    <w:semiHidden/>
    <w:unhideWhenUsed/>
    <w:rsid w:val="00AD26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2DBD-59E0-4842-969E-D6EACED2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81</cp:revision>
  <cp:lastPrinted>2021-05-25T13:40:00Z</cp:lastPrinted>
  <dcterms:created xsi:type="dcterms:W3CDTF">2021-11-02T01:14:00Z</dcterms:created>
  <dcterms:modified xsi:type="dcterms:W3CDTF">2023-08-14T09:39:00Z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1b309a33-6051-326c-a621-25ca4184d7d2</vt:lpwstr>
  </property>
  <property fmtid="{D5CDD505-2E9C-101B-9397-08002B2CF9AE}" pid="24" name="Mendeley Citation Style_1">
    <vt:lpwstr>http://www.zotero.org/styles/american-political-science-association</vt:lpwstr>
  </property>
</Properties>
</file>