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DA2F" w14:textId="77777777" w:rsidR="00820215" w:rsidRDefault="002D0319">
      <w:pPr>
        <w:pStyle w:val="Judul1"/>
        <w:jc w:val="center"/>
      </w:pPr>
      <w:bookmarkStart w:id="0" w:name="_Toc112318516"/>
      <w:r>
        <w:t>BAB II</w:t>
      </w:r>
      <w:bookmarkEnd w:id="0"/>
      <w:r>
        <w:t xml:space="preserve"> </w:t>
      </w:r>
    </w:p>
    <w:p w14:paraId="481D4704" w14:textId="77777777" w:rsidR="00820215" w:rsidRPr="00810327" w:rsidRDefault="002D0319" w:rsidP="00810327">
      <w:pPr>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LANDASAN TEORI</w:t>
      </w:r>
    </w:p>
    <w:p w14:paraId="263A4DBB" w14:textId="77777777" w:rsidR="00820215" w:rsidRDefault="002D0319">
      <w:pPr>
        <w:pStyle w:val="Judul1"/>
        <w:numPr>
          <w:ilvl w:val="0"/>
          <w:numId w:val="4"/>
        </w:numPr>
        <w:tabs>
          <w:tab w:val="left" w:pos="540"/>
        </w:tabs>
        <w:spacing w:line="480" w:lineRule="auto"/>
        <w:ind w:left="540" w:hanging="540"/>
        <w:jc w:val="both"/>
      </w:pPr>
      <w:bookmarkStart w:id="1" w:name="_Toc112318517"/>
      <w:r>
        <w:t>Landasan Kajian Penelitian Sejenis</w:t>
      </w:r>
      <w:bookmarkEnd w:id="1"/>
    </w:p>
    <w:p w14:paraId="25C4BA4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topik penelitian yang diambil oleh penulis terdapat beberapa penelitian sebelumnya dengan topik permasalahan sejenis yang ditemukan penulis dalam bentuk jurnal sebagai berikut :</w:t>
      </w:r>
    </w:p>
    <w:p w14:paraId="072B0A3E"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Sumber referensi penelitian yang pertama adalah jurnal penelitian dengan judul “Perancangan Sistem Informasi Posyandu Guna Mendukung Pelaporan Data Perkembangan Bayi Dan Balita” karya Indra Setyarini tahun 2017. Tujuan dari penelitian karya Indra ini adalah untuk mempermudah proses pelayanan pada posyandu oleh kader posyandu seperti memasukkan data bayi dan balita, memasukkan data penimbangan dengan hasil data laporan perkembangan bayi dan balita. perbedaan dengan penelitian ini yaitu : penggunaan bahasa pemrograman </w:t>
      </w:r>
      <w:proofErr w:type="spellStart"/>
      <w:r>
        <w:rPr>
          <w:rFonts w:ascii="Times New Roman" w:eastAsia="Times New Roman" w:hAnsi="Times New Roman" w:cs="Times New Roman"/>
          <w:sz w:val="24"/>
          <w:szCs w:val="24"/>
        </w:rPr>
        <w:t>Delphi</w:t>
      </w:r>
      <w:proofErr w:type="spellEnd"/>
      <w:r>
        <w:rPr>
          <w:rFonts w:ascii="Times New Roman" w:eastAsia="Times New Roman" w:hAnsi="Times New Roman" w:cs="Times New Roman"/>
          <w:sz w:val="24"/>
          <w:szCs w:val="24"/>
        </w:rPr>
        <w:t xml:space="preserve"> 2010 serta topik pembahasannya yang berfokus untuk Bayi dan Balita bukan untuk Lansia. </w:t>
      </w:r>
    </w:p>
    <w:p w14:paraId="193494D6"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Sumber referensi penelitian yang kedua adalah jurnal penelitian dengan judul “Perancangan dan Implementasi Sistem Informasi Posyandu Berbasis Web Studi Kasus Posyandu Joko </w:t>
      </w:r>
      <w:proofErr w:type="spellStart"/>
      <w:r>
        <w:rPr>
          <w:rFonts w:ascii="Times New Roman" w:eastAsia="Times New Roman" w:hAnsi="Times New Roman" w:cs="Times New Roman"/>
          <w:sz w:val="24"/>
          <w:szCs w:val="24"/>
        </w:rPr>
        <w:t>Tingkir</w:t>
      </w:r>
      <w:proofErr w:type="spellEnd"/>
      <w:r>
        <w:rPr>
          <w:rFonts w:ascii="Times New Roman" w:eastAsia="Times New Roman" w:hAnsi="Times New Roman" w:cs="Times New Roman"/>
          <w:sz w:val="24"/>
          <w:szCs w:val="24"/>
        </w:rPr>
        <w:t xml:space="preserve"> VII” karya Wahyu Yoga di tahun 2017. Tujuan dari penelitian karya Wahyu ini adalah merancang sistem informasi guna memudahkan proses pelaksanaan posyandu seperti pada pencatatan posyandu dan menyimpannya data arsip perkembangan pasien, sistem dibuat bersifat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dengan model pola arsitektur </w:t>
      </w:r>
      <w:r>
        <w:rPr>
          <w:rFonts w:ascii="Times New Roman" w:eastAsia="Times New Roman" w:hAnsi="Times New Roman" w:cs="Times New Roman"/>
          <w:i/>
          <w:sz w:val="24"/>
          <w:szCs w:val="24"/>
        </w:rPr>
        <w:t xml:space="preserve">model </w:t>
      </w:r>
      <w:proofErr w:type="spellStart"/>
      <w:r>
        <w:rPr>
          <w:rFonts w:ascii="Times New Roman" w:eastAsia="Times New Roman" w:hAnsi="Times New Roman" w:cs="Times New Roman"/>
          <w:i/>
          <w:sz w:val="24"/>
          <w:szCs w:val="24"/>
        </w:rPr>
        <w:t>view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controller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(MVC), sistem informasi ini memiliki kekurangan seperti memiliki tampilan </w:t>
      </w:r>
      <w:proofErr w:type="spellStart"/>
      <w:r>
        <w:rPr>
          <w:rFonts w:ascii="Times New Roman" w:eastAsia="Times New Roman" w:hAnsi="Times New Roman" w:cs="Times New Roman"/>
          <w:i/>
          <w:sz w:val="24"/>
          <w:szCs w:val="24"/>
        </w:rPr>
        <w:t>interface</w:t>
      </w:r>
      <w:proofErr w:type="spellEnd"/>
      <w:r>
        <w:rPr>
          <w:rFonts w:ascii="Times New Roman" w:eastAsia="Times New Roman" w:hAnsi="Times New Roman" w:cs="Times New Roman"/>
          <w:sz w:val="24"/>
          <w:szCs w:val="24"/>
        </w:rPr>
        <w:t xml:space="preserve"> yang terlalu sederhana.</w:t>
      </w:r>
    </w:p>
    <w:p w14:paraId="113EA4F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Sumber referensi penelitian yang ketiga adalah jurnal yang berjudul “Perancangan Sistem Informasi Posyandu Berbasis Web Menggunakan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Codeigniter</w:t>
      </w:r>
      <w:proofErr w:type="spellEnd"/>
      <w:r>
        <w:rPr>
          <w:rFonts w:ascii="Times New Roman" w:eastAsia="Times New Roman" w:hAnsi="Times New Roman" w:cs="Times New Roman"/>
          <w:sz w:val="24"/>
          <w:szCs w:val="24"/>
        </w:rPr>
        <w:t xml:space="preserve"> Pada Posyandu </w:t>
      </w:r>
      <w:proofErr w:type="spellStart"/>
      <w:r>
        <w:rPr>
          <w:rFonts w:ascii="Times New Roman" w:eastAsia="Times New Roman" w:hAnsi="Times New Roman" w:cs="Times New Roman"/>
          <w:sz w:val="24"/>
          <w:szCs w:val="24"/>
        </w:rPr>
        <w:t>Margosari</w:t>
      </w:r>
      <w:proofErr w:type="spellEnd"/>
      <w:r>
        <w:rPr>
          <w:rFonts w:ascii="Times New Roman" w:eastAsia="Times New Roman" w:hAnsi="Times New Roman" w:cs="Times New Roman"/>
          <w:sz w:val="24"/>
          <w:szCs w:val="24"/>
        </w:rPr>
        <w:t xml:space="preserve">”  karya Daniel Piter. Di tahun (2018). Tujuan penelitian ini berfokus pada mengembangkan sistem posyandu dalam hal pengelolaan memanfaatkan teknologi </w:t>
      </w:r>
      <w:proofErr w:type="spellStart"/>
      <w:r>
        <w:rPr>
          <w:rFonts w:ascii="Times New Roman" w:eastAsia="Times New Roman" w:hAnsi="Times New Roman" w:cs="Times New Roman"/>
          <w:i/>
          <w:sz w:val="24"/>
          <w:szCs w:val="24"/>
        </w:rPr>
        <w:t>navbar</w:t>
      </w:r>
      <w:proofErr w:type="spellEnd"/>
      <w:r>
        <w:rPr>
          <w:rFonts w:ascii="Times New Roman" w:eastAsia="Times New Roman" w:hAnsi="Times New Roman" w:cs="Times New Roman"/>
          <w:sz w:val="24"/>
          <w:szCs w:val="24"/>
        </w:rPr>
        <w:t xml:space="preserve"> notifikasi, Metode perancangan sistem yang digunakan metode </w:t>
      </w:r>
      <w:proofErr w:type="spellStart"/>
      <w:r>
        <w:rPr>
          <w:rFonts w:ascii="Times New Roman" w:eastAsia="Times New Roman" w:hAnsi="Times New Roman" w:cs="Times New Roman"/>
          <w:i/>
          <w:sz w:val="24"/>
          <w:szCs w:val="24"/>
        </w:rPr>
        <w:t>prototyping</w:t>
      </w:r>
      <w:proofErr w:type="spellEnd"/>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Namun dalam sistem informasi ini memiliki kekurangan seperti fitur yang tersedia belum terlalu lengkap.</w:t>
      </w:r>
    </w:p>
    <w:p w14:paraId="2B4A8B2B" w14:textId="77777777" w:rsidR="00820215" w:rsidRDefault="002D0319">
      <w:pPr>
        <w:pStyle w:val="Judul1"/>
      </w:pPr>
      <w:bookmarkStart w:id="2" w:name="_Toc112318518"/>
      <w:r>
        <w:t>2. 2. Sistem Informasi</w:t>
      </w:r>
      <w:bookmarkEnd w:id="2"/>
    </w:p>
    <w:p w14:paraId="65C9AD63" w14:textId="77777777" w:rsidR="00820215" w:rsidRDefault="002D0319">
      <w:pPr>
        <w:pStyle w:val="Judul2"/>
        <w:rPr>
          <w:color w:val="000000"/>
        </w:rPr>
      </w:pPr>
      <w:bookmarkStart w:id="3" w:name="_Toc112318519"/>
      <w:r>
        <w:rPr>
          <w:color w:val="000000"/>
        </w:rPr>
        <w:t>2. 2. 1 Pengertian Sistem Informasi</w:t>
      </w:r>
      <w:bookmarkEnd w:id="3"/>
    </w:p>
    <w:p w14:paraId="050D94B9"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informasi adalah sebuah proses teratur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kondisi data untuk dikumpulkan akan diproses menghasilkan informasi yang diterima oleh pengguna. (James </w:t>
      </w:r>
      <w:proofErr w:type="spellStart"/>
      <w:r>
        <w:rPr>
          <w:rFonts w:ascii="Times New Roman" w:eastAsia="Times New Roman" w:hAnsi="Times New Roman" w:cs="Times New Roman"/>
          <w:sz w:val="24"/>
          <w:szCs w:val="24"/>
        </w:rPr>
        <w:t>A.Hall</w:t>
      </w:r>
      <w:proofErr w:type="spellEnd"/>
      <w:r>
        <w:rPr>
          <w:rFonts w:ascii="Times New Roman" w:eastAsia="Times New Roman" w:hAnsi="Times New Roman" w:cs="Times New Roman"/>
          <w:sz w:val="24"/>
          <w:szCs w:val="24"/>
        </w:rPr>
        <w:t xml:space="preserve">. 2017) </w:t>
      </w:r>
    </w:p>
    <w:p w14:paraId="750F23F1"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informasi lain menurut Hutahaean (2015:9)  informasi merupakan gabungan dari data-data yang diolah kembali supaya bisa terbentuk sebuah kerangka yang mudah diterima oleh pengguna dalam menggambarkan peristiwa tersebut.</w:t>
      </w:r>
    </w:p>
    <w:p w14:paraId="60E2D13B" w14:textId="77777777" w:rsidR="00820215" w:rsidRDefault="002D0319">
      <w:pPr>
        <w:pStyle w:val="Judul2"/>
        <w:rPr>
          <w:color w:val="000000"/>
        </w:rPr>
      </w:pPr>
      <w:bookmarkStart w:id="4" w:name="_Toc112318520"/>
      <w:r>
        <w:rPr>
          <w:color w:val="000000"/>
        </w:rPr>
        <w:t>2. 2. 1 Pengertian Administrasi</w:t>
      </w:r>
      <w:bookmarkEnd w:id="4"/>
    </w:p>
    <w:p w14:paraId="7881A7DC"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Administrasi merupakan proses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antara seorang dengan yang lain pada sebuah organisasi berdasarkan kesepakatan yang ada guna mencapai tujuan.(Herliana. 2014)</w:t>
      </w:r>
    </w:p>
    <w:p w14:paraId="2111A48D"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Menurut pendapat  (Syafri.2014)  Administrasi terkandung hal-hal seperti : Kelompok Manusia atau perkumpulan dua orang lebih dalam organisasi, Kegiatan </w:t>
      </w:r>
      <w:proofErr w:type="spellStart"/>
      <w:r>
        <w:rPr>
          <w:rFonts w:ascii="Times New Roman" w:eastAsia="Times New Roman" w:hAnsi="Times New Roman" w:cs="Times New Roman"/>
          <w:sz w:val="24"/>
          <w:szCs w:val="24"/>
        </w:rPr>
        <w:t>aktifitas</w:t>
      </w:r>
      <w:proofErr w:type="spellEnd"/>
      <w:r>
        <w:rPr>
          <w:rFonts w:ascii="Times New Roman" w:eastAsia="Times New Roman" w:hAnsi="Times New Roman" w:cs="Times New Roman"/>
          <w:sz w:val="24"/>
          <w:szCs w:val="24"/>
        </w:rPr>
        <w:t xml:space="preserve"> baik individual maupun bersama guna mencapai tujuan, Kerja Sama dalam menyelesaikan permasalahan, Tujuan yang ingin dicapai dari kebutuhan bersama, dan yang terakhir Efisiensi.</w:t>
      </w:r>
    </w:p>
    <w:p w14:paraId="3CE271FD" w14:textId="77777777" w:rsidR="00820215" w:rsidRDefault="002D0319">
      <w:pPr>
        <w:pStyle w:val="Judul1"/>
        <w:spacing w:line="480" w:lineRule="auto"/>
      </w:pPr>
      <w:bookmarkStart w:id="5" w:name="_Toc112318521"/>
      <w:r>
        <w:t>2. 3 Konsep Dasar Posyandu Lansia</w:t>
      </w:r>
      <w:bookmarkEnd w:id="5"/>
    </w:p>
    <w:p w14:paraId="563BDCA9" w14:textId="77777777" w:rsidR="00820215" w:rsidRDefault="002D0319">
      <w:pPr>
        <w:pStyle w:val="Judul2"/>
        <w:spacing w:line="480" w:lineRule="auto"/>
        <w:rPr>
          <w:color w:val="000000"/>
        </w:rPr>
      </w:pPr>
      <w:bookmarkStart w:id="6" w:name="_Toc112318522"/>
      <w:r>
        <w:rPr>
          <w:color w:val="000000"/>
        </w:rPr>
        <w:t>2. 3. 1 Lansia</w:t>
      </w:r>
      <w:bookmarkEnd w:id="6"/>
    </w:p>
    <w:p w14:paraId="518D32DC" w14:textId="77777777" w:rsidR="00820215" w:rsidRDefault="002D031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Definisi lansia adalah seseorang yang mengalami perubahan-perubahan pada aspek fisik, kejiwaan, biologis dan sosial dikarenakan usianya yang sudah lanjut, perubahan tersebut memberikan dampak besar pada segi kesehatan dan kehidupannya (</w:t>
      </w:r>
      <w:proofErr w:type="spellStart"/>
      <w:r>
        <w:rPr>
          <w:rFonts w:ascii="Times New Roman" w:eastAsia="Times New Roman" w:hAnsi="Times New Roman" w:cs="Times New Roman"/>
          <w:sz w:val="24"/>
          <w:szCs w:val="24"/>
        </w:rPr>
        <w:t>Kushartanti</w:t>
      </w:r>
      <w:proofErr w:type="spellEnd"/>
      <w:r>
        <w:rPr>
          <w:rFonts w:ascii="Times New Roman" w:eastAsia="Times New Roman" w:hAnsi="Times New Roman" w:cs="Times New Roman"/>
          <w:sz w:val="24"/>
          <w:szCs w:val="24"/>
        </w:rPr>
        <w:t>, 2016).</w:t>
      </w:r>
    </w:p>
    <w:p w14:paraId="30E4F83E" w14:textId="77777777" w:rsidR="00820215" w:rsidRDefault="002D0319">
      <w:pPr>
        <w:pStyle w:val="Judul2"/>
        <w:spacing w:line="480" w:lineRule="auto"/>
        <w:rPr>
          <w:color w:val="000000"/>
        </w:rPr>
      </w:pPr>
      <w:bookmarkStart w:id="7" w:name="_Toc112318523"/>
      <w:r>
        <w:rPr>
          <w:color w:val="000000"/>
        </w:rPr>
        <w:t xml:space="preserve">2. 3. 2 Batasan  </w:t>
      </w:r>
      <w:r>
        <w:t>Kategori Lansia</w:t>
      </w:r>
      <w:bookmarkEnd w:id="7"/>
    </w:p>
    <w:p w14:paraId="5B141F9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 batasan kategori lansia Depkes RI(2013): </w:t>
      </w:r>
    </w:p>
    <w:p w14:paraId="2E0CBF1F"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Pra Lansia, adalah seseorang yang sudah beranjak usia dengan perantara 45-59 tahun.</w:t>
      </w:r>
    </w:p>
    <w:p w14:paraId="3A0CC4E1"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Lansia, adalah seseorang yang sudah beranjak usia dengan perantara 60 tahun atau lebih. </w:t>
      </w:r>
    </w:p>
    <w:p w14:paraId="16E9C38F"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3.Lansia </w:t>
      </w:r>
      <w:proofErr w:type="spellStart"/>
      <w:r>
        <w:rPr>
          <w:rFonts w:ascii="Times New Roman" w:eastAsia="Times New Roman" w:hAnsi="Times New Roman" w:cs="Times New Roman"/>
          <w:sz w:val="24"/>
          <w:szCs w:val="24"/>
        </w:rPr>
        <w:t>resiko</w:t>
      </w:r>
      <w:proofErr w:type="spellEnd"/>
      <w:r>
        <w:rPr>
          <w:rFonts w:ascii="Times New Roman" w:eastAsia="Times New Roman" w:hAnsi="Times New Roman" w:cs="Times New Roman"/>
          <w:sz w:val="24"/>
          <w:szCs w:val="24"/>
        </w:rPr>
        <w:t xml:space="preserve"> tinggi, adalah seseorang dengan batasan usia 70 tahun atau lebih ditambah dengan masalah pada kesehatan. </w:t>
      </w:r>
    </w:p>
    <w:p w14:paraId="20FFF3EE" w14:textId="77777777" w:rsidR="00820215" w:rsidRDefault="002D0319">
      <w:pPr>
        <w:pStyle w:val="Judul2"/>
        <w:spacing w:line="480" w:lineRule="auto"/>
        <w:rPr>
          <w:color w:val="000000"/>
        </w:rPr>
      </w:pPr>
      <w:bookmarkStart w:id="8" w:name="_Toc112318524"/>
      <w:r>
        <w:rPr>
          <w:color w:val="000000"/>
        </w:rPr>
        <w:lastRenderedPageBreak/>
        <w:t>2. 3. 3 Pengertian Posyandu Lansia</w:t>
      </w:r>
      <w:bookmarkEnd w:id="8"/>
    </w:p>
    <w:p w14:paraId="163DC708"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Posyandu lansia atau singkatan pos pelayanan terpadu yang dikhususkan untuk menangani masyarakat lanjut pada suatu wilayah, dan digerakkan oleh masyarakat setempat untuk mereka para lansia dapat memperoleh pelayanan kesehatan.(Sunaryo.2015). posyandu lansia sendiri merupakan suatu program dari  kebijakan pemerintah untuk diselenggarakan pelayanan kesehatan kepada lansia setempat melalui program yang diselenggarakan puskesmas serta melibatkan masyarakat setempat.</w:t>
      </w:r>
    </w:p>
    <w:p w14:paraId="5B094204"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menurut </w:t>
      </w:r>
      <w:proofErr w:type="spellStart"/>
      <w:r>
        <w:rPr>
          <w:rFonts w:ascii="Times New Roman" w:eastAsia="Times New Roman" w:hAnsi="Times New Roman" w:cs="Times New Roman"/>
          <w:sz w:val="24"/>
          <w:szCs w:val="24"/>
        </w:rPr>
        <w:t>Kementrian</w:t>
      </w:r>
      <w:proofErr w:type="spellEnd"/>
      <w:r>
        <w:rPr>
          <w:rFonts w:ascii="Times New Roman" w:eastAsia="Times New Roman" w:hAnsi="Times New Roman" w:cs="Times New Roman"/>
          <w:sz w:val="24"/>
          <w:szCs w:val="24"/>
        </w:rPr>
        <w:t xml:space="preserve"> Kesehatan RI (2014) Program Posyandu Lansia adalah  program pelayanan kesehatan penduduk lanjut usia untuk lebih mandiri dalam menghadapi masalah kesehatannya, serta memberikan pelayanan lain yang sesuai dengan kebutuhan rentan lansia.</w:t>
      </w:r>
    </w:p>
    <w:p w14:paraId="0D367191" w14:textId="77777777" w:rsidR="00820215" w:rsidRDefault="002D0319">
      <w:pPr>
        <w:pStyle w:val="Judul2"/>
        <w:spacing w:line="480" w:lineRule="auto"/>
        <w:rPr>
          <w:color w:val="000000"/>
        </w:rPr>
      </w:pPr>
      <w:bookmarkStart w:id="9" w:name="_Toc112318525"/>
      <w:r>
        <w:rPr>
          <w:color w:val="000000"/>
        </w:rPr>
        <w:t>2. 3. 4 Tujuan Posyandu Lansia</w:t>
      </w:r>
      <w:bookmarkEnd w:id="9"/>
    </w:p>
    <w:p w14:paraId="7CAF808B"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posyandu lansia adalah melakukan pelayanan kesehatan lansia dengan menyesuaikan kebutuhan lansia, serta meningkatkan peran masyarakat dalam pelayanan kesehatan terhadap masyarakat usia lanjut. (Sunaryo 2015)</w:t>
      </w:r>
    </w:p>
    <w:p w14:paraId="73E34F8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lain posyandu lansia guna melakukan pelayanan pengembangan kesejahteraan lansia dari segi biologis, fisik, mental dengan kegiatan-kegiatan yang dilakukan oleh posyandu lansia tersebut (Karunia Ramadhan, 2016).</w:t>
      </w:r>
    </w:p>
    <w:p w14:paraId="726ED1C5" w14:textId="77777777" w:rsidR="00820215" w:rsidRDefault="002D0319">
      <w:pPr>
        <w:pStyle w:val="Judul2"/>
        <w:spacing w:line="480" w:lineRule="auto"/>
        <w:rPr>
          <w:color w:val="000000"/>
        </w:rPr>
      </w:pPr>
      <w:bookmarkStart w:id="10" w:name="_Toc112318526"/>
      <w:r>
        <w:rPr>
          <w:color w:val="000000"/>
        </w:rPr>
        <w:t>2. 3. 5 Manfaat Posyandu Lansia</w:t>
      </w:r>
      <w:bookmarkEnd w:id="10"/>
    </w:p>
    <w:p w14:paraId="207269C8"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dari posyandu lansia seperti : Menjaga kesehatan fisik dan rekreasi para lansia agar tetap bugar, Menyalurkan minat dan bakat dari lansia untuk mengisi </w:t>
      </w:r>
      <w:r>
        <w:rPr>
          <w:rFonts w:ascii="Times New Roman" w:eastAsia="Times New Roman" w:hAnsi="Times New Roman" w:cs="Times New Roman"/>
          <w:sz w:val="24"/>
          <w:szCs w:val="24"/>
        </w:rPr>
        <w:lastRenderedPageBreak/>
        <w:t>waktu luang, pengetahuan lansia meningkat sehingga dapat menumbuhkan rasa percaya diri pada hari tuanya. (Kemenkes. 2013)</w:t>
      </w:r>
    </w:p>
    <w:p w14:paraId="6050D0D5"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lain dari posyandu lansia memelihara kesehatan fisik lansia dengan diperiksanya kesehatan para lansia diberikan penyuluhan pola hidup sehat oleh petugas kesehatan, dan juga memberikan konseling dari keluhan yang disampaikan oleh lansia, tidak hanya itu posyandu lansia juga akan rutin mengadakan kegiatan olahraga ringan supaya terpenuhinya kebutuhan aktivitas fisik lansia(Karunia Ramadhan. 2016)</w:t>
      </w:r>
    </w:p>
    <w:p w14:paraId="1768578B" w14:textId="77777777" w:rsidR="00820215" w:rsidRDefault="002D0319">
      <w:pPr>
        <w:pStyle w:val="Judul2"/>
        <w:spacing w:line="480" w:lineRule="auto"/>
        <w:rPr>
          <w:color w:val="000000"/>
        </w:rPr>
      </w:pPr>
      <w:bookmarkStart w:id="11" w:name="_Toc112318527"/>
      <w:r>
        <w:rPr>
          <w:color w:val="000000"/>
        </w:rPr>
        <w:t xml:space="preserve">2. 3. 6 Peran Petugas </w:t>
      </w:r>
      <w:r>
        <w:t>Posyandu</w:t>
      </w:r>
      <w:bookmarkEnd w:id="11"/>
    </w:p>
    <w:p w14:paraId="18F3330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peran petugas posyandu lansia adalah sebagai berikut:</w:t>
      </w:r>
    </w:p>
    <w:p w14:paraId="44F8A074"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Koordinator Puskesmas</w:t>
      </w:r>
    </w:p>
    <w:p w14:paraId="11305BFC"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Koordinator puskesmas memiliki tugas seperti : Melakukan koordinasi pada setiap kepala posyandu dan juga para kader dalam posyandu guna dapat berperan aktif dalam penyelenggaraan posyandu, melakukan pembinaan secara teratur untuk terselenggaranya kegiatan posyandu, menerima dan melaporkan hasil pelaksanaan posyandu secara berkala kepada puskesmas. </w:t>
      </w:r>
    </w:p>
    <w:p w14:paraId="07457DDC"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Kepala Posyandu</w:t>
      </w:r>
    </w:p>
    <w:p w14:paraId="0FFA13F4"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Kepala posyandu memiliki tugas seperti : melakukan koordinasi dengan petugas kader untuk menyelenggarakan kegiatan posyandu secara berkala, melakukan pemeriksaan setiap data yang dicatatkan petugas kader untuk proses pelaporan, melakukan pelaporan data pada setiap pelaksanaan posyandu kepada koordinator puskesmas.</w:t>
      </w:r>
    </w:p>
    <w:p w14:paraId="07DC1F8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Petugas Kader</w:t>
      </w:r>
    </w:p>
    <w:p w14:paraId="22B1639E"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Petugas kader memiliki tugas seperti : Menyelenggarakan kegiatan posyandu secara berkala pada wilayahnya, melaksanakan hasil pembinaan petugas kader pada setiap kegiatan posyandu, melakukan pencatatan dan memantau data lansia setiap pelaksanaan posyandu kepada kepala posyandu</w:t>
      </w:r>
    </w:p>
    <w:p w14:paraId="0A477061" w14:textId="77777777" w:rsidR="00820215" w:rsidRDefault="002D0319">
      <w:pPr>
        <w:pStyle w:val="Judul1"/>
      </w:pPr>
      <w:bookmarkStart w:id="12" w:name="_Toc112318528"/>
      <w:r>
        <w:t xml:space="preserve">2. 4. </w:t>
      </w:r>
      <w:proofErr w:type="spellStart"/>
      <w:r>
        <w:t>Website</w:t>
      </w:r>
      <w:bookmarkEnd w:id="12"/>
      <w:proofErr w:type="spellEnd"/>
    </w:p>
    <w:p w14:paraId="71AEF3C1"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Tim EMS (2016:2) </w:t>
      </w:r>
      <w:proofErr w:type="spellStart"/>
      <w:r>
        <w:rPr>
          <w:rFonts w:ascii="Times New Roman" w:eastAsia="Times New Roman" w:hAnsi="Times New Roman" w:cs="Times New Roman"/>
          <w:i/>
          <w:sz w:val="24"/>
          <w:szCs w:val="24"/>
        </w:rPr>
        <w:t>Website</w:t>
      </w:r>
      <w:proofErr w:type="spellEnd"/>
      <w:r>
        <w:rPr>
          <w:rFonts w:ascii="Times New Roman" w:eastAsia="Times New Roman" w:hAnsi="Times New Roman" w:cs="Times New Roman"/>
          <w:sz w:val="24"/>
          <w:szCs w:val="24"/>
        </w:rPr>
        <w:t xml:space="preserve"> merupakan sebuah gabungan dari beberapa web yang berada pada satu halaman dengan alamat domain dan alamat </w:t>
      </w:r>
      <w:proofErr w:type="spellStart"/>
      <w:r>
        <w:rPr>
          <w:rFonts w:ascii="Times New Roman" w:eastAsia="Times New Roman" w:hAnsi="Times New Roman" w:cs="Times New Roman"/>
          <w:sz w:val="24"/>
          <w:szCs w:val="24"/>
        </w:rPr>
        <w:t>ip</w:t>
      </w:r>
      <w:proofErr w:type="spellEnd"/>
      <w:r>
        <w:rPr>
          <w:rFonts w:ascii="Times New Roman" w:eastAsia="Times New Roman" w:hAnsi="Times New Roman" w:cs="Times New Roman"/>
          <w:sz w:val="24"/>
          <w:szCs w:val="24"/>
        </w:rPr>
        <w:t xml:space="preserve"> masing-masing, adapun </w:t>
      </w:r>
      <w:proofErr w:type="spellStart"/>
      <w:r>
        <w:rPr>
          <w:rFonts w:ascii="Times New Roman" w:eastAsia="Times New Roman" w:hAnsi="Times New Roman" w:cs="Times New Roman"/>
          <w:sz w:val="24"/>
          <w:szCs w:val="24"/>
        </w:rPr>
        <w:t>file-file</w:t>
      </w:r>
      <w:proofErr w:type="spellEnd"/>
      <w:r>
        <w:rPr>
          <w:rFonts w:ascii="Times New Roman" w:eastAsia="Times New Roman" w:hAnsi="Times New Roman" w:cs="Times New Roman"/>
          <w:sz w:val="24"/>
          <w:szCs w:val="24"/>
        </w:rPr>
        <w:t xml:space="preserve"> yang menjadi pendukung dari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seperti video/foto, gambar, animasi serta </w:t>
      </w:r>
      <w:proofErr w:type="spellStart"/>
      <w:r>
        <w:rPr>
          <w:rFonts w:ascii="Times New Roman" w:eastAsia="Times New Roman" w:hAnsi="Times New Roman" w:cs="Times New Roman"/>
          <w:sz w:val="24"/>
          <w:szCs w:val="24"/>
        </w:rPr>
        <w:t>file</w:t>
      </w:r>
      <w:proofErr w:type="spellEnd"/>
      <w:r>
        <w:rPr>
          <w:rFonts w:ascii="Times New Roman" w:eastAsia="Times New Roman" w:hAnsi="Times New Roman" w:cs="Times New Roman"/>
          <w:sz w:val="24"/>
          <w:szCs w:val="24"/>
        </w:rPr>
        <w:t xml:space="preserve"> digital yang lainnya.</w:t>
      </w:r>
    </w:p>
    <w:p w14:paraId="5FCA2DFE"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Menurut Rohi Abdulloh (2015:1) </w:t>
      </w:r>
      <w:proofErr w:type="spellStart"/>
      <w:r>
        <w:rPr>
          <w:rFonts w:ascii="Times New Roman" w:eastAsia="Times New Roman" w:hAnsi="Times New Roman" w:cs="Times New Roman"/>
          <w:i/>
          <w:sz w:val="24"/>
          <w:szCs w:val="24"/>
        </w:rPr>
        <w:t>website</w:t>
      </w:r>
      <w:proofErr w:type="spellEnd"/>
      <w:r>
        <w:rPr>
          <w:rFonts w:ascii="Times New Roman" w:eastAsia="Times New Roman" w:hAnsi="Times New Roman" w:cs="Times New Roman"/>
          <w:sz w:val="24"/>
          <w:szCs w:val="24"/>
        </w:rPr>
        <w:t xml:space="preserve"> dijelaskan gabungan dari beberapa halaman berisikan informasi melalui jalur koneksi internet, informasi tersebut berisikan data-data baik digital maupun seperti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audio, video dan animasi. Berikut merupakan contoh gambaran sebuah </w:t>
      </w:r>
      <w:proofErr w:type="spellStart"/>
      <w:r>
        <w:rPr>
          <w:rFonts w:ascii="Times New Roman" w:eastAsia="Times New Roman" w:hAnsi="Times New Roman" w:cs="Times New Roman"/>
          <w:i/>
          <w:sz w:val="24"/>
          <w:szCs w:val="24"/>
        </w:rPr>
        <w:t>website</w:t>
      </w:r>
      <w:proofErr w:type="spellEnd"/>
      <w:r>
        <w:rPr>
          <w:rFonts w:ascii="Times New Roman" w:eastAsia="Times New Roman" w:hAnsi="Times New Roman" w:cs="Times New Roman"/>
          <w:sz w:val="24"/>
          <w:szCs w:val="24"/>
        </w:rPr>
        <w:t xml:space="preserve"> pada gambar 2.1 :</w:t>
      </w:r>
    </w:p>
    <w:p w14:paraId="6A536547" w14:textId="77777777" w:rsidR="00D10B25" w:rsidRDefault="002D0319" w:rsidP="00D10B25">
      <w:pPr>
        <w:keepNext/>
        <w:spacing w:line="480" w:lineRule="auto"/>
        <w:jc w:val="center"/>
      </w:pPr>
      <w:r>
        <w:rPr>
          <w:rFonts w:ascii="Times New Roman" w:eastAsia="Times New Roman" w:hAnsi="Times New Roman" w:cs="Times New Roman"/>
          <w:noProof/>
          <w:sz w:val="24"/>
          <w:szCs w:val="24"/>
          <w:lang w:val="id-ID"/>
        </w:rPr>
        <w:drawing>
          <wp:inline distT="0" distB="0" distL="0" distR="0" wp14:anchorId="5280415D" wp14:editId="1D585C5D">
            <wp:extent cx="3105807" cy="1876097"/>
            <wp:effectExtent l="0" t="0" r="0" b="0"/>
            <wp:docPr id="196" name="image86.jpg" descr="E:\WINSAM\multimedia\Kuliah\STIKI\Semester 6\File Referensi Proposal\Referensi Jurnal\Posyandu Lansia\Gambar\website.jpg"/>
            <wp:cNvGraphicFramePr/>
            <a:graphic xmlns:a="http://schemas.openxmlformats.org/drawingml/2006/main">
              <a:graphicData uri="http://schemas.openxmlformats.org/drawingml/2006/picture">
                <pic:pic xmlns:pic="http://schemas.openxmlformats.org/drawingml/2006/picture">
                  <pic:nvPicPr>
                    <pic:cNvPr id="0" name="image86.jpg" descr="E:\WINSAM\multimedia\Kuliah\STIKI\Semester 6\File Referensi Proposal\Referensi Jurnal\Posyandu Lansia\Gambar\website.jpg"/>
                    <pic:cNvPicPr preferRelativeResize="0"/>
                  </pic:nvPicPr>
                  <pic:blipFill>
                    <a:blip r:embed="rId9"/>
                    <a:srcRect/>
                    <a:stretch>
                      <a:fillRect/>
                    </a:stretch>
                  </pic:blipFill>
                  <pic:spPr>
                    <a:xfrm>
                      <a:off x="0" y="0"/>
                      <a:ext cx="3121269" cy="1885437"/>
                    </a:xfrm>
                    <a:prstGeom prst="rect">
                      <a:avLst/>
                    </a:prstGeom>
                    <a:ln/>
                  </pic:spPr>
                </pic:pic>
              </a:graphicData>
            </a:graphic>
          </wp:inline>
        </w:drawing>
      </w:r>
    </w:p>
    <w:p w14:paraId="1C61463D" w14:textId="77777777" w:rsidR="00820215" w:rsidRPr="00810327" w:rsidRDefault="00D10B25" w:rsidP="00810327">
      <w:pPr>
        <w:pStyle w:val="Keterangan"/>
      </w:pPr>
      <w:bookmarkStart w:id="13" w:name="_Toc112264648"/>
      <w:r>
        <w:t xml:space="preserve">Gambar 2. </w:t>
      </w:r>
      <w:fldSimple w:instr=" SEQ Gambar_2. \* ARABIC ">
        <w:r w:rsidR="008B4656">
          <w:rPr>
            <w:noProof/>
          </w:rPr>
          <w:t>1</w:t>
        </w:r>
      </w:fldSimple>
      <w:r>
        <w:rPr>
          <w:lang w:val="id-ID"/>
        </w:rPr>
        <w:t xml:space="preserve"> Contoh Sebuah </w:t>
      </w:r>
      <w:proofErr w:type="spellStart"/>
      <w:r>
        <w:rPr>
          <w:lang w:val="id-ID"/>
        </w:rPr>
        <w:t>Website</w:t>
      </w:r>
      <w:bookmarkStart w:id="14" w:name="_heading=h.1hmsyys" w:colFirst="0" w:colLast="0"/>
      <w:bookmarkEnd w:id="13"/>
      <w:bookmarkEnd w:id="14"/>
      <w:proofErr w:type="spellEnd"/>
      <w:r w:rsidR="002D0319">
        <w:br w:type="page"/>
      </w:r>
    </w:p>
    <w:p w14:paraId="5AD045C9" w14:textId="77777777" w:rsidR="00820215" w:rsidRDefault="002D0319">
      <w:pPr>
        <w:pStyle w:val="Judul1"/>
      </w:pPr>
      <w:bookmarkStart w:id="15" w:name="_Toc112318529"/>
      <w:r>
        <w:lastRenderedPageBreak/>
        <w:t>2. 5. PHP</w:t>
      </w:r>
      <w:bookmarkEnd w:id="15"/>
    </w:p>
    <w:p w14:paraId="03120FA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Rohi Abdulloh (2015:3) PHP pada saat ini merupakan salah satu dari bahasa pemrograman komputer yang populer karena dapat berguna untuk mengolah data pada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guna untuk membangun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adapun seperti proses menambah mengubah menghapus data dari </w:t>
      </w:r>
      <w:proofErr w:type="spellStart"/>
      <w:r>
        <w:rPr>
          <w:rFonts w:ascii="Times New Roman" w:eastAsia="Times New Roman" w:hAnsi="Times New Roman" w:cs="Times New Roman"/>
          <w:i/>
          <w:sz w:val="24"/>
          <w:szCs w:val="24"/>
        </w:rPr>
        <w:t>website</w:t>
      </w:r>
      <w:proofErr w:type="spellEnd"/>
      <w:r>
        <w:rPr>
          <w:rFonts w:ascii="Times New Roman" w:eastAsia="Times New Roman" w:hAnsi="Times New Roman" w:cs="Times New Roman"/>
          <w:sz w:val="24"/>
          <w:szCs w:val="24"/>
        </w:rPr>
        <w:t xml:space="preserve"> ke </w:t>
      </w:r>
      <w:proofErr w:type="spellStart"/>
      <w:r>
        <w:rPr>
          <w:rFonts w:ascii="Times New Roman" w:eastAsia="Times New Roman" w:hAnsi="Times New Roman" w:cs="Times New Roman"/>
          <w:i/>
          <w:sz w:val="24"/>
          <w:szCs w:val="24"/>
        </w:rPr>
        <w:t>database</w:t>
      </w:r>
      <w:proofErr w:type="spellEnd"/>
      <w:r>
        <w:rPr>
          <w:rFonts w:ascii="Times New Roman" w:eastAsia="Times New Roman" w:hAnsi="Times New Roman" w:cs="Times New Roman"/>
          <w:sz w:val="24"/>
          <w:szCs w:val="24"/>
        </w:rPr>
        <w:t xml:space="preserve"> serta menampilkan pada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itu semua akan diatur oleh PHP.</w:t>
      </w:r>
    </w:p>
    <w:p w14:paraId="66EE64A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Basworo</w:t>
      </w:r>
      <w:proofErr w:type="spellEnd"/>
      <w:r>
        <w:rPr>
          <w:rFonts w:ascii="Times New Roman" w:eastAsia="Times New Roman" w:hAnsi="Times New Roman" w:cs="Times New Roman"/>
          <w:sz w:val="24"/>
          <w:szCs w:val="24"/>
        </w:rPr>
        <w:t xml:space="preserve"> (2016:3) PHP atau singkatan dari </w:t>
      </w:r>
      <w:proofErr w:type="spellStart"/>
      <w:r>
        <w:rPr>
          <w:rFonts w:ascii="Times New Roman" w:eastAsia="Times New Roman" w:hAnsi="Times New Roman" w:cs="Times New Roman"/>
          <w:i/>
          <w:sz w:val="24"/>
          <w:szCs w:val="24"/>
        </w:rPr>
        <w:t>Hypertext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Preprocesso</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akan bekerja di pemrosesan sisi </w:t>
      </w:r>
      <w:r>
        <w:rPr>
          <w:rFonts w:ascii="Times New Roman" w:eastAsia="Times New Roman" w:hAnsi="Times New Roman" w:cs="Times New Roman"/>
          <w:i/>
          <w:sz w:val="24"/>
          <w:szCs w:val="24"/>
        </w:rPr>
        <w:t>server</w:t>
      </w:r>
      <w:r>
        <w:rPr>
          <w:rFonts w:ascii="Times New Roman" w:eastAsia="Times New Roman" w:hAnsi="Times New Roman" w:cs="Times New Roman"/>
          <w:sz w:val="24"/>
          <w:szCs w:val="24"/>
        </w:rPr>
        <w:t xml:space="preserve"> sebuah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dan digunakan untuk mengolah data pada </w:t>
      </w:r>
      <w:proofErr w:type="spellStart"/>
      <w:r>
        <w:rPr>
          <w:rFonts w:ascii="Times New Roman" w:eastAsia="Times New Roman" w:hAnsi="Times New Roman" w:cs="Times New Roman"/>
          <w:sz w:val="24"/>
          <w:szCs w:val="24"/>
        </w:rPr>
        <w:t>database</w:t>
      </w:r>
      <w:proofErr w:type="spellEnd"/>
    </w:p>
    <w:p w14:paraId="62979031"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merupakan contoh struktur PHP pada Gambar 2.2 :</w:t>
      </w:r>
    </w:p>
    <w:p w14:paraId="6B838383" w14:textId="77777777" w:rsidR="00D10B25" w:rsidRDefault="002D0319" w:rsidP="00D10B25">
      <w:pPr>
        <w:keepNext/>
        <w:spacing w:line="480" w:lineRule="auto"/>
        <w:jc w:val="center"/>
      </w:pPr>
      <w:r>
        <w:rPr>
          <w:rFonts w:ascii="Times New Roman" w:eastAsia="Times New Roman" w:hAnsi="Times New Roman" w:cs="Times New Roman"/>
          <w:noProof/>
          <w:sz w:val="24"/>
          <w:szCs w:val="24"/>
          <w:lang w:val="id-ID"/>
        </w:rPr>
        <w:drawing>
          <wp:inline distT="0" distB="0" distL="0" distR="0" wp14:anchorId="61DC0B83" wp14:editId="51B2957A">
            <wp:extent cx="1476375" cy="968115"/>
            <wp:effectExtent l="0" t="0" r="0" b="0"/>
            <wp:docPr id="199" name="image83.jpg" descr="E:\WINSAM\multimedia\Kuliah\STIKI\Semester 6\File Referensi Proposal\Referensi Jurnal\Posyandu Lansia\Gambar\php2.JPG"/>
            <wp:cNvGraphicFramePr/>
            <a:graphic xmlns:a="http://schemas.openxmlformats.org/drawingml/2006/main">
              <a:graphicData uri="http://schemas.openxmlformats.org/drawingml/2006/picture">
                <pic:pic xmlns:pic="http://schemas.openxmlformats.org/drawingml/2006/picture">
                  <pic:nvPicPr>
                    <pic:cNvPr id="0" name="image83.jpg" descr="E:\WINSAM\multimedia\Kuliah\STIKI\Semester 6\File Referensi Proposal\Referensi Jurnal\Posyandu Lansia\Gambar\php2.JPG"/>
                    <pic:cNvPicPr preferRelativeResize="0"/>
                  </pic:nvPicPr>
                  <pic:blipFill>
                    <a:blip r:embed="rId10"/>
                    <a:srcRect/>
                    <a:stretch>
                      <a:fillRect/>
                    </a:stretch>
                  </pic:blipFill>
                  <pic:spPr>
                    <a:xfrm>
                      <a:off x="0" y="0"/>
                      <a:ext cx="1476375" cy="968115"/>
                    </a:xfrm>
                    <a:prstGeom prst="rect">
                      <a:avLst/>
                    </a:prstGeom>
                    <a:ln/>
                  </pic:spPr>
                </pic:pic>
              </a:graphicData>
            </a:graphic>
          </wp:inline>
        </w:drawing>
      </w:r>
    </w:p>
    <w:p w14:paraId="2F591F05" w14:textId="77777777" w:rsidR="00820215" w:rsidRDefault="00D10B25" w:rsidP="00D10B25">
      <w:pPr>
        <w:pStyle w:val="Keterangan"/>
      </w:pPr>
      <w:bookmarkStart w:id="16" w:name="_Toc112264649"/>
      <w:r>
        <w:t xml:space="preserve">Gambar 2. </w:t>
      </w:r>
      <w:fldSimple w:instr=" SEQ Gambar_2. \* ARABIC ">
        <w:r w:rsidR="008B4656">
          <w:rPr>
            <w:noProof/>
          </w:rPr>
          <w:t>2</w:t>
        </w:r>
      </w:fldSimple>
      <w:r>
        <w:rPr>
          <w:lang w:val="id-ID"/>
        </w:rPr>
        <w:t xml:space="preserve"> Contoh Struktur PHP</w:t>
      </w:r>
      <w:bookmarkEnd w:id="16"/>
    </w:p>
    <w:p w14:paraId="0907C1FC" w14:textId="77777777" w:rsidR="00820215" w:rsidRDefault="002D0319">
      <w:pPr>
        <w:pStyle w:val="Judul1"/>
      </w:pPr>
      <w:bookmarkStart w:id="17" w:name="_heading=h.2grqrue" w:colFirst="0" w:colLast="0"/>
      <w:bookmarkStart w:id="18" w:name="_Toc112318530"/>
      <w:bookmarkEnd w:id="17"/>
      <w:r>
        <w:t xml:space="preserve">2. 6. </w:t>
      </w:r>
      <w:proofErr w:type="spellStart"/>
      <w:r>
        <w:t>Codeigniter</w:t>
      </w:r>
      <w:bookmarkEnd w:id="18"/>
      <w:proofErr w:type="spellEnd"/>
    </w:p>
    <w:p w14:paraId="09A998BF"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Purbadian</w:t>
      </w:r>
      <w:proofErr w:type="spellEnd"/>
      <w:r>
        <w:rPr>
          <w:rFonts w:ascii="Times New Roman" w:eastAsia="Times New Roman" w:hAnsi="Times New Roman" w:cs="Times New Roman"/>
          <w:sz w:val="24"/>
          <w:szCs w:val="24"/>
        </w:rPr>
        <w:t xml:space="preserve"> (2016:18)  </w:t>
      </w:r>
      <w:proofErr w:type="spellStart"/>
      <w:r>
        <w:rPr>
          <w:rFonts w:ascii="Times New Roman" w:eastAsia="Times New Roman" w:hAnsi="Times New Roman" w:cs="Times New Roman"/>
          <w:sz w:val="24"/>
          <w:szCs w:val="24"/>
        </w:rPr>
        <w:t>Codeigniter</w:t>
      </w:r>
      <w:proofErr w:type="spellEnd"/>
      <w:r>
        <w:rPr>
          <w:rFonts w:ascii="Times New Roman" w:eastAsia="Times New Roman" w:hAnsi="Times New Roman" w:cs="Times New Roman"/>
          <w:sz w:val="24"/>
          <w:szCs w:val="24"/>
        </w:rPr>
        <w:t xml:space="preserve"> merupakan salah satu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sz w:val="24"/>
          <w:szCs w:val="24"/>
        </w:rPr>
        <w:t xml:space="preserve"> dengan penggunaan bahasa pemrograman PHP untuk mengembangkan sebuah aplikasi yang berbasis web, dan juga </w:t>
      </w:r>
      <w:proofErr w:type="spellStart"/>
      <w:r>
        <w:rPr>
          <w:rFonts w:ascii="Times New Roman" w:eastAsia="Times New Roman" w:hAnsi="Times New Roman" w:cs="Times New Roman"/>
          <w:sz w:val="24"/>
          <w:szCs w:val="24"/>
        </w:rPr>
        <w:t>codeigniter</w:t>
      </w:r>
      <w:proofErr w:type="spellEnd"/>
      <w:r>
        <w:rPr>
          <w:rFonts w:ascii="Times New Roman" w:eastAsia="Times New Roman" w:hAnsi="Times New Roman" w:cs="Times New Roman"/>
          <w:sz w:val="24"/>
          <w:szCs w:val="24"/>
        </w:rPr>
        <w:t xml:space="preserve"> sendiri hingga saat ini terus dikembangkan yang membuat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sz w:val="24"/>
          <w:szCs w:val="24"/>
        </w:rPr>
        <w:t xml:space="preserve"> ini memiliki banyak versi</w:t>
      </w:r>
    </w:p>
    <w:p w14:paraId="4A5593B4"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Hidayatullah dan </w:t>
      </w:r>
      <w:proofErr w:type="spellStart"/>
      <w:r>
        <w:rPr>
          <w:rFonts w:ascii="Times New Roman" w:eastAsia="Times New Roman" w:hAnsi="Times New Roman" w:cs="Times New Roman"/>
          <w:sz w:val="24"/>
          <w:szCs w:val="24"/>
        </w:rPr>
        <w:t>Kawistara</w:t>
      </w:r>
      <w:proofErr w:type="spellEnd"/>
      <w:r>
        <w:rPr>
          <w:rFonts w:ascii="Times New Roman" w:eastAsia="Times New Roman" w:hAnsi="Times New Roman" w:cs="Times New Roman"/>
          <w:sz w:val="24"/>
          <w:szCs w:val="24"/>
        </w:rPr>
        <w:t xml:space="preserve"> (2017:285) </w:t>
      </w:r>
      <w:proofErr w:type="spellStart"/>
      <w:r>
        <w:rPr>
          <w:rFonts w:ascii="Times New Roman" w:eastAsia="Times New Roman" w:hAnsi="Times New Roman" w:cs="Times New Roman"/>
          <w:sz w:val="24"/>
          <w:szCs w:val="24"/>
        </w:rPr>
        <w:t>Codeigniter</w:t>
      </w:r>
      <w:proofErr w:type="spellEnd"/>
      <w:r>
        <w:rPr>
          <w:rFonts w:ascii="Times New Roman" w:eastAsia="Times New Roman" w:hAnsi="Times New Roman" w:cs="Times New Roman"/>
          <w:sz w:val="24"/>
          <w:szCs w:val="24"/>
        </w:rPr>
        <w:t xml:space="preserve"> menggunakan metode MVC atau </w:t>
      </w:r>
      <w:r>
        <w:rPr>
          <w:rFonts w:ascii="Times New Roman" w:eastAsia="Times New Roman" w:hAnsi="Times New Roman" w:cs="Times New Roman"/>
          <w:i/>
          <w:sz w:val="24"/>
          <w:szCs w:val="24"/>
        </w:rPr>
        <w:t xml:space="preserve">Model View </w:t>
      </w:r>
      <w:proofErr w:type="spellStart"/>
      <w:r>
        <w:rPr>
          <w:rFonts w:ascii="Times New Roman" w:eastAsia="Times New Roman" w:hAnsi="Times New Roman" w:cs="Times New Roman"/>
          <w:i/>
          <w:sz w:val="24"/>
          <w:szCs w:val="24"/>
        </w:rPr>
        <w:t>Controller</w:t>
      </w:r>
      <w:proofErr w:type="spellEnd"/>
      <w:r>
        <w:rPr>
          <w:rFonts w:ascii="Times New Roman" w:eastAsia="Times New Roman" w:hAnsi="Times New Roman" w:cs="Times New Roman"/>
          <w:sz w:val="24"/>
          <w:szCs w:val="24"/>
        </w:rPr>
        <w:t>, berikut penjelasan 3 komponen tersebut :</w:t>
      </w:r>
    </w:p>
    <w:p w14:paraId="501042B2"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Model, akan berhubungan dengan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sehingga fungsinya lebih ke mengelola basis data, mode biasanya berisi fungsi” untuk melakukan CRUD atau dalam artian membuat, melihat memilih, mengubah, dan menghapus, dan juga berhubungan dengan perintah membuat </w:t>
      </w:r>
      <w:proofErr w:type="spellStart"/>
      <w:r>
        <w:rPr>
          <w:rFonts w:ascii="Times New Roman" w:eastAsia="Times New Roman" w:hAnsi="Times New Roman" w:cs="Times New Roman"/>
          <w:i/>
          <w:sz w:val="24"/>
          <w:szCs w:val="24"/>
        </w:rPr>
        <w:t>query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atau disebut fungsi tindak lanjut dari CRUD.</w:t>
      </w:r>
    </w:p>
    <w:p w14:paraId="1ADB8C7F"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View, digunakan untuk menghubungkan dengan masalah tampilan atau </w:t>
      </w:r>
      <w:proofErr w:type="spellStart"/>
      <w:r>
        <w:rPr>
          <w:rFonts w:ascii="Times New Roman" w:eastAsia="Times New Roman" w:hAnsi="Times New Roman" w:cs="Times New Roman"/>
          <w:i/>
          <w:sz w:val="24"/>
          <w:szCs w:val="24"/>
        </w:rPr>
        <w:t>user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interface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view</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sendiri biasanya akan berupa halaman berisi komponen seperti HTML, CSS, </w:t>
      </w:r>
      <w:proofErr w:type="spellStart"/>
      <w:r>
        <w:rPr>
          <w:rFonts w:ascii="Times New Roman" w:eastAsia="Times New Roman" w:hAnsi="Times New Roman" w:cs="Times New Roman"/>
          <w:i/>
          <w:sz w:val="24"/>
          <w:szCs w:val="24"/>
        </w:rPr>
        <w:t>Javascript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Jquery</w:t>
      </w:r>
      <w:proofErr w:type="spellEnd"/>
      <w:r>
        <w:rPr>
          <w:rFonts w:ascii="Times New Roman" w:eastAsia="Times New Roman" w:hAnsi="Times New Roman" w:cs="Times New Roman"/>
          <w:sz w:val="24"/>
          <w:szCs w:val="24"/>
        </w:rPr>
        <w:t xml:space="preserve"> dan AJAX, </w:t>
      </w:r>
      <w:proofErr w:type="spellStart"/>
      <w:r>
        <w:rPr>
          <w:rFonts w:ascii="Times New Roman" w:eastAsia="Times New Roman" w:hAnsi="Times New Roman" w:cs="Times New Roman"/>
          <w:i/>
          <w:sz w:val="24"/>
          <w:szCs w:val="24"/>
        </w:rPr>
        <w:t>view</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akan menampilkan hasil dari </w:t>
      </w:r>
      <w:r>
        <w:rPr>
          <w:rFonts w:ascii="Times New Roman" w:eastAsia="Times New Roman" w:hAnsi="Times New Roman" w:cs="Times New Roman"/>
          <w:i/>
          <w:sz w:val="24"/>
          <w:szCs w:val="24"/>
        </w:rPr>
        <w:t>Model</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Controller</w:t>
      </w:r>
      <w:proofErr w:type="spellEnd"/>
      <w:r>
        <w:rPr>
          <w:rFonts w:ascii="Times New Roman" w:eastAsia="Times New Roman" w:hAnsi="Times New Roman" w:cs="Times New Roman"/>
          <w:sz w:val="24"/>
          <w:szCs w:val="24"/>
        </w:rPr>
        <w:t>.</w:t>
      </w:r>
    </w:p>
    <w:p w14:paraId="73A991D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Controller</w:t>
      </w:r>
      <w:proofErr w:type="spellEnd"/>
      <w:r>
        <w:rPr>
          <w:rFonts w:ascii="Times New Roman" w:eastAsia="Times New Roman" w:hAnsi="Times New Roman" w:cs="Times New Roman"/>
          <w:sz w:val="24"/>
          <w:szCs w:val="24"/>
        </w:rPr>
        <w:t xml:space="preserve"> tugas utamanya digunakan untuk memproses data, dalam artian sebagai penghubung antara View dan </w:t>
      </w:r>
      <w:proofErr w:type="spellStart"/>
      <w:r>
        <w:rPr>
          <w:rFonts w:ascii="Times New Roman" w:eastAsia="Times New Roman" w:hAnsi="Times New Roman" w:cs="Times New Roman"/>
          <w:sz w:val="24"/>
          <w:szCs w:val="24"/>
        </w:rPr>
        <w:t>Controller</w:t>
      </w:r>
      <w:proofErr w:type="spellEnd"/>
      <w:r>
        <w:rPr>
          <w:rFonts w:ascii="Times New Roman" w:eastAsia="Times New Roman" w:hAnsi="Times New Roman" w:cs="Times New Roman"/>
          <w:sz w:val="24"/>
          <w:szCs w:val="24"/>
        </w:rPr>
        <w:t xml:space="preserve"> atau sebaliknya,.</w:t>
      </w:r>
    </w:p>
    <w:p w14:paraId="4B4CDDAA" w14:textId="77777777" w:rsidR="00D10B25" w:rsidRDefault="002D0319" w:rsidP="00D10B25">
      <w:pPr>
        <w:keepNext/>
        <w:spacing w:line="480" w:lineRule="auto"/>
        <w:jc w:val="center"/>
      </w:pPr>
      <w:r>
        <w:rPr>
          <w:rFonts w:ascii="Times New Roman" w:eastAsia="Times New Roman" w:hAnsi="Times New Roman" w:cs="Times New Roman"/>
          <w:noProof/>
          <w:sz w:val="24"/>
          <w:szCs w:val="24"/>
          <w:lang w:val="id-ID"/>
        </w:rPr>
        <w:drawing>
          <wp:inline distT="0" distB="0" distL="0" distR="0" wp14:anchorId="4B1D50F2" wp14:editId="3EB735C5">
            <wp:extent cx="2700398" cy="1193389"/>
            <wp:effectExtent l="0" t="0" r="0" b="0"/>
            <wp:docPr id="198" name="image84.jpg" descr="E:\WINSAM\multimedia\Kuliah\STIKI\Semester 6\File Referensi Proposal\Referensi Jurnal\Posyandu Lansia\Gambar\Mekanisme-Metode-MVC-pada-Framework.jpg"/>
            <wp:cNvGraphicFramePr/>
            <a:graphic xmlns:a="http://schemas.openxmlformats.org/drawingml/2006/main">
              <a:graphicData uri="http://schemas.openxmlformats.org/drawingml/2006/picture">
                <pic:pic xmlns:pic="http://schemas.openxmlformats.org/drawingml/2006/picture">
                  <pic:nvPicPr>
                    <pic:cNvPr id="0" name="image84.jpg" descr="E:\WINSAM\multimedia\Kuliah\STIKI\Semester 6\File Referensi Proposal\Referensi Jurnal\Posyandu Lansia\Gambar\Mekanisme-Metode-MVC-pada-Framework.jpg"/>
                    <pic:cNvPicPr preferRelativeResize="0"/>
                  </pic:nvPicPr>
                  <pic:blipFill>
                    <a:blip r:embed="rId11"/>
                    <a:srcRect/>
                    <a:stretch>
                      <a:fillRect/>
                    </a:stretch>
                  </pic:blipFill>
                  <pic:spPr>
                    <a:xfrm>
                      <a:off x="0" y="0"/>
                      <a:ext cx="2700398" cy="1193389"/>
                    </a:xfrm>
                    <a:prstGeom prst="rect">
                      <a:avLst/>
                    </a:prstGeom>
                    <a:ln/>
                  </pic:spPr>
                </pic:pic>
              </a:graphicData>
            </a:graphic>
          </wp:inline>
        </w:drawing>
      </w:r>
    </w:p>
    <w:p w14:paraId="5EE0A6A3" w14:textId="77777777" w:rsidR="00820215" w:rsidRDefault="00D10B25" w:rsidP="00D10B25">
      <w:pPr>
        <w:pStyle w:val="Keterangan"/>
      </w:pPr>
      <w:bookmarkStart w:id="19" w:name="_Toc112264650"/>
      <w:r>
        <w:t xml:space="preserve">Gambar 2. </w:t>
      </w:r>
      <w:fldSimple w:instr=" SEQ Gambar_2. \* ARABIC ">
        <w:r w:rsidR="008B4656">
          <w:rPr>
            <w:noProof/>
          </w:rPr>
          <w:t>3</w:t>
        </w:r>
      </w:fldSimple>
      <w:r>
        <w:rPr>
          <w:lang w:val="id-ID"/>
        </w:rPr>
        <w:t xml:space="preserve"> Contoh Struktur MVC </w:t>
      </w:r>
      <w:proofErr w:type="spellStart"/>
      <w:r>
        <w:rPr>
          <w:lang w:val="id-ID"/>
        </w:rPr>
        <w:t>Codeigniter</w:t>
      </w:r>
      <w:bookmarkEnd w:id="19"/>
      <w:proofErr w:type="spellEnd"/>
    </w:p>
    <w:p w14:paraId="6B6599EC" w14:textId="77777777" w:rsidR="00820215" w:rsidRDefault="002D0319">
      <w:pPr>
        <w:pStyle w:val="Judul1"/>
      </w:pPr>
      <w:bookmarkStart w:id="20" w:name="_heading=h.3fwokq0" w:colFirst="0" w:colLast="0"/>
      <w:bookmarkStart w:id="21" w:name="_Toc112318531"/>
      <w:bookmarkEnd w:id="20"/>
      <w:r>
        <w:t xml:space="preserve">2. 7. </w:t>
      </w:r>
      <w:proofErr w:type="spellStart"/>
      <w:r>
        <w:t>Database</w:t>
      </w:r>
      <w:bookmarkEnd w:id="21"/>
      <w:proofErr w:type="spellEnd"/>
    </w:p>
    <w:p w14:paraId="33CEE35A"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Sukamto dan </w:t>
      </w:r>
      <w:proofErr w:type="spellStart"/>
      <w:r>
        <w:rPr>
          <w:rFonts w:ascii="Times New Roman" w:eastAsia="Times New Roman" w:hAnsi="Times New Roman" w:cs="Times New Roman"/>
          <w:sz w:val="24"/>
          <w:szCs w:val="24"/>
        </w:rPr>
        <w:t>Shalahudin</w:t>
      </w:r>
      <w:proofErr w:type="spellEnd"/>
      <w:r>
        <w:rPr>
          <w:rFonts w:ascii="Times New Roman" w:eastAsia="Times New Roman" w:hAnsi="Times New Roman" w:cs="Times New Roman"/>
          <w:sz w:val="24"/>
          <w:szCs w:val="24"/>
        </w:rPr>
        <w:t xml:space="preserve"> (2014:3) Basis data merupakan sebuah sistem yang sudah terkomputerisasi untuk menyimpan data yang sudah diolah, dan membuat informasi selalu tersedia saat akan digunakan.</w:t>
      </w:r>
    </w:p>
    <w:p w14:paraId="22F4CDD6" w14:textId="77777777" w:rsidR="00820215" w:rsidRDefault="00820215">
      <w:pPr>
        <w:spacing w:line="480" w:lineRule="auto"/>
        <w:jc w:val="both"/>
        <w:rPr>
          <w:rFonts w:ascii="Times New Roman" w:eastAsia="Times New Roman" w:hAnsi="Times New Roman" w:cs="Times New Roman"/>
          <w:sz w:val="24"/>
          <w:szCs w:val="24"/>
        </w:rPr>
      </w:pPr>
    </w:p>
    <w:p w14:paraId="248951ED" w14:textId="77777777" w:rsidR="00820215" w:rsidRDefault="00820215">
      <w:pPr>
        <w:spacing w:line="480" w:lineRule="auto"/>
        <w:jc w:val="both"/>
        <w:rPr>
          <w:rFonts w:ascii="Times New Roman" w:eastAsia="Times New Roman" w:hAnsi="Times New Roman" w:cs="Times New Roman"/>
          <w:sz w:val="24"/>
          <w:szCs w:val="24"/>
        </w:rPr>
      </w:pPr>
    </w:p>
    <w:p w14:paraId="4318BA01"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Menurut Yanto (2016:11) Basis data merupakan  gabungan dari beberapa jenis data </w:t>
      </w:r>
      <w:proofErr w:type="spellStart"/>
      <w:r>
        <w:rPr>
          <w:rFonts w:ascii="Times New Roman" w:eastAsia="Times New Roman" w:hAnsi="Times New Roman" w:cs="Times New Roman"/>
          <w:sz w:val="24"/>
          <w:szCs w:val="24"/>
        </w:rPr>
        <w:t>yg</w:t>
      </w:r>
      <w:proofErr w:type="spellEnd"/>
      <w:r>
        <w:rPr>
          <w:rFonts w:ascii="Times New Roman" w:eastAsia="Times New Roman" w:hAnsi="Times New Roman" w:cs="Times New Roman"/>
          <w:sz w:val="24"/>
          <w:szCs w:val="24"/>
        </w:rPr>
        <w:t xml:space="preserve"> berhubungan dengan disorganisasi hingga dapat diolah kembali menjadi data yang lebih kompleks mudah digunakan.</w:t>
      </w:r>
    </w:p>
    <w:p w14:paraId="26A48817" w14:textId="77777777" w:rsidR="00820215" w:rsidRDefault="002D0319">
      <w:pPr>
        <w:pStyle w:val="Judul1"/>
      </w:pPr>
      <w:bookmarkStart w:id="22" w:name="_Toc112318532"/>
      <w:r>
        <w:t xml:space="preserve">2. 8. </w:t>
      </w:r>
      <w:proofErr w:type="spellStart"/>
      <w:r>
        <w:t>MySQL</w:t>
      </w:r>
      <w:bookmarkEnd w:id="22"/>
      <w:proofErr w:type="spellEnd"/>
    </w:p>
    <w:p w14:paraId="11059806" w14:textId="77777777" w:rsidR="00820215" w:rsidRDefault="002D0319">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pada saat ini merupakan salah satu </w:t>
      </w:r>
      <w:proofErr w:type="spellStart"/>
      <w:r>
        <w:rPr>
          <w:rFonts w:ascii="Times New Roman" w:eastAsia="Times New Roman" w:hAnsi="Times New Roman" w:cs="Times New Roman"/>
          <w:i/>
          <w:sz w:val="24"/>
          <w:szCs w:val="24"/>
        </w:rPr>
        <w:t>database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yang populer untuk digunakan karena berbasis (</w:t>
      </w:r>
      <w:proofErr w:type="spellStart"/>
      <w:r>
        <w:rPr>
          <w:rFonts w:ascii="Times New Roman" w:eastAsia="Times New Roman" w:hAnsi="Times New Roman" w:cs="Times New Roman"/>
          <w:i/>
          <w:sz w:val="24"/>
          <w:szCs w:val="24"/>
        </w:rPr>
        <w:t>Relational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Database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Management</w:t>
      </w:r>
      <w:proofErr w:type="spellEnd"/>
      <w:r>
        <w:rPr>
          <w:rFonts w:ascii="Times New Roman" w:eastAsia="Times New Roman" w:hAnsi="Times New Roman" w:cs="Times New Roman"/>
          <w:i/>
          <w:sz w:val="24"/>
          <w:szCs w:val="24"/>
        </w:rPr>
        <w:t xml:space="preserve"> System) </w:t>
      </w:r>
      <w:r>
        <w:rPr>
          <w:rFonts w:ascii="Times New Roman" w:eastAsia="Times New Roman" w:hAnsi="Times New Roman" w:cs="Times New Roman"/>
          <w:sz w:val="24"/>
          <w:szCs w:val="24"/>
        </w:rPr>
        <w:t xml:space="preserve">atau yang disingkat RDBMS ini dapat menyimpan dengan kapasitas yang besar dan juga dapat menggunakan perintah </w:t>
      </w:r>
      <w:proofErr w:type="spellStart"/>
      <w:r>
        <w:rPr>
          <w:rFonts w:ascii="Times New Roman" w:eastAsia="Times New Roman" w:hAnsi="Times New Roman" w:cs="Times New Roman"/>
          <w:i/>
          <w:sz w:val="24"/>
          <w:szCs w:val="24"/>
        </w:rPr>
        <w:t>query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berhubungan sama dengan PHP. </w:t>
      </w:r>
      <w:proofErr w:type="spellStart"/>
      <w:r>
        <w:rPr>
          <w:rFonts w:ascii="Times New Roman" w:eastAsia="Times New Roman" w:hAnsi="Times New Roman" w:cs="Times New Roman"/>
          <w:sz w:val="24"/>
          <w:szCs w:val="24"/>
        </w:rPr>
        <w:t>Sadeli</w:t>
      </w:r>
      <w:proofErr w:type="spellEnd"/>
      <w:r>
        <w:rPr>
          <w:rFonts w:ascii="Times New Roman" w:eastAsia="Times New Roman" w:hAnsi="Times New Roman" w:cs="Times New Roman"/>
          <w:sz w:val="24"/>
          <w:szCs w:val="24"/>
        </w:rPr>
        <w:t xml:space="preserve"> (2014:10)</w:t>
      </w:r>
    </w:p>
    <w:p w14:paraId="1EA5E47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Disimpulkan bahwa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merupakan pengoperasian basis data untuk mempermudah pengguna dalam mengelola dan pengerjaan basis data. Berikut gambaran cara kerja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pada gambar 2.4 berikut : </w:t>
      </w:r>
    </w:p>
    <w:p w14:paraId="5D3A6B3E" w14:textId="77777777" w:rsidR="00D10B25" w:rsidRDefault="002D0319" w:rsidP="00D10B25">
      <w:pPr>
        <w:keepNext/>
        <w:spacing w:line="480" w:lineRule="auto"/>
        <w:jc w:val="center"/>
      </w:pPr>
      <w:r>
        <w:rPr>
          <w:rFonts w:ascii="Times New Roman" w:eastAsia="Times New Roman" w:hAnsi="Times New Roman" w:cs="Times New Roman"/>
          <w:noProof/>
          <w:sz w:val="24"/>
          <w:szCs w:val="24"/>
          <w:lang w:val="id-ID"/>
        </w:rPr>
        <w:drawing>
          <wp:inline distT="0" distB="0" distL="0" distR="0" wp14:anchorId="1596A8F3" wp14:editId="4FDC38B6">
            <wp:extent cx="2870650" cy="837448"/>
            <wp:effectExtent l="0" t="0" r="0" b="0"/>
            <wp:docPr id="202" name="image88.jpg" descr="E:\WINSAM\multimedia\Kuliah\STIKI\Semester 6\File Referensi Proposal\Referensi Jurnal\Posyandu Lansia\Gambar\cara-kerja-mysql.jpg"/>
            <wp:cNvGraphicFramePr/>
            <a:graphic xmlns:a="http://schemas.openxmlformats.org/drawingml/2006/main">
              <a:graphicData uri="http://schemas.openxmlformats.org/drawingml/2006/picture">
                <pic:pic xmlns:pic="http://schemas.openxmlformats.org/drawingml/2006/picture">
                  <pic:nvPicPr>
                    <pic:cNvPr id="0" name="image88.jpg" descr="E:\WINSAM\multimedia\Kuliah\STIKI\Semester 6\File Referensi Proposal\Referensi Jurnal\Posyandu Lansia\Gambar\cara-kerja-mysql.jpg"/>
                    <pic:cNvPicPr preferRelativeResize="0"/>
                  </pic:nvPicPr>
                  <pic:blipFill>
                    <a:blip r:embed="rId12"/>
                    <a:srcRect/>
                    <a:stretch>
                      <a:fillRect/>
                    </a:stretch>
                  </pic:blipFill>
                  <pic:spPr>
                    <a:xfrm>
                      <a:off x="0" y="0"/>
                      <a:ext cx="2870650" cy="837448"/>
                    </a:xfrm>
                    <a:prstGeom prst="rect">
                      <a:avLst/>
                    </a:prstGeom>
                    <a:ln/>
                  </pic:spPr>
                </pic:pic>
              </a:graphicData>
            </a:graphic>
          </wp:inline>
        </w:drawing>
      </w:r>
    </w:p>
    <w:p w14:paraId="25310457" w14:textId="77777777" w:rsidR="00820215" w:rsidRDefault="00D10B25" w:rsidP="00D10B25">
      <w:pPr>
        <w:pStyle w:val="Keterangan"/>
      </w:pPr>
      <w:bookmarkStart w:id="23" w:name="_Toc112264651"/>
      <w:r>
        <w:t xml:space="preserve">Gambar 2. </w:t>
      </w:r>
      <w:fldSimple w:instr=" SEQ Gambar_2. \* ARABIC ">
        <w:r w:rsidR="008B4656">
          <w:rPr>
            <w:noProof/>
          </w:rPr>
          <w:t>4</w:t>
        </w:r>
      </w:fldSimple>
      <w:r>
        <w:rPr>
          <w:lang w:val="id-ID"/>
        </w:rPr>
        <w:t xml:space="preserve"> Gambaran Cara Kerja </w:t>
      </w:r>
      <w:proofErr w:type="spellStart"/>
      <w:r>
        <w:rPr>
          <w:lang w:val="id-ID"/>
        </w:rPr>
        <w:t>MySQL</w:t>
      </w:r>
      <w:bookmarkEnd w:id="23"/>
      <w:proofErr w:type="spellEnd"/>
    </w:p>
    <w:p w14:paraId="648036C6" w14:textId="77777777" w:rsidR="00820215" w:rsidRDefault="002D0319">
      <w:pPr>
        <w:pStyle w:val="Judul1"/>
      </w:pPr>
      <w:bookmarkStart w:id="24" w:name="_heading=h.2u6wntf" w:colFirst="0" w:colLast="0"/>
      <w:bookmarkStart w:id="25" w:name="_Toc112318533"/>
      <w:bookmarkEnd w:id="24"/>
      <w:r>
        <w:t xml:space="preserve">2. 9. </w:t>
      </w:r>
      <w:proofErr w:type="spellStart"/>
      <w:r>
        <w:t>Unified</w:t>
      </w:r>
      <w:proofErr w:type="spellEnd"/>
      <w:r>
        <w:t xml:space="preserve"> Modeling </w:t>
      </w:r>
      <w:proofErr w:type="spellStart"/>
      <w:r>
        <w:t>Language</w:t>
      </w:r>
      <w:proofErr w:type="spellEnd"/>
      <w:r>
        <w:t xml:space="preserve"> (UML)</w:t>
      </w:r>
      <w:bookmarkEnd w:id="25"/>
    </w:p>
    <w:p w14:paraId="25C23A79" w14:textId="77777777" w:rsidR="00820215" w:rsidRDefault="002D0319">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Windu (2014) (</w:t>
      </w:r>
      <w:proofErr w:type="spellStart"/>
      <w:r>
        <w:rPr>
          <w:rFonts w:ascii="Times New Roman" w:eastAsia="Times New Roman" w:hAnsi="Times New Roman" w:cs="Times New Roman"/>
          <w:i/>
          <w:sz w:val="24"/>
          <w:szCs w:val="24"/>
        </w:rPr>
        <w:t>Unified</w:t>
      </w:r>
      <w:proofErr w:type="spellEnd"/>
      <w:r>
        <w:rPr>
          <w:rFonts w:ascii="Times New Roman" w:eastAsia="Times New Roman" w:hAnsi="Times New Roman" w:cs="Times New Roman"/>
          <w:i/>
          <w:sz w:val="24"/>
          <w:szCs w:val="24"/>
        </w:rPr>
        <w:t xml:space="preserve"> Modeling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atau yang disingkat menjadi UML merupakan suatu proses yang digunakan dalam memberikan dokumentasi serta spesifikasi dalam membangun perangkat lunak, dengan </w:t>
      </w:r>
      <w:proofErr w:type="spellStart"/>
      <w:r>
        <w:rPr>
          <w:rFonts w:ascii="Times New Roman" w:eastAsia="Times New Roman" w:hAnsi="Times New Roman" w:cs="Times New Roman"/>
          <w:sz w:val="24"/>
          <w:szCs w:val="24"/>
        </w:rPr>
        <w:t>berorientasikan</w:t>
      </w:r>
      <w:proofErr w:type="spellEnd"/>
      <w:r>
        <w:rPr>
          <w:rFonts w:ascii="Times New Roman" w:eastAsia="Times New Roman" w:hAnsi="Times New Roman" w:cs="Times New Roman"/>
          <w:sz w:val="24"/>
          <w:szCs w:val="24"/>
        </w:rPr>
        <w:t xml:space="preserve"> kepada objek sebagai alat pengembangan sistem, adapun prosesnya seperti berikut :</w:t>
      </w:r>
    </w:p>
    <w:p w14:paraId="274A070E" w14:textId="77777777" w:rsidR="00820215" w:rsidRDefault="002D0319">
      <w:pPr>
        <w:numPr>
          <w:ilvl w:val="0"/>
          <w:numId w:val="3"/>
        </w:numPr>
        <w:pBdr>
          <w:top w:val="nil"/>
          <w:left w:val="nil"/>
          <w:bottom w:val="nil"/>
          <w:right w:val="nil"/>
          <w:between w:val="nil"/>
        </w:pBdr>
        <w:spacing w:after="0" w:line="360" w:lineRule="auto"/>
        <w:ind w:left="1276"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Use </w:t>
      </w:r>
      <w:proofErr w:type="spellStart"/>
      <w:r>
        <w:rPr>
          <w:rFonts w:ascii="Times New Roman" w:eastAsia="Times New Roman" w:hAnsi="Times New Roman" w:cs="Times New Roman"/>
          <w:b/>
          <w:color w:val="000000"/>
          <w:sz w:val="24"/>
          <w:szCs w:val="24"/>
        </w:rPr>
        <w:t>Case</w:t>
      </w:r>
      <w:proofErr w:type="spellEnd"/>
    </w:p>
    <w:p w14:paraId="5DFD686B" w14:textId="77777777" w:rsidR="00820215" w:rsidRDefault="002D0319">
      <w:pPr>
        <w:pBdr>
          <w:top w:val="nil"/>
          <w:left w:val="nil"/>
          <w:bottom w:val="nil"/>
          <w:right w:val="nil"/>
          <w:between w:val="nil"/>
        </w:pBdr>
        <w:spacing w:after="0" w:line="480" w:lineRule="auto"/>
        <w:ind w:left="1080"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Use </w:t>
      </w:r>
      <w:proofErr w:type="spellStart"/>
      <w:r>
        <w:rPr>
          <w:rFonts w:ascii="Times New Roman" w:eastAsia="Times New Roman" w:hAnsi="Times New Roman" w:cs="Times New Roman"/>
          <w:i/>
          <w:color w:val="000000"/>
          <w:sz w:val="24"/>
          <w:szCs w:val="24"/>
        </w:rPr>
        <w:t>Case</w:t>
      </w:r>
      <w:proofErr w:type="spellEnd"/>
      <w:r>
        <w:rPr>
          <w:rFonts w:ascii="Times New Roman" w:eastAsia="Times New Roman" w:hAnsi="Times New Roman" w:cs="Times New Roman"/>
          <w:i/>
          <w:color w:val="000000"/>
          <w:sz w:val="24"/>
          <w:szCs w:val="24"/>
        </w:rPr>
        <w:t xml:space="preserve"> Diagram </w:t>
      </w:r>
      <w:r>
        <w:rPr>
          <w:rFonts w:ascii="Times New Roman" w:eastAsia="Times New Roman" w:hAnsi="Times New Roman" w:cs="Times New Roman"/>
          <w:color w:val="000000"/>
          <w:sz w:val="24"/>
          <w:szCs w:val="24"/>
        </w:rPr>
        <w:t>fungsi utamanya merupakan sebuah diagram untuk gambaran dari fungsi-fungsi yang terdapat pada sebuah sistem informasi beserta aktor-aktor yang berwenang untuk menggunakannya. (Rosa &amp; Shalahuddin, 2013).</w:t>
      </w:r>
    </w:p>
    <w:p w14:paraId="5D9BC3E2" w14:textId="77777777" w:rsidR="00820215" w:rsidRDefault="002D0319">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Berikut merupakan simbol yang digunakan dalam perancangan sistem dengan </w:t>
      </w:r>
      <w:r>
        <w:rPr>
          <w:rFonts w:ascii="Times New Roman" w:eastAsia="Times New Roman" w:hAnsi="Times New Roman" w:cs="Times New Roman"/>
          <w:i/>
          <w:color w:val="000000"/>
          <w:sz w:val="24"/>
          <w:szCs w:val="24"/>
        </w:rPr>
        <w:t xml:space="preserve">Use </w:t>
      </w:r>
      <w:proofErr w:type="spellStart"/>
      <w:r>
        <w:rPr>
          <w:rFonts w:ascii="Times New Roman" w:eastAsia="Times New Roman" w:hAnsi="Times New Roman" w:cs="Times New Roman"/>
          <w:i/>
          <w:color w:val="000000"/>
          <w:sz w:val="24"/>
          <w:szCs w:val="24"/>
        </w:rPr>
        <w:t>Case</w:t>
      </w:r>
      <w:proofErr w:type="spellEnd"/>
      <w:r>
        <w:rPr>
          <w:rFonts w:ascii="Times New Roman" w:eastAsia="Times New Roman" w:hAnsi="Times New Roman" w:cs="Times New Roman"/>
          <w:i/>
          <w:color w:val="000000"/>
          <w:sz w:val="24"/>
          <w:szCs w:val="24"/>
        </w:rPr>
        <w:t xml:space="preserve"> Diagram</w:t>
      </w:r>
      <w:r>
        <w:rPr>
          <w:rFonts w:ascii="Times New Roman" w:eastAsia="Times New Roman" w:hAnsi="Times New Roman" w:cs="Times New Roman"/>
          <w:color w:val="000000"/>
          <w:sz w:val="24"/>
          <w:szCs w:val="24"/>
        </w:rPr>
        <w:t xml:space="preserve"> :</w:t>
      </w:r>
    </w:p>
    <w:p w14:paraId="3BB6AE56" w14:textId="77777777" w:rsidR="00E746AD" w:rsidRDefault="00E746AD" w:rsidP="00E746AD">
      <w:pPr>
        <w:pStyle w:val="Keterangan"/>
        <w:keepNext/>
        <w:ind w:left="709"/>
        <w:jc w:val="left"/>
      </w:pPr>
      <w:bookmarkStart w:id="26" w:name="_heading=h.28h4qwu" w:colFirst="0" w:colLast="0"/>
      <w:bookmarkStart w:id="27" w:name="_Toc112263282"/>
      <w:bookmarkEnd w:id="26"/>
      <w:r>
        <w:t xml:space="preserve">Tabel 2. </w:t>
      </w:r>
      <w:fldSimple w:instr=" SEQ Tabel_2. \* ARABIC ">
        <w:r w:rsidR="008B4656">
          <w:rPr>
            <w:noProof/>
          </w:rPr>
          <w:t>1</w:t>
        </w:r>
      </w:fldSimple>
      <w:r>
        <w:rPr>
          <w:lang w:val="id-ID"/>
        </w:rPr>
        <w:t xml:space="preserve"> Tabel simbol </w:t>
      </w:r>
      <w:r>
        <w:rPr>
          <w:i/>
          <w:lang w:val="id-ID"/>
        </w:rPr>
        <w:t xml:space="preserve">Use </w:t>
      </w:r>
      <w:proofErr w:type="spellStart"/>
      <w:r>
        <w:rPr>
          <w:i/>
          <w:lang w:val="id-ID"/>
        </w:rPr>
        <w:t>Case</w:t>
      </w:r>
      <w:bookmarkEnd w:id="27"/>
      <w:proofErr w:type="spellEnd"/>
    </w:p>
    <w:tbl>
      <w:tblPr>
        <w:tblStyle w:val="a1"/>
        <w:tblW w:w="707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203"/>
        <w:gridCol w:w="2312"/>
      </w:tblGrid>
      <w:tr w:rsidR="00820215" w14:paraId="1BC27810" w14:textId="77777777">
        <w:trPr>
          <w:trHeight w:val="454"/>
        </w:trPr>
        <w:tc>
          <w:tcPr>
            <w:tcW w:w="2562" w:type="dxa"/>
            <w:vAlign w:val="center"/>
          </w:tcPr>
          <w:p w14:paraId="6A4AEF08" w14:textId="77777777" w:rsidR="00820215" w:rsidRDefault="002D03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Simbol</w:t>
            </w:r>
          </w:p>
        </w:tc>
        <w:tc>
          <w:tcPr>
            <w:tcW w:w="2203" w:type="dxa"/>
            <w:vAlign w:val="center"/>
          </w:tcPr>
          <w:p w14:paraId="57C10549" w14:textId="77777777" w:rsidR="00820215" w:rsidRDefault="002D03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w:t>
            </w:r>
          </w:p>
        </w:tc>
        <w:tc>
          <w:tcPr>
            <w:tcW w:w="2312" w:type="dxa"/>
            <w:vAlign w:val="center"/>
          </w:tcPr>
          <w:p w14:paraId="22F49345" w14:textId="77777777" w:rsidR="00820215" w:rsidRDefault="002D03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Keterangan</w:t>
            </w:r>
          </w:p>
        </w:tc>
      </w:tr>
      <w:tr w:rsidR="00820215" w14:paraId="454B1F48" w14:textId="77777777">
        <w:tc>
          <w:tcPr>
            <w:tcW w:w="2562" w:type="dxa"/>
            <w:vAlign w:val="center"/>
          </w:tcPr>
          <w:p w14:paraId="0E84C7EC"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drawing>
                <wp:inline distT="0" distB="0" distL="0" distR="0" wp14:anchorId="4E786E11" wp14:editId="7D2354BE">
                  <wp:extent cx="1304925" cy="714375"/>
                  <wp:effectExtent l="0" t="0" r="0" b="0"/>
                  <wp:docPr id="200"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13"/>
                          <a:srcRect/>
                          <a:stretch>
                            <a:fillRect/>
                          </a:stretch>
                        </pic:blipFill>
                        <pic:spPr>
                          <a:xfrm>
                            <a:off x="0" y="0"/>
                            <a:ext cx="1304925" cy="714375"/>
                          </a:xfrm>
                          <a:prstGeom prst="rect">
                            <a:avLst/>
                          </a:prstGeom>
                          <a:ln/>
                        </pic:spPr>
                      </pic:pic>
                    </a:graphicData>
                  </a:graphic>
                </wp:inline>
              </w:drawing>
            </w:r>
          </w:p>
        </w:tc>
        <w:tc>
          <w:tcPr>
            <w:tcW w:w="2203" w:type="dxa"/>
            <w:vAlign w:val="center"/>
          </w:tcPr>
          <w:p w14:paraId="16F64E80" w14:textId="77777777" w:rsidR="00820215" w:rsidRDefault="002D0319">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Use </w:t>
            </w:r>
            <w:proofErr w:type="spellStart"/>
            <w:r>
              <w:rPr>
                <w:rFonts w:ascii="Times New Roman" w:eastAsia="Times New Roman" w:hAnsi="Times New Roman" w:cs="Times New Roman"/>
                <w:i/>
                <w:sz w:val="24"/>
                <w:szCs w:val="24"/>
              </w:rPr>
              <w:t>Case</w:t>
            </w:r>
            <w:proofErr w:type="spellEnd"/>
          </w:p>
        </w:tc>
        <w:tc>
          <w:tcPr>
            <w:tcW w:w="2312" w:type="dxa"/>
            <w:vAlign w:val="center"/>
          </w:tcPr>
          <w:p w14:paraId="022E4CF6"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Merupakan gambaran fungsi dari sistem yang digunakan aktor untuk bertukar pesan dengan aktor lain pada sistem</w:t>
            </w:r>
          </w:p>
        </w:tc>
      </w:tr>
      <w:tr w:rsidR="00820215" w14:paraId="477A69A2" w14:textId="77777777">
        <w:tc>
          <w:tcPr>
            <w:tcW w:w="2562" w:type="dxa"/>
            <w:vAlign w:val="center"/>
          </w:tcPr>
          <w:p w14:paraId="6DFBE38C"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drawing>
                <wp:inline distT="0" distB="0" distL="0" distR="0" wp14:anchorId="4F7703AB" wp14:editId="23D4A0B2">
                  <wp:extent cx="933450" cy="1095375"/>
                  <wp:effectExtent l="0" t="0" r="0" b="0"/>
                  <wp:docPr id="206"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4"/>
                          <a:srcRect/>
                          <a:stretch>
                            <a:fillRect/>
                          </a:stretch>
                        </pic:blipFill>
                        <pic:spPr>
                          <a:xfrm>
                            <a:off x="0" y="0"/>
                            <a:ext cx="933450" cy="1095375"/>
                          </a:xfrm>
                          <a:prstGeom prst="rect">
                            <a:avLst/>
                          </a:prstGeom>
                          <a:ln/>
                        </pic:spPr>
                      </pic:pic>
                    </a:graphicData>
                  </a:graphic>
                </wp:inline>
              </w:drawing>
            </w:r>
          </w:p>
        </w:tc>
        <w:tc>
          <w:tcPr>
            <w:tcW w:w="2203" w:type="dxa"/>
            <w:vAlign w:val="center"/>
          </w:tcPr>
          <w:p w14:paraId="73557342" w14:textId="77777777" w:rsidR="00820215" w:rsidRDefault="002D031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Aktor</w:t>
            </w:r>
          </w:p>
        </w:tc>
        <w:tc>
          <w:tcPr>
            <w:tcW w:w="2312" w:type="dxa"/>
            <w:vAlign w:val="center"/>
          </w:tcPr>
          <w:p w14:paraId="30339F7E"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Merupakan pengguna dari sistem yang harus ditentukan berdasarkan pembagian tugas dalam peranan pada sistem yang dibuat. Aktor tersebut dapat berinteraksi dengan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 xml:space="preserve"> yang ada</w:t>
            </w:r>
          </w:p>
        </w:tc>
      </w:tr>
      <w:tr w:rsidR="00820215" w14:paraId="5E7B488E" w14:textId="77777777">
        <w:tc>
          <w:tcPr>
            <w:tcW w:w="2562" w:type="dxa"/>
            <w:vAlign w:val="center"/>
          </w:tcPr>
          <w:p w14:paraId="3E3342EB"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drawing>
                <wp:inline distT="0" distB="0" distL="0" distR="0" wp14:anchorId="2F25A3E2" wp14:editId="520CD910">
                  <wp:extent cx="1304925" cy="495300"/>
                  <wp:effectExtent l="0" t="0" r="0" b="0"/>
                  <wp:docPr id="204"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15"/>
                          <a:srcRect/>
                          <a:stretch>
                            <a:fillRect/>
                          </a:stretch>
                        </pic:blipFill>
                        <pic:spPr>
                          <a:xfrm>
                            <a:off x="0" y="0"/>
                            <a:ext cx="1304925" cy="495300"/>
                          </a:xfrm>
                          <a:prstGeom prst="rect">
                            <a:avLst/>
                          </a:prstGeom>
                          <a:ln/>
                        </pic:spPr>
                      </pic:pic>
                    </a:graphicData>
                  </a:graphic>
                </wp:inline>
              </w:drawing>
            </w:r>
          </w:p>
        </w:tc>
        <w:tc>
          <w:tcPr>
            <w:tcW w:w="2203" w:type="dxa"/>
            <w:vAlign w:val="center"/>
          </w:tcPr>
          <w:p w14:paraId="4F9B0DC2" w14:textId="77777777" w:rsidR="00820215" w:rsidRDefault="002D031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Asosiasi untuk menghubungkan </w:t>
            </w:r>
            <w:proofErr w:type="spellStart"/>
            <w:r>
              <w:rPr>
                <w:rFonts w:ascii="Times New Roman" w:eastAsia="Times New Roman" w:hAnsi="Times New Roman" w:cs="Times New Roman"/>
                <w:sz w:val="24"/>
                <w:szCs w:val="24"/>
              </w:rPr>
              <w:t>actor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p>
        </w:tc>
        <w:tc>
          <w:tcPr>
            <w:tcW w:w="2312" w:type="dxa"/>
            <w:vAlign w:val="center"/>
          </w:tcPr>
          <w:p w14:paraId="0A6BA3E5"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Asosiasi ini untuk </w:t>
            </w:r>
            <w:proofErr w:type="spellStart"/>
            <w:r>
              <w:rPr>
                <w:rFonts w:ascii="Times New Roman" w:eastAsia="Times New Roman" w:hAnsi="Times New Roman" w:cs="Times New Roman"/>
                <w:sz w:val="24"/>
                <w:szCs w:val="24"/>
              </w:rPr>
              <w:t>menunjukan</w:t>
            </w:r>
            <w:proofErr w:type="spellEnd"/>
            <w:r>
              <w:rPr>
                <w:rFonts w:ascii="Times New Roman" w:eastAsia="Times New Roman" w:hAnsi="Times New Roman" w:cs="Times New Roman"/>
                <w:sz w:val="24"/>
                <w:szCs w:val="24"/>
              </w:rPr>
              <w:t xml:space="preserve"> bahwa aktor atau unit dapat berinteraksi langsung</w:t>
            </w:r>
          </w:p>
        </w:tc>
      </w:tr>
      <w:tr w:rsidR="00820215" w14:paraId="1EE285C6" w14:textId="77777777">
        <w:tc>
          <w:tcPr>
            <w:tcW w:w="2562" w:type="dxa"/>
            <w:vAlign w:val="center"/>
          </w:tcPr>
          <w:p w14:paraId="3A9B4A8D"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lastRenderedPageBreak/>
              <w:drawing>
                <wp:inline distT="0" distB="0" distL="0" distR="0" wp14:anchorId="51F00AFC" wp14:editId="00E24D07">
                  <wp:extent cx="1343025" cy="400050"/>
                  <wp:effectExtent l="0" t="0" r="0" b="0"/>
                  <wp:docPr id="211"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6"/>
                          <a:srcRect/>
                          <a:stretch>
                            <a:fillRect/>
                          </a:stretch>
                        </pic:blipFill>
                        <pic:spPr>
                          <a:xfrm>
                            <a:off x="0" y="0"/>
                            <a:ext cx="1343025" cy="400050"/>
                          </a:xfrm>
                          <a:prstGeom prst="rect">
                            <a:avLst/>
                          </a:prstGeom>
                          <a:ln/>
                        </pic:spPr>
                      </pic:pic>
                    </a:graphicData>
                  </a:graphic>
                </wp:inline>
              </w:drawing>
            </w:r>
          </w:p>
        </w:tc>
        <w:tc>
          <w:tcPr>
            <w:tcW w:w="2203" w:type="dxa"/>
            <w:vAlign w:val="center"/>
          </w:tcPr>
          <w:p w14:paraId="7287CA54" w14:textId="77777777" w:rsidR="00820215" w:rsidRDefault="002D031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Asosiasi untuk menghubungkan aktor dan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p>
        </w:tc>
        <w:tc>
          <w:tcPr>
            <w:tcW w:w="2312" w:type="dxa"/>
            <w:vAlign w:val="center"/>
          </w:tcPr>
          <w:p w14:paraId="5E69E0D0"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Asosiasi ini  menunjukkan bahwa aktor atau unit akan berinteraksi pasif.</w:t>
            </w:r>
          </w:p>
        </w:tc>
      </w:tr>
      <w:tr w:rsidR="00820215" w14:paraId="25C3D824" w14:textId="77777777">
        <w:tc>
          <w:tcPr>
            <w:tcW w:w="2562" w:type="dxa"/>
            <w:vAlign w:val="center"/>
          </w:tcPr>
          <w:p w14:paraId="7332BA38"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drawing>
                <wp:inline distT="0" distB="0" distL="0" distR="0" wp14:anchorId="04B1B31A" wp14:editId="3030B0B5">
                  <wp:extent cx="1095375" cy="428625"/>
                  <wp:effectExtent l="0" t="0" r="0" b="0"/>
                  <wp:docPr id="208"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17"/>
                          <a:srcRect/>
                          <a:stretch>
                            <a:fillRect/>
                          </a:stretch>
                        </pic:blipFill>
                        <pic:spPr>
                          <a:xfrm>
                            <a:off x="0" y="0"/>
                            <a:ext cx="1095375" cy="428625"/>
                          </a:xfrm>
                          <a:prstGeom prst="rect">
                            <a:avLst/>
                          </a:prstGeom>
                          <a:ln/>
                        </pic:spPr>
                      </pic:pic>
                    </a:graphicData>
                  </a:graphic>
                </wp:inline>
              </w:drawing>
            </w:r>
          </w:p>
        </w:tc>
        <w:tc>
          <w:tcPr>
            <w:tcW w:w="2203" w:type="dxa"/>
            <w:vAlign w:val="center"/>
          </w:tcPr>
          <w:p w14:paraId="7C1EE682" w14:textId="77777777" w:rsidR="00820215" w:rsidRDefault="002D0319">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Include</w:t>
            </w:r>
            <w:proofErr w:type="spellEnd"/>
          </w:p>
        </w:tc>
        <w:tc>
          <w:tcPr>
            <w:tcW w:w="2312" w:type="dxa"/>
            <w:vAlign w:val="center"/>
          </w:tcPr>
          <w:p w14:paraId="487E0648"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Digunakan untuk memanggil fungsi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ini dengan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yang lain</w:t>
            </w:r>
          </w:p>
        </w:tc>
      </w:tr>
      <w:tr w:rsidR="00820215" w14:paraId="05955525" w14:textId="77777777">
        <w:tc>
          <w:tcPr>
            <w:tcW w:w="2562" w:type="dxa"/>
            <w:vAlign w:val="center"/>
          </w:tcPr>
          <w:p w14:paraId="6547AAB4" w14:textId="77777777" w:rsidR="00820215" w:rsidRDefault="002D03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w:drawing>
                <wp:inline distT="0" distB="0" distL="0" distR="0" wp14:anchorId="56F7E0EF" wp14:editId="7E7D0ED1">
                  <wp:extent cx="1000125" cy="447675"/>
                  <wp:effectExtent l="0" t="0" r="0" b="0"/>
                  <wp:docPr id="210"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18"/>
                          <a:srcRect/>
                          <a:stretch>
                            <a:fillRect/>
                          </a:stretch>
                        </pic:blipFill>
                        <pic:spPr>
                          <a:xfrm>
                            <a:off x="0" y="0"/>
                            <a:ext cx="1000125" cy="447675"/>
                          </a:xfrm>
                          <a:prstGeom prst="rect">
                            <a:avLst/>
                          </a:prstGeom>
                          <a:ln/>
                        </pic:spPr>
                      </pic:pic>
                    </a:graphicData>
                  </a:graphic>
                </wp:inline>
              </w:drawing>
            </w:r>
          </w:p>
        </w:tc>
        <w:tc>
          <w:tcPr>
            <w:tcW w:w="2203" w:type="dxa"/>
            <w:vAlign w:val="center"/>
          </w:tcPr>
          <w:p w14:paraId="096C9C20" w14:textId="77777777" w:rsidR="00820215" w:rsidRDefault="002D0319">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Extend</w:t>
            </w:r>
            <w:proofErr w:type="spellEnd"/>
          </w:p>
        </w:tc>
        <w:tc>
          <w:tcPr>
            <w:tcW w:w="2312" w:type="dxa"/>
            <w:vAlign w:val="center"/>
          </w:tcPr>
          <w:p w14:paraId="26AE3E36" w14:textId="77777777" w:rsidR="00820215" w:rsidRDefault="002D03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Digunakan apabila mengalami perluasan seperti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sudah dalam kondisi tertentu.</w:t>
            </w:r>
          </w:p>
        </w:tc>
      </w:tr>
    </w:tbl>
    <w:p w14:paraId="4CF01068" w14:textId="77777777" w:rsidR="00820215" w:rsidRDefault="00820215">
      <w:pPr>
        <w:spacing w:line="480" w:lineRule="auto"/>
        <w:jc w:val="both"/>
      </w:pPr>
    </w:p>
    <w:p w14:paraId="30B246D1" w14:textId="77777777" w:rsidR="00820215" w:rsidRDefault="002D0319">
      <w:pPr>
        <w:numPr>
          <w:ilvl w:val="0"/>
          <w:numId w:val="3"/>
        </w:numPr>
        <w:pBdr>
          <w:top w:val="nil"/>
          <w:left w:val="nil"/>
          <w:bottom w:val="nil"/>
          <w:right w:val="nil"/>
          <w:between w:val="nil"/>
        </w:pBdr>
        <w:spacing w:after="0"/>
        <w:ind w:left="1276" w:hanging="709"/>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Activity</w:t>
      </w:r>
      <w:proofErr w:type="spellEnd"/>
      <w:r>
        <w:rPr>
          <w:rFonts w:ascii="Times New Roman" w:eastAsia="Times New Roman" w:hAnsi="Times New Roman" w:cs="Times New Roman"/>
          <w:b/>
          <w:i/>
          <w:color w:val="000000"/>
          <w:sz w:val="24"/>
          <w:szCs w:val="24"/>
        </w:rPr>
        <w:t xml:space="preserve"> Diagram</w:t>
      </w:r>
    </w:p>
    <w:p w14:paraId="42537C05" w14:textId="77777777" w:rsidR="00820215" w:rsidRDefault="002D0319">
      <w:pPr>
        <w:pBdr>
          <w:top w:val="nil"/>
          <w:left w:val="nil"/>
          <w:bottom w:val="nil"/>
          <w:right w:val="nil"/>
          <w:between w:val="nil"/>
        </w:pBdr>
        <w:spacing w:after="0" w:line="480" w:lineRule="auto"/>
        <w:ind w:left="108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Activity</w:t>
      </w:r>
      <w:proofErr w:type="spellEnd"/>
      <w:r>
        <w:rPr>
          <w:rFonts w:ascii="Times New Roman" w:eastAsia="Times New Roman" w:hAnsi="Times New Roman" w:cs="Times New Roman"/>
          <w:color w:val="000000"/>
          <w:sz w:val="24"/>
          <w:szCs w:val="24"/>
        </w:rPr>
        <w:t xml:space="preserve"> Diagram ini merupakan suatu diagram untuk menggambarkan seluruh </w:t>
      </w:r>
      <w:proofErr w:type="spellStart"/>
      <w:r>
        <w:rPr>
          <w:rFonts w:ascii="Times New Roman" w:eastAsia="Times New Roman" w:hAnsi="Times New Roman" w:cs="Times New Roman"/>
          <w:color w:val="000000"/>
          <w:sz w:val="24"/>
          <w:szCs w:val="24"/>
        </w:rPr>
        <w:t>aktifitas</w:t>
      </w:r>
      <w:proofErr w:type="spellEnd"/>
      <w:r>
        <w:rPr>
          <w:rFonts w:ascii="Times New Roman" w:eastAsia="Times New Roman" w:hAnsi="Times New Roman" w:cs="Times New Roman"/>
          <w:color w:val="000000"/>
          <w:sz w:val="24"/>
          <w:szCs w:val="24"/>
        </w:rPr>
        <w:t xml:space="preserve"> sistem yang tidak dengan dilakukan oleh aktor pada sistem (Rosa &amp; Shalahuddin, 2013).</w:t>
      </w:r>
    </w:p>
    <w:p w14:paraId="17C99938" w14:textId="77777777" w:rsidR="00820215" w:rsidRDefault="002D0319">
      <w:pPr>
        <w:pBdr>
          <w:top w:val="nil"/>
          <w:left w:val="nil"/>
          <w:bottom w:val="nil"/>
          <w:right w:val="nil"/>
          <w:between w:val="nil"/>
        </w:pBdr>
        <w:spacing w:line="480" w:lineRule="auto"/>
        <w:ind w:left="108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Berikut </w:t>
      </w:r>
      <w:proofErr w:type="spellStart"/>
      <w:r>
        <w:rPr>
          <w:rFonts w:ascii="Times New Roman" w:eastAsia="Times New Roman" w:hAnsi="Times New Roman" w:cs="Times New Roman"/>
          <w:color w:val="000000"/>
          <w:sz w:val="24"/>
          <w:szCs w:val="24"/>
        </w:rPr>
        <w:t>symbol</w:t>
      </w:r>
      <w:proofErr w:type="spellEnd"/>
      <w:r>
        <w:rPr>
          <w:rFonts w:ascii="Times New Roman" w:eastAsia="Times New Roman" w:hAnsi="Times New Roman" w:cs="Times New Roman"/>
          <w:color w:val="000000"/>
          <w:sz w:val="24"/>
          <w:szCs w:val="24"/>
        </w:rPr>
        <w:t xml:space="preserve"> yang digunakan dalam perancangan pada </w:t>
      </w:r>
      <w:proofErr w:type="spellStart"/>
      <w:r>
        <w:rPr>
          <w:rFonts w:ascii="Times New Roman" w:eastAsia="Times New Roman" w:hAnsi="Times New Roman" w:cs="Times New Roman"/>
          <w:color w:val="000000"/>
          <w:sz w:val="24"/>
          <w:szCs w:val="24"/>
        </w:rPr>
        <w:t>activity</w:t>
      </w:r>
      <w:proofErr w:type="spellEnd"/>
      <w:r>
        <w:rPr>
          <w:rFonts w:ascii="Times New Roman" w:eastAsia="Times New Roman" w:hAnsi="Times New Roman" w:cs="Times New Roman"/>
          <w:color w:val="000000"/>
          <w:sz w:val="24"/>
          <w:szCs w:val="24"/>
        </w:rPr>
        <w:t xml:space="preserve"> diagram :</w:t>
      </w:r>
    </w:p>
    <w:p w14:paraId="2C07C52C" w14:textId="77777777" w:rsidR="00E746AD" w:rsidRDefault="00E746AD" w:rsidP="00E746AD">
      <w:pPr>
        <w:pStyle w:val="Keterangan"/>
        <w:keepNext/>
        <w:ind w:left="709"/>
        <w:jc w:val="left"/>
      </w:pPr>
      <w:bookmarkStart w:id="28" w:name="_heading=h.37m2jsg" w:colFirst="0" w:colLast="0"/>
      <w:bookmarkStart w:id="29" w:name="_Toc112263283"/>
      <w:bookmarkEnd w:id="28"/>
      <w:r>
        <w:t xml:space="preserve">Tabel 2. </w:t>
      </w:r>
      <w:fldSimple w:instr=" SEQ Tabel_2. \* ARABIC ">
        <w:r w:rsidR="008B4656">
          <w:rPr>
            <w:noProof/>
          </w:rPr>
          <w:t>2</w:t>
        </w:r>
      </w:fldSimple>
      <w:r>
        <w:rPr>
          <w:lang w:val="id-ID"/>
        </w:rPr>
        <w:t xml:space="preserve"> Tabel simbol </w:t>
      </w:r>
      <w:proofErr w:type="spellStart"/>
      <w:r>
        <w:rPr>
          <w:i/>
          <w:lang w:val="id-ID"/>
        </w:rPr>
        <w:t>Activity</w:t>
      </w:r>
      <w:proofErr w:type="spellEnd"/>
      <w:r>
        <w:rPr>
          <w:i/>
          <w:lang w:val="id-ID"/>
        </w:rPr>
        <w:t xml:space="preserve"> Diagram</w:t>
      </w:r>
      <w:bookmarkEnd w:id="29"/>
    </w:p>
    <w:tbl>
      <w:tblPr>
        <w:tblStyle w:val="a2"/>
        <w:tblW w:w="707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150"/>
        <w:gridCol w:w="2365"/>
      </w:tblGrid>
      <w:tr w:rsidR="00820215" w14:paraId="46924F11" w14:textId="77777777">
        <w:trPr>
          <w:trHeight w:val="454"/>
        </w:trPr>
        <w:tc>
          <w:tcPr>
            <w:tcW w:w="2562" w:type="dxa"/>
            <w:vAlign w:val="center"/>
          </w:tcPr>
          <w:p w14:paraId="4123FBEE"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Simbol</w:t>
            </w:r>
          </w:p>
        </w:tc>
        <w:tc>
          <w:tcPr>
            <w:tcW w:w="2150" w:type="dxa"/>
            <w:vAlign w:val="center"/>
          </w:tcPr>
          <w:p w14:paraId="1C84B63A"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2365" w:type="dxa"/>
            <w:vAlign w:val="center"/>
          </w:tcPr>
          <w:p w14:paraId="2A4F7D9A"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820215" w14:paraId="09A72089" w14:textId="77777777">
        <w:tc>
          <w:tcPr>
            <w:tcW w:w="2562" w:type="dxa"/>
            <w:vAlign w:val="center"/>
          </w:tcPr>
          <w:p w14:paraId="75F01C02"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rPr>
              <w:drawing>
                <wp:inline distT="0" distB="0" distL="0" distR="0" wp14:anchorId="1EAE764B" wp14:editId="25FCD338">
                  <wp:extent cx="647700" cy="590550"/>
                  <wp:effectExtent l="0" t="0" r="0" b="0"/>
                  <wp:docPr id="213"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9"/>
                          <a:srcRect/>
                          <a:stretch>
                            <a:fillRect/>
                          </a:stretch>
                        </pic:blipFill>
                        <pic:spPr>
                          <a:xfrm>
                            <a:off x="0" y="0"/>
                            <a:ext cx="647700" cy="590550"/>
                          </a:xfrm>
                          <a:prstGeom prst="rect">
                            <a:avLst/>
                          </a:prstGeom>
                          <a:ln/>
                        </pic:spPr>
                      </pic:pic>
                    </a:graphicData>
                  </a:graphic>
                </wp:inline>
              </w:drawing>
            </w:r>
          </w:p>
        </w:tc>
        <w:tc>
          <w:tcPr>
            <w:tcW w:w="2150" w:type="dxa"/>
            <w:vAlign w:val="center"/>
          </w:tcPr>
          <w:p w14:paraId="176F7AF4" w14:textId="77777777" w:rsidR="00820215" w:rsidRDefault="002D0319">
            <w:pPr>
              <w:pBdr>
                <w:top w:val="nil"/>
                <w:left w:val="nil"/>
                <w:bottom w:val="nil"/>
                <w:right w:val="nil"/>
                <w:between w:val="nil"/>
              </w:pBdr>
              <w:spacing w:after="20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Start</w:t>
            </w:r>
          </w:p>
        </w:tc>
        <w:tc>
          <w:tcPr>
            <w:tcW w:w="2365" w:type="dxa"/>
            <w:vAlign w:val="center"/>
          </w:tcPr>
          <w:p w14:paraId="2ACCB0CB" w14:textId="77777777" w:rsidR="00820215" w:rsidRDefault="002D0319">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Start </w:t>
            </w:r>
            <w:r>
              <w:rPr>
                <w:rFonts w:ascii="Times New Roman" w:eastAsia="Times New Roman" w:hAnsi="Times New Roman" w:cs="Times New Roman"/>
                <w:color w:val="000000"/>
                <w:sz w:val="24"/>
                <w:szCs w:val="24"/>
              </w:rPr>
              <w:t>untuk mengawali proses awal sebuah sistem</w:t>
            </w:r>
          </w:p>
        </w:tc>
      </w:tr>
      <w:tr w:rsidR="00820215" w14:paraId="0F9A0179" w14:textId="77777777">
        <w:tc>
          <w:tcPr>
            <w:tcW w:w="2562" w:type="dxa"/>
            <w:vAlign w:val="center"/>
          </w:tcPr>
          <w:p w14:paraId="6B97D181"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rPr>
              <w:drawing>
                <wp:inline distT="0" distB="0" distL="0" distR="0" wp14:anchorId="6F3FD91E" wp14:editId="7F794290">
                  <wp:extent cx="723900" cy="704850"/>
                  <wp:effectExtent l="0" t="0" r="0" b="0"/>
                  <wp:docPr id="214"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0"/>
                          <a:srcRect/>
                          <a:stretch>
                            <a:fillRect/>
                          </a:stretch>
                        </pic:blipFill>
                        <pic:spPr>
                          <a:xfrm>
                            <a:off x="0" y="0"/>
                            <a:ext cx="723900" cy="704850"/>
                          </a:xfrm>
                          <a:prstGeom prst="rect">
                            <a:avLst/>
                          </a:prstGeom>
                          <a:ln/>
                        </pic:spPr>
                      </pic:pic>
                    </a:graphicData>
                  </a:graphic>
                </wp:inline>
              </w:drawing>
            </w:r>
          </w:p>
        </w:tc>
        <w:tc>
          <w:tcPr>
            <w:tcW w:w="2150" w:type="dxa"/>
            <w:vAlign w:val="center"/>
          </w:tcPr>
          <w:p w14:paraId="3A4D225F" w14:textId="77777777" w:rsidR="00820215" w:rsidRDefault="002D0319">
            <w:pPr>
              <w:pBdr>
                <w:top w:val="nil"/>
                <w:left w:val="nil"/>
                <w:bottom w:val="nil"/>
                <w:right w:val="nil"/>
                <w:between w:val="nil"/>
              </w:pBdr>
              <w:spacing w:after="200" w:line="360" w:lineRule="auto"/>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End</w:t>
            </w:r>
            <w:proofErr w:type="spellEnd"/>
          </w:p>
        </w:tc>
        <w:tc>
          <w:tcPr>
            <w:tcW w:w="2365" w:type="dxa"/>
            <w:vAlign w:val="center"/>
          </w:tcPr>
          <w:p w14:paraId="3C2C6E8E" w14:textId="77777777" w:rsidR="00820215" w:rsidRDefault="002D0319">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End</w:t>
            </w:r>
            <w:proofErr w:type="spellEnd"/>
            <w:r>
              <w:rPr>
                <w:rFonts w:ascii="Times New Roman" w:eastAsia="Times New Roman" w:hAnsi="Times New Roman" w:cs="Times New Roman"/>
                <w:color w:val="000000"/>
                <w:sz w:val="24"/>
                <w:szCs w:val="24"/>
              </w:rPr>
              <w:t xml:space="preserve"> adalah akhir dari suatu </w:t>
            </w:r>
            <w:r>
              <w:rPr>
                <w:rFonts w:ascii="Times New Roman" w:eastAsia="Times New Roman" w:hAnsi="Times New Roman" w:cs="Times New Roman"/>
                <w:sz w:val="24"/>
                <w:szCs w:val="24"/>
              </w:rPr>
              <w:t>aktivitas</w:t>
            </w:r>
            <w:r>
              <w:rPr>
                <w:rFonts w:ascii="Times New Roman" w:eastAsia="Times New Roman" w:hAnsi="Times New Roman" w:cs="Times New Roman"/>
                <w:color w:val="000000"/>
                <w:sz w:val="24"/>
                <w:szCs w:val="24"/>
              </w:rPr>
              <w:t xml:space="preserve"> biasanya berada pada </w:t>
            </w:r>
            <w:r>
              <w:rPr>
                <w:rFonts w:ascii="Times New Roman" w:eastAsia="Times New Roman" w:hAnsi="Times New Roman" w:cs="Times New Roman"/>
                <w:color w:val="000000"/>
                <w:sz w:val="24"/>
                <w:szCs w:val="24"/>
              </w:rPr>
              <w:lastRenderedPageBreak/>
              <w:t>bagian bawah.</w:t>
            </w:r>
          </w:p>
        </w:tc>
      </w:tr>
      <w:tr w:rsidR="00820215" w14:paraId="2297CA93" w14:textId="77777777">
        <w:tc>
          <w:tcPr>
            <w:tcW w:w="2562" w:type="dxa"/>
            <w:vAlign w:val="center"/>
          </w:tcPr>
          <w:p w14:paraId="2237482A"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rPr>
              <w:lastRenderedPageBreak/>
              <w:drawing>
                <wp:inline distT="0" distB="0" distL="0" distR="0" wp14:anchorId="69FB9974" wp14:editId="743ADCD1">
                  <wp:extent cx="1390650" cy="619125"/>
                  <wp:effectExtent l="0" t="0" r="0" b="0"/>
                  <wp:docPr id="21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21"/>
                          <a:srcRect/>
                          <a:stretch>
                            <a:fillRect/>
                          </a:stretch>
                        </pic:blipFill>
                        <pic:spPr>
                          <a:xfrm>
                            <a:off x="0" y="0"/>
                            <a:ext cx="1390650" cy="619125"/>
                          </a:xfrm>
                          <a:prstGeom prst="rect">
                            <a:avLst/>
                          </a:prstGeom>
                          <a:ln/>
                        </pic:spPr>
                      </pic:pic>
                    </a:graphicData>
                  </a:graphic>
                </wp:inline>
              </w:drawing>
            </w:r>
          </w:p>
        </w:tc>
        <w:tc>
          <w:tcPr>
            <w:tcW w:w="2150" w:type="dxa"/>
            <w:vAlign w:val="center"/>
          </w:tcPr>
          <w:p w14:paraId="3DD8387E" w14:textId="77777777" w:rsidR="00820215" w:rsidRDefault="002D0319">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Activities</w:t>
            </w:r>
            <w:proofErr w:type="spellEnd"/>
          </w:p>
        </w:tc>
        <w:tc>
          <w:tcPr>
            <w:tcW w:w="2365" w:type="dxa"/>
            <w:vAlign w:val="center"/>
          </w:tcPr>
          <w:p w14:paraId="2AFC0D52" w14:textId="77777777" w:rsidR="00820215" w:rsidRDefault="002D0319">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Activities</w:t>
            </w:r>
            <w:proofErr w:type="spellEnd"/>
            <w:r>
              <w:rPr>
                <w:rFonts w:ascii="Times New Roman" w:eastAsia="Times New Roman" w:hAnsi="Times New Roman" w:cs="Times New Roman"/>
                <w:color w:val="000000"/>
                <w:sz w:val="24"/>
                <w:szCs w:val="24"/>
              </w:rPr>
              <w:t xml:space="preserve"> adalah suatu proses atau kegiatan yang telah terjadi</w:t>
            </w:r>
          </w:p>
        </w:tc>
      </w:tr>
      <w:tr w:rsidR="00820215" w14:paraId="37497536" w14:textId="77777777">
        <w:tc>
          <w:tcPr>
            <w:tcW w:w="2562" w:type="dxa"/>
            <w:vAlign w:val="center"/>
          </w:tcPr>
          <w:p w14:paraId="34431D54"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rPr>
              <w:drawing>
                <wp:inline distT="0" distB="0" distL="0" distR="0" wp14:anchorId="11362A6D" wp14:editId="66064BAC">
                  <wp:extent cx="1304925" cy="809625"/>
                  <wp:effectExtent l="0" t="0" r="0" b="0"/>
                  <wp:docPr id="216"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22"/>
                          <a:srcRect/>
                          <a:stretch>
                            <a:fillRect/>
                          </a:stretch>
                        </pic:blipFill>
                        <pic:spPr>
                          <a:xfrm>
                            <a:off x="0" y="0"/>
                            <a:ext cx="1304925" cy="809625"/>
                          </a:xfrm>
                          <a:prstGeom prst="rect">
                            <a:avLst/>
                          </a:prstGeom>
                          <a:ln/>
                        </pic:spPr>
                      </pic:pic>
                    </a:graphicData>
                  </a:graphic>
                </wp:inline>
              </w:drawing>
            </w:r>
          </w:p>
        </w:tc>
        <w:tc>
          <w:tcPr>
            <w:tcW w:w="2150" w:type="dxa"/>
            <w:vAlign w:val="center"/>
          </w:tcPr>
          <w:p w14:paraId="0DC8F4A3" w14:textId="77777777" w:rsidR="00820215" w:rsidRDefault="002D0319">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Swimlane</w:t>
            </w:r>
            <w:proofErr w:type="spellEnd"/>
          </w:p>
        </w:tc>
        <w:tc>
          <w:tcPr>
            <w:tcW w:w="2365" w:type="dxa"/>
            <w:vAlign w:val="center"/>
          </w:tcPr>
          <w:p w14:paraId="715DD1E0" w14:textId="77777777" w:rsidR="00820215" w:rsidRDefault="002D0319">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Bertujuan untuk memberikan informasi siapa saja yang sedang mengakses </w:t>
            </w:r>
            <w:r>
              <w:rPr>
                <w:rFonts w:ascii="Times New Roman" w:eastAsia="Times New Roman" w:hAnsi="Times New Roman" w:cs="Times New Roman"/>
                <w:sz w:val="24"/>
                <w:szCs w:val="24"/>
              </w:rPr>
              <w:t>aktivitas</w:t>
            </w:r>
            <w:r>
              <w:rPr>
                <w:rFonts w:ascii="Times New Roman" w:eastAsia="Times New Roman" w:hAnsi="Times New Roman" w:cs="Times New Roman"/>
                <w:color w:val="000000"/>
                <w:sz w:val="24"/>
                <w:szCs w:val="24"/>
              </w:rPr>
              <w:t>.</w:t>
            </w:r>
          </w:p>
        </w:tc>
      </w:tr>
      <w:tr w:rsidR="00820215" w14:paraId="1BD1A8E2" w14:textId="77777777">
        <w:trPr>
          <w:trHeight w:val="2304"/>
        </w:trPr>
        <w:tc>
          <w:tcPr>
            <w:tcW w:w="2562" w:type="dxa"/>
            <w:vAlign w:val="center"/>
          </w:tcPr>
          <w:p w14:paraId="182275C1" w14:textId="77777777" w:rsidR="00820215" w:rsidRDefault="002D0319">
            <w:pPr>
              <w:pBdr>
                <w:top w:val="nil"/>
                <w:left w:val="nil"/>
                <w:bottom w:val="nil"/>
                <w:right w:val="nil"/>
                <w:between w:val="nil"/>
              </w:pBdr>
              <w:spacing w:after="20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rPr>
              <w:drawing>
                <wp:inline distT="0" distB="0" distL="0" distR="0" wp14:anchorId="1A91E88B" wp14:editId="6A92D4EA">
                  <wp:extent cx="1390650" cy="800100"/>
                  <wp:effectExtent l="0" t="0" r="0" b="0"/>
                  <wp:docPr id="217"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3"/>
                          <a:srcRect/>
                          <a:stretch>
                            <a:fillRect/>
                          </a:stretch>
                        </pic:blipFill>
                        <pic:spPr>
                          <a:xfrm>
                            <a:off x="0" y="0"/>
                            <a:ext cx="1390650" cy="800100"/>
                          </a:xfrm>
                          <a:prstGeom prst="rect">
                            <a:avLst/>
                          </a:prstGeom>
                          <a:ln/>
                        </pic:spPr>
                      </pic:pic>
                    </a:graphicData>
                  </a:graphic>
                </wp:inline>
              </w:drawing>
            </w:r>
          </w:p>
        </w:tc>
        <w:tc>
          <w:tcPr>
            <w:tcW w:w="2150" w:type="dxa"/>
            <w:vAlign w:val="center"/>
          </w:tcPr>
          <w:p w14:paraId="7D0C3E7B" w14:textId="77777777" w:rsidR="00820215" w:rsidRDefault="002D0319">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Decision</w:t>
            </w:r>
            <w:proofErr w:type="spellEnd"/>
          </w:p>
        </w:tc>
        <w:tc>
          <w:tcPr>
            <w:tcW w:w="2365" w:type="dxa"/>
            <w:vAlign w:val="center"/>
          </w:tcPr>
          <w:p w14:paraId="59C5FEED" w14:textId="77777777" w:rsidR="00820215" w:rsidRDefault="002D0319">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Decision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points</w:t>
            </w:r>
            <w:proofErr w:type="spellEnd"/>
            <w:r>
              <w:rPr>
                <w:rFonts w:ascii="Times New Roman" w:eastAsia="Times New Roman" w:hAnsi="Times New Roman" w:cs="Times New Roman"/>
                <w:color w:val="000000"/>
                <w:sz w:val="24"/>
                <w:szCs w:val="24"/>
              </w:rPr>
              <w:t xml:space="preserve"> digunakan untuk penggambaran pilihan pengambilan keputusan </w:t>
            </w:r>
            <w:proofErr w:type="spellStart"/>
            <w:r>
              <w:rPr>
                <w:rFonts w:ascii="Times New Roman" w:eastAsia="Times New Roman" w:hAnsi="Times New Roman" w:cs="Times New Roman"/>
                <w:color w:val="000000"/>
                <w:sz w:val="24"/>
                <w:szCs w:val="24"/>
              </w:rPr>
              <w:t>true</w:t>
            </w:r>
            <w:proofErr w:type="spellEnd"/>
            <w:r>
              <w:rPr>
                <w:rFonts w:ascii="Times New Roman" w:eastAsia="Times New Roman" w:hAnsi="Times New Roman" w:cs="Times New Roman"/>
                <w:color w:val="000000"/>
                <w:sz w:val="24"/>
                <w:szCs w:val="24"/>
              </w:rPr>
              <w:t xml:space="preserve"> atau </w:t>
            </w:r>
            <w:proofErr w:type="spellStart"/>
            <w:r>
              <w:rPr>
                <w:rFonts w:ascii="Times New Roman" w:eastAsia="Times New Roman" w:hAnsi="Times New Roman" w:cs="Times New Roman"/>
                <w:color w:val="000000"/>
                <w:sz w:val="24"/>
                <w:szCs w:val="24"/>
              </w:rPr>
              <w:t>false</w:t>
            </w:r>
            <w:proofErr w:type="spellEnd"/>
          </w:p>
        </w:tc>
      </w:tr>
    </w:tbl>
    <w:p w14:paraId="5548B753" w14:textId="77777777" w:rsidR="00820215" w:rsidRDefault="00820215"/>
    <w:p w14:paraId="61ADC118" w14:textId="77777777" w:rsidR="00820215" w:rsidRDefault="002D0319">
      <w:pPr>
        <w:pStyle w:val="Judul1"/>
      </w:pPr>
      <w:bookmarkStart w:id="30" w:name="_Toc112318534"/>
      <w:r>
        <w:t xml:space="preserve">2. 10. </w:t>
      </w:r>
      <w:r>
        <w:rPr>
          <w:i/>
        </w:rPr>
        <w:t xml:space="preserve">User </w:t>
      </w:r>
      <w:proofErr w:type="spellStart"/>
      <w:r>
        <w:rPr>
          <w:i/>
        </w:rPr>
        <w:t>Acceptance</w:t>
      </w:r>
      <w:proofErr w:type="spellEnd"/>
      <w:r>
        <w:rPr>
          <w:i/>
        </w:rPr>
        <w:t xml:space="preserve"> </w:t>
      </w:r>
      <w:proofErr w:type="spellStart"/>
      <w:r>
        <w:rPr>
          <w:i/>
        </w:rPr>
        <w:t>Test</w:t>
      </w:r>
      <w:proofErr w:type="spellEnd"/>
      <w:r>
        <w:rPr>
          <w:i/>
        </w:rPr>
        <w:t xml:space="preserve"> </w:t>
      </w:r>
      <w:r>
        <w:t>(UAT)</w:t>
      </w:r>
      <w:bookmarkEnd w:id="30"/>
    </w:p>
    <w:p w14:paraId="61D59CAB" w14:textId="77777777" w:rsidR="00CC5A68" w:rsidRDefault="00264F02" w:rsidP="00264F02">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i/>
          <w:sz w:val="24"/>
          <w:szCs w:val="24"/>
        </w:rPr>
        <w:t xml:space="preserve">User </w:t>
      </w:r>
      <w:proofErr w:type="spellStart"/>
      <w:r>
        <w:rPr>
          <w:rFonts w:ascii="Times New Roman" w:eastAsia="Times New Roman" w:hAnsi="Times New Roman" w:cs="Times New Roman"/>
          <w:i/>
          <w:sz w:val="24"/>
          <w:szCs w:val="24"/>
        </w:rPr>
        <w:t>Acceptance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Test</w:t>
      </w:r>
      <w:proofErr w:type="spellEnd"/>
      <w:r>
        <w:rPr>
          <w:rFonts w:ascii="Times New Roman" w:eastAsia="Times New Roman" w:hAnsi="Times New Roman" w:cs="Times New Roman"/>
          <w:sz w:val="24"/>
          <w:szCs w:val="24"/>
        </w:rPr>
        <w:t xml:space="preserve"> (UAT) </w:t>
      </w:r>
      <w:r>
        <w:rPr>
          <w:rFonts w:ascii="Times New Roman" w:eastAsia="Times New Roman" w:hAnsi="Times New Roman" w:cs="Times New Roman"/>
          <w:sz w:val="24"/>
          <w:szCs w:val="24"/>
          <w:lang w:val="id-ID"/>
        </w:rPr>
        <w:t xml:space="preserve">merupakan sebuah proses tahapan pengujian yang dilakukan oleh pengguna dari sistem yang dibuat saat ini untuk memastikan apakah fungsi fiturnya sudah berjalan dengan baik dan sudah sesuai dengan kebutuhan dari pengguna </w:t>
      </w:r>
      <w:r w:rsidR="00D91027">
        <w:rPr>
          <w:rFonts w:ascii="Times New Roman" w:eastAsia="Times New Roman" w:hAnsi="Times New Roman" w:cs="Times New Roman"/>
          <w:sz w:val="24"/>
          <w:szCs w:val="24"/>
          <w:lang w:val="id-ID"/>
        </w:rPr>
        <w:t>(</w:t>
      </w:r>
      <w:proofErr w:type="spellStart"/>
      <w:r w:rsidR="00B36498">
        <w:rPr>
          <w:rFonts w:ascii="Times New Roman" w:eastAsia="Times New Roman" w:hAnsi="Times New Roman" w:cs="Times New Roman"/>
          <w:sz w:val="24"/>
          <w:szCs w:val="24"/>
          <w:lang w:val="id-ID"/>
        </w:rPr>
        <w:t>Triandito</w:t>
      </w:r>
      <w:proofErr w:type="spellEnd"/>
      <w:r w:rsidR="00B36498">
        <w:rPr>
          <w:rFonts w:ascii="Times New Roman" w:eastAsia="Times New Roman" w:hAnsi="Times New Roman" w:cs="Times New Roman"/>
          <w:sz w:val="24"/>
          <w:szCs w:val="24"/>
          <w:lang w:val="id-ID"/>
        </w:rPr>
        <w:t xml:space="preserve"> &amp; Kusumo, 2018</w:t>
      </w:r>
      <w:r>
        <w:rPr>
          <w:rFonts w:ascii="Times New Roman" w:eastAsia="Times New Roman" w:hAnsi="Times New Roman" w:cs="Times New Roman"/>
          <w:sz w:val="24"/>
          <w:szCs w:val="24"/>
          <w:lang w:val="id-ID"/>
        </w:rPr>
        <w:t xml:space="preserve">). </w:t>
      </w:r>
      <w:r w:rsidR="002D03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Dalam pengujian ini </w:t>
      </w:r>
      <w:r w:rsidR="00D91027">
        <w:rPr>
          <w:rFonts w:ascii="Times New Roman" w:eastAsia="Times New Roman" w:hAnsi="Times New Roman" w:cs="Times New Roman"/>
          <w:sz w:val="24"/>
          <w:szCs w:val="24"/>
          <w:lang w:val="id-ID"/>
        </w:rPr>
        <w:t xml:space="preserve">digunakanlah sebuah media kuesioner </w:t>
      </w:r>
      <w:r w:rsidR="002D0319">
        <w:rPr>
          <w:rFonts w:ascii="Times New Roman" w:eastAsia="Times New Roman" w:hAnsi="Times New Roman" w:cs="Times New Roman"/>
          <w:sz w:val="24"/>
          <w:szCs w:val="24"/>
        </w:rPr>
        <w:t xml:space="preserve">oleh pengguna dengan </w:t>
      </w:r>
      <w:r w:rsidR="00D91027">
        <w:rPr>
          <w:rFonts w:ascii="Times New Roman" w:eastAsia="Times New Roman" w:hAnsi="Times New Roman" w:cs="Times New Roman"/>
          <w:sz w:val="24"/>
          <w:szCs w:val="24"/>
          <w:lang w:val="id-ID"/>
        </w:rPr>
        <w:t xml:space="preserve">perhitungan </w:t>
      </w:r>
      <w:r w:rsidR="002D0319">
        <w:rPr>
          <w:rFonts w:ascii="Times New Roman" w:eastAsia="Times New Roman" w:hAnsi="Times New Roman" w:cs="Times New Roman"/>
          <w:sz w:val="24"/>
          <w:szCs w:val="24"/>
        </w:rPr>
        <w:t xml:space="preserve">berdasarkan skala </w:t>
      </w:r>
      <w:proofErr w:type="spellStart"/>
      <w:r w:rsidR="002D0319">
        <w:rPr>
          <w:rFonts w:ascii="Times New Roman" w:eastAsia="Times New Roman" w:hAnsi="Times New Roman" w:cs="Times New Roman"/>
          <w:sz w:val="24"/>
          <w:szCs w:val="24"/>
        </w:rPr>
        <w:t>likert</w:t>
      </w:r>
      <w:proofErr w:type="spellEnd"/>
      <w:r w:rsidR="002D0319">
        <w:rPr>
          <w:rFonts w:ascii="Times New Roman" w:eastAsia="Times New Roman" w:hAnsi="Times New Roman" w:cs="Times New Roman"/>
          <w:sz w:val="24"/>
          <w:szCs w:val="24"/>
        </w:rPr>
        <w:t xml:space="preserve">, skala </w:t>
      </w:r>
      <w:proofErr w:type="spellStart"/>
      <w:r w:rsidR="002D0319">
        <w:rPr>
          <w:rFonts w:ascii="Times New Roman" w:eastAsia="Times New Roman" w:hAnsi="Times New Roman" w:cs="Times New Roman"/>
          <w:sz w:val="24"/>
          <w:szCs w:val="24"/>
        </w:rPr>
        <w:t>likert</w:t>
      </w:r>
      <w:proofErr w:type="spellEnd"/>
      <w:r w:rsidR="002D0319">
        <w:rPr>
          <w:rFonts w:ascii="Times New Roman" w:eastAsia="Times New Roman" w:hAnsi="Times New Roman" w:cs="Times New Roman"/>
          <w:sz w:val="24"/>
          <w:szCs w:val="24"/>
        </w:rPr>
        <w:t xml:space="preserve"> sendiri merupakan metode perhitungan dengan menggunakan pendapat pengguna/</w:t>
      </w:r>
      <w:proofErr w:type="spellStart"/>
      <w:r w:rsidR="002D0319">
        <w:rPr>
          <w:rFonts w:ascii="Times New Roman" w:eastAsia="Times New Roman" w:hAnsi="Times New Roman" w:cs="Times New Roman"/>
          <w:sz w:val="24"/>
          <w:szCs w:val="24"/>
        </w:rPr>
        <w:t>user</w:t>
      </w:r>
      <w:proofErr w:type="spellEnd"/>
      <w:r w:rsidR="002D0319">
        <w:rPr>
          <w:rFonts w:ascii="Times New Roman" w:eastAsia="Times New Roman" w:hAnsi="Times New Roman" w:cs="Times New Roman"/>
          <w:sz w:val="24"/>
          <w:szCs w:val="24"/>
        </w:rPr>
        <w:t xml:space="preserve"> dalam keperluan variabel, pengujian dengan menyediakan skala penilaian dari terendah sampai yang tertinggi dengan poin sesuai penilaiannya, lalu dihitunglah persentase jawaban </w:t>
      </w:r>
      <w:r w:rsidR="002D0319">
        <w:rPr>
          <w:rFonts w:ascii="Times New Roman" w:eastAsia="Times New Roman" w:hAnsi="Times New Roman" w:cs="Times New Roman"/>
          <w:sz w:val="24"/>
          <w:szCs w:val="24"/>
        </w:rPr>
        <w:lastRenderedPageBreak/>
        <w:t>dari responden tersebut untuk menent</w:t>
      </w:r>
      <w:r w:rsidR="00CC5A68">
        <w:rPr>
          <w:rFonts w:ascii="Times New Roman" w:eastAsia="Times New Roman" w:hAnsi="Times New Roman" w:cs="Times New Roman"/>
          <w:sz w:val="24"/>
          <w:szCs w:val="24"/>
        </w:rPr>
        <w:t>ukan hasil akhirnya</w:t>
      </w:r>
      <w:r w:rsidR="00D91027">
        <w:rPr>
          <w:rFonts w:ascii="Times New Roman" w:eastAsia="Times New Roman" w:hAnsi="Times New Roman" w:cs="Times New Roman"/>
          <w:sz w:val="24"/>
          <w:szCs w:val="24"/>
        </w:rPr>
        <w:t xml:space="preserve"> </w:t>
      </w:r>
      <w:r w:rsidR="00D91027">
        <w:rPr>
          <w:rFonts w:ascii="Times New Roman" w:eastAsia="Times New Roman" w:hAnsi="Times New Roman" w:cs="Times New Roman"/>
          <w:sz w:val="24"/>
          <w:szCs w:val="24"/>
          <w:lang w:val="id-ID"/>
        </w:rPr>
        <w:t>(</w:t>
      </w:r>
      <w:proofErr w:type="spellStart"/>
      <w:r w:rsidR="009A76A4">
        <w:rPr>
          <w:rFonts w:ascii="Times New Roman" w:eastAsia="Times New Roman" w:hAnsi="Times New Roman" w:cs="Times New Roman"/>
          <w:sz w:val="24"/>
          <w:szCs w:val="24"/>
          <w:lang w:val="id-ID"/>
        </w:rPr>
        <w:t>Maryuliana</w:t>
      </w:r>
      <w:proofErr w:type="spellEnd"/>
      <w:r w:rsidR="009A76A4">
        <w:rPr>
          <w:rFonts w:ascii="Times New Roman" w:eastAsia="Times New Roman" w:hAnsi="Times New Roman" w:cs="Times New Roman"/>
          <w:sz w:val="24"/>
          <w:szCs w:val="24"/>
          <w:lang w:val="id-ID"/>
        </w:rPr>
        <w:t xml:space="preserve">, Subroto, &amp; </w:t>
      </w:r>
      <w:proofErr w:type="spellStart"/>
      <w:r w:rsidR="009A76A4">
        <w:rPr>
          <w:rFonts w:ascii="Times New Roman" w:eastAsia="Times New Roman" w:hAnsi="Times New Roman" w:cs="Times New Roman"/>
          <w:sz w:val="24"/>
          <w:szCs w:val="24"/>
          <w:lang w:val="id-ID"/>
        </w:rPr>
        <w:t>Haviana</w:t>
      </w:r>
      <w:proofErr w:type="spellEnd"/>
      <w:r w:rsidR="009A76A4">
        <w:rPr>
          <w:rFonts w:ascii="Times New Roman" w:eastAsia="Times New Roman" w:hAnsi="Times New Roman" w:cs="Times New Roman"/>
          <w:sz w:val="24"/>
          <w:szCs w:val="24"/>
          <w:lang w:val="id-ID"/>
        </w:rPr>
        <w:t>,</w:t>
      </w:r>
      <w:r w:rsidR="00D91027">
        <w:rPr>
          <w:rFonts w:ascii="Times New Roman" w:eastAsia="Times New Roman" w:hAnsi="Times New Roman" w:cs="Times New Roman"/>
          <w:sz w:val="24"/>
          <w:szCs w:val="24"/>
        </w:rPr>
        <w:t xml:space="preserve"> </w:t>
      </w:r>
      <w:r w:rsidR="009A76A4">
        <w:rPr>
          <w:rFonts w:ascii="Times New Roman" w:eastAsia="Times New Roman" w:hAnsi="Times New Roman" w:cs="Times New Roman"/>
          <w:sz w:val="24"/>
          <w:szCs w:val="24"/>
        </w:rPr>
        <w:t>201</w:t>
      </w:r>
      <w:r w:rsidR="009A76A4">
        <w:rPr>
          <w:rFonts w:ascii="Times New Roman" w:eastAsia="Times New Roman" w:hAnsi="Times New Roman" w:cs="Times New Roman"/>
          <w:sz w:val="24"/>
          <w:szCs w:val="24"/>
          <w:lang w:val="id-ID"/>
        </w:rPr>
        <w:t>6</w:t>
      </w:r>
      <w:r>
        <w:rPr>
          <w:rFonts w:ascii="Times New Roman" w:eastAsia="Times New Roman" w:hAnsi="Times New Roman" w:cs="Times New Roman"/>
          <w:sz w:val="24"/>
          <w:szCs w:val="24"/>
        </w:rPr>
        <w:t>)</w:t>
      </w:r>
      <w:r w:rsidR="00CC5A68">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00CC5A68">
        <w:rPr>
          <w:rFonts w:ascii="Times New Roman" w:eastAsia="Times New Roman" w:hAnsi="Times New Roman" w:cs="Times New Roman"/>
          <w:sz w:val="24"/>
          <w:szCs w:val="24"/>
          <w:lang w:val="id-ID"/>
        </w:rPr>
        <w:t xml:space="preserve">Berikut ini adalah </w:t>
      </w:r>
      <w:r w:rsidR="007B58D5">
        <w:rPr>
          <w:rFonts w:ascii="Times New Roman" w:eastAsia="Times New Roman" w:hAnsi="Times New Roman" w:cs="Times New Roman"/>
          <w:sz w:val="24"/>
          <w:szCs w:val="24"/>
          <w:lang w:val="id-ID"/>
        </w:rPr>
        <w:t xml:space="preserve">implementasi </w:t>
      </w:r>
      <w:r w:rsidR="00CC5A68">
        <w:rPr>
          <w:rFonts w:ascii="Times New Roman" w:eastAsia="Times New Roman" w:hAnsi="Times New Roman" w:cs="Times New Roman"/>
          <w:sz w:val="24"/>
          <w:szCs w:val="24"/>
          <w:lang w:val="id-ID"/>
        </w:rPr>
        <w:t>perhitungan pengujian</w:t>
      </w:r>
      <w:r w:rsidR="007B58D5">
        <w:rPr>
          <w:rFonts w:ascii="Times New Roman" w:eastAsia="Times New Roman" w:hAnsi="Times New Roman" w:cs="Times New Roman"/>
          <w:sz w:val="24"/>
          <w:szCs w:val="24"/>
          <w:lang w:val="id-ID"/>
        </w:rPr>
        <w:t xml:space="preserve"> kriteria skor</w:t>
      </w:r>
      <w:r w:rsidR="00CC5A68">
        <w:rPr>
          <w:rFonts w:ascii="Times New Roman" w:eastAsia="Times New Roman" w:hAnsi="Times New Roman" w:cs="Times New Roman"/>
          <w:sz w:val="24"/>
          <w:szCs w:val="24"/>
          <w:lang w:val="id-ID"/>
        </w:rPr>
        <w:t xml:space="preserve"> </w:t>
      </w:r>
      <w:proofErr w:type="spellStart"/>
      <w:r w:rsidR="00CC5A68">
        <w:rPr>
          <w:rFonts w:ascii="Times New Roman" w:eastAsia="Times New Roman" w:hAnsi="Times New Roman" w:cs="Times New Roman"/>
          <w:i/>
          <w:sz w:val="24"/>
          <w:szCs w:val="24"/>
          <w:lang w:val="id-ID"/>
        </w:rPr>
        <w:t>user</w:t>
      </w:r>
      <w:proofErr w:type="spellEnd"/>
      <w:r w:rsidR="00CC5A68">
        <w:rPr>
          <w:rFonts w:ascii="Times New Roman" w:eastAsia="Times New Roman" w:hAnsi="Times New Roman" w:cs="Times New Roman"/>
          <w:i/>
          <w:sz w:val="24"/>
          <w:szCs w:val="24"/>
          <w:lang w:val="id-ID"/>
        </w:rPr>
        <w:t xml:space="preserve"> </w:t>
      </w:r>
      <w:proofErr w:type="spellStart"/>
      <w:r w:rsidR="00CC5A68">
        <w:rPr>
          <w:rFonts w:ascii="Times New Roman" w:eastAsia="Times New Roman" w:hAnsi="Times New Roman" w:cs="Times New Roman"/>
          <w:i/>
          <w:sz w:val="24"/>
          <w:szCs w:val="24"/>
          <w:lang w:val="id-ID"/>
        </w:rPr>
        <w:t>acceptance</w:t>
      </w:r>
      <w:proofErr w:type="spellEnd"/>
      <w:r w:rsidR="00CC5A68">
        <w:rPr>
          <w:rFonts w:ascii="Times New Roman" w:eastAsia="Times New Roman" w:hAnsi="Times New Roman" w:cs="Times New Roman"/>
          <w:i/>
          <w:sz w:val="24"/>
          <w:szCs w:val="24"/>
          <w:lang w:val="id-ID"/>
        </w:rPr>
        <w:t xml:space="preserve"> testing </w:t>
      </w:r>
      <w:r w:rsidR="00CC5A68">
        <w:rPr>
          <w:rFonts w:ascii="Times New Roman" w:eastAsia="Times New Roman" w:hAnsi="Times New Roman" w:cs="Times New Roman"/>
          <w:sz w:val="24"/>
          <w:szCs w:val="24"/>
          <w:lang w:val="id-ID"/>
        </w:rPr>
        <w:t>(UAT)</w:t>
      </w:r>
      <w:r>
        <w:rPr>
          <w:rFonts w:ascii="Times New Roman" w:eastAsia="Times New Roman" w:hAnsi="Times New Roman" w:cs="Times New Roman"/>
          <w:sz w:val="24"/>
          <w:szCs w:val="24"/>
          <w:lang w:val="id-ID"/>
        </w:rPr>
        <w:t xml:space="preserve"> dengan menggunakan skala </w:t>
      </w:r>
      <w:proofErr w:type="spellStart"/>
      <w:r>
        <w:rPr>
          <w:rFonts w:ascii="Times New Roman" w:eastAsia="Times New Roman" w:hAnsi="Times New Roman" w:cs="Times New Roman"/>
          <w:sz w:val="24"/>
          <w:szCs w:val="24"/>
          <w:lang w:val="id-ID"/>
        </w:rPr>
        <w:t>likert</w:t>
      </w:r>
      <w:proofErr w:type="spellEnd"/>
      <w:r w:rsidR="00CC5A68">
        <w:rPr>
          <w:rFonts w:ascii="Times New Roman" w:eastAsia="Times New Roman" w:hAnsi="Times New Roman" w:cs="Times New Roman"/>
          <w:sz w:val="24"/>
          <w:szCs w:val="24"/>
          <w:lang w:val="id-ID"/>
        </w:rPr>
        <w:t xml:space="preserve">, yaitu </w:t>
      </w:r>
      <w:r>
        <w:rPr>
          <w:rFonts w:ascii="Times New Roman" w:eastAsia="Times New Roman" w:hAnsi="Times New Roman" w:cs="Times New Roman"/>
          <w:sz w:val="24"/>
          <w:szCs w:val="24"/>
          <w:lang w:val="id-ID"/>
        </w:rPr>
        <w:t>:</w:t>
      </w:r>
    </w:p>
    <w:p w14:paraId="5AE83BFD" w14:textId="77777777" w:rsidR="00642E7D" w:rsidRDefault="00642E7D" w:rsidP="00642E7D">
      <w:pPr>
        <w:pStyle w:val="Keterangan"/>
        <w:keepNext/>
        <w:jc w:val="left"/>
      </w:pPr>
      <w:bookmarkStart w:id="31" w:name="_Toc112263284"/>
      <w:r>
        <w:t xml:space="preserve">Tabel 2. </w:t>
      </w:r>
      <w:fldSimple w:instr=" SEQ Tabel_2. \* ARABIC ">
        <w:r w:rsidR="008B4656">
          <w:rPr>
            <w:noProof/>
          </w:rPr>
          <w:t>3</w:t>
        </w:r>
      </w:fldSimple>
      <w:r>
        <w:rPr>
          <w:lang w:val="id-ID"/>
        </w:rPr>
        <w:t xml:space="preserve"> Tabel </w:t>
      </w:r>
      <w:r>
        <w:rPr>
          <w:i/>
          <w:lang w:val="id-ID"/>
        </w:rPr>
        <w:t xml:space="preserve">User </w:t>
      </w:r>
      <w:proofErr w:type="spellStart"/>
      <w:r>
        <w:rPr>
          <w:i/>
          <w:lang w:val="id-ID"/>
        </w:rPr>
        <w:t>Acceptance</w:t>
      </w:r>
      <w:proofErr w:type="spellEnd"/>
      <w:r>
        <w:rPr>
          <w:i/>
          <w:lang w:val="id-ID"/>
        </w:rPr>
        <w:t xml:space="preserve"> </w:t>
      </w:r>
      <w:proofErr w:type="spellStart"/>
      <w:r>
        <w:rPr>
          <w:i/>
          <w:lang w:val="id-ID"/>
        </w:rPr>
        <w:t>Test</w:t>
      </w:r>
      <w:proofErr w:type="spellEnd"/>
      <w:r>
        <w:rPr>
          <w:i/>
          <w:lang w:val="id-ID"/>
        </w:rPr>
        <w:t xml:space="preserve"> </w:t>
      </w:r>
      <w:r>
        <w:rPr>
          <w:lang w:val="id-ID"/>
        </w:rPr>
        <w:t>UAT</w:t>
      </w:r>
      <w:bookmarkEnd w:id="31"/>
    </w:p>
    <w:tbl>
      <w:tblPr>
        <w:tblStyle w:val="a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6"/>
        <w:gridCol w:w="2163"/>
        <w:gridCol w:w="670"/>
        <w:gridCol w:w="1416"/>
      </w:tblGrid>
      <w:tr w:rsidR="00D91027" w14:paraId="6ACC983D" w14:textId="77777777" w:rsidTr="009A22B6">
        <w:trPr>
          <w:trHeight w:val="454"/>
          <w:jc w:val="center"/>
        </w:trPr>
        <w:tc>
          <w:tcPr>
            <w:tcW w:w="0" w:type="auto"/>
          </w:tcPr>
          <w:p w14:paraId="1A523A05" w14:textId="77777777" w:rsidR="00D91027" w:rsidRPr="00D91027" w:rsidRDefault="00D91027"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Skala Jawaban</w:t>
            </w:r>
          </w:p>
        </w:tc>
        <w:tc>
          <w:tcPr>
            <w:tcW w:w="0" w:type="auto"/>
          </w:tcPr>
          <w:p w14:paraId="5F8894E0" w14:textId="77777777" w:rsidR="00D91027" w:rsidRPr="00D91027" w:rsidRDefault="00D91027"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Keterangan</w:t>
            </w:r>
          </w:p>
        </w:tc>
        <w:tc>
          <w:tcPr>
            <w:tcW w:w="0" w:type="auto"/>
          </w:tcPr>
          <w:p w14:paraId="15C44505" w14:textId="77777777" w:rsidR="00D91027" w:rsidRPr="00D91027" w:rsidRDefault="00D91027"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Skor</w:t>
            </w:r>
          </w:p>
        </w:tc>
        <w:tc>
          <w:tcPr>
            <w:tcW w:w="0" w:type="auto"/>
          </w:tcPr>
          <w:p w14:paraId="25989D05" w14:textId="77777777" w:rsidR="00D91027" w:rsidRPr="00D91027" w:rsidRDefault="00D91027" w:rsidP="009A22B6">
            <w:pPr>
              <w:spacing w:line="480" w:lineRule="auto"/>
              <w:jc w:val="center"/>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lang w:val="id-ID"/>
              </w:rPr>
              <w:t>Presentase</w:t>
            </w:r>
            <w:proofErr w:type="spellEnd"/>
          </w:p>
        </w:tc>
      </w:tr>
      <w:tr w:rsidR="00D91027" w14:paraId="6E37E6D1" w14:textId="77777777" w:rsidTr="009A22B6">
        <w:trPr>
          <w:jc w:val="center"/>
        </w:trPr>
        <w:tc>
          <w:tcPr>
            <w:tcW w:w="0" w:type="auto"/>
          </w:tcPr>
          <w:p w14:paraId="45F94AAE"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SS</w:t>
            </w:r>
          </w:p>
        </w:tc>
        <w:tc>
          <w:tcPr>
            <w:tcW w:w="0" w:type="auto"/>
          </w:tcPr>
          <w:p w14:paraId="07B2CC0E"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Sangat Setuju</w:t>
            </w:r>
          </w:p>
        </w:tc>
        <w:tc>
          <w:tcPr>
            <w:tcW w:w="0" w:type="auto"/>
          </w:tcPr>
          <w:p w14:paraId="714AFC91"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c>
          <w:tcPr>
            <w:tcW w:w="0" w:type="auto"/>
          </w:tcPr>
          <w:p w14:paraId="64C82B74"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100% - 80%</w:t>
            </w:r>
          </w:p>
        </w:tc>
      </w:tr>
      <w:tr w:rsidR="00D91027" w14:paraId="1AE2985B" w14:textId="77777777" w:rsidTr="009A22B6">
        <w:trPr>
          <w:jc w:val="center"/>
        </w:trPr>
        <w:tc>
          <w:tcPr>
            <w:tcW w:w="0" w:type="auto"/>
          </w:tcPr>
          <w:p w14:paraId="719ECC6B"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w:t>
            </w:r>
          </w:p>
        </w:tc>
        <w:tc>
          <w:tcPr>
            <w:tcW w:w="0" w:type="auto"/>
          </w:tcPr>
          <w:p w14:paraId="741525AC"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Setuju</w:t>
            </w:r>
          </w:p>
        </w:tc>
        <w:tc>
          <w:tcPr>
            <w:tcW w:w="0" w:type="auto"/>
          </w:tcPr>
          <w:p w14:paraId="6A531A9D"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w:t>
            </w:r>
          </w:p>
        </w:tc>
        <w:tc>
          <w:tcPr>
            <w:tcW w:w="0" w:type="auto"/>
          </w:tcPr>
          <w:p w14:paraId="1130DEDE"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79% - 60%</w:t>
            </w:r>
          </w:p>
        </w:tc>
      </w:tr>
      <w:tr w:rsidR="00D91027" w14:paraId="03B83122" w14:textId="77777777" w:rsidTr="009A22B6">
        <w:trPr>
          <w:jc w:val="center"/>
        </w:trPr>
        <w:tc>
          <w:tcPr>
            <w:tcW w:w="0" w:type="auto"/>
          </w:tcPr>
          <w:p w14:paraId="01FBAD42"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w:t>
            </w:r>
          </w:p>
        </w:tc>
        <w:tc>
          <w:tcPr>
            <w:tcW w:w="0" w:type="auto"/>
          </w:tcPr>
          <w:p w14:paraId="2F327A6B"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Netral</w:t>
            </w:r>
          </w:p>
        </w:tc>
        <w:tc>
          <w:tcPr>
            <w:tcW w:w="0" w:type="auto"/>
          </w:tcPr>
          <w:p w14:paraId="3E8F329D"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w:t>
            </w:r>
          </w:p>
        </w:tc>
        <w:tc>
          <w:tcPr>
            <w:tcW w:w="0" w:type="auto"/>
          </w:tcPr>
          <w:p w14:paraId="1695966A"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59% - 40%</w:t>
            </w:r>
          </w:p>
        </w:tc>
      </w:tr>
      <w:tr w:rsidR="00D91027" w14:paraId="121F2FE9" w14:textId="77777777" w:rsidTr="009A22B6">
        <w:trPr>
          <w:jc w:val="center"/>
        </w:trPr>
        <w:tc>
          <w:tcPr>
            <w:tcW w:w="0" w:type="auto"/>
          </w:tcPr>
          <w:p w14:paraId="4C41A9E9"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TS</w:t>
            </w:r>
          </w:p>
        </w:tc>
        <w:tc>
          <w:tcPr>
            <w:tcW w:w="0" w:type="auto"/>
          </w:tcPr>
          <w:p w14:paraId="0E203134"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Tidak Setuju</w:t>
            </w:r>
          </w:p>
        </w:tc>
        <w:tc>
          <w:tcPr>
            <w:tcW w:w="0" w:type="auto"/>
          </w:tcPr>
          <w:p w14:paraId="040C5E67"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c>
          <w:tcPr>
            <w:tcW w:w="0" w:type="auto"/>
          </w:tcPr>
          <w:p w14:paraId="698E45F8"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39% - 20%</w:t>
            </w:r>
          </w:p>
        </w:tc>
      </w:tr>
      <w:tr w:rsidR="00D91027" w14:paraId="30C1F096" w14:textId="77777777" w:rsidTr="009A22B6">
        <w:trPr>
          <w:jc w:val="center"/>
        </w:trPr>
        <w:tc>
          <w:tcPr>
            <w:tcW w:w="0" w:type="auto"/>
          </w:tcPr>
          <w:p w14:paraId="517DB7F0"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STS</w:t>
            </w:r>
          </w:p>
        </w:tc>
        <w:tc>
          <w:tcPr>
            <w:tcW w:w="0" w:type="auto"/>
          </w:tcPr>
          <w:p w14:paraId="5F06582A"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Sangat Tidak Setuju</w:t>
            </w:r>
          </w:p>
        </w:tc>
        <w:tc>
          <w:tcPr>
            <w:tcW w:w="0" w:type="auto"/>
          </w:tcPr>
          <w:p w14:paraId="11712544"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c>
          <w:tcPr>
            <w:tcW w:w="0" w:type="auto"/>
          </w:tcPr>
          <w:p w14:paraId="3CAF6BA8" w14:textId="77777777" w:rsidR="00D91027" w:rsidRPr="009A22B6" w:rsidRDefault="009A22B6" w:rsidP="009A22B6">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19% - 0%</w:t>
            </w:r>
          </w:p>
        </w:tc>
      </w:tr>
    </w:tbl>
    <w:p w14:paraId="1B377B31" w14:textId="77777777" w:rsidR="00820215" w:rsidRPr="009A22B6" w:rsidRDefault="009A22B6">
      <w:pPr>
        <w:spacing w:line="480" w:lineRule="auto"/>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lang w:val="id-ID"/>
        </w:rPr>
        <w:tab/>
      </w:r>
      <w:r w:rsidRPr="009A22B6">
        <w:rPr>
          <w:rFonts w:ascii="Times New Roman" w:hAnsi="Times New Roman" w:cs="Times New Roman"/>
          <w:sz w:val="24"/>
          <w:szCs w:val="23"/>
        </w:rPr>
        <w:t>Sumber (Andriyanto, 2017)</w:t>
      </w:r>
    </w:p>
    <w:p w14:paraId="3A7DD254" w14:textId="77777777" w:rsidR="009A22B6" w:rsidRDefault="009A22B6">
      <w:pPr>
        <w:spacing w:line="48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Data kuesioner yang didapat</w:t>
      </w:r>
      <w:r w:rsidR="007B58D5">
        <w:rPr>
          <w:rFonts w:ascii="Times New Roman" w:eastAsia="Times New Roman" w:hAnsi="Times New Roman" w:cs="Times New Roman"/>
          <w:sz w:val="24"/>
          <w:szCs w:val="24"/>
          <w:lang w:val="id-ID"/>
        </w:rPr>
        <w:t xml:space="preserve"> akan </w:t>
      </w:r>
      <w:proofErr w:type="spellStart"/>
      <w:r w:rsidR="007B58D5">
        <w:rPr>
          <w:rFonts w:ascii="Times New Roman" w:eastAsia="Times New Roman" w:hAnsi="Times New Roman" w:cs="Times New Roman"/>
          <w:sz w:val="24"/>
          <w:szCs w:val="24"/>
          <w:lang w:val="id-ID"/>
        </w:rPr>
        <w:t>dianalisa</w:t>
      </w:r>
      <w:proofErr w:type="spellEnd"/>
      <w:r>
        <w:rPr>
          <w:rFonts w:ascii="Times New Roman" w:eastAsia="Times New Roman" w:hAnsi="Times New Roman" w:cs="Times New Roman"/>
          <w:sz w:val="24"/>
          <w:szCs w:val="24"/>
          <w:lang w:val="id-ID"/>
        </w:rPr>
        <w:t xml:space="preserve"> berda</w:t>
      </w:r>
      <w:r w:rsidR="007B58D5">
        <w:rPr>
          <w:rFonts w:ascii="Times New Roman" w:eastAsia="Times New Roman" w:hAnsi="Times New Roman" w:cs="Times New Roman"/>
          <w:sz w:val="24"/>
          <w:szCs w:val="24"/>
          <w:lang w:val="id-ID"/>
        </w:rPr>
        <w:t>sarkan jumlah pertanyaannya dan</w:t>
      </w:r>
      <w:r>
        <w:rPr>
          <w:rFonts w:ascii="Times New Roman" w:eastAsia="Times New Roman" w:hAnsi="Times New Roman" w:cs="Times New Roman"/>
          <w:sz w:val="24"/>
          <w:szCs w:val="24"/>
          <w:lang w:val="id-ID"/>
        </w:rPr>
        <w:t xml:space="preserve"> dihitung persentasenya menggunakan rumus :</w:t>
      </w:r>
    </w:p>
    <w:p w14:paraId="07FABDF4" w14:textId="77777777" w:rsidR="007B58D5" w:rsidRPr="007B58D5" w:rsidRDefault="009A22B6">
      <w:pPr>
        <w:spacing w:line="480" w:lineRule="auto"/>
        <w:rPr>
          <w:rFonts w:ascii="Times New Roman" w:hAnsi="Times New Roman" w:cs="Times New Roman"/>
          <w:sz w:val="24"/>
          <w:szCs w:val="23"/>
          <w:lang w:val="id-ID"/>
        </w:rPr>
      </w:pPr>
      <w:r w:rsidRPr="007B58D5">
        <w:rPr>
          <w:rFonts w:ascii="Times New Roman" w:hAnsi="Times New Roman" w:cs="Times New Roman"/>
          <w:sz w:val="24"/>
          <w:szCs w:val="23"/>
        </w:rPr>
        <w:t xml:space="preserve">P = </w:t>
      </w:r>
      <w:r w:rsidRPr="007B58D5">
        <w:rPr>
          <w:rFonts w:ascii="Cambria Math" w:hAnsi="Cambria Math" w:cs="Cambria Math"/>
          <w:sz w:val="18"/>
          <w:szCs w:val="17"/>
        </w:rPr>
        <w:t>𝑓</w:t>
      </w:r>
      <w:r w:rsidR="007B58D5" w:rsidRPr="007B58D5">
        <w:rPr>
          <w:rFonts w:ascii="Times New Roman" w:hAnsi="Times New Roman" w:cs="Times New Roman"/>
          <w:sz w:val="18"/>
          <w:szCs w:val="17"/>
          <w:lang w:val="id-ID"/>
        </w:rPr>
        <w:t>/</w:t>
      </w:r>
      <w:r w:rsidRPr="007B58D5">
        <w:rPr>
          <w:rFonts w:ascii="Cambria Math" w:hAnsi="Cambria Math" w:cs="Cambria Math"/>
          <w:sz w:val="18"/>
          <w:szCs w:val="17"/>
        </w:rPr>
        <w:t>𝑛</w:t>
      </w:r>
      <w:r w:rsidRPr="007B58D5">
        <w:rPr>
          <w:rFonts w:ascii="Times New Roman" w:hAnsi="Times New Roman" w:cs="Times New Roman"/>
          <w:sz w:val="18"/>
          <w:szCs w:val="17"/>
        </w:rPr>
        <w:t xml:space="preserve"> </w:t>
      </w:r>
      <w:r w:rsidRPr="007B58D5">
        <w:rPr>
          <w:rFonts w:ascii="Cambria Math" w:hAnsi="Cambria Math" w:cs="Cambria Math"/>
          <w:sz w:val="24"/>
          <w:szCs w:val="23"/>
        </w:rPr>
        <w:t>𝑥</w:t>
      </w:r>
      <w:r w:rsidR="007B58D5" w:rsidRPr="007B58D5">
        <w:rPr>
          <w:rFonts w:ascii="Times New Roman" w:hAnsi="Times New Roman" w:cs="Times New Roman"/>
          <w:sz w:val="24"/>
          <w:szCs w:val="23"/>
        </w:rPr>
        <w:t xml:space="preserve"> 100</w:t>
      </w:r>
      <w:r w:rsidR="007B58D5" w:rsidRPr="007B58D5">
        <w:rPr>
          <w:rFonts w:ascii="Times New Roman" w:hAnsi="Times New Roman" w:cs="Times New Roman"/>
          <w:sz w:val="24"/>
          <w:szCs w:val="23"/>
          <w:lang w:val="id-ID"/>
        </w:rPr>
        <w:t>%</w:t>
      </w:r>
    </w:p>
    <w:p w14:paraId="39560086" w14:textId="77777777" w:rsidR="007B58D5" w:rsidRDefault="00264F02">
      <w:pPr>
        <w:spacing w:line="48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Keterangan : </w:t>
      </w:r>
    </w:p>
    <w:p w14:paraId="335EE813" w14:textId="77777777" w:rsidR="00264F02" w:rsidRDefault="007B58D5" w:rsidP="007B58D5">
      <w:pPr>
        <w:spacing w:line="48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 = Persentase</w:t>
      </w:r>
    </w:p>
    <w:p w14:paraId="5AFA011C" w14:textId="77777777" w:rsidR="007B58D5" w:rsidRDefault="007B58D5" w:rsidP="007B58D5">
      <w:pPr>
        <w:spacing w:line="48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f = Frekuensi Jawaban</w:t>
      </w:r>
    </w:p>
    <w:p w14:paraId="440971B4" w14:textId="77777777" w:rsidR="007B58D5" w:rsidRPr="00264F02" w:rsidRDefault="007B58D5" w:rsidP="007B58D5">
      <w:pPr>
        <w:spacing w:line="48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n = </w:t>
      </w:r>
      <w:r w:rsidR="009A76A4">
        <w:rPr>
          <w:rFonts w:ascii="Times New Roman" w:eastAsia="Times New Roman" w:hAnsi="Times New Roman" w:cs="Times New Roman"/>
          <w:sz w:val="24"/>
          <w:szCs w:val="24"/>
          <w:lang w:val="id-ID"/>
        </w:rPr>
        <w:t>Jumlah Responden</w:t>
      </w:r>
    </w:p>
    <w:p w14:paraId="395BDAC3" w14:textId="77777777" w:rsidR="00820215" w:rsidRDefault="002D0319">
      <w:pPr>
        <w:pStyle w:val="Judul1"/>
      </w:pPr>
      <w:bookmarkStart w:id="32" w:name="_Toc112318535"/>
      <w:r>
        <w:t xml:space="preserve">2. 11. Pemodelan Data </w:t>
      </w:r>
      <w:proofErr w:type="spellStart"/>
      <w:r>
        <w:t>Conceptual</w:t>
      </w:r>
      <w:proofErr w:type="spellEnd"/>
      <w:r>
        <w:t xml:space="preserve"> dan </w:t>
      </w:r>
      <w:proofErr w:type="spellStart"/>
      <w:r>
        <w:t>Physical</w:t>
      </w:r>
      <w:bookmarkEnd w:id="32"/>
      <w:proofErr w:type="spellEnd"/>
    </w:p>
    <w:p w14:paraId="13E4328D" w14:textId="77777777" w:rsidR="00820215" w:rsidRDefault="00B36498">
      <w:pPr>
        <w:pBdr>
          <w:top w:val="nil"/>
          <w:left w:val="nil"/>
          <w:bottom w:val="nil"/>
          <w:right w:val="nil"/>
          <w:between w:val="nil"/>
        </w:pBdr>
        <w:spacing w:line="480" w:lineRule="auto"/>
        <w:ind w:left="567"/>
        <w:jc w:val="both"/>
        <w:rPr>
          <w:color w:val="000000"/>
        </w:rPr>
      </w:pPr>
      <w:r>
        <w:rPr>
          <w:rFonts w:ascii="Times New Roman" w:eastAsia="Times New Roman" w:hAnsi="Times New Roman" w:cs="Times New Roman"/>
          <w:color w:val="000000"/>
          <w:sz w:val="24"/>
          <w:szCs w:val="24"/>
          <w:lang w:val="id-ID"/>
        </w:rPr>
        <w:tab/>
      </w:r>
      <w:r w:rsidR="002D0319">
        <w:rPr>
          <w:rFonts w:ascii="Times New Roman" w:eastAsia="Times New Roman" w:hAnsi="Times New Roman" w:cs="Times New Roman"/>
          <w:color w:val="000000"/>
          <w:sz w:val="24"/>
          <w:szCs w:val="24"/>
        </w:rPr>
        <w:t xml:space="preserve">Pemodelan data secara </w:t>
      </w:r>
      <w:proofErr w:type="spellStart"/>
      <w:r w:rsidR="002D0319">
        <w:rPr>
          <w:rFonts w:ascii="Times New Roman" w:eastAsia="Times New Roman" w:hAnsi="Times New Roman" w:cs="Times New Roman"/>
          <w:i/>
          <w:color w:val="000000"/>
          <w:sz w:val="24"/>
          <w:szCs w:val="24"/>
        </w:rPr>
        <w:t>conceptual</w:t>
      </w:r>
      <w:proofErr w:type="spellEnd"/>
      <w:r w:rsidR="002D0319">
        <w:rPr>
          <w:rFonts w:ascii="Times New Roman" w:eastAsia="Times New Roman" w:hAnsi="Times New Roman" w:cs="Times New Roman"/>
          <w:color w:val="000000"/>
          <w:sz w:val="24"/>
          <w:szCs w:val="24"/>
        </w:rPr>
        <w:t xml:space="preserve"> (CDM) dibuat berdasarkan berbagai </w:t>
      </w:r>
      <w:r w:rsidR="002D0319">
        <w:rPr>
          <w:rFonts w:ascii="Times New Roman" w:eastAsia="Times New Roman" w:hAnsi="Times New Roman" w:cs="Times New Roman"/>
          <w:sz w:val="24"/>
          <w:szCs w:val="24"/>
        </w:rPr>
        <w:t>objek</w:t>
      </w:r>
      <w:r w:rsidR="002D0319">
        <w:rPr>
          <w:rFonts w:ascii="Times New Roman" w:eastAsia="Times New Roman" w:hAnsi="Times New Roman" w:cs="Times New Roman"/>
          <w:color w:val="000000"/>
          <w:sz w:val="24"/>
          <w:szCs w:val="24"/>
        </w:rPr>
        <w:t xml:space="preserve"> yang disebut sebagai entitas </w:t>
      </w:r>
      <w:proofErr w:type="spellStart"/>
      <w:r w:rsidR="002D0319">
        <w:rPr>
          <w:rFonts w:ascii="Times New Roman" w:eastAsia="Times New Roman" w:hAnsi="Times New Roman" w:cs="Times New Roman"/>
          <w:color w:val="000000"/>
          <w:sz w:val="24"/>
          <w:szCs w:val="24"/>
        </w:rPr>
        <w:t>dimana</w:t>
      </w:r>
      <w:proofErr w:type="spellEnd"/>
      <w:r w:rsidR="002D0319">
        <w:rPr>
          <w:rFonts w:ascii="Times New Roman" w:eastAsia="Times New Roman" w:hAnsi="Times New Roman" w:cs="Times New Roman"/>
          <w:color w:val="000000"/>
          <w:sz w:val="24"/>
          <w:szCs w:val="24"/>
        </w:rPr>
        <w:t xml:space="preserve"> </w:t>
      </w:r>
      <w:proofErr w:type="spellStart"/>
      <w:r w:rsidR="002D0319">
        <w:rPr>
          <w:rFonts w:ascii="Times New Roman" w:eastAsia="Times New Roman" w:hAnsi="Times New Roman" w:cs="Times New Roman"/>
          <w:color w:val="000000"/>
          <w:sz w:val="24"/>
          <w:szCs w:val="24"/>
        </w:rPr>
        <w:t>masing</w:t>
      </w:r>
      <w:proofErr w:type="spellEnd"/>
      <w:r w:rsidR="002D0319">
        <w:rPr>
          <w:rFonts w:ascii="Times New Roman" w:eastAsia="Times New Roman" w:hAnsi="Times New Roman" w:cs="Times New Roman"/>
          <w:color w:val="000000"/>
          <w:sz w:val="24"/>
          <w:szCs w:val="24"/>
        </w:rPr>
        <w:t xml:space="preserve"> </w:t>
      </w:r>
      <w:proofErr w:type="spellStart"/>
      <w:r w:rsidR="002D0319">
        <w:rPr>
          <w:rFonts w:ascii="Times New Roman" w:eastAsia="Times New Roman" w:hAnsi="Times New Roman" w:cs="Times New Roman"/>
          <w:color w:val="000000"/>
          <w:sz w:val="24"/>
          <w:szCs w:val="24"/>
        </w:rPr>
        <w:t>masing</w:t>
      </w:r>
      <w:proofErr w:type="spellEnd"/>
      <w:r w:rsidR="002D0319">
        <w:rPr>
          <w:rFonts w:ascii="Times New Roman" w:eastAsia="Times New Roman" w:hAnsi="Times New Roman" w:cs="Times New Roman"/>
          <w:color w:val="000000"/>
          <w:sz w:val="24"/>
          <w:szCs w:val="24"/>
        </w:rPr>
        <w:t xml:space="preserve"> entitas tersebut </w:t>
      </w:r>
      <w:r w:rsidR="002D0319">
        <w:rPr>
          <w:rFonts w:ascii="Times New Roman" w:eastAsia="Times New Roman" w:hAnsi="Times New Roman" w:cs="Times New Roman"/>
          <w:color w:val="000000"/>
          <w:sz w:val="24"/>
          <w:szCs w:val="24"/>
        </w:rPr>
        <w:lastRenderedPageBreak/>
        <w:t>memiliki relasi (</w:t>
      </w:r>
      <w:proofErr w:type="spellStart"/>
      <w:r w:rsidR="002D0319">
        <w:rPr>
          <w:rFonts w:ascii="Times New Roman" w:eastAsia="Times New Roman" w:hAnsi="Times New Roman" w:cs="Times New Roman"/>
          <w:i/>
          <w:color w:val="000000"/>
          <w:sz w:val="24"/>
          <w:szCs w:val="24"/>
        </w:rPr>
        <w:t>relationship</w:t>
      </w:r>
      <w:proofErr w:type="spellEnd"/>
      <w:r w:rsidR="002D0319">
        <w:rPr>
          <w:rFonts w:ascii="Times New Roman" w:eastAsia="Times New Roman" w:hAnsi="Times New Roman" w:cs="Times New Roman"/>
          <w:color w:val="000000"/>
          <w:sz w:val="24"/>
          <w:szCs w:val="24"/>
        </w:rPr>
        <w:t xml:space="preserve">) dengan entitas lainnya. Sedangkan pemodelan data secara </w:t>
      </w:r>
      <w:proofErr w:type="spellStart"/>
      <w:r w:rsidR="002D0319">
        <w:rPr>
          <w:rFonts w:ascii="Times New Roman" w:eastAsia="Times New Roman" w:hAnsi="Times New Roman" w:cs="Times New Roman"/>
          <w:i/>
          <w:color w:val="000000"/>
          <w:sz w:val="24"/>
          <w:szCs w:val="24"/>
        </w:rPr>
        <w:t>physical</w:t>
      </w:r>
      <w:proofErr w:type="spellEnd"/>
      <w:r w:rsidR="002D0319">
        <w:rPr>
          <w:rFonts w:ascii="Times New Roman" w:eastAsia="Times New Roman" w:hAnsi="Times New Roman" w:cs="Times New Roman"/>
          <w:color w:val="000000"/>
          <w:sz w:val="24"/>
          <w:szCs w:val="24"/>
        </w:rPr>
        <w:t xml:space="preserve"> (PDM) menggunakan beberapa tabel tertentu untuk menggambarkan informasi terkait data yang ada dan menggambarkan hubungan antara data tersebut dengan lainnya </w:t>
      </w:r>
      <w:proofErr w:type="spellStart"/>
      <w:r w:rsidR="002D0319">
        <w:rPr>
          <w:rFonts w:ascii="Times New Roman" w:eastAsia="Times New Roman" w:hAnsi="Times New Roman" w:cs="Times New Roman"/>
          <w:color w:val="000000"/>
          <w:sz w:val="24"/>
          <w:szCs w:val="24"/>
        </w:rPr>
        <w:t>dimana</w:t>
      </w:r>
      <w:proofErr w:type="spellEnd"/>
      <w:r w:rsidR="002D0319">
        <w:rPr>
          <w:rFonts w:ascii="Times New Roman" w:eastAsia="Times New Roman" w:hAnsi="Times New Roman" w:cs="Times New Roman"/>
          <w:color w:val="000000"/>
          <w:sz w:val="24"/>
          <w:szCs w:val="24"/>
        </w:rPr>
        <w:t xml:space="preserve"> setiap tabel memiliki kolom dengan nama atau identitas yang unik. (Oktafiani, 2018:36). Simbol</w:t>
      </w:r>
      <w:r>
        <w:rPr>
          <w:rFonts w:ascii="Times New Roman" w:eastAsia="Times New Roman" w:hAnsi="Times New Roman" w:cs="Times New Roman"/>
          <w:color w:val="000000"/>
          <w:sz w:val="24"/>
          <w:szCs w:val="24"/>
        </w:rPr>
        <w:t>-simbol yang digunakan di</w:t>
      </w:r>
      <w:r>
        <w:rPr>
          <w:rFonts w:ascii="Times New Roman" w:eastAsia="Times New Roman" w:hAnsi="Times New Roman" w:cs="Times New Roman"/>
          <w:color w:val="000000"/>
          <w:sz w:val="24"/>
          <w:szCs w:val="24"/>
          <w:lang w:val="id-ID"/>
        </w:rPr>
        <w:t>jelaskan</w:t>
      </w:r>
      <w:r w:rsidR="002D0319">
        <w:rPr>
          <w:rFonts w:ascii="Times New Roman" w:eastAsia="Times New Roman" w:hAnsi="Times New Roman" w:cs="Times New Roman"/>
          <w:color w:val="000000"/>
          <w:sz w:val="24"/>
          <w:szCs w:val="24"/>
        </w:rPr>
        <w:t xml:space="preserve"> </w:t>
      </w:r>
      <w:r w:rsidR="002D0319">
        <w:rPr>
          <w:rFonts w:ascii="Times New Roman" w:eastAsia="Times New Roman" w:hAnsi="Times New Roman" w:cs="Times New Roman"/>
          <w:sz w:val="24"/>
          <w:szCs w:val="24"/>
        </w:rPr>
        <w:t>ke dalam</w:t>
      </w:r>
      <w:r w:rsidR="002D0319">
        <w:rPr>
          <w:rFonts w:ascii="Times New Roman" w:eastAsia="Times New Roman" w:hAnsi="Times New Roman" w:cs="Times New Roman"/>
          <w:color w:val="000000"/>
          <w:sz w:val="24"/>
          <w:szCs w:val="24"/>
        </w:rPr>
        <w:t xml:space="preserve"> tabel </w:t>
      </w:r>
      <w:r>
        <w:rPr>
          <w:rFonts w:ascii="Times New Roman" w:eastAsia="Times New Roman" w:hAnsi="Times New Roman" w:cs="Times New Roman"/>
          <w:color w:val="000000"/>
          <w:sz w:val="24"/>
          <w:szCs w:val="24"/>
          <w:lang w:val="id-ID"/>
        </w:rPr>
        <w:t>berikut</w:t>
      </w:r>
      <w:r w:rsidR="002D0319">
        <w:rPr>
          <w:rFonts w:ascii="Times New Roman" w:eastAsia="Times New Roman" w:hAnsi="Times New Roman" w:cs="Times New Roman"/>
          <w:color w:val="000000"/>
          <w:sz w:val="24"/>
          <w:szCs w:val="24"/>
        </w:rPr>
        <w:t>.</w:t>
      </w:r>
    </w:p>
    <w:p w14:paraId="3473F82E" w14:textId="77777777" w:rsidR="00642E7D" w:rsidRDefault="00642E7D" w:rsidP="00642E7D">
      <w:pPr>
        <w:pStyle w:val="Keterangan"/>
        <w:keepNext/>
        <w:ind w:left="426"/>
        <w:jc w:val="left"/>
      </w:pPr>
      <w:bookmarkStart w:id="33" w:name="_heading=h.46r0co2" w:colFirst="0" w:colLast="0"/>
      <w:bookmarkStart w:id="34" w:name="_Toc112263285"/>
      <w:bookmarkEnd w:id="33"/>
      <w:r>
        <w:t xml:space="preserve">Tabel 2. </w:t>
      </w:r>
      <w:fldSimple w:instr=" SEQ Tabel_2. \* ARABIC ">
        <w:r w:rsidR="008B4656">
          <w:rPr>
            <w:noProof/>
          </w:rPr>
          <w:t>4</w:t>
        </w:r>
      </w:fldSimple>
      <w:r>
        <w:rPr>
          <w:lang w:val="id-ID"/>
        </w:rPr>
        <w:t xml:space="preserve"> Tabel simbol CDM dan PDM</w:t>
      </w:r>
      <w:bookmarkEnd w:id="34"/>
    </w:p>
    <w:tbl>
      <w:tblPr>
        <w:tblStyle w:val="a4"/>
        <w:tblW w:w="737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3"/>
        <w:gridCol w:w="3407"/>
      </w:tblGrid>
      <w:tr w:rsidR="00820215" w14:paraId="2E06CB75" w14:textId="77777777" w:rsidTr="00642E7D">
        <w:trPr>
          <w:trHeight w:val="510"/>
        </w:trPr>
        <w:tc>
          <w:tcPr>
            <w:tcW w:w="3963" w:type="dxa"/>
            <w:shd w:val="clear" w:color="auto" w:fill="FFFFFF"/>
            <w:vAlign w:val="center"/>
          </w:tcPr>
          <w:p w14:paraId="6004D5F3" w14:textId="77777777" w:rsidR="00820215" w:rsidRDefault="002D0319">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Simbol</w:t>
            </w:r>
          </w:p>
        </w:tc>
        <w:tc>
          <w:tcPr>
            <w:tcW w:w="3407" w:type="dxa"/>
            <w:shd w:val="clear" w:color="auto" w:fill="FFFFFF"/>
            <w:vAlign w:val="center"/>
          </w:tcPr>
          <w:p w14:paraId="3490B1EE" w14:textId="77777777" w:rsidR="00820215" w:rsidRDefault="002D0319">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820215" w14:paraId="2D0A0A4A" w14:textId="77777777" w:rsidTr="00642E7D">
        <w:trPr>
          <w:trHeight w:val="2859"/>
        </w:trPr>
        <w:tc>
          <w:tcPr>
            <w:tcW w:w="3963" w:type="dxa"/>
          </w:tcPr>
          <w:p w14:paraId="55B812BB" w14:textId="77777777" w:rsidR="00820215" w:rsidRDefault="002D031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rPr>
            </w:pPr>
            <w:r>
              <w:rPr>
                <w:noProof/>
                <w:lang w:val="id-ID"/>
              </w:rPr>
              <w:drawing>
                <wp:anchor distT="0" distB="0" distL="114300" distR="114300" simplePos="0" relativeHeight="251658240" behindDoc="0" locked="0" layoutInCell="1" hidden="0" allowOverlap="1" wp14:anchorId="1DFF0C99" wp14:editId="5C92F929">
                  <wp:simplePos x="0" y="0"/>
                  <wp:positionH relativeFrom="column">
                    <wp:posOffset>70339</wp:posOffset>
                  </wp:positionH>
                  <wp:positionV relativeFrom="paragraph">
                    <wp:posOffset>272562</wp:posOffset>
                  </wp:positionV>
                  <wp:extent cx="2180492" cy="1406769"/>
                  <wp:effectExtent l="0" t="0" r="0" b="0"/>
                  <wp:wrapSquare wrapText="bothSides" distT="0" distB="0" distL="114300" distR="114300"/>
                  <wp:docPr id="190"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24"/>
                          <a:srcRect/>
                          <a:stretch>
                            <a:fillRect/>
                          </a:stretch>
                        </pic:blipFill>
                        <pic:spPr>
                          <a:xfrm>
                            <a:off x="0" y="0"/>
                            <a:ext cx="2180492" cy="1406769"/>
                          </a:xfrm>
                          <a:prstGeom prst="rect">
                            <a:avLst/>
                          </a:prstGeom>
                          <a:ln/>
                        </pic:spPr>
                      </pic:pic>
                    </a:graphicData>
                  </a:graphic>
                </wp:anchor>
              </w:drawing>
            </w:r>
          </w:p>
        </w:tc>
        <w:tc>
          <w:tcPr>
            <w:tcW w:w="3407" w:type="dxa"/>
            <w:vAlign w:val="center"/>
          </w:tcPr>
          <w:p w14:paraId="11B377DD"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One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One</w:t>
            </w:r>
            <w:r>
              <w:rPr>
                <w:rFonts w:ascii="Times New Roman" w:eastAsia="Times New Roman" w:hAnsi="Times New Roman" w:cs="Times New Roman"/>
                <w:sz w:val="24"/>
                <w:szCs w:val="24"/>
              </w:rPr>
              <w:t xml:space="preserve"> setiap entitas pada himpunan A memiliki hubungan dengan hanya 1 entitas pada himpunan B, dan sebaliknya.</w:t>
            </w:r>
          </w:p>
        </w:tc>
      </w:tr>
      <w:tr w:rsidR="00820215" w14:paraId="4D3A7CB8" w14:textId="77777777" w:rsidTr="00642E7D">
        <w:trPr>
          <w:trHeight w:val="2829"/>
        </w:trPr>
        <w:tc>
          <w:tcPr>
            <w:tcW w:w="3963" w:type="dxa"/>
          </w:tcPr>
          <w:p w14:paraId="75398AC7" w14:textId="77777777" w:rsidR="00820215" w:rsidRDefault="002D031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rPr>
            </w:pPr>
            <w:r>
              <w:rPr>
                <w:noProof/>
                <w:lang w:val="id-ID"/>
              </w:rPr>
              <w:drawing>
                <wp:anchor distT="0" distB="0" distL="114300" distR="114300" simplePos="0" relativeHeight="251659264" behindDoc="0" locked="0" layoutInCell="1" hidden="0" allowOverlap="1" wp14:anchorId="0D6D80D9" wp14:editId="3CF4CE56">
                  <wp:simplePos x="0" y="0"/>
                  <wp:positionH relativeFrom="column">
                    <wp:posOffset>254977</wp:posOffset>
                  </wp:positionH>
                  <wp:positionV relativeFrom="paragraph">
                    <wp:posOffset>152009</wp:posOffset>
                  </wp:positionV>
                  <wp:extent cx="2039815" cy="1517888"/>
                  <wp:effectExtent l="0" t="0" r="0" b="0"/>
                  <wp:wrapSquare wrapText="bothSides" distT="0" distB="0" distL="114300" distR="114300"/>
                  <wp:docPr id="14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5"/>
                          <a:srcRect/>
                          <a:stretch>
                            <a:fillRect/>
                          </a:stretch>
                        </pic:blipFill>
                        <pic:spPr>
                          <a:xfrm>
                            <a:off x="0" y="0"/>
                            <a:ext cx="2039815" cy="1517888"/>
                          </a:xfrm>
                          <a:prstGeom prst="rect">
                            <a:avLst/>
                          </a:prstGeom>
                          <a:ln/>
                        </pic:spPr>
                      </pic:pic>
                    </a:graphicData>
                  </a:graphic>
                </wp:anchor>
              </w:drawing>
            </w:r>
          </w:p>
        </w:tc>
        <w:tc>
          <w:tcPr>
            <w:tcW w:w="3407" w:type="dxa"/>
          </w:tcPr>
          <w:p w14:paraId="3B8DE297" w14:textId="77777777" w:rsidR="00820215" w:rsidRDefault="002D031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One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many</w:t>
            </w:r>
            <w:proofErr w:type="spellEnd"/>
            <w:r>
              <w:rPr>
                <w:rFonts w:ascii="Times New Roman" w:eastAsia="Times New Roman" w:hAnsi="Times New Roman" w:cs="Times New Roman"/>
                <w:sz w:val="24"/>
                <w:szCs w:val="24"/>
              </w:rPr>
              <w:t xml:space="preserve"> setiap entitas pada himpunan A memiliki hubungan 1 atau lebih dengan entitas pada himpunan B, tetapi entitas pada himpunan B hanya memiliki 1 hubungan dengan himpunan A.</w:t>
            </w:r>
          </w:p>
        </w:tc>
      </w:tr>
      <w:tr w:rsidR="00820215" w14:paraId="63CEF231" w14:textId="77777777" w:rsidTr="00642E7D">
        <w:tc>
          <w:tcPr>
            <w:tcW w:w="3963" w:type="dxa"/>
          </w:tcPr>
          <w:p w14:paraId="57CF6BB8" w14:textId="77777777" w:rsidR="00820215" w:rsidRDefault="002D031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rPr>
            </w:pPr>
            <w:r>
              <w:rPr>
                <w:noProof/>
                <w:lang w:val="id-ID"/>
              </w:rPr>
              <w:lastRenderedPageBreak/>
              <w:drawing>
                <wp:anchor distT="0" distB="0" distL="114300" distR="114300" simplePos="0" relativeHeight="251660288" behindDoc="0" locked="0" layoutInCell="1" hidden="0" allowOverlap="1" wp14:anchorId="169C9A5A" wp14:editId="10DA31C2">
                  <wp:simplePos x="0" y="0"/>
                  <wp:positionH relativeFrom="column">
                    <wp:posOffset>251101</wp:posOffset>
                  </wp:positionH>
                  <wp:positionV relativeFrom="paragraph">
                    <wp:posOffset>109854</wp:posOffset>
                  </wp:positionV>
                  <wp:extent cx="1820545" cy="1103630"/>
                  <wp:effectExtent l="0" t="0" r="0" b="0"/>
                  <wp:wrapSquare wrapText="bothSides" distT="0" distB="0" distL="114300" distR="114300"/>
                  <wp:docPr id="1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1820545" cy="1103630"/>
                          </a:xfrm>
                          <a:prstGeom prst="rect">
                            <a:avLst/>
                          </a:prstGeom>
                          <a:ln/>
                        </pic:spPr>
                      </pic:pic>
                    </a:graphicData>
                  </a:graphic>
                </wp:anchor>
              </w:drawing>
            </w:r>
          </w:p>
        </w:tc>
        <w:tc>
          <w:tcPr>
            <w:tcW w:w="3407" w:type="dxa"/>
          </w:tcPr>
          <w:p w14:paraId="4B64599E" w14:textId="77777777" w:rsidR="00820215" w:rsidRDefault="002D031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Many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one</w:t>
            </w:r>
            <w:proofErr w:type="spellEnd"/>
            <w:r>
              <w:rPr>
                <w:rFonts w:ascii="Times New Roman" w:eastAsia="Times New Roman" w:hAnsi="Times New Roman" w:cs="Times New Roman"/>
                <w:color w:val="000000"/>
                <w:sz w:val="24"/>
                <w:szCs w:val="24"/>
              </w:rPr>
              <w:t xml:space="preserve"> setiap entitas pada himpunan A memiliki hubungan hanya 1 dengan entitas pada himpunan B, tetapi entitas pada himpunan B dapat memiliki lebih dari 1 hubungan dengan himpunan A.</w:t>
            </w:r>
          </w:p>
        </w:tc>
      </w:tr>
      <w:tr w:rsidR="00820215" w14:paraId="0DE5FC35" w14:textId="77777777" w:rsidTr="00642E7D">
        <w:tc>
          <w:tcPr>
            <w:tcW w:w="3963" w:type="dxa"/>
          </w:tcPr>
          <w:p w14:paraId="152E1BF1" w14:textId="77777777" w:rsidR="00820215" w:rsidRDefault="002D031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rPr>
            </w:pPr>
            <w:r>
              <w:rPr>
                <w:noProof/>
                <w:lang w:val="id-ID"/>
              </w:rPr>
              <w:drawing>
                <wp:anchor distT="0" distB="0" distL="114300" distR="114300" simplePos="0" relativeHeight="251661312" behindDoc="0" locked="0" layoutInCell="1" hidden="0" allowOverlap="1" wp14:anchorId="1DB3A8C2" wp14:editId="105DE6AF">
                  <wp:simplePos x="0" y="0"/>
                  <wp:positionH relativeFrom="column">
                    <wp:posOffset>219755</wp:posOffset>
                  </wp:positionH>
                  <wp:positionV relativeFrom="paragraph">
                    <wp:posOffset>107736</wp:posOffset>
                  </wp:positionV>
                  <wp:extent cx="1858911" cy="1205713"/>
                  <wp:effectExtent l="0" t="0" r="0" b="0"/>
                  <wp:wrapSquare wrapText="bothSides" distT="0" distB="0" distL="114300" distR="114300"/>
                  <wp:docPr id="13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7"/>
                          <a:srcRect/>
                          <a:stretch>
                            <a:fillRect/>
                          </a:stretch>
                        </pic:blipFill>
                        <pic:spPr>
                          <a:xfrm>
                            <a:off x="0" y="0"/>
                            <a:ext cx="1858911" cy="1205713"/>
                          </a:xfrm>
                          <a:prstGeom prst="rect">
                            <a:avLst/>
                          </a:prstGeom>
                          <a:ln/>
                        </pic:spPr>
                      </pic:pic>
                    </a:graphicData>
                  </a:graphic>
                </wp:anchor>
              </w:drawing>
            </w:r>
          </w:p>
        </w:tc>
        <w:tc>
          <w:tcPr>
            <w:tcW w:w="3407" w:type="dxa"/>
          </w:tcPr>
          <w:p w14:paraId="24F2B3BC" w14:textId="77777777" w:rsidR="00820215" w:rsidRDefault="002D0319">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setiap entitas pada himpunan A dapat memiliki hubungan dengan banyak entitas pada himpunan B, dan sebaliknya.</w:t>
            </w:r>
          </w:p>
        </w:tc>
      </w:tr>
    </w:tbl>
    <w:p w14:paraId="4B09269D" w14:textId="77777777" w:rsidR="00820215" w:rsidRDefault="00820215">
      <w:pPr>
        <w:spacing w:line="480" w:lineRule="auto"/>
      </w:pPr>
    </w:p>
    <w:sectPr w:rsidR="00820215" w:rsidSect="006D6D92">
      <w:pgSz w:w="11907" w:h="16839"/>
      <w:pgMar w:top="1701" w:right="1701" w:bottom="1701" w:left="2268" w:header="708" w:footer="708" w:gutter="0"/>
      <w:pgNumType w:start="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4844" w14:textId="77777777" w:rsidR="00017633" w:rsidRDefault="00017633">
      <w:pPr>
        <w:spacing w:after="0" w:line="240" w:lineRule="auto"/>
      </w:pPr>
      <w:r>
        <w:separator/>
      </w:r>
    </w:p>
  </w:endnote>
  <w:endnote w:type="continuationSeparator" w:id="0">
    <w:p w14:paraId="0ADAA2A6" w14:textId="77777777" w:rsidR="00017633" w:rsidRDefault="0001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A068" w14:textId="77777777" w:rsidR="00017633" w:rsidRDefault="00017633">
      <w:pPr>
        <w:spacing w:after="0" w:line="240" w:lineRule="auto"/>
      </w:pPr>
      <w:r>
        <w:separator/>
      </w:r>
    </w:p>
  </w:footnote>
  <w:footnote w:type="continuationSeparator" w:id="0">
    <w:p w14:paraId="6026EB6D" w14:textId="77777777" w:rsidR="00017633" w:rsidRDefault="00017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253"/>
    <w:multiLevelType w:val="multilevel"/>
    <w:tmpl w:val="09543FFE"/>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1E8A3A8F"/>
    <w:multiLevelType w:val="multilevel"/>
    <w:tmpl w:val="602E2634"/>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40BF9"/>
    <w:multiLevelType w:val="multilevel"/>
    <w:tmpl w:val="FC1A3A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0112C0F"/>
    <w:multiLevelType w:val="multilevel"/>
    <w:tmpl w:val="CC6855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EA12A1"/>
    <w:multiLevelType w:val="multilevel"/>
    <w:tmpl w:val="AABA43E0"/>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2E790C"/>
    <w:multiLevelType w:val="multilevel"/>
    <w:tmpl w:val="3F04D950"/>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3C78AD"/>
    <w:multiLevelType w:val="multilevel"/>
    <w:tmpl w:val="9A6237F6"/>
    <w:lvl w:ilvl="0">
      <w:start w:val="1"/>
      <w:numFmt w:val="decimal"/>
      <w:lvlText w:val="1.6. %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0EC71EA"/>
    <w:multiLevelType w:val="multilevel"/>
    <w:tmpl w:val="DB54DD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56F018C"/>
    <w:multiLevelType w:val="multilevel"/>
    <w:tmpl w:val="1F72A3D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9E176D9"/>
    <w:multiLevelType w:val="multilevel"/>
    <w:tmpl w:val="827C4D86"/>
    <w:lvl w:ilvl="0">
      <w:start w:val="1"/>
      <w:numFmt w:val="decimal"/>
      <w:lvlText w:val="2.9.%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B92660C"/>
    <w:multiLevelType w:val="multilevel"/>
    <w:tmpl w:val="3940A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9E1F96"/>
    <w:multiLevelType w:val="multilevel"/>
    <w:tmpl w:val="E3140FF0"/>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3F3AF9"/>
    <w:multiLevelType w:val="multilevel"/>
    <w:tmpl w:val="507E8010"/>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674E79EC"/>
    <w:multiLevelType w:val="multilevel"/>
    <w:tmpl w:val="5A004124"/>
    <w:lvl w:ilvl="0">
      <w:start w:val="1"/>
      <w:numFmt w:val="lowerLetter"/>
      <w:lvlText w:val="%1."/>
      <w:lvlJc w:val="left"/>
      <w:pPr>
        <w:ind w:left="1440" w:hanging="360"/>
      </w:pPr>
      <w:rPr>
        <w:strike w:val="0"/>
        <w:u w:val="none"/>
      </w:rPr>
    </w:lvl>
    <w:lvl w:ilvl="1">
      <w:start w:val="1"/>
      <w:numFmt w:val="lowerRoman"/>
      <w:lvlText w:val="%2."/>
      <w:lvlJc w:val="right"/>
      <w:pPr>
        <w:ind w:left="2160" w:hanging="360"/>
      </w:pPr>
      <w:rPr>
        <w:strike w:val="0"/>
        <w:u w:val="none"/>
      </w:rPr>
    </w:lvl>
    <w:lvl w:ilvl="2">
      <w:start w:val="1"/>
      <w:numFmt w:val="decimal"/>
      <w:lvlText w:val="%3."/>
      <w:lvlJc w:val="left"/>
      <w:pPr>
        <w:ind w:left="2880" w:hanging="360"/>
      </w:pPr>
      <w:rPr>
        <w:b/>
        <w:strike w:val="0"/>
        <w:u w:val="none"/>
      </w:rPr>
    </w:lvl>
    <w:lvl w:ilvl="3">
      <w:start w:val="1"/>
      <w:numFmt w:val="lowerLetter"/>
      <w:lvlText w:val="%4."/>
      <w:lvlJc w:val="left"/>
      <w:pPr>
        <w:ind w:left="3600" w:hanging="360"/>
      </w:pPr>
      <w:rPr>
        <w:strike w:val="0"/>
        <w:u w:val="none"/>
      </w:rPr>
    </w:lvl>
    <w:lvl w:ilvl="4">
      <w:start w:val="1"/>
      <w:numFmt w:val="lowerRoman"/>
      <w:lvlText w:val="%5."/>
      <w:lvlJc w:val="right"/>
      <w:pPr>
        <w:ind w:left="4320" w:hanging="360"/>
      </w:pPr>
      <w:rPr>
        <w:strike w:val="0"/>
        <w:u w:val="none"/>
      </w:rPr>
    </w:lvl>
    <w:lvl w:ilvl="5">
      <w:start w:val="1"/>
      <w:numFmt w:val="decimal"/>
      <w:lvlText w:val="%6."/>
      <w:lvlJc w:val="left"/>
      <w:pPr>
        <w:ind w:left="3054" w:hanging="360"/>
      </w:pPr>
      <w:rPr>
        <w:strike w:val="0"/>
        <w:u w:val="none"/>
      </w:rPr>
    </w:lvl>
    <w:lvl w:ilvl="6">
      <w:start w:val="1"/>
      <w:numFmt w:val="lowerLetter"/>
      <w:lvlText w:val="%7."/>
      <w:lvlJc w:val="left"/>
      <w:pPr>
        <w:ind w:left="5760" w:hanging="360"/>
      </w:pPr>
      <w:rPr>
        <w:strike w:val="0"/>
        <w:u w:val="none"/>
      </w:rPr>
    </w:lvl>
    <w:lvl w:ilvl="7">
      <w:start w:val="1"/>
      <w:numFmt w:val="lowerRoman"/>
      <w:lvlText w:val="%8."/>
      <w:lvlJc w:val="right"/>
      <w:pPr>
        <w:ind w:left="6480" w:hanging="360"/>
      </w:pPr>
      <w:rPr>
        <w:strike w:val="0"/>
        <w:u w:val="none"/>
      </w:rPr>
    </w:lvl>
    <w:lvl w:ilvl="8">
      <w:start w:val="1"/>
      <w:numFmt w:val="decimal"/>
      <w:lvlText w:val="%9."/>
      <w:lvlJc w:val="left"/>
      <w:pPr>
        <w:ind w:left="7200" w:hanging="360"/>
      </w:pPr>
      <w:rPr>
        <w:strike w:val="0"/>
        <w:u w:val="none"/>
      </w:rPr>
    </w:lvl>
  </w:abstractNum>
  <w:abstractNum w:abstractNumId="14" w15:restartNumberingAfterBreak="0">
    <w:nsid w:val="792A08D7"/>
    <w:multiLevelType w:val="multilevel"/>
    <w:tmpl w:val="8618B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310321"/>
    <w:multiLevelType w:val="multilevel"/>
    <w:tmpl w:val="65D0550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023601"/>
    <w:multiLevelType w:val="multilevel"/>
    <w:tmpl w:val="20CE0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68899828">
    <w:abstractNumId w:val="4"/>
  </w:num>
  <w:num w:numId="2" w16cid:durableId="364794854">
    <w:abstractNumId w:val="5"/>
  </w:num>
  <w:num w:numId="3" w16cid:durableId="982196076">
    <w:abstractNumId w:val="9"/>
  </w:num>
  <w:num w:numId="4" w16cid:durableId="262763427">
    <w:abstractNumId w:val="11"/>
  </w:num>
  <w:num w:numId="5" w16cid:durableId="329604903">
    <w:abstractNumId w:val="13"/>
  </w:num>
  <w:num w:numId="6" w16cid:durableId="341203730">
    <w:abstractNumId w:val="8"/>
  </w:num>
  <w:num w:numId="7" w16cid:durableId="437025015">
    <w:abstractNumId w:val="10"/>
  </w:num>
  <w:num w:numId="8" w16cid:durableId="762143526">
    <w:abstractNumId w:val="1"/>
  </w:num>
  <w:num w:numId="9" w16cid:durableId="1722441663">
    <w:abstractNumId w:val="16"/>
  </w:num>
  <w:num w:numId="10" w16cid:durableId="27685905">
    <w:abstractNumId w:val="15"/>
  </w:num>
  <w:num w:numId="11" w16cid:durableId="1727071904">
    <w:abstractNumId w:val="12"/>
  </w:num>
  <w:num w:numId="12" w16cid:durableId="1284917390">
    <w:abstractNumId w:val="3"/>
  </w:num>
  <w:num w:numId="13" w16cid:durableId="1058171065">
    <w:abstractNumId w:val="14"/>
  </w:num>
  <w:num w:numId="14" w16cid:durableId="701055048">
    <w:abstractNumId w:val="0"/>
  </w:num>
  <w:num w:numId="15" w16cid:durableId="189071501">
    <w:abstractNumId w:val="7"/>
  </w:num>
  <w:num w:numId="16" w16cid:durableId="1090859028">
    <w:abstractNumId w:val="6"/>
  </w:num>
  <w:num w:numId="17" w16cid:durableId="3350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0215"/>
    <w:rsid w:val="00007BD8"/>
    <w:rsid w:val="00017633"/>
    <w:rsid w:val="0003528A"/>
    <w:rsid w:val="000361C3"/>
    <w:rsid w:val="001049D8"/>
    <w:rsid w:val="00107B54"/>
    <w:rsid w:val="00125807"/>
    <w:rsid w:val="00183360"/>
    <w:rsid w:val="001B04AD"/>
    <w:rsid w:val="002019BE"/>
    <w:rsid w:val="00241F5B"/>
    <w:rsid w:val="00264F02"/>
    <w:rsid w:val="002708A2"/>
    <w:rsid w:val="002D0319"/>
    <w:rsid w:val="002D7BD1"/>
    <w:rsid w:val="00311A65"/>
    <w:rsid w:val="003A1327"/>
    <w:rsid w:val="003A6F3E"/>
    <w:rsid w:val="003B2C6F"/>
    <w:rsid w:val="0040277A"/>
    <w:rsid w:val="004059C5"/>
    <w:rsid w:val="0041226C"/>
    <w:rsid w:val="00420867"/>
    <w:rsid w:val="004229D8"/>
    <w:rsid w:val="00461B24"/>
    <w:rsid w:val="004B3F6B"/>
    <w:rsid w:val="004E3B21"/>
    <w:rsid w:val="005078F5"/>
    <w:rsid w:val="005B1F9F"/>
    <w:rsid w:val="00626D2A"/>
    <w:rsid w:val="00637BB0"/>
    <w:rsid w:val="00642E7D"/>
    <w:rsid w:val="00651971"/>
    <w:rsid w:val="00651CD8"/>
    <w:rsid w:val="00656668"/>
    <w:rsid w:val="006754DE"/>
    <w:rsid w:val="006926AC"/>
    <w:rsid w:val="006A05F4"/>
    <w:rsid w:val="006D6D92"/>
    <w:rsid w:val="006D71AF"/>
    <w:rsid w:val="006F3CB1"/>
    <w:rsid w:val="00764CF0"/>
    <w:rsid w:val="007964C2"/>
    <w:rsid w:val="007B58D5"/>
    <w:rsid w:val="007F1343"/>
    <w:rsid w:val="00810327"/>
    <w:rsid w:val="00820215"/>
    <w:rsid w:val="008B037E"/>
    <w:rsid w:val="008B4656"/>
    <w:rsid w:val="008C3F30"/>
    <w:rsid w:val="008C5284"/>
    <w:rsid w:val="008F268C"/>
    <w:rsid w:val="00946C33"/>
    <w:rsid w:val="00954C0B"/>
    <w:rsid w:val="00977A77"/>
    <w:rsid w:val="00985ABA"/>
    <w:rsid w:val="009876E5"/>
    <w:rsid w:val="00990585"/>
    <w:rsid w:val="009A22B6"/>
    <w:rsid w:val="009A76A4"/>
    <w:rsid w:val="009D123D"/>
    <w:rsid w:val="009D52BD"/>
    <w:rsid w:val="00A01083"/>
    <w:rsid w:val="00A03398"/>
    <w:rsid w:val="00A9557D"/>
    <w:rsid w:val="00AC1F9D"/>
    <w:rsid w:val="00AC63D3"/>
    <w:rsid w:val="00AD24FD"/>
    <w:rsid w:val="00B36498"/>
    <w:rsid w:val="00B53566"/>
    <w:rsid w:val="00B61EE4"/>
    <w:rsid w:val="00B879E6"/>
    <w:rsid w:val="00BB0799"/>
    <w:rsid w:val="00BB468E"/>
    <w:rsid w:val="00BB67E8"/>
    <w:rsid w:val="00BC42E6"/>
    <w:rsid w:val="00BE5E42"/>
    <w:rsid w:val="00C4097B"/>
    <w:rsid w:val="00C57541"/>
    <w:rsid w:val="00C71BF1"/>
    <w:rsid w:val="00CC5A68"/>
    <w:rsid w:val="00D10B25"/>
    <w:rsid w:val="00D147AD"/>
    <w:rsid w:val="00D15C64"/>
    <w:rsid w:val="00D91027"/>
    <w:rsid w:val="00D9385A"/>
    <w:rsid w:val="00E2003E"/>
    <w:rsid w:val="00E31E26"/>
    <w:rsid w:val="00E72BE0"/>
    <w:rsid w:val="00E746AD"/>
    <w:rsid w:val="00EF2D8C"/>
    <w:rsid w:val="00F23CDB"/>
    <w:rsid w:val="00F36126"/>
    <w:rsid w:val="00F7026A"/>
    <w:rsid w:val="00FA7272"/>
    <w:rsid w:val="00FE32D3"/>
    <w:rsid w:val="00FF6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5607"/>
  <w15:docId w15:val="{9A44A7EF-0436-444F-8073-787B29B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5"/>
  </w:style>
  <w:style w:type="paragraph" w:styleId="Judul1">
    <w:name w:val="heading 1"/>
    <w:basedOn w:val="Normal"/>
    <w:next w:val="Normal"/>
    <w:link w:val="Judul1KAR"/>
    <w:uiPriority w:val="9"/>
    <w:qFormat/>
    <w:rsid w:val="00761AB3"/>
    <w:pPr>
      <w:keepNext/>
      <w:keepLines/>
      <w:spacing w:before="480" w:after="0"/>
      <w:outlineLvl w:val="0"/>
    </w:pPr>
    <w:rPr>
      <w:rFonts w:ascii="Times New Roman" w:eastAsiaTheme="majorEastAsia" w:hAnsi="Times New Roman" w:cstheme="majorBidi"/>
      <w:b/>
      <w:bCs/>
      <w:sz w:val="24"/>
      <w:szCs w:val="28"/>
    </w:rPr>
  </w:style>
  <w:style w:type="paragraph" w:styleId="Judul2">
    <w:name w:val="heading 2"/>
    <w:basedOn w:val="Judul1"/>
    <w:next w:val="Normal"/>
    <w:link w:val="Judul2KAR"/>
    <w:uiPriority w:val="9"/>
    <w:unhideWhenUsed/>
    <w:qFormat/>
    <w:rsid w:val="00761AB3"/>
    <w:pPr>
      <w:outlineLvl w:val="1"/>
    </w:pPr>
    <w:rPr>
      <w:color w:val="000000" w:themeColor="text1"/>
      <w:lang w:val="id-ID"/>
    </w:rPr>
  </w:style>
  <w:style w:type="paragraph" w:styleId="Judul3">
    <w:name w:val="heading 3"/>
    <w:basedOn w:val="Normal"/>
    <w:next w:val="Normal"/>
    <w:link w:val="Judul3KAR"/>
    <w:uiPriority w:val="9"/>
    <w:unhideWhenUsed/>
    <w:qFormat/>
    <w:rsid w:val="00C349FD"/>
    <w:pPr>
      <w:keepNext/>
      <w:keepLines/>
      <w:spacing w:before="200" w:after="0"/>
      <w:ind w:left="2160" w:hanging="180"/>
      <w:outlineLvl w:val="2"/>
    </w:pPr>
    <w:rPr>
      <w:rFonts w:ascii="Times New Roman" w:eastAsiaTheme="majorEastAsia" w:hAnsi="Times New Roman" w:cstheme="majorBidi"/>
      <w:b/>
      <w:bCs/>
      <w:sz w:val="24"/>
    </w:rPr>
  </w:style>
  <w:style w:type="paragraph" w:styleId="Judul4">
    <w:name w:val="heading 4"/>
    <w:basedOn w:val="Normal"/>
    <w:next w:val="Normal"/>
    <w:link w:val="Judul4KAR"/>
    <w:uiPriority w:val="9"/>
    <w:semiHidden/>
    <w:unhideWhenUsed/>
    <w:qFormat/>
    <w:rsid w:val="00FB04A4"/>
    <w:pPr>
      <w:keepNext/>
      <w:keepLines/>
      <w:spacing w:before="200" w:after="0"/>
      <w:ind w:left="2880" w:hanging="36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B04A4"/>
    <w:pPr>
      <w:keepNext/>
      <w:keepLines/>
      <w:spacing w:before="200" w:after="0"/>
      <w:ind w:left="3600" w:hanging="36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B04A4"/>
    <w:pPr>
      <w:keepNext/>
      <w:keepLines/>
      <w:spacing w:before="200" w:after="0"/>
      <w:ind w:left="4320" w:hanging="18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B04A4"/>
    <w:pPr>
      <w:keepNext/>
      <w:keepLines/>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B04A4"/>
    <w:pPr>
      <w:keepNext/>
      <w:keepLines/>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B04A4"/>
    <w:pPr>
      <w:keepNext/>
      <w:keepLines/>
      <w:spacing w:before="200" w:after="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ReferensiKomentar">
    <w:name w:val="annotation reference"/>
    <w:basedOn w:val="FontParagrafDefault"/>
    <w:uiPriority w:val="99"/>
    <w:semiHidden/>
    <w:unhideWhenUsed/>
    <w:rsid w:val="00792166"/>
    <w:rPr>
      <w:sz w:val="16"/>
      <w:szCs w:val="16"/>
    </w:rPr>
  </w:style>
  <w:style w:type="paragraph" w:styleId="TeksKomentar">
    <w:name w:val="annotation text"/>
    <w:basedOn w:val="Normal"/>
    <w:link w:val="TeksKomentarKAR"/>
    <w:uiPriority w:val="99"/>
    <w:semiHidden/>
    <w:unhideWhenUsed/>
    <w:rsid w:val="00792166"/>
    <w:pPr>
      <w:spacing w:line="240" w:lineRule="auto"/>
    </w:pPr>
    <w:rPr>
      <w:sz w:val="20"/>
      <w:szCs w:val="20"/>
    </w:rPr>
  </w:style>
  <w:style w:type="character" w:customStyle="1" w:styleId="TeksKomentarKAR">
    <w:name w:val="Teks Komentar KAR"/>
    <w:basedOn w:val="FontParagrafDefault"/>
    <w:link w:val="TeksKomentar"/>
    <w:uiPriority w:val="99"/>
    <w:semiHidden/>
    <w:rsid w:val="00792166"/>
    <w:rPr>
      <w:sz w:val="20"/>
      <w:szCs w:val="20"/>
    </w:rPr>
  </w:style>
  <w:style w:type="paragraph" w:styleId="SubjekKomentar">
    <w:name w:val="annotation subject"/>
    <w:basedOn w:val="TeksKomentar"/>
    <w:next w:val="TeksKomentar"/>
    <w:link w:val="SubjekKomentarKAR"/>
    <w:uiPriority w:val="99"/>
    <w:semiHidden/>
    <w:unhideWhenUsed/>
    <w:rsid w:val="00792166"/>
    <w:rPr>
      <w:b/>
      <w:bCs/>
    </w:rPr>
  </w:style>
  <w:style w:type="character" w:customStyle="1" w:styleId="SubjekKomentarKAR">
    <w:name w:val="Subjek Komentar KAR"/>
    <w:basedOn w:val="TeksKomentarKAR"/>
    <w:link w:val="SubjekKomentar"/>
    <w:uiPriority w:val="99"/>
    <w:semiHidden/>
    <w:rsid w:val="00792166"/>
    <w:rPr>
      <w:b/>
      <w:bCs/>
      <w:sz w:val="20"/>
      <w:szCs w:val="20"/>
    </w:rPr>
  </w:style>
  <w:style w:type="paragraph" w:styleId="TeksBalon">
    <w:name w:val="Balloon Text"/>
    <w:basedOn w:val="Normal"/>
    <w:link w:val="TeksBalonKAR"/>
    <w:uiPriority w:val="99"/>
    <w:semiHidden/>
    <w:unhideWhenUsed/>
    <w:rsid w:val="0079216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92166"/>
    <w:rPr>
      <w:rFonts w:ascii="Tahoma" w:hAnsi="Tahoma" w:cs="Tahoma"/>
      <w:sz w:val="16"/>
      <w:szCs w:val="16"/>
    </w:rPr>
  </w:style>
  <w:style w:type="character" w:customStyle="1" w:styleId="Judul1KAR">
    <w:name w:val="Judul 1 KAR"/>
    <w:basedOn w:val="FontParagrafDefault"/>
    <w:link w:val="Judul1"/>
    <w:uiPriority w:val="9"/>
    <w:rsid w:val="00761AB3"/>
    <w:rPr>
      <w:rFonts w:ascii="Times New Roman" w:eastAsiaTheme="majorEastAsia" w:hAnsi="Times New Roman" w:cstheme="majorBidi"/>
      <w:b/>
      <w:bCs/>
      <w:sz w:val="24"/>
      <w:szCs w:val="28"/>
    </w:rPr>
  </w:style>
  <w:style w:type="paragraph" w:styleId="DaftarParagraf">
    <w:name w:val="List Paragraph"/>
    <w:basedOn w:val="Normal"/>
    <w:uiPriority w:val="34"/>
    <w:qFormat/>
    <w:rsid w:val="00792166"/>
    <w:pPr>
      <w:ind w:left="720"/>
      <w:contextualSpacing/>
    </w:pPr>
  </w:style>
  <w:style w:type="table" w:styleId="KisiTabel">
    <w:name w:val="Table Grid"/>
    <w:basedOn w:val="Tabel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2KAR">
    <w:name w:val="Judul 2 KAR"/>
    <w:basedOn w:val="FontParagrafDefault"/>
    <w:link w:val="Judul2"/>
    <w:uiPriority w:val="9"/>
    <w:rsid w:val="00761AB3"/>
    <w:rPr>
      <w:rFonts w:ascii="Times New Roman" w:eastAsiaTheme="majorEastAsia" w:hAnsi="Times New Roman" w:cstheme="majorBidi"/>
      <w:b/>
      <w:bCs/>
      <w:color w:val="000000" w:themeColor="text1"/>
      <w:sz w:val="24"/>
      <w:szCs w:val="28"/>
      <w:lang w:val="id-ID"/>
    </w:rPr>
  </w:style>
  <w:style w:type="character" w:customStyle="1" w:styleId="Judul3KAR">
    <w:name w:val="Judul 3 KAR"/>
    <w:basedOn w:val="FontParagrafDefault"/>
    <w:link w:val="Judul3"/>
    <w:uiPriority w:val="9"/>
    <w:rsid w:val="00C349FD"/>
    <w:rPr>
      <w:rFonts w:ascii="Times New Roman" w:eastAsiaTheme="majorEastAsia" w:hAnsi="Times New Roman" w:cstheme="majorBidi"/>
      <w:b/>
      <w:bCs/>
      <w:sz w:val="24"/>
    </w:rPr>
  </w:style>
  <w:style w:type="character" w:customStyle="1" w:styleId="Judul4KAR">
    <w:name w:val="Judul 4 KAR"/>
    <w:basedOn w:val="FontParagrafDefault"/>
    <w:link w:val="Judul4"/>
    <w:uiPriority w:val="9"/>
    <w:semiHidden/>
    <w:rsid w:val="00FB04A4"/>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B04A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B04A4"/>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B04A4"/>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KAR"/>
    <w:uiPriority w:val="99"/>
    <w:unhideWhenUsed/>
    <w:rsid w:val="00423C9F"/>
    <w:pPr>
      <w:tabs>
        <w:tab w:val="center" w:pos="4513"/>
        <w:tab w:val="right" w:pos="9026"/>
      </w:tabs>
      <w:spacing w:after="0" w:line="240" w:lineRule="auto"/>
    </w:pPr>
  </w:style>
  <w:style w:type="character" w:customStyle="1" w:styleId="HeaderKAR">
    <w:name w:val="Header KAR"/>
    <w:basedOn w:val="FontParagrafDefault"/>
    <w:link w:val="Header"/>
    <w:uiPriority w:val="99"/>
    <w:rsid w:val="00423C9F"/>
  </w:style>
  <w:style w:type="paragraph" w:styleId="Footer">
    <w:name w:val="footer"/>
    <w:basedOn w:val="Normal"/>
    <w:link w:val="FooterKAR"/>
    <w:uiPriority w:val="99"/>
    <w:unhideWhenUsed/>
    <w:rsid w:val="00423C9F"/>
    <w:pPr>
      <w:tabs>
        <w:tab w:val="center" w:pos="4513"/>
        <w:tab w:val="right" w:pos="9026"/>
      </w:tabs>
      <w:spacing w:after="0" w:line="240" w:lineRule="auto"/>
    </w:pPr>
  </w:style>
  <w:style w:type="character" w:customStyle="1" w:styleId="FooterKAR">
    <w:name w:val="Footer KAR"/>
    <w:basedOn w:val="FontParagrafDefault"/>
    <w:link w:val="Footer"/>
    <w:uiPriority w:val="99"/>
    <w:rsid w:val="00423C9F"/>
  </w:style>
  <w:style w:type="paragraph" w:styleId="Keterangan">
    <w:name w:val="caption"/>
    <w:basedOn w:val="Normal"/>
    <w:next w:val="Normal"/>
    <w:uiPriority w:val="35"/>
    <w:unhideWhenUsed/>
    <w:qFormat/>
    <w:rsid w:val="00974148"/>
    <w:pPr>
      <w:spacing w:line="240" w:lineRule="auto"/>
      <w:jc w:val="center"/>
    </w:pPr>
    <w:rPr>
      <w:rFonts w:ascii="Times New Roman" w:hAnsi="Times New Roman"/>
      <w:b/>
      <w:bCs/>
      <w:sz w:val="18"/>
      <w:szCs w:val="18"/>
    </w:rPr>
  </w:style>
  <w:style w:type="paragraph" w:styleId="TidakAdaSpasi">
    <w:name w:val="No Spacing"/>
    <w:uiPriority w:val="1"/>
    <w:qFormat/>
    <w:rsid w:val="00A72F9C"/>
    <w:pPr>
      <w:spacing w:after="0" w:line="240" w:lineRule="auto"/>
    </w:pPr>
    <w:rPr>
      <w:lang w:val="en-ID"/>
    </w:rPr>
  </w:style>
  <w:style w:type="paragraph" w:styleId="JudulTOC">
    <w:name w:val="TOC Heading"/>
    <w:basedOn w:val="Judul1"/>
    <w:next w:val="Normal"/>
    <w:uiPriority w:val="39"/>
    <w:unhideWhenUsed/>
    <w:qFormat/>
    <w:rsid w:val="00BD701F"/>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BD701F"/>
    <w:pPr>
      <w:tabs>
        <w:tab w:val="left" w:pos="709"/>
        <w:tab w:val="right" w:leader="dot" w:pos="7928"/>
      </w:tabs>
      <w:spacing w:before="120" w:after="100" w:line="360" w:lineRule="auto"/>
    </w:pPr>
    <w:rPr>
      <w:rFonts w:ascii="Times New Roman" w:hAnsi="Times New Roman"/>
      <w:sz w:val="24"/>
    </w:rPr>
  </w:style>
  <w:style w:type="character" w:styleId="Hyperlink">
    <w:name w:val="Hyperlink"/>
    <w:basedOn w:val="FontParagrafDefault"/>
    <w:uiPriority w:val="99"/>
    <w:unhideWhenUsed/>
    <w:rsid w:val="00BD701F"/>
    <w:rPr>
      <w:color w:val="0000FF" w:themeColor="hyperlink"/>
      <w:u w:val="single"/>
    </w:rPr>
  </w:style>
  <w:style w:type="paragraph" w:styleId="TOC2">
    <w:name w:val="toc 2"/>
    <w:basedOn w:val="Normal"/>
    <w:next w:val="Normal"/>
    <w:autoRedefine/>
    <w:uiPriority w:val="39"/>
    <w:unhideWhenUsed/>
    <w:qFormat/>
    <w:rsid w:val="00BD701F"/>
    <w:pPr>
      <w:spacing w:after="100" w:line="360" w:lineRule="auto"/>
      <w:ind w:left="240"/>
    </w:pPr>
    <w:rPr>
      <w:rFonts w:ascii="Times New Roman" w:eastAsiaTheme="minorEastAsia" w:hAnsi="Times New Roman"/>
      <w:sz w:val="24"/>
      <w:lang w:val="id-ID"/>
    </w:rPr>
  </w:style>
  <w:style w:type="paragraph" w:styleId="TOC3">
    <w:name w:val="toc 3"/>
    <w:basedOn w:val="Normal"/>
    <w:next w:val="Normal"/>
    <w:autoRedefine/>
    <w:uiPriority w:val="39"/>
    <w:unhideWhenUsed/>
    <w:qFormat/>
    <w:rsid w:val="00BD701F"/>
    <w:pPr>
      <w:spacing w:after="100" w:line="360" w:lineRule="auto"/>
      <w:ind w:left="480"/>
    </w:pPr>
    <w:rPr>
      <w:rFonts w:ascii="Times New Roman" w:eastAsiaTheme="minorEastAsia" w:hAnsi="Times New Roman"/>
      <w:sz w:val="24"/>
      <w:lang w:val="id-ID"/>
    </w:rPr>
  </w:style>
  <w:style w:type="table" w:customStyle="1" w:styleId="TableGrid">
    <w:name w:val="TableGrid"/>
    <w:rsid w:val="00992320"/>
    <w:pPr>
      <w:spacing w:after="0" w:line="240" w:lineRule="auto"/>
    </w:pPr>
    <w:rPr>
      <w:rFonts w:eastAsiaTheme="minorEastAsia"/>
      <w:lang w:val="id-ID"/>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07292C"/>
    <w:pPr>
      <w:spacing w:after="0" w:line="360" w:lineRule="auto"/>
    </w:pPr>
    <w:rPr>
      <w:rFonts w:ascii="Times New Roman" w:eastAsiaTheme="minorEastAsia" w:hAnsi="Times New Roman"/>
      <w:sz w:val="24"/>
      <w:lang w:val="id-ID"/>
    </w:rPr>
  </w:style>
  <w:style w:type="table" w:customStyle="1" w:styleId="TableGrid1">
    <w:name w:val="Table Grid1"/>
    <w:basedOn w:val="TabelNormal"/>
    <w:next w:val="KisiTabel"/>
    <w:uiPriority w:val="39"/>
    <w:rsid w:val="003C4933"/>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yangDiikuti">
    <w:name w:val="FollowedHyperlink"/>
    <w:basedOn w:val="FontParagrafDefault"/>
    <w:uiPriority w:val="99"/>
    <w:semiHidden/>
    <w:unhideWhenUsed/>
    <w:rsid w:val="007C07B0"/>
    <w:rPr>
      <w:color w:val="800080" w:themeColor="followedHyperlink"/>
      <w:u w:val="single"/>
    </w:rPr>
  </w:style>
  <w:style w:type="table" w:customStyle="1" w:styleId="TableGrid2">
    <w:name w:val="Table Grid2"/>
    <w:basedOn w:val="TabelNormal"/>
    <w:next w:val="KisiTabel"/>
    <w:uiPriority w:val="39"/>
    <w:rsid w:val="007E51E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27" w:type="dxa"/>
        <w:left w:w="0" w:type="dxa"/>
        <w:bottom w:w="76" w:type="dxa"/>
        <w:right w:w="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tblPr>
      <w:tblStyleRowBandSize w:val="1"/>
      <w:tblStyleColBandSize w:val="1"/>
      <w:tblCellMar>
        <w:left w:w="0" w:type="dxa"/>
        <w:right w:w="0" w:type="dxa"/>
      </w:tblCellMar>
    </w:tblPr>
  </w:style>
  <w:style w:type="table" w:customStyle="1" w:styleId="af6">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B36498"/>
    <w:pPr>
      <w:spacing w:line="360" w:lineRule="auto"/>
    </w:pPr>
    <w:rPr>
      <w:rFonts w:ascii="Times New Roman" w:eastAsiaTheme="minorEastAsia" w:hAnsi="Times New Roman" w:cstheme="minorBid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0w+o3oQtcKIhCULU/o6Mliyg==">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97772-96FC-4DF1-9A6E-4E037D15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7</cp:revision>
  <cp:lastPrinted>2022-08-25T05:23:00Z</cp:lastPrinted>
  <dcterms:created xsi:type="dcterms:W3CDTF">2022-08-25T04:40:00Z</dcterms:created>
  <dcterms:modified xsi:type="dcterms:W3CDTF">2022-12-09T09:22:00Z</dcterms:modified>
</cp:coreProperties>
</file>