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7256" w14:textId="72722033" w:rsidR="00575277" w:rsidRPr="00223DC5" w:rsidRDefault="00631B47" w:rsidP="00F00127">
      <w:pPr>
        <w:pStyle w:val="Judul1"/>
        <w:rPr>
          <w:rFonts w:cs="Times New Roman"/>
          <w:sz w:val="24"/>
        </w:rPr>
      </w:pPr>
      <w:bookmarkStart w:id="0" w:name="_Toc106864894"/>
      <w:r>
        <w:rPr>
          <w:rFonts w:cs="Times New Roman"/>
          <w:noProof/>
          <w:sz w:val="24"/>
        </w:rPr>
        <w:t>BAB V</w:t>
      </w:r>
      <w:r w:rsidR="00575277" w:rsidRPr="00223DC5">
        <w:rPr>
          <w:rFonts w:cs="Times New Roman"/>
          <w:noProof/>
          <w:sz w:val="24"/>
        </w:rPr>
        <w:t xml:space="preserve"> </w:t>
      </w:r>
      <w:r w:rsidR="00575277" w:rsidRPr="00223DC5">
        <w:rPr>
          <w:rFonts w:cs="Times New Roman"/>
          <w:noProof/>
          <w:sz w:val="24"/>
        </w:rPr>
        <w:br/>
      </w:r>
      <w:r>
        <w:rPr>
          <w:rFonts w:cs="Times New Roman"/>
          <w:sz w:val="24"/>
        </w:rPr>
        <w:t>KESIMPULAN DAN SARAN</w:t>
      </w:r>
      <w:bookmarkEnd w:id="0"/>
    </w:p>
    <w:p w14:paraId="060E0584" w14:textId="4463E8B6" w:rsidR="00575277" w:rsidRPr="00223DC5" w:rsidRDefault="00E42EC2" w:rsidP="00CF7261">
      <w:pPr>
        <w:pStyle w:val="Judul2"/>
        <w:numPr>
          <w:ilvl w:val="0"/>
          <w:numId w:val="34"/>
        </w:numPr>
        <w:ind w:left="567" w:hanging="567"/>
        <w:jc w:val="left"/>
      </w:pPr>
      <w:bookmarkStart w:id="1" w:name="_Toc106864895"/>
      <w:r>
        <w:t>Kesimpulan</w:t>
      </w:r>
      <w:bookmarkEnd w:id="1"/>
    </w:p>
    <w:p w14:paraId="62F65C3D" w14:textId="510C9022" w:rsidR="00575277" w:rsidRDefault="00575277" w:rsidP="00DB252D">
      <w:pPr>
        <w:ind w:firstLine="567"/>
        <w:rPr>
          <w:rFonts w:cs="Times New Roman"/>
          <w:lang w:eastAsia="x-none"/>
        </w:rPr>
      </w:pPr>
      <w:proofErr w:type="spellStart"/>
      <w:r w:rsidRPr="00223DC5">
        <w:rPr>
          <w:rFonts w:cs="Times New Roman"/>
          <w:lang w:eastAsia="x-none"/>
        </w:rPr>
        <w:t>Penulis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mengambil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beberapa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="00E42EC2">
        <w:rPr>
          <w:rFonts w:cs="Times New Roman"/>
          <w:lang w:eastAsia="x-none"/>
        </w:rPr>
        <w:t>kesimpulan</w:t>
      </w:r>
      <w:proofErr w:type="spellEnd"/>
      <w:r w:rsidR="00E42EC2">
        <w:rPr>
          <w:rFonts w:cs="Times New Roman"/>
          <w:lang w:eastAsia="x-none"/>
        </w:rPr>
        <w:t xml:space="preserve"> </w:t>
      </w:r>
      <w:proofErr w:type="spellStart"/>
      <w:r w:rsidR="00E42EC2">
        <w:rPr>
          <w:rFonts w:cs="Times New Roman"/>
          <w:lang w:eastAsia="x-none"/>
        </w:rPr>
        <w:t>dari</w:t>
      </w:r>
      <w:proofErr w:type="spellEnd"/>
      <w:r w:rsidR="00E42EC2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pembahasan</w:t>
      </w:r>
      <w:proofErr w:type="spellEnd"/>
      <w:r w:rsidRPr="00223DC5">
        <w:rPr>
          <w:rFonts w:cs="Times New Roman"/>
          <w:lang w:eastAsia="x-none"/>
        </w:rPr>
        <w:t xml:space="preserve"> dan </w:t>
      </w:r>
      <w:r w:rsidR="00E42EC2">
        <w:rPr>
          <w:rFonts w:cs="Times New Roman"/>
          <w:lang w:eastAsia="x-none"/>
        </w:rPr>
        <w:t xml:space="preserve">uji </w:t>
      </w:r>
      <w:proofErr w:type="spellStart"/>
      <w:r w:rsidR="00E42EC2">
        <w:rPr>
          <w:rFonts w:cs="Times New Roman"/>
          <w:lang w:eastAsia="x-none"/>
        </w:rPr>
        <w:t>coba</w:t>
      </w:r>
      <w:proofErr w:type="spellEnd"/>
      <w:r w:rsidR="00E42EC2">
        <w:rPr>
          <w:rFonts w:cs="Times New Roman"/>
          <w:lang w:eastAsia="x-none"/>
        </w:rPr>
        <w:t xml:space="preserve"> yang </w:t>
      </w:r>
      <w:proofErr w:type="spellStart"/>
      <w:r w:rsidRPr="00223DC5">
        <w:rPr>
          <w:rFonts w:cs="Times New Roman"/>
          <w:lang w:eastAsia="x-none"/>
        </w:rPr>
        <w:t>telah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dilaksanakan</w:t>
      </w:r>
      <w:proofErr w:type="spellEnd"/>
      <w:r w:rsidRPr="00223DC5">
        <w:rPr>
          <w:rFonts w:cs="Times New Roman"/>
          <w:lang w:eastAsia="x-none"/>
        </w:rPr>
        <w:t xml:space="preserve"> di </w:t>
      </w:r>
      <w:proofErr w:type="spellStart"/>
      <w:r w:rsidRPr="00223DC5">
        <w:rPr>
          <w:rFonts w:cs="Times New Roman"/>
          <w:lang w:eastAsia="x-none"/>
        </w:rPr>
        <w:t>Fatto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gramStart"/>
      <w:r w:rsidRPr="00223DC5">
        <w:rPr>
          <w:rFonts w:cs="Times New Roman"/>
          <w:lang w:eastAsia="x-none"/>
        </w:rPr>
        <w:t>A</w:t>
      </w:r>
      <w:proofErr w:type="gramEnd"/>
      <w:r w:rsidRPr="00223DC5">
        <w:rPr>
          <w:rFonts w:cs="Times New Roman"/>
          <w:lang w:eastAsia="x-none"/>
        </w:rPr>
        <w:t xml:space="preserve"> Mano </w:t>
      </w:r>
      <w:proofErr w:type="spellStart"/>
      <w:r w:rsidRPr="00223DC5">
        <w:rPr>
          <w:rFonts w:cs="Times New Roman"/>
          <w:lang w:eastAsia="x-none"/>
        </w:rPr>
        <w:t>tentang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sistem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pendukung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keputusan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Menghitung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biaya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produksi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untuk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menentukan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biaya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jual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menggunakan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metode</w:t>
      </w:r>
      <w:proofErr w:type="spellEnd"/>
      <w:r w:rsidRPr="00223DC5">
        <w:rPr>
          <w:rFonts w:cs="Times New Roman"/>
          <w:lang w:eastAsia="x-none"/>
        </w:rPr>
        <w:t xml:space="preserve"> </w:t>
      </w:r>
      <w:r w:rsidRPr="00223DC5">
        <w:rPr>
          <w:rFonts w:cs="Times New Roman"/>
          <w:i/>
          <w:lang w:eastAsia="x-none"/>
        </w:rPr>
        <w:t>activity based</w:t>
      </w:r>
      <w:r w:rsidRPr="00223DC5">
        <w:rPr>
          <w:rFonts w:cs="Times New Roman"/>
          <w:lang w:eastAsia="x-none"/>
        </w:rPr>
        <w:t xml:space="preserve">, </w:t>
      </w:r>
      <w:proofErr w:type="spellStart"/>
      <w:r w:rsidRPr="00223DC5">
        <w:rPr>
          <w:rFonts w:cs="Times New Roman"/>
          <w:lang w:eastAsia="x-none"/>
        </w:rPr>
        <w:t>sehingga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penulis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dapat</w:t>
      </w:r>
      <w:proofErr w:type="spellEnd"/>
      <w:r w:rsidRPr="00223DC5">
        <w:rPr>
          <w:rFonts w:cs="Times New Roman"/>
          <w:lang w:eastAsia="x-none"/>
        </w:rPr>
        <w:t xml:space="preserve"> </w:t>
      </w:r>
      <w:proofErr w:type="spellStart"/>
      <w:r w:rsidRPr="00223DC5">
        <w:rPr>
          <w:rFonts w:cs="Times New Roman"/>
          <w:lang w:eastAsia="x-none"/>
        </w:rPr>
        <w:t>mengambil</w:t>
      </w:r>
      <w:proofErr w:type="spellEnd"/>
      <w:r w:rsidR="00E42EC2">
        <w:rPr>
          <w:rFonts w:cs="Times New Roman"/>
          <w:lang w:eastAsia="x-none"/>
        </w:rPr>
        <w:t xml:space="preserve"> </w:t>
      </w:r>
      <w:proofErr w:type="spellStart"/>
      <w:r w:rsidR="00E42EC2">
        <w:rPr>
          <w:rFonts w:cs="Times New Roman"/>
          <w:lang w:eastAsia="x-none"/>
        </w:rPr>
        <w:t>kesimpulan</w:t>
      </w:r>
      <w:proofErr w:type="spellEnd"/>
      <w:r w:rsidR="00E42EC2">
        <w:rPr>
          <w:rFonts w:cs="Times New Roman"/>
          <w:lang w:eastAsia="x-none"/>
        </w:rPr>
        <w:t xml:space="preserve"> </w:t>
      </w:r>
      <w:proofErr w:type="spellStart"/>
      <w:r w:rsidR="00E42EC2">
        <w:rPr>
          <w:rFonts w:cs="Times New Roman"/>
          <w:lang w:eastAsia="x-none"/>
        </w:rPr>
        <w:t>sebagai</w:t>
      </w:r>
      <w:proofErr w:type="spellEnd"/>
      <w:r w:rsidR="00E42EC2">
        <w:rPr>
          <w:rFonts w:cs="Times New Roman"/>
          <w:lang w:eastAsia="x-none"/>
        </w:rPr>
        <w:t xml:space="preserve"> </w:t>
      </w:r>
      <w:proofErr w:type="spellStart"/>
      <w:r w:rsidR="00E42EC2">
        <w:rPr>
          <w:rFonts w:cs="Times New Roman"/>
          <w:lang w:eastAsia="x-none"/>
        </w:rPr>
        <w:t>berikut</w:t>
      </w:r>
      <w:proofErr w:type="spellEnd"/>
      <w:r w:rsidR="00E42EC2">
        <w:rPr>
          <w:rFonts w:cs="Times New Roman"/>
          <w:lang w:eastAsia="x-none"/>
        </w:rPr>
        <w:t>:</w:t>
      </w:r>
    </w:p>
    <w:p w14:paraId="6A024C61" w14:textId="5B23F405" w:rsidR="00E42EC2" w:rsidRPr="00E42EC2" w:rsidRDefault="00E42EC2" w:rsidP="00E42EC2">
      <w:pPr>
        <w:pStyle w:val="DaftarParagraf"/>
        <w:numPr>
          <w:ilvl w:val="0"/>
          <w:numId w:val="47"/>
        </w:numPr>
        <w:ind w:left="284" w:hanging="284"/>
        <w:rPr>
          <w:rFonts w:cs="Times New Roman"/>
          <w:lang w:eastAsia="x-none"/>
        </w:rPr>
      </w:pPr>
      <w:proofErr w:type="spellStart"/>
      <w:r>
        <w:rPr>
          <w:rFonts w:cs="Times New Roman"/>
          <w:lang w:eastAsia="x-none"/>
        </w:rPr>
        <w:t>Sistem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dengan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metode</w:t>
      </w:r>
      <w:proofErr w:type="spellEnd"/>
      <w:r>
        <w:rPr>
          <w:rFonts w:cs="Times New Roman"/>
          <w:lang w:eastAsia="x-none"/>
        </w:rPr>
        <w:t xml:space="preserve"> </w:t>
      </w:r>
      <w:proofErr w:type="gramStart"/>
      <w:r w:rsidRPr="00E42EC2">
        <w:rPr>
          <w:rFonts w:cs="Times New Roman"/>
          <w:i/>
          <w:iCs/>
          <w:lang w:eastAsia="x-none"/>
        </w:rPr>
        <w:t>activity</w:t>
      </w:r>
      <w:r>
        <w:rPr>
          <w:rFonts w:cs="Times New Roman"/>
          <w:i/>
          <w:iCs/>
          <w:lang w:eastAsia="x-none"/>
        </w:rPr>
        <w:t xml:space="preserve"> </w:t>
      </w:r>
      <w:r w:rsidRPr="00E42EC2">
        <w:rPr>
          <w:rFonts w:cs="Times New Roman"/>
          <w:i/>
          <w:iCs/>
          <w:lang w:eastAsia="x-none"/>
        </w:rPr>
        <w:t>based</w:t>
      </w:r>
      <w:proofErr w:type="gramEnd"/>
      <w:r>
        <w:rPr>
          <w:rFonts w:cs="Times New Roman"/>
          <w:i/>
          <w:iCs/>
          <w:lang w:eastAsia="x-none"/>
        </w:rPr>
        <w:t xml:space="preserve"> </w:t>
      </w:r>
      <w:r w:rsidRPr="00E42EC2">
        <w:rPr>
          <w:rFonts w:cs="Times New Roman"/>
          <w:i/>
          <w:iCs/>
          <w:lang w:eastAsia="x-none"/>
        </w:rPr>
        <w:t>costing</w:t>
      </w:r>
      <w:r>
        <w:rPr>
          <w:rFonts w:cs="Times New Roman"/>
          <w:i/>
          <w:iCs/>
          <w:lang w:eastAsia="x-none"/>
        </w:rPr>
        <w:t xml:space="preserve"> </w:t>
      </w:r>
      <w:proofErr w:type="spellStart"/>
      <w:r w:rsidRPr="00E42EC2">
        <w:rPr>
          <w:rFonts w:cs="Times New Roman"/>
          <w:lang w:eastAsia="x-none"/>
        </w:rPr>
        <w:t>dapat</w:t>
      </w:r>
      <w:proofErr w:type="spellEnd"/>
      <w:r w:rsidRPr="00E42EC2">
        <w:rPr>
          <w:rFonts w:cs="Times New Roman"/>
          <w:lang w:eastAsia="x-none"/>
        </w:rPr>
        <w:t xml:space="preserve"> </w:t>
      </w:r>
      <w:proofErr w:type="spellStart"/>
      <w:r w:rsidRPr="00E42EC2">
        <w:rPr>
          <w:rFonts w:cs="Times New Roman"/>
          <w:lang w:eastAsia="x-none"/>
        </w:rPr>
        <w:t>menghasilkan</w:t>
      </w:r>
      <w:proofErr w:type="spellEnd"/>
      <w:r w:rsidRPr="00E42EC2">
        <w:rPr>
          <w:rFonts w:cs="Times New Roman"/>
          <w:lang w:eastAsia="x-none"/>
        </w:rPr>
        <w:t xml:space="preserve"> </w:t>
      </w:r>
      <w:proofErr w:type="spellStart"/>
      <w:r w:rsidRPr="00E42EC2">
        <w:rPr>
          <w:rFonts w:cs="Times New Roman"/>
          <w:lang w:eastAsia="x-none"/>
        </w:rPr>
        <w:t>hitungan</w:t>
      </w:r>
      <w:proofErr w:type="spellEnd"/>
      <w:r w:rsidRPr="00E42EC2">
        <w:rPr>
          <w:rFonts w:cs="Times New Roman"/>
          <w:lang w:eastAsia="x-none"/>
        </w:rPr>
        <w:t xml:space="preserve"> </w:t>
      </w:r>
      <w:proofErr w:type="spellStart"/>
      <w:r w:rsidRPr="00E42EC2">
        <w:rPr>
          <w:rFonts w:cs="Times New Roman"/>
          <w:lang w:eastAsia="x-none"/>
        </w:rPr>
        <w:t>biaya</w:t>
      </w:r>
      <w:proofErr w:type="spellEnd"/>
      <w:r w:rsidRPr="00E42EC2">
        <w:rPr>
          <w:rFonts w:cs="Times New Roman"/>
          <w:lang w:eastAsia="x-none"/>
        </w:rPr>
        <w:t xml:space="preserve"> dan </w:t>
      </w:r>
      <w:proofErr w:type="spellStart"/>
      <w:r w:rsidRPr="00E42EC2">
        <w:rPr>
          <w:rFonts w:cs="Times New Roman"/>
          <w:lang w:eastAsia="x-none"/>
        </w:rPr>
        <w:t>harga</w:t>
      </w:r>
      <w:proofErr w:type="spellEnd"/>
      <w:r w:rsidRPr="00E42EC2">
        <w:rPr>
          <w:rFonts w:cs="Times New Roman"/>
          <w:lang w:eastAsia="x-none"/>
        </w:rPr>
        <w:t xml:space="preserve"> </w:t>
      </w:r>
      <w:proofErr w:type="spellStart"/>
      <w:r w:rsidRPr="00E42EC2">
        <w:rPr>
          <w:rFonts w:cs="Times New Roman"/>
          <w:lang w:eastAsia="x-none"/>
        </w:rPr>
        <w:t>jual</w:t>
      </w:r>
      <w:proofErr w:type="spellEnd"/>
      <w:r w:rsidRPr="00E42EC2">
        <w:rPr>
          <w:rFonts w:cs="Times New Roman"/>
          <w:lang w:eastAsia="x-none"/>
        </w:rPr>
        <w:t xml:space="preserve"> </w:t>
      </w:r>
      <w:proofErr w:type="spellStart"/>
      <w:r w:rsidRPr="00E42EC2">
        <w:rPr>
          <w:rFonts w:cs="Times New Roman"/>
          <w:lang w:eastAsia="x-none"/>
        </w:rPr>
        <w:t>lebih</w:t>
      </w:r>
      <w:proofErr w:type="spellEnd"/>
      <w:r w:rsidRPr="00E42EC2">
        <w:rPr>
          <w:rFonts w:cs="Times New Roman"/>
          <w:lang w:eastAsia="x-none"/>
        </w:rPr>
        <w:t xml:space="preserve"> </w:t>
      </w:r>
      <w:proofErr w:type="spellStart"/>
      <w:r w:rsidRPr="00E42EC2">
        <w:rPr>
          <w:rFonts w:cs="Times New Roman"/>
          <w:lang w:eastAsia="x-none"/>
        </w:rPr>
        <w:t>akurat</w:t>
      </w:r>
      <w:proofErr w:type="spellEnd"/>
      <w:r w:rsidRPr="00E42EC2">
        <w:rPr>
          <w:rFonts w:cs="Times New Roman"/>
          <w:lang w:eastAsia="x-none"/>
        </w:rPr>
        <w:t xml:space="preserve"> </w:t>
      </w:r>
      <w:proofErr w:type="spellStart"/>
      <w:r w:rsidRPr="00E42EC2">
        <w:rPr>
          <w:rFonts w:cs="Times New Roman"/>
          <w:lang w:eastAsia="x-none"/>
        </w:rPr>
        <w:t>daripada</w:t>
      </w:r>
      <w:proofErr w:type="spellEnd"/>
      <w:r w:rsidRPr="00E42EC2">
        <w:rPr>
          <w:rFonts w:cs="Times New Roman"/>
          <w:lang w:eastAsia="x-none"/>
        </w:rPr>
        <w:t xml:space="preserve"> </w:t>
      </w:r>
      <w:proofErr w:type="spellStart"/>
      <w:r w:rsidRPr="00E42EC2">
        <w:rPr>
          <w:rFonts w:cs="Times New Roman"/>
          <w:lang w:eastAsia="x-none"/>
        </w:rPr>
        <w:t>dengan</w:t>
      </w:r>
      <w:proofErr w:type="spellEnd"/>
      <w:r w:rsidRPr="00E42EC2">
        <w:rPr>
          <w:rFonts w:cs="Times New Roman"/>
          <w:lang w:eastAsia="x-none"/>
        </w:rPr>
        <w:t xml:space="preserve"> </w:t>
      </w:r>
      <w:proofErr w:type="spellStart"/>
      <w:r w:rsidRPr="00E42EC2">
        <w:rPr>
          <w:rFonts w:cs="Times New Roman"/>
          <w:lang w:eastAsia="x-none"/>
        </w:rPr>
        <w:t>sistem</w:t>
      </w:r>
      <w:proofErr w:type="spellEnd"/>
      <w:r w:rsidRPr="00E42EC2">
        <w:rPr>
          <w:rFonts w:cs="Times New Roman"/>
          <w:lang w:eastAsia="x-none"/>
        </w:rPr>
        <w:t xml:space="preserve"> </w:t>
      </w:r>
      <w:proofErr w:type="spellStart"/>
      <w:r w:rsidRPr="00E42EC2">
        <w:rPr>
          <w:rFonts w:cs="Times New Roman"/>
          <w:lang w:eastAsia="x-none"/>
        </w:rPr>
        <w:t>perusahaan</w:t>
      </w:r>
      <w:proofErr w:type="spellEnd"/>
      <w:r w:rsidRPr="00E42EC2">
        <w:rPr>
          <w:rFonts w:cs="Times New Roman"/>
          <w:lang w:eastAsia="x-none"/>
        </w:rPr>
        <w:t>.</w:t>
      </w:r>
    </w:p>
    <w:p w14:paraId="0D554933" w14:textId="3A8BFEE1" w:rsidR="00E42EC2" w:rsidRDefault="00E42EC2" w:rsidP="00E42EC2">
      <w:pPr>
        <w:pStyle w:val="DaftarParagraf"/>
        <w:numPr>
          <w:ilvl w:val="0"/>
          <w:numId w:val="47"/>
        </w:numPr>
        <w:ind w:left="284" w:hanging="284"/>
        <w:rPr>
          <w:rFonts w:cs="Times New Roman"/>
          <w:lang w:eastAsia="x-none"/>
        </w:rPr>
      </w:pPr>
      <w:r>
        <w:rPr>
          <w:rFonts w:cs="Times New Roman"/>
          <w:lang w:eastAsia="x-none"/>
        </w:rPr>
        <w:t xml:space="preserve">Ada </w:t>
      </w:r>
      <w:proofErr w:type="spellStart"/>
      <w:r>
        <w:rPr>
          <w:rFonts w:cs="Times New Roman"/>
          <w:lang w:eastAsia="x-none"/>
        </w:rPr>
        <w:t>perbedaan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biaya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pokok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produksi</w:t>
      </w:r>
      <w:proofErr w:type="spellEnd"/>
      <w:r>
        <w:rPr>
          <w:rFonts w:cs="Times New Roman"/>
          <w:lang w:eastAsia="x-none"/>
        </w:rPr>
        <w:t xml:space="preserve"> dan </w:t>
      </w:r>
      <w:proofErr w:type="spellStart"/>
      <w:r>
        <w:rPr>
          <w:rFonts w:cs="Times New Roman"/>
          <w:lang w:eastAsia="x-none"/>
        </w:rPr>
        <w:t>harga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jual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dengan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perusahaan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dengan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sistem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metode</w:t>
      </w:r>
      <w:proofErr w:type="spellEnd"/>
      <w:r>
        <w:rPr>
          <w:rFonts w:cs="Times New Roman"/>
          <w:lang w:eastAsia="x-none"/>
        </w:rPr>
        <w:t xml:space="preserve"> yang </w:t>
      </w:r>
      <w:proofErr w:type="spellStart"/>
      <w:r>
        <w:rPr>
          <w:rFonts w:cs="Times New Roman"/>
          <w:lang w:eastAsia="x-none"/>
        </w:rPr>
        <w:t>digunakan</w:t>
      </w:r>
      <w:proofErr w:type="spellEnd"/>
      <w:r>
        <w:rPr>
          <w:rFonts w:cs="Times New Roman"/>
          <w:lang w:eastAsia="x-none"/>
        </w:rPr>
        <w:t xml:space="preserve">, </w:t>
      </w:r>
      <w:proofErr w:type="spellStart"/>
      <w:r>
        <w:rPr>
          <w:rFonts w:cs="Times New Roman"/>
          <w:lang w:eastAsia="x-none"/>
        </w:rPr>
        <w:t>dimana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perusahaan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mengalami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 w:rsidRPr="00E42EC2">
        <w:rPr>
          <w:rFonts w:cs="Times New Roman"/>
          <w:i/>
          <w:iCs/>
          <w:lang w:eastAsia="x-none"/>
        </w:rPr>
        <w:t>overcosted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atau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lebih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tinggi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dalam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melakukan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pembebanan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biaya</w:t>
      </w:r>
      <w:proofErr w:type="spellEnd"/>
      <w:r>
        <w:rPr>
          <w:rFonts w:cs="Times New Roman"/>
          <w:lang w:eastAsia="x-none"/>
        </w:rPr>
        <w:t>.</w:t>
      </w:r>
    </w:p>
    <w:p w14:paraId="4A2BF358" w14:textId="77777777" w:rsidR="00E42EC2" w:rsidRDefault="00E42EC2" w:rsidP="00E42EC2">
      <w:pPr>
        <w:pStyle w:val="DaftarParagraf"/>
        <w:numPr>
          <w:ilvl w:val="0"/>
          <w:numId w:val="47"/>
        </w:numPr>
        <w:ind w:left="284" w:hanging="284"/>
        <w:rPr>
          <w:rFonts w:cs="Times New Roman"/>
          <w:lang w:eastAsia="x-none"/>
        </w:rPr>
        <w:sectPr w:rsidR="00E42EC2" w:rsidSect="00D24042">
          <w:footerReference w:type="default" r:id="rId8"/>
          <w:pgSz w:w="11906" w:h="16838" w:code="9"/>
          <w:pgMar w:top="1701" w:right="1701" w:bottom="2268" w:left="2268" w:header="709" w:footer="709" w:gutter="0"/>
          <w:cols w:space="708"/>
          <w:docGrid w:linePitch="360"/>
        </w:sectPr>
      </w:pPr>
      <w:proofErr w:type="spellStart"/>
      <w:r>
        <w:rPr>
          <w:rFonts w:cs="Times New Roman"/>
          <w:lang w:eastAsia="x-none"/>
        </w:rPr>
        <w:t>Perhitungan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kalkulasi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biaya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produksi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dengan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menggunakan</w:t>
      </w:r>
      <w:proofErr w:type="spellEnd"/>
      <w:r>
        <w:rPr>
          <w:rFonts w:cs="Times New Roman"/>
          <w:lang w:eastAsia="x-none"/>
        </w:rPr>
        <w:t xml:space="preserve"> </w:t>
      </w:r>
      <w:proofErr w:type="gramStart"/>
      <w:r w:rsidRPr="00E42EC2">
        <w:rPr>
          <w:rFonts w:cs="Times New Roman"/>
          <w:i/>
          <w:iCs/>
          <w:lang w:eastAsia="x-none"/>
        </w:rPr>
        <w:t>activity based</w:t>
      </w:r>
      <w:proofErr w:type="gramEnd"/>
      <w:r w:rsidRPr="00E42EC2">
        <w:rPr>
          <w:rFonts w:cs="Times New Roman"/>
          <w:i/>
          <w:iCs/>
          <w:lang w:eastAsia="x-none"/>
        </w:rPr>
        <w:t xml:space="preserve"> costing</w:t>
      </w:r>
      <w:r>
        <w:rPr>
          <w:rFonts w:cs="Times New Roman"/>
          <w:i/>
          <w:iCs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dapat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mengetahui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biaya</w:t>
      </w:r>
      <w:proofErr w:type="spellEnd"/>
      <w:r>
        <w:rPr>
          <w:rFonts w:cs="Times New Roman"/>
          <w:lang w:eastAsia="x-none"/>
        </w:rPr>
        <w:t xml:space="preserve"> – </w:t>
      </w:r>
      <w:proofErr w:type="spellStart"/>
      <w:r>
        <w:rPr>
          <w:rFonts w:cs="Times New Roman"/>
          <w:lang w:eastAsia="x-none"/>
        </w:rPr>
        <w:t>biaya</w:t>
      </w:r>
      <w:proofErr w:type="spellEnd"/>
      <w:r>
        <w:rPr>
          <w:rFonts w:cs="Times New Roman"/>
          <w:lang w:eastAsia="x-none"/>
        </w:rPr>
        <w:t xml:space="preserve"> yang </w:t>
      </w:r>
      <w:proofErr w:type="spellStart"/>
      <w:r>
        <w:rPr>
          <w:rFonts w:cs="Times New Roman"/>
          <w:lang w:eastAsia="x-none"/>
        </w:rPr>
        <w:t>dikeluarkan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atau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dikonsumsi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sehingga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harga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jual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mengalami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perbedaan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harga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dibandingkan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dengan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perusahaan</w:t>
      </w:r>
      <w:proofErr w:type="spellEnd"/>
      <w:r>
        <w:rPr>
          <w:rFonts w:cs="Times New Roman"/>
          <w:lang w:eastAsia="x-none"/>
        </w:rPr>
        <w:t xml:space="preserve">. </w:t>
      </w:r>
      <w:proofErr w:type="spellStart"/>
      <w:r>
        <w:rPr>
          <w:rFonts w:cs="Times New Roman"/>
          <w:lang w:eastAsia="x-none"/>
        </w:rPr>
        <w:t>Perhitungan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dengan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metode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ini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dapat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memperlakukan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berbagai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biaya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dengan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tepat</w:t>
      </w:r>
      <w:proofErr w:type="spellEnd"/>
      <w:r>
        <w:rPr>
          <w:rFonts w:cs="Times New Roman"/>
          <w:lang w:eastAsia="x-none"/>
        </w:rPr>
        <w:t xml:space="preserve"> dan </w:t>
      </w:r>
      <w:proofErr w:type="spellStart"/>
      <w:r>
        <w:rPr>
          <w:rFonts w:cs="Times New Roman"/>
          <w:lang w:eastAsia="x-none"/>
        </w:rPr>
        <w:t>penetapan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mark up</w:t>
      </w:r>
      <w:proofErr w:type="spellEnd"/>
      <w:r>
        <w:rPr>
          <w:rFonts w:cs="Times New Roman"/>
          <w:lang w:eastAsia="x-none"/>
        </w:rPr>
        <w:t xml:space="preserve"> yang </w:t>
      </w:r>
      <w:proofErr w:type="spellStart"/>
      <w:r>
        <w:rPr>
          <w:rFonts w:cs="Times New Roman"/>
          <w:lang w:eastAsia="x-none"/>
        </w:rPr>
        <w:t>benar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maka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akan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menghasilkan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harga</w:t>
      </w:r>
      <w:proofErr w:type="spellEnd"/>
      <w:r>
        <w:rPr>
          <w:rFonts w:cs="Times New Roman"/>
          <w:lang w:eastAsia="x-none"/>
        </w:rPr>
        <w:t xml:space="preserve"> </w:t>
      </w:r>
      <w:proofErr w:type="spellStart"/>
      <w:r>
        <w:rPr>
          <w:rFonts w:cs="Times New Roman"/>
          <w:lang w:eastAsia="x-none"/>
        </w:rPr>
        <w:t>jual</w:t>
      </w:r>
      <w:proofErr w:type="spellEnd"/>
      <w:r>
        <w:rPr>
          <w:rFonts w:cs="Times New Roman"/>
          <w:lang w:eastAsia="x-none"/>
        </w:rPr>
        <w:t xml:space="preserve"> yang </w:t>
      </w:r>
      <w:proofErr w:type="spellStart"/>
      <w:r>
        <w:rPr>
          <w:rFonts w:cs="Times New Roman"/>
          <w:lang w:eastAsia="x-none"/>
        </w:rPr>
        <w:t>tepat</w:t>
      </w:r>
      <w:proofErr w:type="spellEnd"/>
      <w:r>
        <w:rPr>
          <w:rFonts w:cs="Times New Roman"/>
          <w:lang w:eastAsia="x-none"/>
        </w:rPr>
        <w:t xml:space="preserve"> dan </w:t>
      </w:r>
      <w:proofErr w:type="spellStart"/>
      <w:r>
        <w:rPr>
          <w:rFonts w:cs="Times New Roman"/>
          <w:lang w:eastAsia="x-none"/>
        </w:rPr>
        <w:t>akurat</w:t>
      </w:r>
      <w:proofErr w:type="spellEnd"/>
      <w:r>
        <w:rPr>
          <w:rFonts w:cs="Times New Roman"/>
          <w:lang w:eastAsia="x-none"/>
        </w:rPr>
        <w:t xml:space="preserve"> pula.</w:t>
      </w:r>
    </w:p>
    <w:p w14:paraId="0F7A7970" w14:textId="77777777" w:rsidR="00575277" w:rsidRPr="00223DC5" w:rsidRDefault="00575277" w:rsidP="00CF7261">
      <w:pPr>
        <w:pStyle w:val="Judul2"/>
        <w:numPr>
          <w:ilvl w:val="0"/>
          <w:numId w:val="34"/>
        </w:numPr>
        <w:ind w:left="567" w:hanging="567"/>
        <w:jc w:val="left"/>
        <w:rPr>
          <w:kern w:val="2"/>
          <w:szCs w:val="23"/>
        </w:rPr>
      </w:pPr>
      <w:bookmarkStart w:id="2" w:name="_Toc87025448"/>
      <w:bookmarkStart w:id="3" w:name="_Toc87023136"/>
      <w:bookmarkStart w:id="4" w:name="_Toc106864896"/>
      <w:r w:rsidRPr="00223DC5">
        <w:lastRenderedPageBreak/>
        <w:t>Saran</w:t>
      </w:r>
      <w:bookmarkEnd w:id="2"/>
      <w:bookmarkEnd w:id="3"/>
      <w:bookmarkEnd w:id="4"/>
    </w:p>
    <w:p w14:paraId="689183F8" w14:textId="4B6B9FDA" w:rsidR="00575277" w:rsidRPr="00223DC5" w:rsidRDefault="00E42EC2" w:rsidP="00DB252D">
      <w:pPr>
        <w:ind w:firstLine="567"/>
        <w:rPr>
          <w:rFonts w:cs="Times New Roman"/>
        </w:rPr>
      </w:pPr>
      <w:proofErr w:type="spellStart"/>
      <w:r>
        <w:rPr>
          <w:rFonts w:cs="Times New Roman"/>
        </w:rPr>
        <w:t>Berdasarkan</w:t>
      </w:r>
      <w:proofErr w:type="spellEnd"/>
      <w:r>
        <w:rPr>
          <w:rFonts w:cs="Times New Roman"/>
        </w:rPr>
        <w:t xml:space="preserve"> </w:t>
      </w:r>
      <w:proofErr w:type="spellStart"/>
      <w:r w:rsidR="00CA400B">
        <w:rPr>
          <w:rFonts w:cs="Times New Roman"/>
        </w:rPr>
        <w:t>kesimpulan</w:t>
      </w:r>
      <w:proofErr w:type="spellEnd"/>
      <w:r w:rsidR="00CA400B">
        <w:rPr>
          <w:rFonts w:cs="Times New Roman"/>
        </w:rPr>
        <w:t xml:space="preserve"> </w:t>
      </w:r>
      <w:proofErr w:type="spellStart"/>
      <w:r w:rsidR="00CA400B">
        <w:rPr>
          <w:rFonts w:cs="Times New Roman"/>
        </w:rPr>
        <w:t>penelitian</w:t>
      </w:r>
      <w:proofErr w:type="spellEnd"/>
      <w:r w:rsidR="00CA400B">
        <w:rPr>
          <w:rFonts w:cs="Times New Roman"/>
        </w:rPr>
        <w:t xml:space="preserve"> yang </w:t>
      </w:r>
      <w:proofErr w:type="spellStart"/>
      <w:r w:rsidR="00CA400B">
        <w:rPr>
          <w:rFonts w:cs="Times New Roman"/>
        </w:rPr>
        <w:t>telah</w:t>
      </w:r>
      <w:proofErr w:type="spellEnd"/>
      <w:r w:rsidR="00CA400B">
        <w:rPr>
          <w:rFonts w:cs="Times New Roman"/>
        </w:rPr>
        <w:t xml:space="preserve"> </w:t>
      </w:r>
      <w:proofErr w:type="spellStart"/>
      <w:r w:rsidR="00CA400B">
        <w:rPr>
          <w:rFonts w:cs="Times New Roman"/>
        </w:rPr>
        <w:t>dijelaskan</w:t>
      </w:r>
      <w:proofErr w:type="spellEnd"/>
      <w:r w:rsidR="00CA400B">
        <w:rPr>
          <w:rFonts w:cs="Times New Roman"/>
        </w:rPr>
        <w:t xml:space="preserve"> pada </w:t>
      </w:r>
      <w:proofErr w:type="spellStart"/>
      <w:r w:rsidR="00CA400B">
        <w:rPr>
          <w:rFonts w:cs="Times New Roman"/>
        </w:rPr>
        <w:t>bab</w:t>
      </w:r>
      <w:proofErr w:type="spellEnd"/>
      <w:r w:rsidR="00CA400B">
        <w:rPr>
          <w:rFonts w:cs="Times New Roman"/>
        </w:rPr>
        <w:t xml:space="preserve"> </w:t>
      </w:r>
      <w:proofErr w:type="spellStart"/>
      <w:r w:rsidR="00CA400B">
        <w:rPr>
          <w:rFonts w:cs="Times New Roman"/>
        </w:rPr>
        <w:t>sebelumnya</w:t>
      </w:r>
      <w:proofErr w:type="spellEnd"/>
      <w:r w:rsidR="00CA400B">
        <w:rPr>
          <w:rFonts w:cs="Times New Roman"/>
        </w:rPr>
        <w:t xml:space="preserve">, </w:t>
      </w:r>
      <w:proofErr w:type="spellStart"/>
      <w:r w:rsidR="00CA400B">
        <w:rPr>
          <w:rFonts w:cs="Times New Roman"/>
        </w:rPr>
        <w:t>maka</w:t>
      </w:r>
      <w:proofErr w:type="spellEnd"/>
      <w:r w:rsidR="00CA400B">
        <w:rPr>
          <w:rFonts w:cs="Times New Roman"/>
        </w:rPr>
        <w:t xml:space="preserve"> </w:t>
      </w:r>
      <w:proofErr w:type="spellStart"/>
      <w:r w:rsidR="00CA400B">
        <w:rPr>
          <w:rFonts w:cs="Times New Roman"/>
        </w:rPr>
        <w:t>penulis</w:t>
      </w:r>
      <w:proofErr w:type="spellEnd"/>
      <w:r w:rsidR="00CA400B">
        <w:rPr>
          <w:rFonts w:cs="Times New Roman"/>
        </w:rPr>
        <w:t xml:space="preserve"> </w:t>
      </w:r>
      <w:proofErr w:type="spellStart"/>
      <w:r w:rsidR="00CA400B">
        <w:rPr>
          <w:rFonts w:cs="Times New Roman"/>
        </w:rPr>
        <w:t>merekomendasikan</w:t>
      </w:r>
      <w:proofErr w:type="spellEnd"/>
      <w:r w:rsidR="00CA400B">
        <w:rPr>
          <w:rFonts w:cs="Times New Roman"/>
        </w:rPr>
        <w:t xml:space="preserve"> saran – saran </w:t>
      </w:r>
      <w:proofErr w:type="spellStart"/>
      <w:r w:rsidR="00CA400B">
        <w:rPr>
          <w:rFonts w:cs="Times New Roman"/>
        </w:rPr>
        <w:t>sebagai</w:t>
      </w:r>
      <w:proofErr w:type="spellEnd"/>
      <w:r w:rsidR="00CA400B">
        <w:rPr>
          <w:rFonts w:cs="Times New Roman"/>
        </w:rPr>
        <w:t xml:space="preserve"> </w:t>
      </w:r>
      <w:proofErr w:type="spellStart"/>
      <w:r w:rsidR="00CA400B">
        <w:rPr>
          <w:rFonts w:cs="Times New Roman"/>
        </w:rPr>
        <w:t>berikut</w:t>
      </w:r>
      <w:proofErr w:type="spellEnd"/>
      <w:r w:rsidR="00CA400B">
        <w:rPr>
          <w:rFonts w:cs="Times New Roman"/>
        </w:rPr>
        <w:t>:</w:t>
      </w:r>
    </w:p>
    <w:p w14:paraId="3180A978" w14:textId="0F6DF063" w:rsidR="00575277" w:rsidRPr="00223DC5" w:rsidRDefault="00CA400B" w:rsidP="00CF7261">
      <w:pPr>
        <w:pStyle w:val="DaftarParagraf"/>
        <w:numPr>
          <w:ilvl w:val="0"/>
          <w:numId w:val="36"/>
        </w:numPr>
        <w:ind w:left="426" w:hanging="426"/>
        <w:rPr>
          <w:rFonts w:cs="Times New Roman"/>
        </w:rPr>
      </w:pPr>
      <w:r>
        <w:rPr>
          <w:rFonts w:cs="Times New Roman"/>
        </w:rPr>
        <w:t xml:space="preserve">Agar </w:t>
      </w:r>
      <w:proofErr w:type="spellStart"/>
      <w:r>
        <w:rPr>
          <w:rFonts w:cs="Times New Roman"/>
        </w:rPr>
        <w:t>perusahaan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tidak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mengalami</w:t>
      </w:r>
      <w:proofErr w:type="spellEnd"/>
      <w:r>
        <w:rPr>
          <w:rFonts w:cs="Times New Roman"/>
        </w:rPr>
        <w:t xml:space="preserve"> </w:t>
      </w:r>
      <w:proofErr w:type="spellStart"/>
      <w:r w:rsidRPr="00CA400B">
        <w:rPr>
          <w:rFonts w:cs="Times New Roman"/>
          <w:i/>
          <w:iCs/>
        </w:rPr>
        <w:t>undercosted</w:t>
      </w:r>
      <w:proofErr w:type="spellEnd"/>
      <w:r>
        <w:rPr>
          <w:rFonts w:cs="Times New Roman"/>
        </w:rPr>
        <w:t xml:space="preserve"> dan </w:t>
      </w:r>
      <w:proofErr w:type="spellStart"/>
      <w:r w:rsidRPr="00CA400B">
        <w:rPr>
          <w:rFonts w:cs="Times New Roman"/>
          <w:i/>
          <w:iCs/>
        </w:rPr>
        <w:t>overcosted</w:t>
      </w:r>
      <w:proofErr w:type="spellEnd"/>
      <w:r>
        <w:rPr>
          <w:rFonts w:cs="Times New Roman"/>
          <w:i/>
          <w:iCs/>
        </w:rPr>
        <w:t xml:space="preserve">, </w:t>
      </w:r>
      <w:proofErr w:type="spellStart"/>
      <w:r>
        <w:rPr>
          <w:rFonts w:cs="Times New Roman"/>
        </w:rPr>
        <w:t>diperlukan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ketelitian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menghitung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biaya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sistem</w:t>
      </w:r>
      <w:proofErr w:type="spellEnd"/>
      <w:r>
        <w:rPr>
          <w:rFonts w:cs="Times New Roman"/>
        </w:rPr>
        <w:t xml:space="preserve"> </w:t>
      </w:r>
      <w:proofErr w:type="gramStart"/>
      <w:r w:rsidRPr="00F11145">
        <w:rPr>
          <w:rFonts w:cs="Times New Roman"/>
          <w:i/>
          <w:iCs/>
        </w:rPr>
        <w:t>activity</w:t>
      </w:r>
      <w:r w:rsidR="00F11145">
        <w:rPr>
          <w:rFonts w:cs="Times New Roman"/>
          <w:i/>
          <w:iCs/>
        </w:rPr>
        <w:t xml:space="preserve"> </w:t>
      </w:r>
      <w:r w:rsidRPr="00F11145">
        <w:rPr>
          <w:rFonts w:cs="Times New Roman"/>
          <w:i/>
          <w:iCs/>
        </w:rPr>
        <w:t>based</w:t>
      </w:r>
      <w:proofErr w:type="gramEnd"/>
      <w:r w:rsidR="00F11145">
        <w:rPr>
          <w:rFonts w:cs="Times New Roman"/>
          <w:i/>
          <w:iCs/>
        </w:rPr>
        <w:t xml:space="preserve"> </w:t>
      </w:r>
      <w:r w:rsidRPr="00F11145">
        <w:rPr>
          <w:rFonts w:cs="Times New Roman"/>
          <w:i/>
          <w:iCs/>
        </w:rPr>
        <w:t>costing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mengalokasikan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biaya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aktivitas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setiap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tepat</w:t>
      </w:r>
      <w:proofErr w:type="spellEnd"/>
      <w:r>
        <w:rPr>
          <w:rFonts w:cs="Times New Roman"/>
        </w:rPr>
        <w:t>.</w:t>
      </w:r>
    </w:p>
    <w:p w14:paraId="7ADDE450" w14:textId="4C67E550" w:rsidR="00FA045F" w:rsidRPr="00CB6A32" w:rsidRDefault="00575277" w:rsidP="00FA045F">
      <w:pPr>
        <w:pStyle w:val="DaftarParagraf"/>
        <w:numPr>
          <w:ilvl w:val="0"/>
          <w:numId w:val="36"/>
        </w:numPr>
        <w:ind w:left="426" w:hanging="426"/>
      </w:pPr>
      <w:proofErr w:type="spellStart"/>
      <w:r w:rsidRPr="00F11145">
        <w:rPr>
          <w:rFonts w:cs="Times New Roman"/>
        </w:rPr>
        <w:t>Umkm</w:t>
      </w:r>
      <w:proofErr w:type="spellEnd"/>
      <w:r w:rsidRPr="00F11145">
        <w:rPr>
          <w:rFonts w:cs="Times New Roman"/>
        </w:rPr>
        <w:t xml:space="preserve"> </w:t>
      </w:r>
      <w:proofErr w:type="spellStart"/>
      <w:r w:rsidRPr="00F11145">
        <w:rPr>
          <w:rFonts w:cs="Times New Roman"/>
        </w:rPr>
        <w:t>Fatto</w:t>
      </w:r>
      <w:proofErr w:type="spellEnd"/>
      <w:r w:rsidRPr="00F11145">
        <w:rPr>
          <w:rFonts w:cs="Times New Roman"/>
        </w:rPr>
        <w:t xml:space="preserve"> A Mano </w:t>
      </w:r>
      <w:proofErr w:type="spellStart"/>
      <w:r w:rsidR="00F11145" w:rsidRPr="00F11145">
        <w:rPr>
          <w:rFonts w:cs="Times New Roman"/>
        </w:rPr>
        <w:t>dapat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mempetimbangkan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penerapan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dengan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sistem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perhitungan</w:t>
      </w:r>
      <w:proofErr w:type="spellEnd"/>
      <w:r w:rsidR="00F11145" w:rsidRPr="00F11145">
        <w:rPr>
          <w:rFonts w:cs="Times New Roman"/>
        </w:rPr>
        <w:t xml:space="preserve"> </w:t>
      </w:r>
      <w:proofErr w:type="gramStart"/>
      <w:r w:rsidR="00F11145" w:rsidRPr="00F11145">
        <w:rPr>
          <w:rFonts w:cs="Times New Roman"/>
          <w:i/>
          <w:iCs/>
        </w:rPr>
        <w:t>activity based</w:t>
      </w:r>
      <w:proofErr w:type="gramEnd"/>
      <w:r w:rsidR="00F11145" w:rsidRPr="00F11145">
        <w:rPr>
          <w:rFonts w:cs="Times New Roman"/>
          <w:i/>
          <w:iCs/>
        </w:rPr>
        <w:t xml:space="preserve"> costing</w:t>
      </w:r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ini</w:t>
      </w:r>
      <w:proofErr w:type="spellEnd"/>
      <w:r w:rsidR="00F11145" w:rsidRPr="00F11145">
        <w:rPr>
          <w:rFonts w:cs="Times New Roman"/>
        </w:rPr>
        <w:t xml:space="preserve"> agar </w:t>
      </w:r>
      <w:proofErr w:type="spellStart"/>
      <w:r w:rsidR="00F11145" w:rsidRPr="00F11145">
        <w:rPr>
          <w:rFonts w:cs="Times New Roman"/>
        </w:rPr>
        <w:t>ke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depannya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pihak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perusahaan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dapat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memaksimalkan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tiap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biaya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produksi</w:t>
      </w:r>
      <w:proofErr w:type="spellEnd"/>
      <w:r w:rsidR="00F11145" w:rsidRPr="00F11145">
        <w:rPr>
          <w:rFonts w:cs="Times New Roman"/>
        </w:rPr>
        <w:t xml:space="preserve"> dan </w:t>
      </w:r>
      <w:proofErr w:type="spellStart"/>
      <w:r w:rsidR="00F11145" w:rsidRPr="00F11145">
        <w:rPr>
          <w:rFonts w:cs="Times New Roman"/>
        </w:rPr>
        <w:t>tingkat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mark up</w:t>
      </w:r>
      <w:proofErr w:type="spellEnd"/>
      <w:r w:rsidR="00F11145" w:rsidRPr="00F11145">
        <w:rPr>
          <w:rFonts w:cs="Times New Roman"/>
        </w:rPr>
        <w:t xml:space="preserve"> agar </w:t>
      </w:r>
      <w:proofErr w:type="spellStart"/>
      <w:r w:rsidR="00F11145" w:rsidRPr="00F11145">
        <w:rPr>
          <w:rFonts w:cs="Times New Roman"/>
        </w:rPr>
        <w:t>dapat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bersaing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 w:rsidRPr="00F11145">
        <w:rPr>
          <w:rFonts w:cs="Times New Roman"/>
        </w:rPr>
        <w:t>dengan</w:t>
      </w:r>
      <w:proofErr w:type="spellEnd"/>
      <w:r w:rsidR="00F11145" w:rsidRPr="00F11145">
        <w:rPr>
          <w:rFonts w:cs="Times New Roman"/>
        </w:rPr>
        <w:t xml:space="preserve"> </w:t>
      </w:r>
      <w:proofErr w:type="spellStart"/>
      <w:r w:rsidR="00F11145">
        <w:rPr>
          <w:rFonts w:cs="Times New Roman"/>
        </w:rPr>
        <w:t>k</w:t>
      </w:r>
      <w:r w:rsidR="00F11145" w:rsidRPr="00F11145">
        <w:rPr>
          <w:rFonts w:cs="Times New Roman"/>
        </w:rPr>
        <w:t>ompetitor</w:t>
      </w:r>
      <w:proofErr w:type="spellEnd"/>
      <w:r w:rsidR="00F11145" w:rsidRPr="00F11145">
        <w:rPr>
          <w:rFonts w:cs="Times New Roman"/>
        </w:rPr>
        <w:t xml:space="preserve"> di </w:t>
      </w:r>
      <w:proofErr w:type="spellStart"/>
      <w:r w:rsidR="00F11145" w:rsidRPr="00F11145">
        <w:rPr>
          <w:rFonts w:cs="Times New Roman"/>
        </w:rPr>
        <w:t>bidangnya</w:t>
      </w:r>
      <w:proofErr w:type="spellEnd"/>
      <w:r w:rsidR="00F11145" w:rsidRPr="00F11145">
        <w:rPr>
          <w:rFonts w:cs="Times New Roman"/>
        </w:rPr>
        <w:t xml:space="preserve"> </w:t>
      </w:r>
    </w:p>
    <w:p w14:paraId="2AB975EE" w14:textId="38606082" w:rsidR="00CB6A32" w:rsidRPr="00CB6A32" w:rsidRDefault="00CB6A32" w:rsidP="00CB6A32">
      <w:pPr>
        <w:spacing w:line="360" w:lineRule="auto"/>
      </w:pPr>
    </w:p>
    <w:sectPr w:rsidR="00CB6A32" w:rsidRPr="00CB6A32" w:rsidSect="00785C8D">
      <w:pgSz w:w="11906" w:h="16838" w:code="9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4409" w14:textId="77777777" w:rsidR="00D34665" w:rsidRDefault="00D34665" w:rsidP="001A51DC">
      <w:pPr>
        <w:spacing w:line="240" w:lineRule="auto"/>
      </w:pPr>
      <w:r>
        <w:separator/>
      </w:r>
    </w:p>
  </w:endnote>
  <w:endnote w:type="continuationSeparator" w:id="0">
    <w:p w14:paraId="60EB47E0" w14:textId="77777777" w:rsidR="00D34665" w:rsidRDefault="00D34665" w:rsidP="001A5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935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7DBD2" w14:textId="4BE644B7" w:rsidR="007648AB" w:rsidRDefault="007648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C08AB" w14:textId="77777777" w:rsidR="0048014A" w:rsidRDefault="00480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82DD" w14:textId="77777777" w:rsidR="00D34665" w:rsidRDefault="00D34665" w:rsidP="001A51DC">
      <w:pPr>
        <w:spacing w:line="240" w:lineRule="auto"/>
      </w:pPr>
      <w:r>
        <w:separator/>
      </w:r>
    </w:p>
  </w:footnote>
  <w:footnote w:type="continuationSeparator" w:id="0">
    <w:p w14:paraId="0BFF544A" w14:textId="77777777" w:rsidR="00D34665" w:rsidRDefault="00D34665" w:rsidP="001A51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16E"/>
    <w:multiLevelType w:val="hybridMultilevel"/>
    <w:tmpl w:val="47388052"/>
    <w:lvl w:ilvl="0" w:tplc="CEBECA64">
      <w:start w:val="1"/>
      <w:numFmt w:val="decimal"/>
      <w:lvlText w:val="3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F4BF8"/>
    <w:multiLevelType w:val="hybridMultilevel"/>
    <w:tmpl w:val="145A2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474A8"/>
    <w:multiLevelType w:val="hybridMultilevel"/>
    <w:tmpl w:val="10DE647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38090019">
      <w:start w:val="1"/>
      <w:numFmt w:val="lowerLetter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E940409"/>
    <w:multiLevelType w:val="hybridMultilevel"/>
    <w:tmpl w:val="28B64048"/>
    <w:lvl w:ilvl="0" w:tplc="075822F2">
      <w:start w:val="1"/>
      <w:numFmt w:val="decimal"/>
      <w:lvlText w:val="4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DB0EE6"/>
    <w:multiLevelType w:val="hybridMultilevel"/>
    <w:tmpl w:val="0FF220DE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AD005FAE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19D6C3A"/>
    <w:multiLevelType w:val="hybridMultilevel"/>
    <w:tmpl w:val="85044B96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DC3CCF"/>
    <w:multiLevelType w:val="hybridMultilevel"/>
    <w:tmpl w:val="7A544B5E"/>
    <w:lvl w:ilvl="0" w:tplc="DA5459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9477A"/>
    <w:multiLevelType w:val="hybridMultilevel"/>
    <w:tmpl w:val="8F1A76A4"/>
    <w:lvl w:ilvl="0" w:tplc="AE44D91A">
      <w:start w:val="1"/>
      <w:numFmt w:val="decimal"/>
      <w:lvlText w:val="%1."/>
      <w:lvlJc w:val="left"/>
      <w:pPr>
        <w:ind w:left="129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15E64336"/>
    <w:multiLevelType w:val="multilevel"/>
    <w:tmpl w:val="69BE341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87E4951"/>
    <w:multiLevelType w:val="hybridMultilevel"/>
    <w:tmpl w:val="ACCA6E88"/>
    <w:lvl w:ilvl="0" w:tplc="6CA6B14C">
      <w:start w:val="1"/>
      <w:numFmt w:val="decimal"/>
      <w:lvlText w:val="1.6. %1  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E253CF"/>
    <w:multiLevelType w:val="hybridMultilevel"/>
    <w:tmpl w:val="00E6F508"/>
    <w:lvl w:ilvl="0" w:tplc="1054D89E">
      <w:start w:val="1"/>
      <w:numFmt w:val="decimal"/>
      <w:lvlText w:val="3.3.%1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1CC72C69"/>
    <w:multiLevelType w:val="hybridMultilevel"/>
    <w:tmpl w:val="8CDECBFC"/>
    <w:lvl w:ilvl="0" w:tplc="124C55C2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4" w:hanging="360"/>
      </w:pPr>
    </w:lvl>
    <w:lvl w:ilvl="2" w:tplc="0409001B" w:tentative="1">
      <w:start w:val="1"/>
      <w:numFmt w:val="lowerRoman"/>
      <w:lvlText w:val="%3."/>
      <w:lvlJc w:val="right"/>
      <w:pPr>
        <w:ind w:left="3354" w:hanging="180"/>
      </w:pPr>
    </w:lvl>
    <w:lvl w:ilvl="3" w:tplc="0409000F" w:tentative="1">
      <w:start w:val="1"/>
      <w:numFmt w:val="decimal"/>
      <w:lvlText w:val="%4."/>
      <w:lvlJc w:val="left"/>
      <w:pPr>
        <w:ind w:left="4074" w:hanging="360"/>
      </w:pPr>
    </w:lvl>
    <w:lvl w:ilvl="4" w:tplc="04090019" w:tentative="1">
      <w:start w:val="1"/>
      <w:numFmt w:val="lowerLetter"/>
      <w:lvlText w:val="%5."/>
      <w:lvlJc w:val="left"/>
      <w:pPr>
        <w:ind w:left="4794" w:hanging="360"/>
      </w:pPr>
    </w:lvl>
    <w:lvl w:ilvl="5" w:tplc="0409001B" w:tentative="1">
      <w:start w:val="1"/>
      <w:numFmt w:val="lowerRoman"/>
      <w:lvlText w:val="%6."/>
      <w:lvlJc w:val="right"/>
      <w:pPr>
        <w:ind w:left="5514" w:hanging="180"/>
      </w:pPr>
    </w:lvl>
    <w:lvl w:ilvl="6" w:tplc="0409000F" w:tentative="1">
      <w:start w:val="1"/>
      <w:numFmt w:val="decimal"/>
      <w:lvlText w:val="%7."/>
      <w:lvlJc w:val="left"/>
      <w:pPr>
        <w:ind w:left="6234" w:hanging="360"/>
      </w:pPr>
    </w:lvl>
    <w:lvl w:ilvl="7" w:tplc="04090019" w:tentative="1">
      <w:start w:val="1"/>
      <w:numFmt w:val="lowerLetter"/>
      <w:lvlText w:val="%8."/>
      <w:lvlJc w:val="left"/>
      <w:pPr>
        <w:ind w:left="6954" w:hanging="360"/>
      </w:pPr>
    </w:lvl>
    <w:lvl w:ilvl="8" w:tplc="0409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3" w15:restartNumberingAfterBreak="0">
    <w:nsid w:val="294D2BAE"/>
    <w:multiLevelType w:val="hybridMultilevel"/>
    <w:tmpl w:val="3988A9C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E0892"/>
    <w:multiLevelType w:val="multilevel"/>
    <w:tmpl w:val="49AA6242"/>
    <w:lvl w:ilvl="0">
      <w:start w:val="1"/>
      <w:numFmt w:val="decimal"/>
      <w:lvlText w:val="2.6.%1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hint="default"/>
      </w:rPr>
    </w:lvl>
  </w:abstractNum>
  <w:abstractNum w:abstractNumId="15" w15:restartNumberingAfterBreak="0">
    <w:nsid w:val="34B365D8"/>
    <w:multiLevelType w:val="hybridMultilevel"/>
    <w:tmpl w:val="3988A9CC"/>
    <w:lvl w:ilvl="0" w:tplc="3809000F">
      <w:start w:val="1"/>
      <w:numFmt w:val="decimal"/>
      <w:lvlText w:val="%1."/>
      <w:lvlJc w:val="left"/>
      <w:pPr>
        <w:ind w:left="502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5461C"/>
    <w:multiLevelType w:val="hybridMultilevel"/>
    <w:tmpl w:val="4D8432E8"/>
    <w:name w:val="WW8Num42222"/>
    <w:lvl w:ilvl="0" w:tplc="6E3A01BC">
      <w:start w:val="1"/>
      <w:numFmt w:val="lowerLetter"/>
      <w:lvlText w:val="%1."/>
      <w:lvlJc w:val="left"/>
      <w:pPr>
        <w:ind w:left="117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90" w:hanging="360"/>
      </w:pPr>
    </w:lvl>
    <w:lvl w:ilvl="2" w:tplc="0421001B">
      <w:start w:val="1"/>
      <w:numFmt w:val="lowerRoman"/>
      <w:lvlText w:val="%3."/>
      <w:lvlJc w:val="right"/>
      <w:pPr>
        <w:ind w:left="2610" w:hanging="180"/>
      </w:pPr>
    </w:lvl>
    <w:lvl w:ilvl="3" w:tplc="0421000F">
      <w:start w:val="1"/>
      <w:numFmt w:val="decimal"/>
      <w:lvlText w:val="%4."/>
      <w:lvlJc w:val="left"/>
      <w:pPr>
        <w:ind w:left="3330" w:hanging="360"/>
      </w:pPr>
    </w:lvl>
    <w:lvl w:ilvl="4" w:tplc="04210019">
      <w:start w:val="1"/>
      <w:numFmt w:val="lowerLetter"/>
      <w:lvlText w:val="%5."/>
      <w:lvlJc w:val="left"/>
      <w:pPr>
        <w:ind w:left="4050" w:hanging="360"/>
      </w:pPr>
    </w:lvl>
    <w:lvl w:ilvl="5" w:tplc="0421001B">
      <w:start w:val="1"/>
      <w:numFmt w:val="lowerRoman"/>
      <w:lvlText w:val="%6."/>
      <w:lvlJc w:val="right"/>
      <w:pPr>
        <w:ind w:left="4770" w:hanging="180"/>
      </w:pPr>
    </w:lvl>
    <w:lvl w:ilvl="6" w:tplc="0421000F">
      <w:start w:val="1"/>
      <w:numFmt w:val="decimal"/>
      <w:lvlText w:val="%7."/>
      <w:lvlJc w:val="left"/>
      <w:pPr>
        <w:ind w:left="5490" w:hanging="360"/>
      </w:pPr>
    </w:lvl>
    <w:lvl w:ilvl="7" w:tplc="04210019">
      <w:start w:val="1"/>
      <w:numFmt w:val="lowerLetter"/>
      <w:lvlText w:val="%8."/>
      <w:lvlJc w:val="left"/>
      <w:pPr>
        <w:ind w:left="6210" w:hanging="360"/>
      </w:pPr>
    </w:lvl>
    <w:lvl w:ilvl="8" w:tplc="0421001B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6CE4165"/>
    <w:multiLevelType w:val="multilevel"/>
    <w:tmpl w:val="1B9A3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F32962"/>
    <w:multiLevelType w:val="hybridMultilevel"/>
    <w:tmpl w:val="1AC43D8C"/>
    <w:lvl w:ilvl="0" w:tplc="7DF6D04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423E42"/>
    <w:multiLevelType w:val="multilevel"/>
    <w:tmpl w:val="DD84A322"/>
    <w:lvl w:ilvl="0">
      <w:start w:val="1"/>
      <w:numFmt w:val="decimal"/>
      <w:lvlText w:val="2. 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E1096"/>
    <w:multiLevelType w:val="hybridMultilevel"/>
    <w:tmpl w:val="AC6090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3BD62E0"/>
    <w:multiLevelType w:val="hybridMultilevel"/>
    <w:tmpl w:val="F012A9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FF420B"/>
    <w:multiLevelType w:val="multilevel"/>
    <w:tmpl w:val="EA0EBEAC"/>
    <w:lvl w:ilvl="0">
      <w:start w:val="1"/>
      <w:numFmt w:val="decimal"/>
      <w:lvlText w:val="%1"/>
      <w:lvlJc w:val="left"/>
      <w:pPr>
        <w:ind w:left="1850" w:hanging="432"/>
      </w:pPr>
    </w:lvl>
    <w:lvl w:ilvl="1">
      <w:start w:val="1"/>
      <w:numFmt w:val="decimal"/>
      <w:lvlText w:val="3. %2."/>
      <w:lvlJc w:val="left"/>
      <w:pPr>
        <w:ind w:left="860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Judul4"/>
      <w:lvlText w:val="%1.%2.%3.%4"/>
      <w:lvlJc w:val="left"/>
      <w:pPr>
        <w:ind w:left="2282" w:hanging="864"/>
      </w:pPr>
      <w:rPr>
        <w:rFonts w:hint="default"/>
        <w:color w:val="000000"/>
      </w:rPr>
    </w:lvl>
    <w:lvl w:ilvl="4">
      <w:start w:val="1"/>
      <w:numFmt w:val="decimal"/>
      <w:pStyle w:val="Judul5"/>
      <w:lvlText w:val="%1.%2.%3.%4.%5"/>
      <w:lvlJc w:val="left"/>
      <w:pPr>
        <w:ind w:left="2426" w:hanging="1008"/>
      </w:pPr>
      <w:rPr>
        <w:rFonts w:hint="default"/>
        <w:color w:val="000000"/>
      </w:rPr>
    </w:lvl>
    <w:lvl w:ilvl="5">
      <w:start w:val="1"/>
      <w:numFmt w:val="decimal"/>
      <w:pStyle w:val="Judul6"/>
      <w:lvlText w:val="%1.%2.%3.%4.%5.%6"/>
      <w:lvlJc w:val="left"/>
      <w:pPr>
        <w:ind w:left="2570" w:hanging="1152"/>
      </w:pPr>
      <w:rPr>
        <w:rFonts w:hint="default"/>
        <w:color w:val="000000"/>
      </w:rPr>
    </w:lvl>
    <w:lvl w:ilvl="6">
      <w:start w:val="1"/>
      <w:numFmt w:val="decimal"/>
      <w:pStyle w:val="Judul7"/>
      <w:lvlText w:val="%1.%2.%3.%4.%5.%6.%7"/>
      <w:lvlJc w:val="left"/>
      <w:pPr>
        <w:ind w:left="2714" w:hanging="1296"/>
      </w:pPr>
      <w:rPr>
        <w:rFonts w:hint="default"/>
        <w:color w:val="000000"/>
      </w:rPr>
    </w:lvl>
    <w:lvl w:ilvl="7">
      <w:start w:val="1"/>
      <w:numFmt w:val="decimal"/>
      <w:pStyle w:val="Judul8"/>
      <w:lvlText w:val="%1.%2.%3.%4.%5.%6.%7.%8"/>
      <w:lvlJc w:val="left"/>
      <w:pPr>
        <w:ind w:left="2858" w:hanging="1440"/>
      </w:pPr>
      <w:rPr>
        <w:rFonts w:hint="default"/>
        <w:color w:val="000000"/>
      </w:rPr>
    </w:lvl>
    <w:lvl w:ilvl="8">
      <w:start w:val="1"/>
      <w:numFmt w:val="decimal"/>
      <w:pStyle w:val="Judul9"/>
      <w:lvlText w:val="%1.%2.%3.%4.%5.%6.%7.%8.%9"/>
      <w:lvlJc w:val="left"/>
      <w:pPr>
        <w:ind w:left="3002" w:hanging="1584"/>
      </w:pPr>
      <w:rPr>
        <w:rFonts w:hint="default"/>
        <w:color w:val="000000"/>
      </w:rPr>
    </w:lvl>
  </w:abstractNum>
  <w:abstractNum w:abstractNumId="23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7C2105F"/>
    <w:multiLevelType w:val="multilevel"/>
    <w:tmpl w:val="D6E6F0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25" w15:restartNumberingAfterBreak="0">
    <w:nsid w:val="48DE3D49"/>
    <w:multiLevelType w:val="hybridMultilevel"/>
    <w:tmpl w:val="435A39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EB34FC"/>
    <w:multiLevelType w:val="hybridMultilevel"/>
    <w:tmpl w:val="C0A28E9A"/>
    <w:lvl w:ilvl="0" w:tplc="0421000F">
      <w:start w:val="1"/>
      <w:numFmt w:val="decimal"/>
      <w:lvlText w:val="%1."/>
      <w:lvlJc w:val="left"/>
      <w:pPr>
        <w:ind w:left="1778" w:hanging="360"/>
      </w:p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F50738C"/>
    <w:multiLevelType w:val="multilevel"/>
    <w:tmpl w:val="817A829E"/>
    <w:lvl w:ilvl="0">
      <w:start w:val="1"/>
      <w:numFmt w:val="decimal"/>
      <w:lvlText w:val="1. %1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50DE252F"/>
    <w:multiLevelType w:val="hybridMultilevel"/>
    <w:tmpl w:val="B75837B0"/>
    <w:lvl w:ilvl="0" w:tplc="38090019">
      <w:start w:val="1"/>
      <w:numFmt w:val="lowerLetter"/>
      <w:lvlText w:val="%1."/>
      <w:lvlJc w:val="left"/>
      <w:pPr>
        <w:ind w:left="1324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9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61578"/>
    <w:multiLevelType w:val="hybridMultilevel"/>
    <w:tmpl w:val="A5E493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804F54"/>
    <w:multiLevelType w:val="hybridMultilevel"/>
    <w:tmpl w:val="AC6090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1344921"/>
    <w:multiLevelType w:val="hybridMultilevel"/>
    <w:tmpl w:val="8AF0A330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3" w15:restartNumberingAfterBreak="0">
    <w:nsid w:val="62330B51"/>
    <w:multiLevelType w:val="hybridMultilevel"/>
    <w:tmpl w:val="05CCC5AC"/>
    <w:lvl w:ilvl="0" w:tplc="9B28C182">
      <w:start w:val="1"/>
      <w:numFmt w:val="decimal"/>
      <w:lvlText w:val="2.1.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7C5445A"/>
    <w:multiLevelType w:val="multilevel"/>
    <w:tmpl w:val="EA0EBEAC"/>
    <w:lvl w:ilvl="0">
      <w:start w:val="1"/>
      <w:numFmt w:val="decimal"/>
      <w:lvlText w:val="%1"/>
      <w:lvlJc w:val="left"/>
      <w:pPr>
        <w:ind w:left="1850" w:hanging="432"/>
      </w:pPr>
    </w:lvl>
    <w:lvl w:ilvl="1">
      <w:start w:val="1"/>
      <w:numFmt w:val="decimal"/>
      <w:lvlText w:val="3. %2."/>
      <w:lvlJc w:val="left"/>
      <w:pPr>
        <w:ind w:left="860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282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26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70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14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85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002" w:hanging="1584"/>
      </w:pPr>
      <w:rPr>
        <w:rFonts w:hint="default"/>
        <w:color w:val="000000"/>
      </w:rPr>
    </w:lvl>
  </w:abstractNum>
  <w:abstractNum w:abstractNumId="35" w15:restartNumberingAfterBreak="0">
    <w:nsid w:val="69801B2C"/>
    <w:multiLevelType w:val="hybridMultilevel"/>
    <w:tmpl w:val="8F1A76A4"/>
    <w:lvl w:ilvl="0" w:tplc="FFFFFFFF">
      <w:start w:val="1"/>
      <w:numFmt w:val="decimal"/>
      <w:lvlText w:val="%1."/>
      <w:lvlJc w:val="left"/>
      <w:pPr>
        <w:ind w:left="129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 w15:restartNumberingAfterBreak="0">
    <w:nsid w:val="6F073A44"/>
    <w:multiLevelType w:val="hybridMultilevel"/>
    <w:tmpl w:val="23749FE0"/>
    <w:lvl w:ilvl="0" w:tplc="0421000F">
      <w:start w:val="1"/>
      <w:numFmt w:val="decimal"/>
      <w:lvlText w:val="%1."/>
      <w:lvlJc w:val="left"/>
      <w:pPr>
        <w:ind w:left="1514" w:hanging="360"/>
      </w:pPr>
    </w:lvl>
    <w:lvl w:ilvl="1" w:tplc="04210019">
      <w:start w:val="1"/>
      <w:numFmt w:val="lowerLetter"/>
      <w:lvlText w:val="%2."/>
      <w:lvlJc w:val="left"/>
      <w:pPr>
        <w:ind w:left="2234" w:hanging="360"/>
      </w:pPr>
    </w:lvl>
    <w:lvl w:ilvl="2" w:tplc="0421001B" w:tentative="1">
      <w:start w:val="1"/>
      <w:numFmt w:val="lowerRoman"/>
      <w:lvlText w:val="%3."/>
      <w:lvlJc w:val="right"/>
      <w:pPr>
        <w:ind w:left="2954" w:hanging="180"/>
      </w:pPr>
    </w:lvl>
    <w:lvl w:ilvl="3" w:tplc="0421000F" w:tentative="1">
      <w:start w:val="1"/>
      <w:numFmt w:val="decimal"/>
      <w:lvlText w:val="%4."/>
      <w:lvlJc w:val="left"/>
      <w:pPr>
        <w:ind w:left="3674" w:hanging="360"/>
      </w:pPr>
    </w:lvl>
    <w:lvl w:ilvl="4" w:tplc="04210019" w:tentative="1">
      <w:start w:val="1"/>
      <w:numFmt w:val="lowerLetter"/>
      <w:lvlText w:val="%5."/>
      <w:lvlJc w:val="left"/>
      <w:pPr>
        <w:ind w:left="4394" w:hanging="360"/>
      </w:pPr>
    </w:lvl>
    <w:lvl w:ilvl="5" w:tplc="0421001B" w:tentative="1">
      <w:start w:val="1"/>
      <w:numFmt w:val="lowerRoman"/>
      <w:lvlText w:val="%6."/>
      <w:lvlJc w:val="right"/>
      <w:pPr>
        <w:ind w:left="5114" w:hanging="180"/>
      </w:pPr>
    </w:lvl>
    <w:lvl w:ilvl="6" w:tplc="0421000F" w:tentative="1">
      <w:start w:val="1"/>
      <w:numFmt w:val="decimal"/>
      <w:lvlText w:val="%7."/>
      <w:lvlJc w:val="left"/>
      <w:pPr>
        <w:ind w:left="5834" w:hanging="360"/>
      </w:pPr>
    </w:lvl>
    <w:lvl w:ilvl="7" w:tplc="04210019" w:tentative="1">
      <w:start w:val="1"/>
      <w:numFmt w:val="lowerLetter"/>
      <w:lvlText w:val="%8."/>
      <w:lvlJc w:val="left"/>
      <w:pPr>
        <w:ind w:left="6554" w:hanging="360"/>
      </w:pPr>
    </w:lvl>
    <w:lvl w:ilvl="8" w:tplc="0421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7" w15:restartNumberingAfterBreak="0">
    <w:nsid w:val="6F961E7E"/>
    <w:multiLevelType w:val="multilevel"/>
    <w:tmpl w:val="17A6C4C4"/>
    <w:lvl w:ilvl="0">
      <w:start w:val="1"/>
      <w:numFmt w:val="decimal"/>
      <w:lvlText w:val="%1."/>
      <w:lvlJc w:val="left"/>
      <w:pPr>
        <w:ind w:left="1866" w:hanging="360"/>
      </w:pPr>
    </w:lvl>
    <w:lvl w:ilvl="1">
      <w:start w:val="4"/>
      <w:numFmt w:val="decimal"/>
      <w:isLgl/>
      <w:lvlText w:val="%1.%2"/>
      <w:lvlJc w:val="left"/>
      <w:pPr>
        <w:ind w:left="2106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6" w:hanging="1800"/>
      </w:pPr>
      <w:rPr>
        <w:rFonts w:hint="default"/>
      </w:rPr>
    </w:lvl>
  </w:abstractNum>
  <w:abstractNum w:abstractNumId="38" w15:restartNumberingAfterBreak="0">
    <w:nsid w:val="71033F94"/>
    <w:multiLevelType w:val="hybridMultilevel"/>
    <w:tmpl w:val="9C0C0980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39" w15:restartNumberingAfterBreak="0">
    <w:nsid w:val="7140621F"/>
    <w:multiLevelType w:val="hybridMultilevel"/>
    <w:tmpl w:val="9EBE4CA6"/>
    <w:lvl w:ilvl="0" w:tplc="391443CE">
      <w:start w:val="1"/>
      <w:numFmt w:val="decimal"/>
      <w:lvlText w:val="5.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912206"/>
    <w:multiLevelType w:val="multilevel"/>
    <w:tmpl w:val="3DFC7E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1" w15:restartNumberingAfterBreak="0">
    <w:nsid w:val="71D421E0"/>
    <w:multiLevelType w:val="hybridMultilevel"/>
    <w:tmpl w:val="56ECF026"/>
    <w:lvl w:ilvl="0" w:tplc="C464CF54">
      <w:start w:val="1"/>
      <w:numFmt w:val="decimal"/>
      <w:lvlText w:val="4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636AE3"/>
    <w:multiLevelType w:val="hybridMultilevel"/>
    <w:tmpl w:val="B4CC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528C5"/>
    <w:multiLevelType w:val="hybridMultilevel"/>
    <w:tmpl w:val="7CA89EA4"/>
    <w:lvl w:ilvl="0" w:tplc="5D782742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C1119A"/>
    <w:multiLevelType w:val="hybridMultilevel"/>
    <w:tmpl w:val="79A06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2D1EB8"/>
    <w:multiLevelType w:val="hybridMultilevel"/>
    <w:tmpl w:val="6936A41A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AC245A7"/>
    <w:multiLevelType w:val="hybridMultilevel"/>
    <w:tmpl w:val="D7FC854C"/>
    <w:lvl w:ilvl="0" w:tplc="1B887E3E">
      <w:start w:val="1"/>
      <w:numFmt w:val="decimal"/>
      <w:lvlText w:val="4.2.%1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821BD"/>
    <w:multiLevelType w:val="hybridMultilevel"/>
    <w:tmpl w:val="F692F9A8"/>
    <w:lvl w:ilvl="0" w:tplc="04090019">
      <w:start w:val="1"/>
      <w:numFmt w:val="lowerLetter"/>
      <w:lvlText w:val="%1."/>
      <w:lvlJc w:val="left"/>
      <w:pPr>
        <w:ind w:left="1684" w:hanging="360"/>
      </w:pPr>
    </w:lvl>
    <w:lvl w:ilvl="1" w:tplc="04090019" w:tentative="1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8" w15:restartNumberingAfterBreak="0">
    <w:nsid w:val="7DC532F1"/>
    <w:multiLevelType w:val="multilevel"/>
    <w:tmpl w:val="CC1E3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udul2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EC9384F"/>
    <w:multiLevelType w:val="hybridMultilevel"/>
    <w:tmpl w:val="F88E0D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9245038">
    <w:abstractNumId w:val="22"/>
  </w:num>
  <w:num w:numId="2" w16cid:durableId="1871450134">
    <w:abstractNumId w:val="40"/>
  </w:num>
  <w:num w:numId="3" w16cid:durableId="746534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899867">
    <w:abstractNumId w:val="37"/>
  </w:num>
  <w:num w:numId="5" w16cid:durableId="999039169">
    <w:abstractNumId w:val="48"/>
  </w:num>
  <w:num w:numId="6" w16cid:durableId="701326000">
    <w:abstractNumId w:val="24"/>
  </w:num>
  <w:num w:numId="7" w16cid:durableId="1824930067">
    <w:abstractNumId w:val="21"/>
  </w:num>
  <w:num w:numId="8" w16cid:durableId="96600533">
    <w:abstractNumId w:val="32"/>
  </w:num>
  <w:num w:numId="9" w16cid:durableId="827285503">
    <w:abstractNumId w:val="10"/>
  </w:num>
  <w:num w:numId="10" w16cid:durableId="279075863">
    <w:abstractNumId w:val="17"/>
  </w:num>
  <w:num w:numId="11" w16cid:durableId="957612915">
    <w:abstractNumId w:val="9"/>
  </w:num>
  <w:num w:numId="12" w16cid:durableId="1374113901">
    <w:abstractNumId w:val="36"/>
  </w:num>
  <w:num w:numId="13" w16cid:durableId="1630625608">
    <w:abstractNumId w:val="26"/>
  </w:num>
  <w:num w:numId="14" w16cid:durableId="681205395">
    <w:abstractNumId w:val="12"/>
  </w:num>
  <w:num w:numId="15" w16cid:durableId="512304682">
    <w:abstractNumId w:val="33"/>
  </w:num>
  <w:num w:numId="16" w16cid:durableId="137193870">
    <w:abstractNumId w:val="38"/>
  </w:num>
  <w:num w:numId="17" w16cid:durableId="234361496">
    <w:abstractNumId w:val="44"/>
  </w:num>
  <w:num w:numId="18" w16cid:durableId="1639920053">
    <w:abstractNumId w:val="4"/>
  </w:num>
  <w:num w:numId="19" w16cid:durableId="1167212112">
    <w:abstractNumId w:val="18"/>
  </w:num>
  <w:num w:numId="20" w16cid:durableId="836115681">
    <w:abstractNumId w:val="5"/>
  </w:num>
  <w:num w:numId="21" w16cid:durableId="2124692268">
    <w:abstractNumId w:val="20"/>
  </w:num>
  <w:num w:numId="22" w16cid:durableId="1202396574">
    <w:abstractNumId w:val="28"/>
  </w:num>
  <w:num w:numId="23" w16cid:durableId="1840190643">
    <w:abstractNumId w:val="0"/>
  </w:num>
  <w:num w:numId="24" w16cid:durableId="1222593437">
    <w:abstractNumId w:val="34"/>
  </w:num>
  <w:num w:numId="25" w16cid:durableId="1798373668">
    <w:abstractNumId w:val="47"/>
  </w:num>
  <w:num w:numId="26" w16cid:durableId="1801655604">
    <w:abstractNumId w:val="27"/>
  </w:num>
  <w:num w:numId="27" w16cid:durableId="533736609">
    <w:abstractNumId w:val="11"/>
  </w:num>
  <w:num w:numId="28" w16cid:durableId="1284073730">
    <w:abstractNumId w:val="8"/>
  </w:num>
  <w:num w:numId="29" w16cid:durableId="2146582125">
    <w:abstractNumId w:val="3"/>
  </w:num>
  <w:num w:numId="30" w16cid:durableId="48842536">
    <w:abstractNumId w:val="41"/>
  </w:num>
  <w:num w:numId="31" w16cid:durableId="829713588">
    <w:abstractNumId w:val="1"/>
  </w:num>
  <w:num w:numId="32" w16cid:durableId="1785072866">
    <w:abstractNumId w:val="43"/>
  </w:num>
  <w:num w:numId="33" w16cid:durableId="576866553">
    <w:abstractNumId w:val="30"/>
  </w:num>
  <w:num w:numId="34" w16cid:durableId="7987669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93091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25617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4540183">
    <w:abstractNumId w:val="14"/>
  </w:num>
  <w:num w:numId="38" w16cid:durableId="280455134">
    <w:abstractNumId w:val="45"/>
  </w:num>
  <w:num w:numId="39" w16cid:durableId="1184704433">
    <w:abstractNumId w:val="49"/>
  </w:num>
  <w:num w:numId="40" w16cid:durableId="1491293366">
    <w:abstractNumId w:val="25"/>
  </w:num>
  <w:num w:numId="41" w16cid:durableId="1679578408">
    <w:abstractNumId w:val="15"/>
  </w:num>
  <w:num w:numId="42" w16cid:durableId="1903784654">
    <w:abstractNumId w:val="7"/>
  </w:num>
  <w:num w:numId="43" w16cid:durableId="776488457">
    <w:abstractNumId w:val="2"/>
  </w:num>
  <w:num w:numId="44" w16cid:durableId="830104601">
    <w:abstractNumId w:val="19"/>
  </w:num>
  <w:num w:numId="45" w16cid:durableId="1792043394">
    <w:abstractNumId w:val="13"/>
  </w:num>
  <w:num w:numId="46" w16cid:durableId="1476029673">
    <w:abstractNumId w:val="46"/>
  </w:num>
  <w:num w:numId="47" w16cid:durableId="348333401">
    <w:abstractNumId w:val="35"/>
  </w:num>
  <w:num w:numId="48" w16cid:durableId="423766069">
    <w:abstractNumId w:val="29"/>
  </w:num>
  <w:num w:numId="49" w16cid:durableId="596597929">
    <w:abstractNumId w:val="6"/>
  </w:num>
  <w:num w:numId="50" w16cid:durableId="12927027">
    <w:abstractNumId w:val="2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42"/>
    <w:rsid w:val="0000118D"/>
    <w:rsid w:val="000035CA"/>
    <w:rsid w:val="00005BB3"/>
    <w:rsid w:val="00006B37"/>
    <w:rsid w:val="00015DC2"/>
    <w:rsid w:val="00017A9A"/>
    <w:rsid w:val="00021208"/>
    <w:rsid w:val="00021B36"/>
    <w:rsid w:val="0003273F"/>
    <w:rsid w:val="000335D8"/>
    <w:rsid w:val="000338D8"/>
    <w:rsid w:val="000352C5"/>
    <w:rsid w:val="00044B86"/>
    <w:rsid w:val="00045463"/>
    <w:rsid w:val="00047042"/>
    <w:rsid w:val="000470BA"/>
    <w:rsid w:val="000541D4"/>
    <w:rsid w:val="00056A45"/>
    <w:rsid w:val="000606E6"/>
    <w:rsid w:val="000731BC"/>
    <w:rsid w:val="00074211"/>
    <w:rsid w:val="00076578"/>
    <w:rsid w:val="00091E49"/>
    <w:rsid w:val="0009395C"/>
    <w:rsid w:val="000950F9"/>
    <w:rsid w:val="00097CE3"/>
    <w:rsid w:val="000A3438"/>
    <w:rsid w:val="000A5811"/>
    <w:rsid w:val="000A584A"/>
    <w:rsid w:val="000B1003"/>
    <w:rsid w:val="000C39F4"/>
    <w:rsid w:val="000F0CD7"/>
    <w:rsid w:val="000F2D08"/>
    <w:rsid w:val="000F3ECE"/>
    <w:rsid w:val="0010145B"/>
    <w:rsid w:val="00103FEB"/>
    <w:rsid w:val="00104726"/>
    <w:rsid w:val="00105342"/>
    <w:rsid w:val="0011542C"/>
    <w:rsid w:val="00116FA0"/>
    <w:rsid w:val="0012377E"/>
    <w:rsid w:val="00130E29"/>
    <w:rsid w:val="00132582"/>
    <w:rsid w:val="0014181B"/>
    <w:rsid w:val="00144078"/>
    <w:rsid w:val="00160EDC"/>
    <w:rsid w:val="00161514"/>
    <w:rsid w:val="00163047"/>
    <w:rsid w:val="001654E6"/>
    <w:rsid w:val="00171634"/>
    <w:rsid w:val="0017279A"/>
    <w:rsid w:val="00174AD5"/>
    <w:rsid w:val="00177EBC"/>
    <w:rsid w:val="00182256"/>
    <w:rsid w:val="00183C42"/>
    <w:rsid w:val="00184067"/>
    <w:rsid w:val="001A51DC"/>
    <w:rsid w:val="001A5370"/>
    <w:rsid w:val="001B32C4"/>
    <w:rsid w:val="001C65BC"/>
    <w:rsid w:val="001C7B1E"/>
    <w:rsid w:val="001D3631"/>
    <w:rsid w:val="001D43C8"/>
    <w:rsid w:val="001D5C9A"/>
    <w:rsid w:val="001D5F71"/>
    <w:rsid w:val="001F2C40"/>
    <w:rsid w:val="001F65B0"/>
    <w:rsid w:val="00203CEF"/>
    <w:rsid w:val="002076BD"/>
    <w:rsid w:val="00207F15"/>
    <w:rsid w:val="00213847"/>
    <w:rsid w:val="0021480B"/>
    <w:rsid w:val="00223DC5"/>
    <w:rsid w:val="00226EA8"/>
    <w:rsid w:val="00234FC8"/>
    <w:rsid w:val="0023673C"/>
    <w:rsid w:val="002372FB"/>
    <w:rsid w:val="00243DCE"/>
    <w:rsid w:val="00246C60"/>
    <w:rsid w:val="00261B42"/>
    <w:rsid w:val="0027256F"/>
    <w:rsid w:val="00291F1F"/>
    <w:rsid w:val="00293A9A"/>
    <w:rsid w:val="0029524A"/>
    <w:rsid w:val="00296D1F"/>
    <w:rsid w:val="002A08ED"/>
    <w:rsid w:val="002A2102"/>
    <w:rsid w:val="002A3462"/>
    <w:rsid w:val="002B1FB8"/>
    <w:rsid w:val="002B28C6"/>
    <w:rsid w:val="002B524B"/>
    <w:rsid w:val="002C37D8"/>
    <w:rsid w:val="002C5AC7"/>
    <w:rsid w:val="002C6D17"/>
    <w:rsid w:val="002D1E3E"/>
    <w:rsid w:val="002D223C"/>
    <w:rsid w:val="002E59EB"/>
    <w:rsid w:val="002F4441"/>
    <w:rsid w:val="003177F8"/>
    <w:rsid w:val="003231D3"/>
    <w:rsid w:val="003241B4"/>
    <w:rsid w:val="00334E45"/>
    <w:rsid w:val="003359EF"/>
    <w:rsid w:val="00341F10"/>
    <w:rsid w:val="003477DA"/>
    <w:rsid w:val="003602C9"/>
    <w:rsid w:val="00360CF0"/>
    <w:rsid w:val="0036626F"/>
    <w:rsid w:val="00367235"/>
    <w:rsid w:val="00370F4C"/>
    <w:rsid w:val="00373F49"/>
    <w:rsid w:val="00377E0E"/>
    <w:rsid w:val="003806C5"/>
    <w:rsid w:val="0038308D"/>
    <w:rsid w:val="00385637"/>
    <w:rsid w:val="003856C5"/>
    <w:rsid w:val="00392701"/>
    <w:rsid w:val="003931E3"/>
    <w:rsid w:val="00395232"/>
    <w:rsid w:val="00397043"/>
    <w:rsid w:val="003B02D3"/>
    <w:rsid w:val="003B158B"/>
    <w:rsid w:val="003B29C0"/>
    <w:rsid w:val="003C3CA7"/>
    <w:rsid w:val="003C6AD2"/>
    <w:rsid w:val="003D3BF5"/>
    <w:rsid w:val="003F128E"/>
    <w:rsid w:val="003F5C08"/>
    <w:rsid w:val="003F64BC"/>
    <w:rsid w:val="00400BC6"/>
    <w:rsid w:val="00412FA1"/>
    <w:rsid w:val="00422215"/>
    <w:rsid w:val="00427CE5"/>
    <w:rsid w:val="00434323"/>
    <w:rsid w:val="004460F1"/>
    <w:rsid w:val="004512D1"/>
    <w:rsid w:val="00461AC4"/>
    <w:rsid w:val="004641F4"/>
    <w:rsid w:val="0046655D"/>
    <w:rsid w:val="0047095B"/>
    <w:rsid w:val="0048014A"/>
    <w:rsid w:val="0048063B"/>
    <w:rsid w:val="00482DAF"/>
    <w:rsid w:val="0049130C"/>
    <w:rsid w:val="004962ED"/>
    <w:rsid w:val="004A6C5D"/>
    <w:rsid w:val="004B5491"/>
    <w:rsid w:val="004C2764"/>
    <w:rsid w:val="004C44E9"/>
    <w:rsid w:val="004C77DD"/>
    <w:rsid w:val="004C7E26"/>
    <w:rsid w:val="004D064B"/>
    <w:rsid w:val="004D1109"/>
    <w:rsid w:val="004D1EEB"/>
    <w:rsid w:val="004D44B6"/>
    <w:rsid w:val="004E2B97"/>
    <w:rsid w:val="004F423E"/>
    <w:rsid w:val="004F493D"/>
    <w:rsid w:val="004F4D13"/>
    <w:rsid w:val="004F7D3A"/>
    <w:rsid w:val="005018F2"/>
    <w:rsid w:val="0050318D"/>
    <w:rsid w:val="00504827"/>
    <w:rsid w:val="00504B11"/>
    <w:rsid w:val="005132B7"/>
    <w:rsid w:val="00525972"/>
    <w:rsid w:val="00534A0F"/>
    <w:rsid w:val="005511A4"/>
    <w:rsid w:val="00554BB3"/>
    <w:rsid w:val="0056192B"/>
    <w:rsid w:val="0056444C"/>
    <w:rsid w:val="0056447B"/>
    <w:rsid w:val="00570265"/>
    <w:rsid w:val="00572182"/>
    <w:rsid w:val="005743F9"/>
    <w:rsid w:val="00575277"/>
    <w:rsid w:val="00575EDF"/>
    <w:rsid w:val="00591651"/>
    <w:rsid w:val="00593055"/>
    <w:rsid w:val="00593467"/>
    <w:rsid w:val="005A1261"/>
    <w:rsid w:val="005A65A4"/>
    <w:rsid w:val="005B0D98"/>
    <w:rsid w:val="005B0FA0"/>
    <w:rsid w:val="005B1886"/>
    <w:rsid w:val="005B2771"/>
    <w:rsid w:val="005B79D2"/>
    <w:rsid w:val="005C09A6"/>
    <w:rsid w:val="005C14ED"/>
    <w:rsid w:val="005C7F29"/>
    <w:rsid w:val="005D2B36"/>
    <w:rsid w:val="005E0493"/>
    <w:rsid w:val="005E0D57"/>
    <w:rsid w:val="005E1AD1"/>
    <w:rsid w:val="005E2C22"/>
    <w:rsid w:val="005E499D"/>
    <w:rsid w:val="005F0EA9"/>
    <w:rsid w:val="005F1406"/>
    <w:rsid w:val="005F66F2"/>
    <w:rsid w:val="006048BC"/>
    <w:rsid w:val="0060690B"/>
    <w:rsid w:val="006070B4"/>
    <w:rsid w:val="00612616"/>
    <w:rsid w:val="00620E5B"/>
    <w:rsid w:val="00622BFD"/>
    <w:rsid w:val="00631B47"/>
    <w:rsid w:val="00634B7D"/>
    <w:rsid w:val="00635D00"/>
    <w:rsid w:val="00654C95"/>
    <w:rsid w:val="00655DE3"/>
    <w:rsid w:val="00660588"/>
    <w:rsid w:val="006640BA"/>
    <w:rsid w:val="0067063C"/>
    <w:rsid w:val="00674F8E"/>
    <w:rsid w:val="00675737"/>
    <w:rsid w:val="00683E21"/>
    <w:rsid w:val="00695B1C"/>
    <w:rsid w:val="006A181C"/>
    <w:rsid w:val="006A6157"/>
    <w:rsid w:val="006A75BE"/>
    <w:rsid w:val="006B3B91"/>
    <w:rsid w:val="006B702E"/>
    <w:rsid w:val="006C2421"/>
    <w:rsid w:val="006C2F71"/>
    <w:rsid w:val="006D1F75"/>
    <w:rsid w:val="006D2798"/>
    <w:rsid w:val="006D5E11"/>
    <w:rsid w:val="006F3F9F"/>
    <w:rsid w:val="00703B4F"/>
    <w:rsid w:val="00705589"/>
    <w:rsid w:val="007061D4"/>
    <w:rsid w:val="0071544D"/>
    <w:rsid w:val="00717866"/>
    <w:rsid w:val="007201A4"/>
    <w:rsid w:val="00724C4A"/>
    <w:rsid w:val="00724D01"/>
    <w:rsid w:val="00730D01"/>
    <w:rsid w:val="00733C05"/>
    <w:rsid w:val="00736635"/>
    <w:rsid w:val="0074150D"/>
    <w:rsid w:val="00747893"/>
    <w:rsid w:val="007577FA"/>
    <w:rsid w:val="00760CAC"/>
    <w:rsid w:val="007610D5"/>
    <w:rsid w:val="007648AB"/>
    <w:rsid w:val="0076765F"/>
    <w:rsid w:val="00784254"/>
    <w:rsid w:val="00785123"/>
    <w:rsid w:val="00785C8D"/>
    <w:rsid w:val="00793838"/>
    <w:rsid w:val="0079538A"/>
    <w:rsid w:val="007A0B3E"/>
    <w:rsid w:val="007A12DA"/>
    <w:rsid w:val="007A5069"/>
    <w:rsid w:val="007B1590"/>
    <w:rsid w:val="007B2A44"/>
    <w:rsid w:val="007B4EC4"/>
    <w:rsid w:val="007C01FB"/>
    <w:rsid w:val="007C5C3A"/>
    <w:rsid w:val="007D39B8"/>
    <w:rsid w:val="007E055C"/>
    <w:rsid w:val="007E34E5"/>
    <w:rsid w:val="007E64BF"/>
    <w:rsid w:val="00800993"/>
    <w:rsid w:val="008011F6"/>
    <w:rsid w:val="008015CB"/>
    <w:rsid w:val="00803A1D"/>
    <w:rsid w:val="00803D28"/>
    <w:rsid w:val="00804DCD"/>
    <w:rsid w:val="00817BAE"/>
    <w:rsid w:val="00821E07"/>
    <w:rsid w:val="008316FB"/>
    <w:rsid w:val="0084233C"/>
    <w:rsid w:val="00842D1E"/>
    <w:rsid w:val="0084318A"/>
    <w:rsid w:val="008439AE"/>
    <w:rsid w:val="00851D06"/>
    <w:rsid w:val="00853CCE"/>
    <w:rsid w:val="008578A0"/>
    <w:rsid w:val="008608B6"/>
    <w:rsid w:val="00863BFC"/>
    <w:rsid w:val="0088404F"/>
    <w:rsid w:val="0088476E"/>
    <w:rsid w:val="00890ADE"/>
    <w:rsid w:val="00892D80"/>
    <w:rsid w:val="008953F1"/>
    <w:rsid w:val="00896E4C"/>
    <w:rsid w:val="008A629A"/>
    <w:rsid w:val="008B1AD5"/>
    <w:rsid w:val="008B2846"/>
    <w:rsid w:val="008B3FFE"/>
    <w:rsid w:val="008C0920"/>
    <w:rsid w:val="008C2C54"/>
    <w:rsid w:val="008C407E"/>
    <w:rsid w:val="008D21D4"/>
    <w:rsid w:val="008D3F0D"/>
    <w:rsid w:val="008E3696"/>
    <w:rsid w:val="008F4A59"/>
    <w:rsid w:val="008F6BDF"/>
    <w:rsid w:val="00911A35"/>
    <w:rsid w:val="0093570A"/>
    <w:rsid w:val="00936817"/>
    <w:rsid w:val="00940DF5"/>
    <w:rsid w:val="009459B3"/>
    <w:rsid w:val="009528BA"/>
    <w:rsid w:val="00953D37"/>
    <w:rsid w:val="009605D2"/>
    <w:rsid w:val="009628DB"/>
    <w:rsid w:val="00967577"/>
    <w:rsid w:val="00967AAC"/>
    <w:rsid w:val="00972C4A"/>
    <w:rsid w:val="009850C7"/>
    <w:rsid w:val="00985D74"/>
    <w:rsid w:val="00992EF1"/>
    <w:rsid w:val="00994161"/>
    <w:rsid w:val="009A0F78"/>
    <w:rsid w:val="009A4871"/>
    <w:rsid w:val="009A4EBC"/>
    <w:rsid w:val="009A65DA"/>
    <w:rsid w:val="009C1042"/>
    <w:rsid w:val="009C1362"/>
    <w:rsid w:val="009D569A"/>
    <w:rsid w:val="009D69A6"/>
    <w:rsid w:val="009D7F8E"/>
    <w:rsid w:val="009F3E13"/>
    <w:rsid w:val="00A0197D"/>
    <w:rsid w:val="00A13FC9"/>
    <w:rsid w:val="00A16D62"/>
    <w:rsid w:val="00A20311"/>
    <w:rsid w:val="00A251E4"/>
    <w:rsid w:val="00A34D1F"/>
    <w:rsid w:val="00A375D7"/>
    <w:rsid w:val="00A41C46"/>
    <w:rsid w:val="00A45CEF"/>
    <w:rsid w:val="00A45FE8"/>
    <w:rsid w:val="00A47C22"/>
    <w:rsid w:val="00A5452C"/>
    <w:rsid w:val="00A5500C"/>
    <w:rsid w:val="00A63B26"/>
    <w:rsid w:val="00A7537A"/>
    <w:rsid w:val="00A767E4"/>
    <w:rsid w:val="00A85432"/>
    <w:rsid w:val="00A877E9"/>
    <w:rsid w:val="00A91088"/>
    <w:rsid w:val="00A93F92"/>
    <w:rsid w:val="00A97376"/>
    <w:rsid w:val="00AA1160"/>
    <w:rsid w:val="00AB4E6B"/>
    <w:rsid w:val="00AB55A2"/>
    <w:rsid w:val="00AC587A"/>
    <w:rsid w:val="00AE1E11"/>
    <w:rsid w:val="00AE6660"/>
    <w:rsid w:val="00AF027C"/>
    <w:rsid w:val="00AF31C2"/>
    <w:rsid w:val="00AF3AD3"/>
    <w:rsid w:val="00B0197D"/>
    <w:rsid w:val="00B07AE6"/>
    <w:rsid w:val="00B17674"/>
    <w:rsid w:val="00B17C63"/>
    <w:rsid w:val="00B20332"/>
    <w:rsid w:val="00B2322F"/>
    <w:rsid w:val="00B4026D"/>
    <w:rsid w:val="00B4140A"/>
    <w:rsid w:val="00B523A8"/>
    <w:rsid w:val="00B616B1"/>
    <w:rsid w:val="00B6195A"/>
    <w:rsid w:val="00B64A74"/>
    <w:rsid w:val="00B73AE4"/>
    <w:rsid w:val="00B75CA9"/>
    <w:rsid w:val="00B76E04"/>
    <w:rsid w:val="00B9353E"/>
    <w:rsid w:val="00BA5338"/>
    <w:rsid w:val="00BA6994"/>
    <w:rsid w:val="00BB24D8"/>
    <w:rsid w:val="00BB394E"/>
    <w:rsid w:val="00BB4AFD"/>
    <w:rsid w:val="00BB5583"/>
    <w:rsid w:val="00BB75B6"/>
    <w:rsid w:val="00BC65D2"/>
    <w:rsid w:val="00BD2832"/>
    <w:rsid w:val="00BD708D"/>
    <w:rsid w:val="00BE43C4"/>
    <w:rsid w:val="00BF1F0B"/>
    <w:rsid w:val="00C047E5"/>
    <w:rsid w:val="00C06176"/>
    <w:rsid w:val="00C113A8"/>
    <w:rsid w:val="00C17A4F"/>
    <w:rsid w:val="00C22D4C"/>
    <w:rsid w:val="00C240BB"/>
    <w:rsid w:val="00C240C0"/>
    <w:rsid w:val="00C27A43"/>
    <w:rsid w:val="00C35273"/>
    <w:rsid w:val="00C36EEE"/>
    <w:rsid w:val="00C37587"/>
    <w:rsid w:val="00C40315"/>
    <w:rsid w:val="00C616F8"/>
    <w:rsid w:val="00C63D97"/>
    <w:rsid w:val="00C70BFD"/>
    <w:rsid w:val="00C741A5"/>
    <w:rsid w:val="00C81090"/>
    <w:rsid w:val="00C828A9"/>
    <w:rsid w:val="00C918FC"/>
    <w:rsid w:val="00C95A2E"/>
    <w:rsid w:val="00C97AD1"/>
    <w:rsid w:val="00CA13E1"/>
    <w:rsid w:val="00CA3368"/>
    <w:rsid w:val="00CA400B"/>
    <w:rsid w:val="00CB6A32"/>
    <w:rsid w:val="00CC51CE"/>
    <w:rsid w:val="00CD441D"/>
    <w:rsid w:val="00CD4F92"/>
    <w:rsid w:val="00CF1A11"/>
    <w:rsid w:val="00CF34EC"/>
    <w:rsid w:val="00CF62A3"/>
    <w:rsid w:val="00CF7261"/>
    <w:rsid w:val="00D03386"/>
    <w:rsid w:val="00D05701"/>
    <w:rsid w:val="00D10982"/>
    <w:rsid w:val="00D12243"/>
    <w:rsid w:val="00D13A66"/>
    <w:rsid w:val="00D21CEF"/>
    <w:rsid w:val="00D23F0A"/>
    <w:rsid w:val="00D24042"/>
    <w:rsid w:val="00D24305"/>
    <w:rsid w:val="00D27CAF"/>
    <w:rsid w:val="00D317EA"/>
    <w:rsid w:val="00D34665"/>
    <w:rsid w:val="00D4507D"/>
    <w:rsid w:val="00D47A3F"/>
    <w:rsid w:val="00D55C47"/>
    <w:rsid w:val="00D57567"/>
    <w:rsid w:val="00D6473E"/>
    <w:rsid w:val="00D678A5"/>
    <w:rsid w:val="00D73718"/>
    <w:rsid w:val="00D76FB7"/>
    <w:rsid w:val="00D82256"/>
    <w:rsid w:val="00DA1310"/>
    <w:rsid w:val="00DA1639"/>
    <w:rsid w:val="00DA176D"/>
    <w:rsid w:val="00DA3285"/>
    <w:rsid w:val="00DA48E9"/>
    <w:rsid w:val="00DA73C9"/>
    <w:rsid w:val="00DB252D"/>
    <w:rsid w:val="00DB27EB"/>
    <w:rsid w:val="00DB447B"/>
    <w:rsid w:val="00DB6312"/>
    <w:rsid w:val="00DC03BB"/>
    <w:rsid w:val="00DC0CB7"/>
    <w:rsid w:val="00DC13EC"/>
    <w:rsid w:val="00DC6520"/>
    <w:rsid w:val="00DC6A2A"/>
    <w:rsid w:val="00DD0DEB"/>
    <w:rsid w:val="00DD1791"/>
    <w:rsid w:val="00DD7C01"/>
    <w:rsid w:val="00DE4B1D"/>
    <w:rsid w:val="00DF19B9"/>
    <w:rsid w:val="00DF6FEA"/>
    <w:rsid w:val="00E0075C"/>
    <w:rsid w:val="00E1317C"/>
    <w:rsid w:val="00E14693"/>
    <w:rsid w:val="00E15773"/>
    <w:rsid w:val="00E22B0E"/>
    <w:rsid w:val="00E23E0C"/>
    <w:rsid w:val="00E30553"/>
    <w:rsid w:val="00E36EC2"/>
    <w:rsid w:val="00E40268"/>
    <w:rsid w:val="00E42EC2"/>
    <w:rsid w:val="00E511CE"/>
    <w:rsid w:val="00E51DC6"/>
    <w:rsid w:val="00E61358"/>
    <w:rsid w:val="00E62AC3"/>
    <w:rsid w:val="00E71D0D"/>
    <w:rsid w:val="00E74F00"/>
    <w:rsid w:val="00E77A02"/>
    <w:rsid w:val="00E77FDF"/>
    <w:rsid w:val="00E9325D"/>
    <w:rsid w:val="00E972AD"/>
    <w:rsid w:val="00EB2EAA"/>
    <w:rsid w:val="00EB5216"/>
    <w:rsid w:val="00EC23B2"/>
    <w:rsid w:val="00EC36D4"/>
    <w:rsid w:val="00ED2419"/>
    <w:rsid w:val="00EE1400"/>
    <w:rsid w:val="00EE3FC6"/>
    <w:rsid w:val="00EE4042"/>
    <w:rsid w:val="00EF1149"/>
    <w:rsid w:val="00EF2ABE"/>
    <w:rsid w:val="00EF4E94"/>
    <w:rsid w:val="00EF72CC"/>
    <w:rsid w:val="00EF7D54"/>
    <w:rsid w:val="00F00127"/>
    <w:rsid w:val="00F021EF"/>
    <w:rsid w:val="00F04EA4"/>
    <w:rsid w:val="00F05056"/>
    <w:rsid w:val="00F06238"/>
    <w:rsid w:val="00F07E50"/>
    <w:rsid w:val="00F11145"/>
    <w:rsid w:val="00F111CC"/>
    <w:rsid w:val="00F11D7B"/>
    <w:rsid w:val="00F1274C"/>
    <w:rsid w:val="00F20AB8"/>
    <w:rsid w:val="00F2391B"/>
    <w:rsid w:val="00F31C50"/>
    <w:rsid w:val="00F36D07"/>
    <w:rsid w:val="00F376C3"/>
    <w:rsid w:val="00F403D1"/>
    <w:rsid w:val="00F51ABA"/>
    <w:rsid w:val="00F5625C"/>
    <w:rsid w:val="00F75405"/>
    <w:rsid w:val="00F8089D"/>
    <w:rsid w:val="00F84F40"/>
    <w:rsid w:val="00F91D05"/>
    <w:rsid w:val="00F9248C"/>
    <w:rsid w:val="00F95C54"/>
    <w:rsid w:val="00FA045F"/>
    <w:rsid w:val="00FA3069"/>
    <w:rsid w:val="00FA389F"/>
    <w:rsid w:val="00FA5AAC"/>
    <w:rsid w:val="00FA731F"/>
    <w:rsid w:val="00FB1B6C"/>
    <w:rsid w:val="00FB1BAC"/>
    <w:rsid w:val="00FB4418"/>
    <w:rsid w:val="00FB48B9"/>
    <w:rsid w:val="00FB54D6"/>
    <w:rsid w:val="00FB68C6"/>
    <w:rsid w:val="00FD5E3C"/>
    <w:rsid w:val="00FD69A8"/>
    <w:rsid w:val="00FE0B1C"/>
    <w:rsid w:val="00FF142D"/>
    <w:rsid w:val="00FF2D71"/>
    <w:rsid w:val="00FF3110"/>
    <w:rsid w:val="00FF6E9E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AE61B"/>
  <w15:chartTrackingRefBased/>
  <w15:docId w15:val="{59676FD9-D5F7-44C2-BECF-BE121075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EDF"/>
    <w:pPr>
      <w:suppressAutoHyphens/>
      <w:spacing w:after="0" w:line="480" w:lineRule="auto"/>
      <w:jc w:val="both"/>
    </w:pPr>
    <w:rPr>
      <w:rFonts w:ascii="Times New Roman" w:eastAsia="Noto Sans CJK SC Regular" w:hAnsi="Times New Roman" w:cs="Lohit Devanagari"/>
      <w:kern w:val="1"/>
      <w:sz w:val="24"/>
      <w:szCs w:val="24"/>
      <w:lang w:eastAsia="zh-CN" w:bidi="hi-IN"/>
    </w:rPr>
  </w:style>
  <w:style w:type="paragraph" w:styleId="Judul1">
    <w:name w:val="heading 1"/>
    <w:basedOn w:val="Normal"/>
    <w:next w:val="Normal"/>
    <w:link w:val="Judul1KAR"/>
    <w:uiPriority w:val="9"/>
    <w:qFormat/>
    <w:rsid w:val="00575EDF"/>
    <w:pPr>
      <w:keepNext/>
      <w:keepLines/>
      <w:spacing w:before="240"/>
      <w:jc w:val="center"/>
      <w:outlineLvl w:val="0"/>
    </w:pPr>
    <w:rPr>
      <w:rFonts w:eastAsia="Times New Roman" w:cs="Mangal"/>
      <w:b/>
      <w:sz w:val="28"/>
      <w:szCs w:val="29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EF72CC"/>
    <w:pPr>
      <w:keepNext/>
      <w:keepLines/>
      <w:numPr>
        <w:ilvl w:val="1"/>
        <w:numId w:val="5"/>
      </w:numPr>
      <w:spacing w:before="40"/>
      <w:ind w:left="624" w:hanging="624"/>
      <w:outlineLvl w:val="1"/>
    </w:pPr>
    <w:rPr>
      <w:rFonts w:eastAsia="Times New Roman" w:cs="Times New Roman"/>
      <w:b/>
      <w:color w:val="000000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7061D4"/>
    <w:pPr>
      <w:keepNext/>
      <w:keepLines/>
      <w:spacing w:before="40"/>
      <w:outlineLvl w:val="2"/>
    </w:pPr>
    <w:rPr>
      <w:rFonts w:eastAsiaTheme="majorEastAsia" w:cs="Mangal"/>
      <w:b/>
      <w:szCs w:val="21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D2404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D2404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D2404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D2404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D2404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D2404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link w:val="JudulKAR"/>
    <w:uiPriority w:val="10"/>
    <w:qFormat/>
    <w:rsid w:val="00D24042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JudulKAR">
    <w:name w:val="Judul KAR"/>
    <w:basedOn w:val="FontParagrafDefault"/>
    <w:link w:val="Judul"/>
    <w:uiPriority w:val="10"/>
    <w:rsid w:val="00D24042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Judul1KAR">
    <w:name w:val="Judul 1 KAR"/>
    <w:basedOn w:val="FontParagrafDefault"/>
    <w:link w:val="Judul1"/>
    <w:uiPriority w:val="9"/>
    <w:rsid w:val="00575EDF"/>
    <w:rPr>
      <w:rFonts w:ascii="Times New Roman" w:eastAsia="Times New Roman" w:hAnsi="Times New Roman" w:cs="Mangal"/>
      <w:b/>
      <w:kern w:val="1"/>
      <w:sz w:val="28"/>
      <w:szCs w:val="29"/>
      <w:lang w:eastAsia="zh-CN" w:bidi="hi-IN"/>
    </w:rPr>
  </w:style>
  <w:style w:type="character" w:customStyle="1" w:styleId="Judul2KAR">
    <w:name w:val="Judul 2 KAR"/>
    <w:basedOn w:val="FontParagrafDefault"/>
    <w:link w:val="Judul2"/>
    <w:uiPriority w:val="9"/>
    <w:rsid w:val="00EF72CC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zh-CN" w:bidi="hi-IN"/>
    </w:rPr>
  </w:style>
  <w:style w:type="character" w:customStyle="1" w:styleId="Judul4KAR">
    <w:name w:val="Judul 4 KAR"/>
    <w:basedOn w:val="FontParagrafDefault"/>
    <w:link w:val="Judul4"/>
    <w:uiPriority w:val="9"/>
    <w:rsid w:val="00D24042"/>
    <w:rPr>
      <w:rFonts w:asciiTheme="majorHAnsi" w:eastAsiaTheme="majorEastAsia" w:hAnsiTheme="majorHAnsi" w:cs="Mangal"/>
      <w:i/>
      <w:iCs/>
      <w:color w:val="2E74B5" w:themeColor="accent1" w:themeShade="BF"/>
      <w:kern w:val="1"/>
      <w:sz w:val="24"/>
      <w:szCs w:val="21"/>
      <w:lang w:eastAsia="zh-CN" w:bidi="hi-IN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D24042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eastAsia="zh-CN" w:bidi="hi-IN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D24042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zh-CN" w:bidi="hi-IN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D24042"/>
    <w:rPr>
      <w:rFonts w:asciiTheme="majorHAnsi" w:eastAsiaTheme="majorEastAsia" w:hAnsiTheme="majorHAnsi" w:cs="Mangal"/>
      <w:i/>
      <w:iCs/>
      <w:color w:val="1F4D78" w:themeColor="accent1" w:themeShade="7F"/>
      <w:kern w:val="1"/>
      <w:sz w:val="24"/>
      <w:szCs w:val="21"/>
      <w:lang w:eastAsia="zh-CN" w:bidi="hi-IN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D24042"/>
    <w:rPr>
      <w:rFonts w:asciiTheme="majorHAnsi" w:eastAsiaTheme="majorEastAsia" w:hAnsiTheme="majorHAnsi" w:cs="Mangal"/>
      <w:color w:val="272727" w:themeColor="text1" w:themeTint="D8"/>
      <w:kern w:val="1"/>
      <w:sz w:val="21"/>
      <w:szCs w:val="19"/>
      <w:lang w:eastAsia="zh-CN" w:bidi="hi-IN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D24042"/>
    <w:rPr>
      <w:rFonts w:asciiTheme="majorHAnsi" w:eastAsiaTheme="majorEastAsia" w:hAnsiTheme="majorHAnsi" w:cs="Mangal"/>
      <w:i/>
      <w:iCs/>
      <w:color w:val="272727" w:themeColor="text1" w:themeTint="D8"/>
      <w:kern w:val="1"/>
      <w:sz w:val="21"/>
      <w:szCs w:val="19"/>
      <w:lang w:eastAsia="zh-CN" w:bidi="hi-IN"/>
    </w:rPr>
  </w:style>
  <w:style w:type="paragraph" w:styleId="DaftarParagraf">
    <w:name w:val="List Paragraph"/>
    <w:aliases w:val="heading 3,Title Proposal"/>
    <w:basedOn w:val="Normal"/>
    <w:link w:val="DaftarParagrafKAR"/>
    <w:uiPriority w:val="34"/>
    <w:qFormat/>
    <w:rsid w:val="00D24042"/>
    <w:pPr>
      <w:ind w:left="720"/>
      <w:contextualSpacing/>
    </w:pPr>
    <w:rPr>
      <w:rFonts w:cs="Mangal"/>
      <w:szCs w:val="21"/>
    </w:rPr>
  </w:style>
  <w:style w:type="character" w:customStyle="1" w:styleId="DaftarParagrafKAR">
    <w:name w:val="Daftar Paragraf KAR"/>
    <w:aliases w:val="heading 3 KAR,Title Proposal KAR"/>
    <w:link w:val="DaftarParagraf"/>
    <w:uiPriority w:val="34"/>
    <w:qFormat/>
    <w:locked/>
    <w:rsid w:val="00D24042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character" w:customStyle="1" w:styleId="Judul3KAR">
    <w:name w:val="Judul 3 KAR"/>
    <w:basedOn w:val="FontParagrafDefault"/>
    <w:link w:val="Judul3"/>
    <w:uiPriority w:val="9"/>
    <w:rsid w:val="007061D4"/>
    <w:rPr>
      <w:rFonts w:ascii="Times New Roman" w:eastAsiaTheme="majorEastAsia" w:hAnsi="Times New Roman" w:cs="Mangal"/>
      <w:b/>
      <w:kern w:val="1"/>
      <w:sz w:val="24"/>
      <w:szCs w:val="21"/>
      <w:lang w:eastAsia="zh-CN" w:bidi="hi-IN"/>
    </w:rPr>
  </w:style>
  <w:style w:type="paragraph" w:styleId="TidakAdaSpasi">
    <w:name w:val="No Spacing"/>
    <w:aliases w:val="Tabel"/>
    <w:basedOn w:val="Judul5"/>
    <w:next w:val="Normal"/>
    <w:uiPriority w:val="1"/>
    <w:qFormat/>
    <w:rsid w:val="006C2F71"/>
    <w:pPr>
      <w:numPr>
        <w:ilvl w:val="0"/>
        <w:numId w:val="0"/>
      </w:numPr>
      <w:spacing w:line="360" w:lineRule="auto"/>
      <w:jc w:val="center"/>
    </w:pPr>
    <w:rPr>
      <w:rFonts w:ascii="Times New Roman" w:hAnsi="Times New Roman" w:cs="Times New Roman"/>
      <w:color w:val="auto"/>
    </w:rPr>
  </w:style>
  <w:style w:type="paragraph" w:customStyle="1" w:styleId="Normal1">
    <w:name w:val="Normal1"/>
    <w:rsid w:val="00D24042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id-ID" w:eastAsia="id-ID"/>
    </w:rPr>
  </w:style>
  <w:style w:type="character" w:styleId="Penekanan">
    <w:name w:val="Emphasis"/>
    <w:basedOn w:val="FontParagrafDefault"/>
    <w:uiPriority w:val="20"/>
    <w:qFormat/>
    <w:rsid w:val="008A629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A629A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Kuat">
    <w:name w:val="Strong"/>
    <w:basedOn w:val="FontParagrafDefault"/>
    <w:uiPriority w:val="22"/>
    <w:qFormat/>
    <w:rsid w:val="008A629A"/>
    <w:rPr>
      <w:b/>
      <w:bCs/>
    </w:rPr>
  </w:style>
  <w:style w:type="character" w:customStyle="1" w:styleId="apple-style-span">
    <w:name w:val="apple-style-span"/>
    <w:basedOn w:val="FontParagrafDefault"/>
    <w:rsid w:val="008A629A"/>
  </w:style>
  <w:style w:type="paragraph" w:customStyle="1" w:styleId="BodyText">
    <w:name w:val="BodyText"/>
    <w:basedOn w:val="Normal"/>
    <w:next w:val="TeksIsi"/>
    <w:qFormat/>
    <w:rsid w:val="008A629A"/>
    <w:pPr>
      <w:suppressAutoHyphens w:val="0"/>
      <w:spacing w:line="360" w:lineRule="auto"/>
      <w:ind w:firstLine="720"/>
    </w:pPr>
    <w:rPr>
      <w:rFonts w:eastAsiaTheme="minorEastAsia" w:cs="Times New Roman"/>
      <w:kern w:val="0"/>
      <w:lang w:val="id-ID" w:eastAsia="id-ID" w:bidi="ar-SA"/>
    </w:rPr>
  </w:style>
  <w:style w:type="paragraph" w:styleId="TeksIsi">
    <w:name w:val="Body Text"/>
    <w:basedOn w:val="Normal"/>
    <w:link w:val="TeksIsiKAR"/>
    <w:uiPriority w:val="99"/>
    <w:unhideWhenUsed/>
    <w:rsid w:val="008A629A"/>
    <w:pPr>
      <w:spacing w:after="120"/>
    </w:pPr>
    <w:rPr>
      <w:rFonts w:cs="Mangal"/>
      <w:szCs w:val="21"/>
    </w:rPr>
  </w:style>
  <w:style w:type="character" w:customStyle="1" w:styleId="TeksIsiKAR">
    <w:name w:val="Teks Isi KAR"/>
    <w:basedOn w:val="FontParagrafDefault"/>
    <w:link w:val="TeksIsi"/>
    <w:uiPriority w:val="99"/>
    <w:rsid w:val="008A629A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paragraph" w:customStyle="1" w:styleId="5Gambar">
    <w:name w:val="5. Gambar"/>
    <w:basedOn w:val="Normal"/>
    <w:link w:val="5GambarChar"/>
    <w:rsid w:val="008A629A"/>
    <w:pPr>
      <w:ind w:left="1151"/>
      <w:jc w:val="center"/>
    </w:pPr>
    <w:rPr>
      <w:rFonts w:cs="Times New Roman"/>
    </w:rPr>
  </w:style>
  <w:style w:type="character" w:customStyle="1" w:styleId="5GambarChar">
    <w:name w:val="5. Gambar Char"/>
    <w:basedOn w:val="FontParagrafDefault"/>
    <w:link w:val="5Gambar"/>
    <w:rsid w:val="008A629A"/>
    <w:rPr>
      <w:rFonts w:ascii="Times New Roman" w:eastAsia="Noto Sans CJK SC Regular" w:hAnsi="Times New Roman" w:cs="Times New Roman"/>
      <w:kern w:val="1"/>
      <w:sz w:val="24"/>
      <w:szCs w:val="24"/>
      <w:lang w:eastAsia="zh-CN" w:bidi="hi-IN"/>
    </w:rPr>
  </w:style>
  <w:style w:type="paragraph" w:customStyle="1" w:styleId="Gambar">
    <w:name w:val="Gambar"/>
    <w:basedOn w:val="Judul4"/>
    <w:next w:val="Judul4"/>
    <w:link w:val="GambarChar"/>
    <w:qFormat/>
    <w:rsid w:val="00E62AC3"/>
    <w:pPr>
      <w:numPr>
        <w:ilvl w:val="0"/>
        <w:numId w:val="0"/>
      </w:numPr>
      <w:spacing w:line="360" w:lineRule="auto"/>
      <w:jc w:val="center"/>
    </w:pPr>
    <w:rPr>
      <w:rFonts w:ascii="Times New Roman" w:hAnsi="Times New Roman"/>
      <w:b/>
      <w:i w:val="0"/>
      <w:color w:val="auto"/>
    </w:rPr>
  </w:style>
  <w:style w:type="character" w:customStyle="1" w:styleId="GambarChar">
    <w:name w:val="Gambar Char"/>
    <w:basedOn w:val="FontParagrafDefault"/>
    <w:link w:val="Gambar"/>
    <w:rsid w:val="00E62AC3"/>
    <w:rPr>
      <w:rFonts w:ascii="Times New Roman" w:eastAsiaTheme="majorEastAsia" w:hAnsi="Times New Roman" w:cs="Mangal"/>
      <w:b/>
      <w:iCs/>
      <w:kern w:val="1"/>
      <w:sz w:val="24"/>
      <w:szCs w:val="21"/>
      <w:lang w:eastAsia="zh-CN" w:bidi="hi-IN"/>
    </w:rPr>
  </w:style>
  <w:style w:type="character" w:styleId="Hyperlink">
    <w:name w:val="Hyperlink"/>
    <w:basedOn w:val="FontParagrafDefault"/>
    <w:uiPriority w:val="99"/>
    <w:unhideWhenUsed/>
    <w:rsid w:val="00D1098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C7F29"/>
    <w:pPr>
      <w:tabs>
        <w:tab w:val="right" w:leader="dot" w:pos="7927"/>
      </w:tabs>
      <w:spacing w:line="360" w:lineRule="auto"/>
      <w:jc w:val="left"/>
    </w:pPr>
    <w:rPr>
      <w:rFonts w:cs="Mangal"/>
      <w:b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D10982"/>
    <w:pPr>
      <w:spacing w:after="100" w:line="259" w:lineRule="auto"/>
      <w:ind w:left="238"/>
      <w:jc w:val="left"/>
    </w:pPr>
    <w:rPr>
      <w:rFonts w:cs="Mangal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D10982"/>
    <w:pPr>
      <w:spacing w:after="100" w:line="259" w:lineRule="auto"/>
      <w:ind w:left="482"/>
    </w:pPr>
    <w:rPr>
      <w:rFonts w:cs="Mangal"/>
      <w:szCs w:val="21"/>
    </w:rPr>
  </w:style>
  <w:style w:type="paragraph" w:customStyle="1" w:styleId="6SegmentProgram">
    <w:name w:val="6. Segment Program"/>
    <w:basedOn w:val="Normal"/>
    <w:link w:val="6SegmentProgramChar"/>
    <w:rsid w:val="00DE4B1D"/>
    <w:pPr>
      <w:tabs>
        <w:tab w:val="left" w:pos="1215"/>
      </w:tabs>
      <w:spacing w:line="240" w:lineRule="auto"/>
      <w:jc w:val="center"/>
    </w:pPr>
  </w:style>
  <w:style w:type="paragraph" w:styleId="TabelGambar">
    <w:name w:val="table of figures"/>
    <w:basedOn w:val="Normal"/>
    <w:next w:val="Normal"/>
    <w:uiPriority w:val="99"/>
    <w:unhideWhenUsed/>
    <w:rsid w:val="00705589"/>
    <w:pPr>
      <w:spacing w:line="360" w:lineRule="auto"/>
      <w:jc w:val="left"/>
    </w:pPr>
    <w:rPr>
      <w:rFonts w:cs="Mangal"/>
      <w:szCs w:val="21"/>
    </w:rPr>
  </w:style>
  <w:style w:type="character" w:customStyle="1" w:styleId="6SegmentProgramChar">
    <w:name w:val="6. Segment Program Char"/>
    <w:basedOn w:val="FontParagrafDefault"/>
    <w:link w:val="6SegmentProgram"/>
    <w:rsid w:val="00DE4B1D"/>
    <w:rPr>
      <w:rFonts w:ascii="Times New Roman" w:eastAsia="Noto Sans CJK SC Regular" w:hAnsi="Times New Roman" w:cs="Lohit Devanagari"/>
      <w:kern w:val="1"/>
      <w:sz w:val="24"/>
      <w:szCs w:val="24"/>
      <w:lang w:eastAsia="zh-CN" w:bidi="hi-IN"/>
    </w:rPr>
  </w:style>
  <w:style w:type="paragraph" w:customStyle="1" w:styleId="Segment">
    <w:name w:val="Segment"/>
    <w:basedOn w:val="Judul6"/>
    <w:link w:val="SegmentChar"/>
    <w:qFormat/>
    <w:rsid w:val="00EB2EAA"/>
    <w:pPr>
      <w:numPr>
        <w:ilvl w:val="0"/>
        <w:numId w:val="0"/>
      </w:numPr>
      <w:jc w:val="center"/>
    </w:pPr>
    <w:rPr>
      <w:rFonts w:ascii="Times New Roman" w:hAnsi="Times New Roman"/>
      <w:color w:val="000000" w:themeColor="text1"/>
      <w:szCs w:val="28"/>
    </w:rPr>
  </w:style>
  <w:style w:type="character" w:customStyle="1" w:styleId="SegmentChar">
    <w:name w:val="Segment Char"/>
    <w:basedOn w:val="Judul6KAR"/>
    <w:link w:val="Segment"/>
    <w:rsid w:val="00EB2EAA"/>
    <w:rPr>
      <w:rFonts w:ascii="Times New Roman" w:eastAsiaTheme="majorEastAsia" w:hAnsi="Times New Roman" w:cs="Mangal"/>
      <w:color w:val="000000" w:themeColor="text1"/>
      <w:kern w:val="1"/>
      <w:sz w:val="24"/>
      <w:szCs w:val="28"/>
      <w:lang w:eastAsia="zh-CN" w:bidi="hi-IN"/>
    </w:rPr>
  </w:style>
  <w:style w:type="paragraph" w:styleId="Header">
    <w:name w:val="header"/>
    <w:basedOn w:val="Normal"/>
    <w:link w:val="HeaderKAR"/>
    <w:uiPriority w:val="99"/>
    <w:unhideWhenUsed/>
    <w:rsid w:val="001A51DC"/>
    <w:pPr>
      <w:tabs>
        <w:tab w:val="center" w:pos="4680"/>
        <w:tab w:val="right" w:pos="9360"/>
      </w:tabs>
      <w:spacing w:line="240" w:lineRule="auto"/>
    </w:pPr>
    <w:rPr>
      <w:rFonts w:cs="Mangal"/>
      <w:szCs w:val="21"/>
    </w:rPr>
  </w:style>
  <w:style w:type="character" w:customStyle="1" w:styleId="HeaderKAR">
    <w:name w:val="Header KAR"/>
    <w:basedOn w:val="FontParagrafDefault"/>
    <w:link w:val="Header"/>
    <w:uiPriority w:val="99"/>
    <w:rsid w:val="001A51DC"/>
    <w:rPr>
      <w:rFonts w:ascii="Times New Roman" w:eastAsia="Noto Sans CJK SC Regular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KAR"/>
    <w:uiPriority w:val="99"/>
    <w:unhideWhenUsed/>
    <w:rsid w:val="001A51DC"/>
    <w:pPr>
      <w:tabs>
        <w:tab w:val="center" w:pos="4680"/>
        <w:tab w:val="right" w:pos="9360"/>
      </w:tabs>
      <w:spacing w:line="240" w:lineRule="auto"/>
    </w:pPr>
    <w:rPr>
      <w:rFonts w:cs="Mangal"/>
      <w:szCs w:val="21"/>
    </w:rPr>
  </w:style>
  <w:style w:type="character" w:customStyle="1" w:styleId="FooterKAR">
    <w:name w:val="Footer KAR"/>
    <w:basedOn w:val="FontParagrafDefault"/>
    <w:link w:val="Footer"/>
    <w:uiPriority w:val="99"/>
    <w:rsid w:val="001A51DC"/>
    <w:rPr>
      <w:rFonts w:ascii="Times New Roman" w:eastAsia="Noto Sans CJK SC Regular" w:hAnsi="Times New Roman" w:cs="Mangal"/>
      <w:kern w:val="1"/>
      <w:sz w:val="24"/>
      <w:szCs w:val="21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4D1109"/>
    <w:pPr>
      <w:widowControl w:val="0"/>
      <w:suppressAutoHyphens w:val="0"/>
      <w:autoSpaceDE w:val="0"/>
      <w:autoSpaceDN w:val="0"/>
      <w:spacing w:line="240" w:lineRule="auto"/>
      <w:jc w:val="center"/>
    </w:pPr>
    <w:rPr>
      <w:rFonts w:eastAsia="Times New Roman" w:cs="Times New Roman"/>
      <w:kern w:val="0"/>
      <w:sz w:val="22"/>
      <w:szCs w:val="22"/>
      <w:lang w:val="id" w:eastAsia="en-US" w:bidi="ar-SA"/>
    </w:rPr>
  </w:style>
  <w:style w:type="paragraph" w:styleId="Bibliografi">
    <w:name w:val="Bibliography"/>
    <w:basedOn w:val="Normal"/>
    <w:next w:val="Normal"/>
    <w:uiPriority w:val="37"/>
    <w:unhideWhenUsed/>
    <w:rsid w:val="00C047E5"/>
    <w:rPr>
      <w:rFonts w:cs="Mangal"/>
      <w:szCs w:val="21"/>
    </w:rPr>
  </w:style>
  <w:style w:type="paragraph" w:styleId="JudulTOC">
    <w:name w:val="TOC Heading"/>
    <w:basedOn w:val="Judul1"/>
    <w:next w:val="Normal"/>
    <w:uiPriority w:val="39"/>
    <w:unhideWhenUsed/>
    <w:qFormat/>
    <w:rsid w:val="00F51ABA"/>
    <w:pPr>
      <w:suppressAutoHyphens w:val="0"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en-US" w:bidi="ar-SA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D2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sam20</b:Tag>
    <b:SourceType>InternetSite</b:SourceType>
    <b:Guid>{A69C7C88-63C7-4678-9D8D-E77C45F162C0}</b:Guid>
    <b:Author>
      <b:Author>
        <b:NameList>
          <b:Person>
            <b:Last>setiawan</b:Last>
            <b:First>samhis</b:First>
          </b:Person>
        </b:NameList>
      </b:Author>
    </b:Author>
    <b:Title>Pengertian Database Dan Perangkat Lunak</b:Title>
    <b:InternetSiteTitle>www.gurupendidikan.co.id</b:InternetSiteTitle>
    <b:Year>2020</b:Year>
    <b:Month>desember</b:Month>
    <b:Day>19</b:Day>
    <b:URL>https://www.gurupendidikan.co.id/pengertian-database/</b:URL>
    <b:RefOrder>1</b:RefOrder>
  </b:Source>
</b:Sources>
</file>

<file path=customXml/itemProps1.xml><?xml version="1.0" encoding="utf-8"?>
<ds:datastoreItem xmlns:ds="http://schemas.openxmlformats.org/officeDocument/2006/customXml" ds:itemID="{127A7A1F-DDEC-41EF-83F5-FA728E44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17</cp:revision>
  <cp:lastPrinted>2022-05-23T03:42:00Z</cp:lastPrinted>
  <dcterms:created xsi:type="dcterms:W3CDTF">2022-06-23T00:03:00Z</dcterms:created>
  <dcterms:modified xsi:type="dcterms:W3CDTF">2022-12-06T08:29:00Z</dcterms:modified>
</cp:coreProperties>
</file>