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86" w:rsidRDefault="00B35986" w:rsidP="00B35986">
      <w:pPr>
        <w:pStyle w:val="Heading1"/>
        <w:spacing w:before="0" w:line="480" w:lineRule="auto"/>
        <w:jc w:val="center"/>
        <w:rPr>
          <w:rFonts w:ascii="Times New Roman" w:hAnsi="Times New Roman" w:cs="Times New Roman"/>
          <w:color w:val="auto"/>
        </w:rPr>
      </w:pPr>
      <w:bookmarkStart w:id="0" w:name="_Toc91142243"/>
      <w:r w:rsidRPr="00F65081">
        <w:rPr>
          <w:rFonts w:ascii="Times New Roman" w:hAnsi="Times New Roman" w:cs="Times New Roman"/>
          <w:color w:val="auto"/>
        </w:rPr>
        <w:t>BAB II</w:t>
      </w:r>
      <w:bookmarkEnd w:id="0"/>
      <w:r w:rsidRPr="00F65081">
        <w:rPr>
          <w:rFonts w:ascii="Times New Roman" w:hAnsi="Times New Roman" w:cs="Times New Roman"/>
          <w:color w:val="auto"/>
        </w:rPr>
        <w:t xml:space="preserve"> </w:t>
      </w:r>
    </w:p>
    <w:p w:rsidR="00B35986" w:rsidRPr="00B84583" w:rsidRDefault="00B35986" w:rsidP="00B35986">
      <w:pPr>
        <w:jc w:val="center"/>
        <w:rPr>
          <w:b/>
          <w:bCs/>
        </w:rPr>
      </w:pPr>
      <w:r w:rsidRPr="00B84583">
        <w:rPr>
          <w:b/>
          <w:bCs/>
        </w:rPr>
        <w:t>LANDASAN TEORI</w:t>
      </w:r>
    </w:p>
    <w:p w:rsidR="00B35986" w:rsidRPr="00647C67" w:rsidRDefault="00B35986" w:rsidP="00B35986"/>
    <w:p w:rsidR="00B35986" w:rsidRDefault="00B35986" w:rsidP="00B35986">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rPr>
      </w:pPr>
      <w:bookmarkStart w:id="1" w:name="_Toc91142244"/>
      <w:r>
        <w:rPr>
          <w:rFonts w:ascii="Times New Roman" w:hAnsi="Times New Roman" w:cs="Times New Roman"/>
          <w:color w:val="auto"/>
          <w:sz w:val="24"/>
          <w:szCs w:val="24"/>
        </w:rPr>
        <w:t>Landasan Kajian Penelitian Sejenis</w:t>
      </w:r>
      <w:bookmarkEnd w:id="1"/>
    </w:p>
    <w:p w:rsidR="00B35986" w:rsidRPr="002A0E03" w:rsidRDefault="00B35986" w:rsidP="00B35986">
      <w:pPr>
        <w:spacing w:line="480" w:lineRule="auto"/>
        <w:ind w:firstLine="709"/>
        <w:jc w:val="both"/>
        <w:rPr>
          <w:rFonts w:cs="Times New Roman"/>
          <w:szCs w:val="24"/>
          <w:lang w:val="en-US"/>
        </w:rPr>
      </w:pPr>
      <w:r w:rsidRPr="002A0E03">
        <w:rPr>
          <w:rFonts w:cs="Times New Roman"/>
          <w:szCs w:val="24"/>
          <w:lang w:val="en-US"/>
        </w:rPr>
        <w:t xml:space="preserve">Berdasarkan topik penelitian yang di ambil oleh penulis terdapat beberapa penelitian sebelumnya dengan topik permasalahan sejenis yang ditemukan penulis tentang pembuatan sistem penyedia ketenagakerjaan bagi penyandang disabilitas, dalam bentuk jurnal sebagai </w:t>
      </w:r>
      <w:proofErr w:type="gramStart"/>
      <w:r w:rsidRPr="002A0E03">
        <w:rPr>
          <w:rFonts w:cs="Times New Roman"/>
          <w:szCs w:val="24"/>
          <w:lang w:val="en-US"/>
        </w:rPr>
        <w:t>berikut :</w:t>
      </w:r>
      <w:proofErr w:type="gramEnd"/>
    </w:p>
    <w:p w:rsidR="00B35986" w:rsidRPr="002A0E03" w:rsidRDefault="00B35986" w:rsidP="00B35986">
      <w:pPr>
        <w:spacing w:line="480" w:lineRule="auto"/>
        <w:ind w:firstLine="709"/>
        <w:jc w:val="both"/>
        <w:rPr>
          <w:rFonts w:cs="Times New Roman"/>
          <w:szCs w:val="24"/>
          <w:lang w:val="en-US"/>
        </w:rPr>
      </w:pPr>
      <w:proofErr w:type="gramStart"/>
      <w:r w:rsidRPr="002A0E03">
        <w:rPr>
          <w:rFonts w:cs="Times New Roman"/>
          <w:szCs w:val="24"/>
          <w:lang w:val="en-US"/>
        </w:rPr>
        <w:t>Pada penelitian pertama yang menjadi sumber referensi penulis adalah jurnal penelitian dengan judul Rancang Bangun Website Penyedia Lowongan Kerja Disabilitas Kabupaten Pasuruan (Riswandha &amp; Andarika, 2019).</w:t>
      </w:r>
      <w:proofErr w:type="gramEnd"/>
      <w:r w:rsidRPr="002A0E03">
        <w:rPr>
          <w:rFonts w:cs="Times New Roman"/>
          <w:szCs w:val="24"/>
          <w:lang w:val="en-US"/>
        </w:rPr>
        <w:t xml:space="preserve"> Penelitian tersebut memiliki beberapa </w:t>
      </w:r>
      <w:proofErr w:type="gramStart"/>
      <w:r w:rsidRPr="002A0E03">
        <w:rPr>
          <w:rFonts w:cs="Times New Roman"/>
          <w:szCs w:val="24"/>
          <w:lang w:val="en-US"/>
        </w:rPr>
        <w:t>metode  pendukung</w:t>
      </w:r>
      <w:proofErr w:type="gramEnd"/>
      <w:r w:rsidRPr="002A0E03">
        <w:rPr>
          <w:rFonts w:cs="Times New Roman"/>
          <w:szCs w:val="24"/>
          <w:lang w:val="en-US"/>
        </w:rPr>
        <w:t xml:space="preserve"> yakni adanya penggunaan metode diagram </w:t>
      </w:r>
      <w:r w:rsidRPr="002A0E03">
        <w:rPr>
          <w:rFonts w:cs="Times New Roman"/>
          <w:i/>
          <w:szCs w:val="24"/>
          <w:lang w:val="en-US"/>
        </w:rPr>
        <w:t>usecase</w:t>
      </w:r>
      <w:r w:rsidRPr="002A0E03">
        <w:rPr>
          <w:rFonts w:cs="Times New Roman"/>
          <w:szCs w:val="24"/>
          <w:lang w:val="en-US"/>
        </w:rPr>
        <w:t xml:space="preserve"> untuk menggambarkan alur kerja sistem dan adanya penggunaan metode waterfall sebagai tahapan pemeliharaan sistem. Tujuan dari penelitian ini adalah sebagai alat </w:t>
      </w:r>
      <w:proofErr w:type="gramStart"/>
      <w:r w:rsidRPr="002A0E03">
        <w:rPr>
          <w:rFonts w:cs="Times New Roman"/>
          <w:szCs w:val="24"/>
          <w:lang w:val="en-US"/>
        </w:rPr>
        <w:t>bantu</w:t>
      </w:r>
      <w:proofErr w:type="gramEnd"/>
      <w:r w:rsidRPr="002A0E03">
        <w:rPr>
          <w:rFonts w:cs="Times New Roman"/>
          <w:szCs w:val="24"/>
          <w:lang w:val="en-US"/>
        </w:rPr>
        <w:t xml:space="preserve"> pengolahan informasi bagi penyedia lowongan pekerjaan dan sebagai media untuk menghubungkan para penyandang disabilitas dengan penyedia kerja di Kabupaten Pasuruan. </w:t>
      </w:r>
      <w:proofErr w:type="gramStart"/>
      <w:r w:rsidRPr="002A0E03">
        <w:rPr>
          <w:rFonts w:cs="Times New Roman"/>
          <w:szCs w:val="24"/>
          <w:lang w:val="en-US"/>
        </w:rPr>
        <w:t>Adapun kekurangan yang terdapat pada website ini adalah penggunaan warna tampilan yang terlalu mencolok serta kelebihan yang terdapat dalam sistem ini adalah tampilan menu yang rapi dan memudahkan bagi pengguna.</w:t>
      </w:r>
      <w:proofErr w:type="gramEnd"/>
    </w:p>
    <w:p w:rsidR="00B35986" w:rsidRPr="002A0E03" w:rsidRDefault="00B35986" w:rsidP="00B35986">
      <w:pPr>
        <w:spacing w:line="480" w:lineRule="auto"/>
        <w:ind w:firstLine="709"/>
        <w:jc w:val="both"/>
        <w:rPr>
          <w:rFonts w:cs="Times New Roman"/>
          <w:szCs w:val="24"/>
          <w:lang w:val="en-US"/>
        </w:rPr>
      </w:pPr>
      <w:proofErr w:type="gramStart"/>
      <w:r w:rsidRPr="002A0E03">
        <w:rPr>
          <w:rFonts w:cs="Times New Roman"/>
          <w:szCs w:val="24"/>
          <w:lang w:val="en-US"/>
        </w:rPr>
        <w:t>Penelitian yang kedua yang menjadi referensi penulis adalah jurnal dengan judul Penerapan LOKERDIFA Untuk Para Pencari Lowongan Kerja Untuk Difable Berbasis Web Dengan Metode Waterfall (Fadilah, 2018), pada penelitian ini mengambil topik tentang penerapan sistem website untuk kepentingan difable mencari lowongan pekerjaan.</w:t>
      </w:r>
      <w:proofErr w:type="gramEnd"/>
      <w:r w:rsidRPr="002A0E03">
        <w:rPr>
          <w:rFonts w:cs="Times New Roman"/>
          <w:szCs w:val="24"/>
          <w:lang w:val="en-US"/>
        </w:rPr>
        <w:t xml:space="preserve"> Dalam sistem ini terdapat beberapa metode pendukung yang digunakan sebagai landasan utama </w:t>
      </w:r>
      <w:r w:rsidRPr="002A0E03">
        <w:rPr>
          <w:rFonts w:cs="Times New Roman"/>
          <w:szCs w:val="24"/>
          <w:lang w:val="en-US"/>
        </w:rPr>
        <w:lastRenderedPageBreak/>
        <w:t>dalam membuat sistem yakni penggunaan UML (</w:t>
      </w:r>
      <w:r w:rsidRPr="002A0E03">
        <w:rPr>
          <w:rFonts w:cs="Times New Roman"/>
          <w:i/>
          <w:szCs w:val="24"/>
          <w:lang w:val="en-US"/>
        </w:rPr>
        <w:t>Unified Modeling Language</w:t>
      </w:r>
      <w:r w:rsidRPr="002A0E03">
        <w:rPr>
          <w:rFonts w:cs="Times New Roman"/>
          <w:szCs w:val="24"/>
          <w:lang w:val="en-US"/>
        </w:rPr>
        <w:t xml:space="preserve">) sebagai tehnik dalam permodelan desain program, adanya penggunaan </w:t>
      </w:r>
      <w:r w:rsidRPr="002A0E03">
        <w:rPr>
          <w:rFonts w:cs="Times New Roman"/>
          <w:i/>
          <w:szCs w:val="24"/>
          <w:lang w:val="en-US"/>
        </w:rPr>
        <w:t>Entity Relationship Diagram</w:t>
      </w:r>
      <w:r w:rsidRPr="002A0E03">
        <w:rPr>
          <w:rFonts w:cs="Times New Roman"/>
          <w:szCs w:val="24"/>
          <w:lang w:val="en-US"/>
        </w:rPr>
        <w:t xml:space="preserve"> (ERD) yang digunakan dalam menggambarkan entitas-entitas yang ada pada database sistem dan LRS (</w:t>
      </w:r>
      <w:r w:rsidRPr="002A0E03">
        <w:rPr>
          <w:rFonts w:cs="Times New Roman"/>
          <w:i/>
          <w:szCs w:val="24"/>
          <w:lang w:val="en-US"/>
        </w:rPr>
        <w:t>Logical Record Structure</w:t>
      </w:r>
      <w:r w:rsidRPr="002A0E03">
        <w:rPr>
          <w:rFonts w:cs="Times New Roman"/>
          <w:szCs w:val="24"/>
          <w:lang w:val="en-US"/>
        </w:rPr>
        <w:t xml:space="preserve">) yang merupakan representasi dari </w:t>
      </w:r>
      <w:r w:rsidRPr="003B26D1">
        <w:rPr>
          <w:rFonts w:cs="Times New Roman"/>
          <w:i/>
          <w:szCs w:val="24"/>
          <w:lang w:val="en-US"/>
        </w:rPr>
        <w:t>record</w:t>
      </w:r>
      <w:r w:rsidRPr="002A0E03">
        <w:rPr>
          <w:rFonts w:cs="Times New Roman"/>
          <w:szCs w:val="24"/>
          <w:lang w:val="en-US"/>
        </w:rPr>
        <w:t xml:space="preserve"> yang ada pada tabel-tabel antar himpunan entitas. </w:t>
      </w:r>
      <w:proofErr w:type="gramStart"/>
      <w:r w:rsidRPr="002A0E03">
        <w:rPr>
          <w:rFonts w:cs="Times New Roman"/>
          <w:szCs w:val="24"/>
          <w:lang w:val="en-US"/>
        </w:rPr>
        <w:t>Tujuan dari penelitian yang dilakukan ini adalah untuk membuat website yang mampu memfasilitasi para difable dalam mencari pekerjaan yang sesuai dengan kondisi yang ada pada diri mereka (para difable).</w:t>
      </w:r>
      <w:proofErr w:type="gramEnd"/>
      <w:r w:rsidRPr="002A0E03">
        <w:rPr>
          <w:rFonts w:cs="Times New Roman"/>
          <w:szCs w:val="24"/>
          <w:lang w:val="en-US"/>
        </w:rPr>
        <w:t xml:space="preserve"> </w:t>
      </w:r>
      <w:proofErr w:type="gramStart"/>
      <w:r w:rsidRPr="002A0E03">
        <w:rPr>
          <w:rFonts w:cs="Times New Roman"/>
          <w:szCs w:val="24"/>
          <w:lang w:val="en-US"/>
        </w:rPr>
        <w:t>Namun dalam website ini memiliki kekurangan yaitu fitur yang tersedia belum begitu lengkap serta memiliki tampilan yang terlalu sederhana.</w:t>
      </w:r>
      <w:proofErr w:type="gramEnd"/>
    </w:p>
    <w:p w:rsidR="00B35986" w:rsidRPr="007C3452" w:rsidRDefault="00B35986" w:rsidP="00B35986">
      <w:pPr>
        <w:spacing w:line="480" w:lineRule="auto"/>
        <w:ind w:firstLine="709"/>
        <w:jc w:val="both"/>
        <w:rPr>
          <w:rFonts w:cs="Times New Roman"/>
          <w:lang w:val="en-US"/>
        </w:rPr>
      </w:pPr>
      <w:r w:rsidRPr="002A0E03">
        <w:rPr>
          <w:rFonts w:cs="Times New Roman"/>
          <w:szCs w:val="24"/>
          <w:lang w:val="en-US"/>
        </w:rPr>
        <w:t>Pada jurnal penelitian yang ketiga sedikit berbeda dengan sistem sebelumnya yaitu Perancangan Sistem Informasi Kartu Kuning (AK.1) Untuk Pencari Kerja</w:t>
      </w:r>
      <w:r>
        <w:rPr>
          <w:rFonts w:cs="Times New Roman"/>
          <w:szCs w:val="24"/>
          <w:lang w:val="en-US"/>
        </w:rPr>
        <w:t xml:space="preserve"> Disabilitas</w:t>
      </w:r>
      <w:r w:rsidRPr="002A0E03">
        <w:rPr>
          <w:rFonts w:cs="Times New Roman"/>
          <w:szCs w:val="24"/>
          <w:lang w:val="en-US"/>
        </w:rPr>
        <w:t xml:space="preserve"> Kantor Dinas Ketenagakerjaan Kota Makasar (Sukirman, dkk, 2019) dalam penelitian ini mengambil topik tentang pembuatan kartu kuning atau informasi yang menyatakan bahwa seseorang dalam status mencari pekerjaan atau belum bekerja serta identitas tersebut yang nantinya dapat digunakan untuk melengkapi berkas lamaran pekerjaan dalam sistem tersebut juga terdapat fitur atau menu khusus untuk disabilitas. Pada penelitian </w:t>
      </w:r>
      <w:proofErr w:type="gramStart"/>
      <w:r w:rsidRPr="002A0E03">
        <w:rPr>
          <w:rFonts w:cs="Times New Roman"/>
          <w:szCs w:val="24"/>
          <w:lang w:val="en-US"/>
        </w:rPr>
        <w:t>ini  menggunakan</w:t>
      </w:r>
      <w:proofErr w:type="gramEnd"/>
      <w:r w:rsidRPr="002A0E03">
        <w:rPr>
          <w:rFonts w:cs="Times New Roman"/>
          <w:szCs w:val="24"/>
          <w:lang w:val="en-US"/>
        </w:rPr>
        <w:t xml:space="preserve"> metode </w:t>
      </w:r>
      <w:r w:rsidRPr="002A0E03">
        <w:rPr>
          <w:rFonts w:cs="Times New Roman"/>
          <w:i/>
          <w:szCs w:val="24"/>
          <w:lang w:val="en-US"/>
        </w:rPr>
        <w:t>Rapid Application Developement</w:t>
      </w:r>
      <w:r w:rsidRPr="002A0E03">
        <w:rPr>
          <w:rFonts w:cs="Times New Roman"/>
          <w:szCs w:val="24"/>
          <w:lang w:val="en-US"/>
        </w:rPr>
        <w:t xml:space="preserve"> (RAD) dan dengan model pengembangan SDLC (</w:t>
      </w:r>
      <w:r w:rsidRPr="002A0E03">
        <w:rPr>
          <w:rFonts w:cs="Times New Roman"/>
          <w:i/>
          <w:szCs w:val="24"/>
          <w:lang w:val="en-US"/>
        </w:rPr>
        <w:t>System Development Life Cycle</w:t>
      </w:r>
      <w:r w:rsidRPr="002A0E03">
        <w:rPr>
          <w:rFonts w:cs="Times New Roman"/>
          <w:szCs w:val="24"/>
          <w:lang w:val="en-US"/>
        </w:rPr>
        <w:t xml:space="preserve">). </w:t>
      </w:r>
      <w:proofErr w:type="gramStart"/>
      <w:r w:rsidRPr="002A0E03">
        <w:rPr>
          <w:rFonts w:cs="Times New Roman"/>
          <w:szCs w:val="24"/>
          <w:lang w:val="en-US"/>
        </w:rPr>
        <w:t>Tujuan dari penelitian ini adalah untuk memudahkan para pencari kerja dalam pembuatan kartu kuning guna kepentingan berkas kerja.</w:t>
      </w:r>
      <w:proofErr w:type="gramEnd"/>
      <w:r w:rsidRPr="002A0E03">
        <w:rPr>
          <w:rFonts w:cs="Times New Roman"/>
          <w:szCs w:val="24"/>
          <w:lang w:val="en-US"/>
        </w:rPr>
        <w:t xml:space="preserve"> </w:t>
      </w:r>
      <w:proofErr w:type="gramStart"/>
      <w:r w:rsidRPr="002A0E03">
        <w:rPr>
          <w:rFonts w:cs="Times New Roman"/>
          <w:szCs w:val="24"/>
          <w:lang w:val="en-US"/>
        </w:rPr>
        <w:t>Website ini memiliki tampilan yang cukup menarik dengan fitur yang lengkap serta adanya menu khusus untuk disabilitas.</w:t>
      </w:r>
      <w:proofErr w:type="gramEnd"/>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2" w:name="_Toc91142245"/>
      <w:r>
        <w:rPr>
          <w:rFonts w:ascii="Times New Roman" w:hAnsi="Times New Roman" w:cs="Times New Roman"/>
          <w:color w:val="auto"/>
          <w:sz w:val="24"/>
          <w:szCs w:val="24"/>
          <w:lang w:val="en-US"/>
        </w:rPr>
        <w:t>Tenaga Kerja Disabilitas</w:t>
      </w:r>
      <w:bookmarkEnd w:id="2"/>
    </w:p>
    <w:p w:rsidR="00B35986" w:rsidRPr="00E175AD" w:rsidRDefault="00B35986" w:rsidP="00B35986">
      <w:pPr>
        <w:spacing w:line="480" w:lineRule="auto"/>
        <w:ind w:firstLine="709"/>
        <w:jc w:val="both"/>
        <w:rPr>
          <w:rFonts w:cs="Times New Roman"/>
          <w:lang w:val="en-US"/>
        </w:rPr>
      </w:pPr>
      <w:r w:rsidRPr="00E175AD">
        <w:rPr>
          <w:rFonts w:cs="Times New Roman"/>
          <w:szCs w:val="24"/>
          <w:lang w:val="en-US"/>
        </w:rPr>
        <w:t xml:space="preserve">Penjelasan mengenai tenaga kerja penyandang disabilitas di jelaskan menurut Undang-Undang Nomor 13 Tahun 2003 bahwa para tenaga kerja penyandang disabilitas adalah tenaga kerja yang memiliki kelainan fisik serta mental namun mampu melakukan </w:t>
      </w:r>
      <w:r w:rsidRPr="00E175AD">
        <w:rPr>
          <w:rFonts w:cs="Times New Roman"/>
          <w:szCs w:val="24"/>
          <w:lang w:val="en-US"/>
        </w:rPr>
        <w:lastRenderedPageBreak/>
        <w:t xml:space="preserve">kegiatan secara layak, serta dapat melakukan pekerjaan baik pada perusahaan dalam hubungan kerja internal maupun eksternal untuk dapat menghasilkan barang dan jasa (Effendi &amp; Yunianto, 2017). </w:t>
      </w:r>
      <w:proofErr w:type="gramStart"/>
      <w:r w:rsidRPr="00E175AD">
        <w:rPr>
          <w:rFonts w:cs="Times New Roman"/>
          <w:szCs w:val="24"/>
          <w:lang w:val="en-US"/>
        </w:rPr>
        <w:t>Dalam setiap perusahaan ataupun instansi pemerintahan telah mengatur tentang mempekerjakan penyandang disabilitas pada setiap lembaganya.</w:t>
      </w:r>
      <w:proofErr w:type="gramEnd"/>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3" w:name="_Toc91142246"/>
      <w:r>
        <w:rPr>
          <w:rFonts w:ascii="Times New Roman" w:hAnsi="Times New Roman" w:cs="Times New Roman"/>
          <w:color w:val="auto"/>
          <w:sz w:val="24"/>
          <w:szCs w:val="24"/>
          <w:lang w:val="en-US"/>
        </w:rPr>
        <w:t>Hak Kerja Disabilitas</w:t>
      </w:r>
      <w:bookmarkEnd w:id="3"/>
    </w:p>
    <w:p w:rsidR="00B35986" w:rsidRPr="00785402" w:rsidRDefault="00B35986" w:rsidP="00B35986">
      <w:pPr>
        <w:spacing w:line="480" w:lineRule="auto"/>
        <w:ind w:firstLine="709"/>
        <w:jc w:val="both"/>
        <w:rPr>
          <w:rFonts w:cs="Times New Roman"/>
          <w:szCs w:val="24"/>
          <w:lang w:val="en-US"/>
        </w:rPr>
      </w:pPr>
      <w:r w:rsidRPr="00785402">
        <w:rPr>
          <w:rFonts w:cs="Times New Roman"/>
          <w:szCs w:val="24"/>
          <w:lang w:val="en-US"/>
        </w:rPr>
        <w:t>Seperti yang telah dijelaskan dalam undang-undang no 8 tahun 2016 pada pasal 11 A yakni mengenai hak kerja bagi penyandang disabilitas yang berbunyi, “Hak pekerjaan, kewirausahaan, dan koperasi bagi Penyandang Disabilitas yakni Memperoleh pekerjaan yang diselenggarakan oleh Pemerintah, Pemerintah Daerah, atau swasta tanpa Diskriminasi”(Undang-Undang Republik Indonesia, 2016). Sedangkan pada penjelasan yang di lampirkan oleh SDGs (Sustainable Development Goals) dalam tujuan ke 8 guna mendukung pertumbuhan ekonomi inklusif berkelanjutan adalah pada tahun 2030, dicapainya standar ketenagakerjaan secara penuh dan produktif serta pekerjaan yang layak bagi seluruh perempuan dan laki-laki, termasuk pada kaum muda dan orang dengan disabilitas, juga adanya kesetaraan upah bagi segala pekerjaan dengan standar nilai yang sama (SDGs, 2017)</w:t>
      </w:r>
      <w:r w:rsidRPr="00785402">
        <w:rPr>
          <w:rFonts w:cs="Times New Roman"/>
          <w:szCs w:val="24"/>
        </w:rPr>
        <w:t>.</w:t>
      </w:r>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4" w:name="_Toc91142247"/>
      <w:r>
        <w:rPr>
          <w:rFonts w:ascii="Times New Roman" w:hAnsi="Times New Roman" w:cs="Times New Roman"/>
          <w:color w:val="auto"/>
          <w:sz w:val="24"/>
          <w:szCs w:val="24"/>
          <w:lang w:val="en-US"/>
        </w:rPr>
        <w:t>Media Online Khusus Disabilitas</w:t>
      </w:r>
      <w:bookmarkEnd w:id="4"/>
    </w:p>
    <w:p w:rsidR="00B35986" w:rsidRPr="00F5648B" w:rsidRDefault="00B35986" w:rsidP="00B35986">
      <w:pPr>
        <w:spacing w:line="480" w:lineRule="auto"/>
        <w:ind w:firstLine="709"/>
        <w:jc w:val="both"/>
        <w:rPr>
          <w:rFonts w:cs="Times New Roman"/>
          <w:szCs w:val="24"/>
          <w:lang w:val="en-US"/>
        </w:rPr>
      </w:pPr>
      <w:r w:rsidRPr="002A0E03">
        <w:rPr>
          <w:rFonts w:cs="Times New Roman"/>
          <w:szCs w:val="24"/>
          <w:lang w:val="en-US"/>
        </w:rPr>
        <w:t xml:space="preserve">Segala kebutuhan </w:t>
      </w:r>
      <w:proofErr w:type="gramStart"/>
      <w:r w:rsidRPr="002A0E03">
        <w:rPr>
          <w:rFonts w:cs="Times New Roman"/>
          <w:szCs w:val="24"/>
          <w:lang w:val="en-US"/>
        </w:rPr>
        <w:t>akan</w:t>
      </w:r>
      <w:proofErr w:type="gramEnd"/>
      <w:r w:rsidRPr="002A0E03">
        <w:rPr>
          <w:rFonts w:cs="Times New Roman"/>
          <w:szCs w:val="24"/>
          <w:lang w:val="en-US"/>
        </w:rPr>
        <w:t xml:space="preserve"> informasi sangatlah diperlukan untuk seluruh lapisan masyarakat, tidak terlepas bagi para penyandang disabilitas, khususnya dari berbagai media cetak maupun online. Menurut undang-undang PP No. 43 Tahun 1998 tentang upaya peningkatan kesejahteraan sosial penyandang cacat, hak aksesibilitas terhadap penyandang disabilitas terdiri dari fisik dan nonnfisik. </w:t>
      </w:r>
      <w:proofErr w:type="gramStart"/>
      <w:r w:rsidRPr="002A0E03">
        <w:rPr>
          <w:rFonts w:cs="Times New Roman"/>
          <w:szCs w:val="24"/>
          <w:lang w:val="en-US"/>
        </w:rPr>
        <w:t>Nonfisik dikaitkan terhadap bagaimana sebuah informasi, komunikasi dan teknologi dapat digunakan maupun dipahami oleh penyandang disabilitas.</w:t>
      </w:r>
      <w:proofErr w:type="gramEnd"/>
      <w:r w:rsidRPr="002A0E03">
        <w:rPr>
          <w:rFonts w:cs="Times New Roman"/>
          <w:szCs w:val="24"/>
          <w:lang w:val="en-US"/>
        </w:rPr>
        <w:t xml:space="preserve"> </w:t>
      </w:r>
      <w:proofErr w:type="gramStart"/>
      <w:r w:rsidRPr="002A0E03">
        <w:rPr>
          <w:rFonts w:cs="Times New Roman"/>
          <w:szCs w:val="24"/>
          <w:lang w:val="en-US"/>
        </w:rPr>
        <w:t xml:space="preserve">Hal tersebut terkait dengan bagaimana merespon segala kebutuhan penyandang disabilitas, yaitu ketika kita ingin menyediakan ataupun menyebarluaskan informasi hendaknya memikirkan terlebih dahuluapakah informasi yang kita buat dapat dipahami oleh </w:t>
      </w:r>
      <w:r w:rsidRPr="002A0E03">
        <w:rPr>
          <w:rFonts w:cs="Times New Roman"/>
          <w:szCs w:val="24"/>
          <w:lang w:val="en-US"/>
        </w:rPr>
        <w:lastRenderedPageBreak/>
        <w:t>penyandang disabilitas rungu atau kesulitan belajar (</w:t>
      </w:r>
      <w:r w:rsidRPr="002A0E03">
        <w:rPr>
          <w:rFonts w:cs="Times New Roman"/>
          <w:i/>
          <w:szCs w:val="24"/>
          <w:lang w:val="en-US"/>
        </w:rPr>
        <w:t>learning disability</w:t>
      </w:r>
      <w:r w:rsidRPr="002A0E03">
        <w:rPr>
          <w:rFonts w:cs="Times New Roman"/>
          <w:szCs w:val="24"/>
          <w:lang w:val="en-US"/>
        </w:rPr>
        <w:t>).</w:t>
      </w:r>
      <w:proofErr w:type="gramEnd"/>
      <w:r w:rsidRPr="002A0E03">
        <w:rPr>
          <w:rFonts w:cs="Times New Roman"/>
          <w:szCs w:val="24"/>
          <w:lang w:val="en-US"/>
        </w:rPr>
        <w:t xml:space="preserve"> </w:t>
      </w:r>
      <w:proofErr w:type="gramStart"/>
      <w:r w:rsidRPr="002A0E03">
        <w:rPr>
          <w:rFonts w:cs="Times New Roman"/>
          <w:szCs w:val="24"/>
          <w:lang w:val="en-US"/>
        </w:rPr>
        <w:t>Oleh sebab itu peran media khususnya online dalam menyampaikan segala informasi juga harus mementingkan kebutuhan penyandang disabilitas (Pratama, 2017).</w:t>
      </w:r>
      <w:proofErr w:type="gramEnd"/>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5" w:name="_Toc91142248"/>
      <w:r w:rsidRPr="00F65081">
        <w:rPr>
          <w:rFonts w:ascii="Times New Roman" w:hAnsi="Times New Roman" w:cs="Times New Roman"/>
          <w:color w:val="auto"/>
          <w:sz w:val="24"/>
          <w:szCs w:val="24"/>
        </w:rPr>
        <w:t>Bahasa Pemrograman PHP</w:t>
      </w:r>
      <w:bookmarkEnd w:id="5"/>
    </w:p>
    <w:p w:rsidR="00B35986" w:rsidRPr="004A328A" w:rsidRDefault="00B35986" w:rsidP="00B35986">
      <w:pPr>
        <w:spacing w:line="480" w:lineRule="auto"/>
        <w:ind w:firstLine="709"/>
        <w:jc w:val="both"/>
        <w:rPr>
          <w:rFonts w:cs="Times New Roman"/>
          <w:szCs w:val="24"/>
          <w:lang w:val="en-US"/>
        </w:rPr>
      </w:pPr>
      <w:proofErr w:type="gramStart"/>
      <w:r w:rsidRPr="002A0E03">
        <w:rPr>
          <w:rFonts w:cs="Times New Roman"/>
          <w:szCs w:val="24"/>
          <w:lang w:val="en-US"/>
        </w:rPr>
        <w:t>PHP atau (</w:t>
      </w:r>
      <w:r w:rsidRPr="002A0E03">
        <w:rPr>
          <w:rFonts w:cs="Times New Roman"/>
          <w:i/>
          <w:szCs w:val="24"/>
          <w:lang w:val="en-US"/>
        </w:rPr>
        <w:t>Hypertext Preprocessor</w:t>
      </w:r>
      <w:r w:rsidRPr="002A0E03">
        <w:rPr>
          <w:rFonts w:cs="Times New Roman"/>
          <w:szCs w:val="24"/>
          <w:lang w:val="en-US"/>
        </w:rPr>
        <w:t>) adalah sebuah bahasa pemrograman komputer yang digunakan sebagai pengolah data yang berasal dari server untuk ditampilkan dalam sebuah website.</w:t>
      </w:r>
      <w:proofErr w:type="gramEnd"/>
      <w:r w:rsidRPr="002A0E03">
        <w:rPr>
          <w:rFonts w:cs="Times New Roman"/>
          <w:szCs w:val="24"/>
          <w:lang w:val="en-US"/>
        </w:rPr>
        <w:t xml:space="preserve"> Bahasa pemrograman PHP digunakan dalam membuat web dinamis secara default, serta memiliki ekstensi dokumen .</w:t>
      </w:r>
      <w:proofErr w:type="gramStart"/>
      <w:r w:rsidRPr="002A0E03">
        <w:rPr>
          <w:rFonts w:cs="Times New Roman"/>
          <w:szCs w:val="24"/>
          <w:lang w:val="en-US"/>
        </w:rPr>
        <w:t>php .(</w:t>
      </w:r>
      <w:proofErr w:type="gramEnd"/>
      <w:r w:rsidRPr="002A0E03">
        <w:rPr>
          <w:rFonts w:cs="Times New Roman"/>
          <w:szCs w:val="24"/>
          <w:lang w:val="en-US"/>
        </w:rPr>
        <w:t>Enterprise, 2015)</w:t>
      </w:r>
      <w:r>
        <w:rPr>
          <w:rFonts w:cs="Times New Roman"/>
          <w:szCs w:val="24"/>
          <w:lang w:val="en-US"/>
        </w:rPr>
        <w:t>.</w:t>
      </w:r>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6" w:name="_Toc91142249"/>
      <w:r w:rsidRPr="00F65081">
        <w:rPr>
          <w:rFonts w:ascii="Times New Roman" w:hAnsi="Times New Roman" w:cs="Times New Roman"/>
          <w:color w:val="auto"/>
          <w:sz w:val="24"/>
          <w:szCs w:val="24"/>
        </w:rPr>
        <w:t>Framework Codeigniter</w:t>
      </w:r>
      <w:bookmarkEnd w:id="6"/>
    </w:p>
    <w:p w:rsidR="00B35986" w:rsidRPr="004A328A" w:rsidRDefault="00B35986" w:rsidP="00B35986">
      <w:pPr>
        <w:spacing w:line="480" w:lineRule="auto"/>
        <w:ind w:firstLine="709"/>
        <w:jc w:val="both"/>
        <w:rPr>
          <w:rFonts w:cs="Times New Roman"/>
          <w:szCs w:val="24"/>
        </w:rPr>
      </w:pPr>
      <w:proofErr w:type="gramStart"/>
      <w:r w:rsidRPr="004A328A">
        <w:rPr>
          <w:rFonts w:cs="Times New Roman"/>
          <w:i/>
          <w:szCs w:val="24"/>
          <w:lang w:val="en-US"/>
        </w:rPr>
        <w:t>Framework Codeigniter</w:t>
      </w:r>
      <w:r w:rsidRPr="004A328A">
        <w:rPr>
          <w:rFonts w:cs="Times New Roman"/>
          <w:szCs w:val="24"/>
          <w:lang w:val="en-US"/>
        </w:rPr>
        <w:t xml:space="preserve"> merupakan </w:t>
      </w:r>
      <w:r w:rsidRPr="004A328A">
        <w:rPr>
          <w:rFonts w:cs="Times New Roman"/>
          <w:i/>
          <w:szCs w:val="24"/>
          <w:lang w:val="en-US"/>
        </w:rPr>
        <w:t>framework</w:t>
      </w:r>
      <w:r w:rsidRPr="004A328A">
        <w:rPr>
          <w:rFonts w:cs="Times New Roman"/>
          <w:szCs w:val="24"/>
          <w:lang w:val="en-US"/>
        </w:rPr>
        <w:t xml:space="preserve"> yang memiliki pengimplementasian dengan menggunakan mode MVC (</w:t>
      </w:r>
      <w:r w:rsidRPr="004A328A">
        <w:rPr>
          <w:rFonts w:cs="Times New Roman"/>
          <w:i/>
          <w:szCs w:val="24"/>
          <w:lang w:val="en-US"/>
        </w:rPr>
        <w:t>mode, view, dan controller</w:t>
      </w:r>
      <w:r w:rsidRPr="004A328A">
        <w:rPr>
          <w:rFonts w:cs="Times New Roman"/>
          <w:szCs w:val="24"/>
          <w:lang w:val="en-US"/>
        </w:rPr>
        <w:t>).</w:t>
      </w:r>
      <w:proofErr w:type="gramEnd"/>
      <w:r w:rsidRPr="004A328A">
        <w:rPr>
          <w:rFonts w:cs="Times New Roman"/>
          <w:szCs w:val="24"/>
          <w:lang w:val="en-US"/>
        </w:rPr>
        <w:t xml:space="preserve"> </w:t>
      </w:r>
      <w:proofErr w:type="gramStart"/>
      <w:r w:rsidRPr="004A328A">
        <w:rPr>
          <w:rFonts w:cs="Times New Roman"/>
          <w:szCs w:val="24"/>
          <w:lang w:val="en-US"/>
        </w:rPr>
        <w:t xml:space="preserve">Penggunaan CI adalah sebagai </w:t>
      </w:r>
      <w:r w:rsidRPr="004A328A">
        <w:rPr>
          <w:rFonts w:cs="Times New Roman"/>
          <w:i/>
          <w:szCs w:val="24"/>
          <w:lang w:val="en-US"/>
        </w:rPr>
        <w:t>framework</w:t>
      </w:r>
      <w:r w:rsidRPr="004A328A">
        <w:rPr>
          <w:rFonts w:cs="Times New Roman"/>
          <w:szCs w:val="24"/>
          <w:lang w:val="en-US"/>
        </w:rPr>
        <w:t xml:space="preserve"> yang membangun sebuah website dinamis dengan menggunakan bahasa pemrograman PHP.</w:t>
      </w:r>
      <w:proofErr w:type="gramEnd"/>
      <w:r w:rsidRPr="004A328A">
        <w:rPr>
          <w:rFonts w:cs="Times New Roman"/>
          <w:szCs w:val="24"/>
          <w:lang w:val="en-US"/>
        </w:rPr>
        <w:t xml:space="preserve"> </w:t>
      </w:r>
      <w:proofErr w:type="gramStart"/>
      <w:r w:rsidRPr="004A328A">
        <w:rPr>
          <w:rFonts w:cs="Times New Roman"/>
          <w:szCs w:val="24"/>
          <w:lang w:val="en-US"/>
        </w:rPr>
        <w:t>Framework codeigniter ini merupakan turunan dari PHP native.</w:t>
      </w:r>
      <w:proofErr w:type="gramEnd"/>
      <w:r w:rsidRPr="004A328A">
        <w:rPr>
          <w:rFonts w:cs="Times New Roman"/>
          <w:szCs w:val="24"/>
          <w:lang w:val="en-US"/>
        </w:rPr>
        <w:t xml:space="preserve"> </w:t>
      </w:r>
      <w:proofErr w:type="gramStart"/>
      <w:r w:rsidRPr="004A328A">
        <w:rPr>
          <w:rFonts w:cs="Times New Roman"/>
          <w:szCs w:val="24"/>
          <w:lang w:val="en-US"/>
        </w:rPr>
        <w:t>Penerapan CI dalam pembuatan sebuah website dapat memudahkan para developer sebab kode-kode yang ada dalam program dibangun secara terstruktur sehingga memudahkan dalam t</w:t>
      </w:r>
      <w:r>
        <w:rPr>
          <w:rFonts w:cs="Times New Roman"/>
          <w:szCs w:val="24"/>
          <w:lang w:val="en-US"/>
        </w:rPr>
        <w:t>ahap maintenance sebuah website</w:t>
      </w:r>
      <w:r w:rsidRPr="004A328A">
        <w:rPr>
          <w:rFonts w:cs="Times New Roman"/>
          <w:szCs w:val="24"/>
          <w:lang w:val="en-US"/>
        </w:rPr>
        <w:t xml:space="preserve"> (Polteksby, 2014).</w:t>
      </w:r>
      <w:proofErr w:type="gramEnd"/>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7" w:name="_Toc91142250"/>
      <w:r w:rsidRPr="00F65081">
        <w:rPr>
          <w:rFonts w:ascii="Times New Roman" w:hAnsi="Times New Roman" w:cs="Times New Roman"/>
          <w:i/>
          <w:iCs/>
          <w:color w:val="auto"/>
          <w:sz w:val="24"/>
          <w:szCs w:val="24"/>
        </w:rPr>
        <w:t>Database</w:t>
      </w:r>
      <w:bookmarkEnd w:id="7"/>
    </w:p>
    <w:p w:rsidR="00B35986" w:rsidRPr="002A0E03" w:rsidRDefault="00B35986" w:rsidP="00B35986">
      <w:pPr>
        <w:spacing w:line="480" w:lineRule="auto"/>
        <w:ind w:firstLine="567"/>
        <w:jc w:val="both"/>
        <w:rPr>
          <w:rFonts w:cs="Times New Roman"/>
          <w:szCs w:val="24"/>
          <w:lang w:val="en-US"/>
        </w:rPr>
      </w:pPr>
      <w:proofErr w:type="gramStart"/>
      <w:r w:rsidRPr="002A0E03">
        <w:rPr>
          <w:rFonts w:cs="Times New Roman"/>
          <w:szCs w:val="24"/>
          <w:lang w:val="en-US"/>
        </w:rPr>
        <w:t xml:space="preserve">Didalam dunia perkembangan teknologi ini dibutuhkan media yang dapat memberikan informasi serta mempercepat akses tersampainya sebuah informasi secara luas dan menyeluruh hanya dengan menggunakan perantara jaringan </w:t>
      </w:r>
      <w:r w:rsidRPr="002A0E03">
        <w:rPr>
          <w:rFonts w:cs="Times New Roman"/>
          <w:i/>
          <w:szCs w:val="24"/>
          <w:lang w:val="en-US"/>
        </w:rPr>
        <w:t>internet</w:t>
      </w:r>
      <w:r w:rsidRPr="002A0E03">
        <w:rPr>
          <w:rFonts w:cs="Times New Roman"/>
          <w:szCs w:val="24"/>
          <w:lang w:val="en-US"/>
        </w:rPr>
        <w:t>.</w:t>
      </w:r>
      <w:proofErr w:type="gramEnd"/>
      <w:r w:rsidRPr="002A0E03">
        <w:rPr>
          <w:rFonts w:cs="Times New Roman"/>
          <w:szCs w:val="24"/>
          <w:lang w:val="en-US"/>
        </w:rPr>
        <w:t xml:space="preserve"> </w:t>
      </w:r>
      <w:proofErr w:type="gramStart"/>
      <w:r w:rsidRPr="002A0E03">
        <w:rPr>
          <w:rFonts w:cs="Times New Roman"/>
          <w:szCs w:val="24"/>
          <w:lang w:val="en-US"/>
        </w:rPr>
        <w:t>Menurut Rahmadi (2013:1) website atau yang lebih dikenal dengan situs merupakan sejumlah halaman yang memiliki topik saling terkait, terkadang disertai dengan berkas gambar, video ataupun jenis-jenis berkas lainnya.</w:t>
      </w:r>
      <w:proofErr w:type="gramEnd"/>
      <w:r w:rsidRPr="002A0E03">
        <w:rPr>
          <w:rFonts w:cs="Times New Roman"/>
          <w:szCs w:val="24"/>
          <w:lang w:val="en-US"/>
        </w:rPr>
        <w:t xml:space="preserve"> </w:t>
      </w:r>
      <w:proofErr w:type="gramStart"/>
      <w:r w:rsidRPr="002A0E03">
        <w:rPr>
          <w:rFonts w:cs="Times New Roman"/>
          <w:szCs w:val="24"/>
          <w:lang w:val="en-US"/>
        </w:rPr>
        <w:t xml:space="preserve">Sedangkan berdasarkan pernyataan dari Ippho Santoso website terbagi </w:t>
      </w:r>
      <w:r w:rsidRPr="002A0E03">
        <w:rPr>
          <w:rFonts w:cs="Times New Roman"/>
          <w:szCs w:val="24"/>
          <w:lang w:val="en-US"/>
        </w:rPr>
        <w:lastRenderedPageBreak/>
        <w:t>menjadi 2 golongan yakni golongan kanan dan golongan kiri yang dimaksudkan, dalam website dikenal adanya istilah website dinamis dan website statis</w:t>
      </w:r>
      <w:r>
        <w:rPr>
          <w:rFonts w:cs="Times New Roman"/>
          <w:szCs w:val="24"/>
          <w:lang w:val="en-US"/>
        </w:rPr>
        <w:t xml:space="preserve"> </w:t>
      </w:r>
      <w:r w:rsidRPr="002A0E03">
        <w:rPr>
          <w:rFonts w:cs="Times New Roman"/>
          <w:szCs w:val="24"/>
          <w:lang w:val="en-US"/>
        </w:rPr>
        <w:t>(Rahmadi, 2013).</w:t>
      </w:r>
      <w:proofErr w:type="gramEnd"/>
    </w:p>
    <w:p w:rsidR="00B35986" w:rsidRPr="002A0E03" w:rsidRDefault="00B35986" w:rsidP="00B35986">
      <w:pPr>
        <w:pStyle w:val="ListParagraph"/>
        <w:numPr>
          <w:ilvl w:val="0"/>
          <w:numId w:val="3"/>
        </w:numPr>
        <w:spacing w:line="480" w:lineRule="auto"/>
        <w:jc w:val="both"/>
        <w:rPr>
          <w:rFonts w:cs="Times New Roman"/>
          <w:szCs w:val="24"/>
          <w:lang w:val="en-US"/>
        </w:rPr>
      </w:pPr>
      <w:r w:rsidRPr="002A0E03">
        <w:rPr>
          <w:rFonts w:cs="Times New Roman"/>
          <w:szCs w:val="24"/>
          <w:lang w:val="en-US"/>
        </w:rPr>
        <w:t>Website statis</w:t>
      </w:r>
    </w:p>
    <w:p w:rsidR="00B35986" w:rsidRPr="002A0E03" w:rsidRDefault="00B35986" w:rsidP="00B35986">
      <w:pPr>
        <w:pStyle w:val="ListParagraph"/>
        <w:spacing w:line="480" w:lineRule="auto"/>
        <w:jc w:val="both"/>
        <w:rPr>
          <w:rFonts w:cs="Times New Roman"/>
          <w:szCs w:val="24"/>
          <w:lang w:val="en-US"/>
        </w:rPr>
      </w:pPr>
      <w:proofErr w:type="gramStart"/>
      <w:r w:rsidRPr="002A0E03">
        <w:rPr>
          <w:rFonts w:cs="Times New Roman"/>
          <w:szCs w:val="24"/>
          <w:lang w:val="en-US"/>
        </w:rPr>
        <w:t>Website statis merupakan web yang memiliki tampilan halaman konten yang tidak berubah-ubah.</w:t>
      </w:r>
      <w:proofErr w:type="gramEnd"/>
    </w:p>
    <w:p w:rsidR="00B35986" w:rsidRPr="002A0E03" w:rsidRDefault="00B35986" w:rsidP="00B35986">
      <w:pPr>
        <w:pStyle w:val="ListParagraph"/>
        <w:numPr>
          <w:ilvl w:val="0"/>
          <w:numId w:val="3"/>
        </w:numPr>
        <w:spacing w:line="480" w:lineRule="auto"/>
        <w:jc w:val="both"/>
        <w:rPr>
          <w:rFonts w:cs="Times New Roman"/>
          <w:szCs w:val="24"/>
          <w:lang w:val="en-US"/>
        </w:rPr>
      </w:pPr>
      <w:r w:rsidRPr="002A0E03">
        <w:rPr>
          <w:rFonts w:cs="Times New Roman"/>
          <w:szCs w:val="24"/>
          <w:lang w:val="en-US"/>
        </w:rPr>
        <w:t xml:space="preserve">Website dinamis </w:t>
      </w:r>
    </w:p>
    <w:p w:rsidR="00B35986" w:rsidRPr="002A0E03" w:rsidRDefault="00B35986" w:rsidP="00B35986">
      <w:pPr>
        <w:pStyle w:val="ListParagraph"/>
        <w:spacing w:line="480" w:lineRule="auto"/>
        <w:jc w:val="both"/>
        <w:rPr>
          <w:rFonts w:cs="Times New Roman"/>
          <w:szCs w:val="24"/>
          <w:lang w:val="en-US"/>
        </w:rPr>
      </w:pPr>
      <w:r w:rsidRPr="002A0E03">
        <w:rPr>
          <w:rFonts w:cs="Times New Roman"/>
          <w:szCs w:val="24"/>
          <w:lang w:val="en-US"/>
        </w:rPr>
        <w:t>Website dimanis adalah web dengan struktur yang sengaja ditujukan untuk dapat melakukan update sesering mungkin.</w:t>
      </w:r>
    </w:p>
    <w:p w:rsidR="00B35986" w:rsidRPr="00D44759" w:rsidRDefault="00B35986" w:rsidP="00B35986">
      <w:pPr>
        <w:spacing w:line="480" w:lineRule="auto"/>
        <w:rPr>
          <w:rFonts w:cs="Times New Roman"/>
          <w:lang w:val="en-US"/>
        </w:rPr>
      </w:pPr>
      <w:proofErr w:type="gramStart"/>
      <w:r w:rsidRPr="002A0E03">
        <w:rPr>
          <w:rFonts w:cs="Times New Roman"/>
          <w:szCs w:val="24"/>
          <w:lang w:val="en-US"/>
        </w:rPr>
        <w:t>Berdasarkan dua pernyataan di atas dapat dijelaskan bahwa website merupakan kumpulan halaman yang saling terkait antar halamannya dan berisikan berbagai gambar, teks, video, animasi, maupun suara yang terbagi menjadi dua jenis website statis dan dinamis.</w:t>
      </w:r>
      <w:proofErr w:type="gramEnd"/>
    </w:p>
    <w:p w:rsidR="00B35986" w:rsidRPr="00F65081" w:rsidRDefault="00B35986" w:rsidP="00B35986">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8" w:name="_Toc91142251"/>
      <w:r w:rsidRPr="00F65081">
        <w:rPr>
          <w:rFonts w:ascii="Times New Roman" w:hAnsi="Times New Roman" w:cs="Times New Roman"/>
          <w:color w:val="auto"/>
          <w:sz w:val="24"/>
          <w:szCs w:val="24"/>
        </w:rPr>
        <w:t>MySql</w:t>
      </w:r>
      <w:bookmarkEnd w:id="8"/>
    </w:p>
    <w:p w:rsidR="00B35986" w:rsidRPr="00067DB5" w:rsidRDefault="00B35986" w:rsidP="00B35986">
      <w:pPr>
        <w:spacing w:line="480" w:lineRule="auto"/>
        <w:jc w:val="both"/>
        <w:rPr>
          <w:rFonts w:cs="Times New Roman"/>
          <w:szCs w:val="24"/>
        </w:rPr>
      </w:pPr>
      <w:r w:rsidRPr="00EC5A79">
        <w:rPr>
          <w:rFonts w:cs="Times New Roman"/>
          <w:szCs w:val="24"/>
        </w:rPr>
        <w:t>MySQL merupakan DBMS yang sangat populer diantara manajemen sistem database yang lain</w:t>
      </w:r>
      <w:r>
        <w:rPr>
          <w:rFonts w:cs="Times New Roman"/>
          <w:szCs w:val="24"/>
        </w:rPr>
        <w:t>. Menurut</w:t>
      </w:r>
      <w:r w:rsidRPr="00F65081">
        <w:rPr>
          <w:rFonts w:cs="Times New Roman"/>
          <w:szCs w:val="24"/>
        </w:rPr>
        <w:t xml:space="preserve"> </w:t>
      </w:r>
      <w:sdt>
        <w:sdtPr>
          <w:rPr>
            <w:rFonts w:cs="Times New Roman"/>
            <w:szCs w:val="24"/>
          </w:rPr>
          <w:id w:val="2123802084"/>
          <w:citation/>
        </w:sdtPr>
        <w:sdtContent>
          <w:r w:rsidRPr="00F65081">
            <w:rPr>
              <w:rFonts w:cs="Times New Roman"/>
              <w:szCs w:val="24"/>
            </w:rPr>
            <w:fldChar w:fldCharType="begin"/>
          </w:r>
          <w:r w:rsidRPr="00F65081">
            <w:rPr>
              <w:rFonts w:cs="Times New Roman"/>
              <w:szCs w:val="24"/>
            </w:rPr>
            <w:instrText xml:space="preserve">CITATION Jub14 \l 1057 </w:instrText>
          </w:r>
          <w:r w:rsidRPr="00F65081">
            <w:rPr>
              <w:rFonts w:cs="Times New Roman"/>
              <w:szCs w:val="24"/>
            </w:rPr>
            <w:fldChar w:fldCharType="separate"/>
          </w:r>
          <w:r w:rsidRPr="0079481E">
            <w:rPr>
              <w:rFonts w:cs="Times New Roman"/>
              <w:noProof/>
              <w:szCs w:val="24"/>
            </w:rPr>
            <w:t>(Jubilee, 2014)</w:t>
          </w:r>
          <w:r w:rsidRPr="00F65081">
            <w:rPr>
              <w:rFonts w:cs="Times New Roman"/>
              <w:szCs w:val="24"/>
            </w:rPr>
            <w:fldChar w:fldCharType="end"/>
          </w:r>
        </w:sdtContent>
      </w:sdt>
      <w:r>
        <w:rPr>
          <w:rFonts w:cs="Times New Roman"/>
          <w:szCs w:val="24"/>
        </w:rPr>
        <w:t xml:space="preserve"> </w:t>
      </w:r>
      <w:r w:rsidRPr="00EC5A79">
        <w:rPr>
          <w:rFonts w:cs="Times New Roman"/>
          <w:szCs w:val="24"/>
        </w:rPr>
        <w:t>“MySQL adalah RDBMS (</w:t>
      </w:r>
      <w:r w:rsidRPr="00EC5A79">
        <w:rPr>
          <w:rFonts w:cs="Times New Roman"/>
          <w:i/>
          <w:iCs/>
          <w:szCs w:val="24"/>
        </w:rPr>
        <w:t>Relasional Database Manajement System</w:t>
      </w:r>
      <w:r w:rsidRPr="00EC5A79">
        <w:rPr>
          <w:rFonts w:cs="Times New Roman"/>
          <w:szCs w:val="24"/>
        </w:rPr>
        <w:t>) yang dapat menangani data yang kapasitas besar. Meskipun begitu, MySQL tidak menuntut resource yang cukup besar”. MySQL juga mampu mengirim dan menerima data dengan sangat cepat dan multi user.</w:t>
      </w:r>
      <w:r w:rsidRPr="00F65081">
        <w:rPr>
          <w:rFonts w:cs="Times New Roman"/>
          <w:szCs w:val="24"/>
        </w:rPr>
        <w:t>.</w:t>
      </w:r>
    </w:p>
    <w:p w:rsidR="00B35986" w:rsidRDefault="00B35986" w:rsidP="00B35986">
      <w:pPr>
        <w:pStyle w:val="ListParagraph"/>
        <w:numPr>
          <w:ilvl w:val="0"/>
          <w:numId w:val="1"/>
        </w:numPr>
        <w:spacing w:line="480" w:lineRule="auto"/>
        <w:ind w:left="567" w:hanging="567"/>
        <w:jc w:val="both"/>
        <w:outlineLvl w:val="0"/>
        <w:rPr>
          <w:rFonts w:cs="Times New Roman"/>
          <w:b/>
          <w:bCs/>
        </w:rPr>
      </w:pPr>
      <w:bookmarkStart w:id="9" w:name="_Toc91142252"/>
      <w:r>
        <w:rPr>
          <w:rFonts w:cs="Times New Roman"/>
          <w:b/>
          <w:bCs/>
        </w:rPr>
        <w:t>Unified Modeling Language (UML)</w:t>
      </w:r>
      <w:bookmarkEnd w:id="9"/>
    </w:p>
    <w:p w:rsidR="00B35986" w:rsidRPr="0080594B" w:rsidRDefault="00B35986" w:rsidP="00B35986">
      <w:pPr>
        <w:spacing w:line="480" w:lineRule="auto"/>
        <w:ind w:firstLine="709"/>
        <w:jc w:val="both"/>
        <w:rPr>
          <w:rFonts w:cs="Times New Roman"/>
          <w:szCs w:val="24"/>
          <w:lang w:val="en-US"/>
        </w:rPr>
      </w:pPr>
      <w:r w:rsidRPr="00D44759">
        <w:rPr>
          <w:rFonts w:cs="Times New Roman"/>
          <w:szCs w:val="24"/>
          <w:lang w:val="en-US"/>
        </w:rPr>
        <w:t xml:space="preserve">Uml adalah bahasa spesifikasi standar yang digunakan dalam proses mendokumentasi, memberikan spesifikasi serta membangun sebuah perangkat lunak. </w:t>
      </w:r>
      <w:proofErr w:type="gramStart"/>
      <w:r w:rsidRPr="00D44759">
        <w:rPr>
          <w:rFonts w:cs="Times New Roman"/>
          <w:szCs w:val="24"/>
          <w:lang w:val="en-US"/>
        </w:rPr>
        <w:t>Uml merupakan metodologi pengembangan sistem dengan berorientasikan pada objeksebagai alat pengembangan sistem (Windu, 2013).</w:t>
      </w:r>
      <w:proofErr w:type="gramEnd"/>
    </w:p>
    <w:p w:rsidR="00B35986" w:rsidRPr="00680675" w:rsidRDefault="00B35986" w:rsidP="00B35986">
      <w:pPr>
        <w:pStyle w:val="ListParagraph"/>
        <w:numPr>
          <w:ilvl w:val="0"/>
          <w:numId w:val="2"/>
        </w:numPr>
        <w:spacing w:after="0"/>
        <w:ind w:left="1276" w:hanging="709"/>
        <w:jc w:val="both"/>
        <w:outlineLvl w:val="1"/>
        <w:rPr>
          <w:rFonts w:cs="Times New Roman"/>
          <w:b/>
          <w:bCs/>
        </w:rPr>
      </w:pPr>
      <w:bookmarkStart w:id="10" w:name="_Toc91142253"/>
      <w:r w:rsidRPr="00680675">
        <w:rPr>
          <w:rFonts w:cs="Times New Roman"/>
          <w:b/>
          <w:bCs/>
          <w:szCs w:val="24"/>
        </w:rPr>
        <w:t>Use Case</w:t>
      </w:r>
      <w:bookmarkEnd w:id="10"/>
    </w:p>
    <w:p w:rsidR="00B35986" w:rsidRPr="00E10E72" w:rsidRDefault="00B35986" w:rsidP="00B35986">
      <w:pPr>
        <w:pStyle w:val="ListParagraph"/>
        <w:spacing w:before="240" w:after="240" w:line="480" w:lineRule="auto"/>
        <w:ind w:left="1080" w:firstLine="480"/>
        <w:jc w:val="both"/>
        <w:rPr>
          <w:rFonts w:eastAsia="Times New Roman" w:cs="Times New Roman"/>
          <w:szCs w:val="24"/>
          <w:lang w:val="en-US"/>
        </w:rPr>
      </w:pPr>
      <w:r w:rsidRPr="00E10E72">
        <w:rPr>
          <w:rFonts w:eastAsia="Times New Roman" w:cs="Times New Roman"/>
          <w:szCs w:val="24"/>
        </w:rPr>
        <w:lastRenderedPageBreak/>
        <w:t xml:space="preserve">Diagram ini </w:t>
      </w:r>
      <w:r>
        <w:rPr>
          <w:rFonts w:eastAsia="Times New Roman" w:cs="Times New Roman"/>
          <w:szCs w:val="24"/>
          <w:lang w:val="en-US"/>
        </w:rPr>
        <w:t>digunakan</w:t>
      </w:r>
      <w:r w:rsidRPr="00E10E72">
        <w:rPr>
          <w:rFonts w:eastAsia="Times New Roman" w:cs="Times New Roman"/>
          <w:szCs w:val="24"/>
        </w:rPr>
        <w:t xml:space="preserve"> </w:t>
      </w:r>
      <w:r>
        <w:rPr>
          <w:rFonts w:eastAsia="Times New Roman" w:cs="Times New Roman"/>
          <w:szCs w:val="24"/>
          <w:lang w:val="en-US"/>
        </w:rPr>
        <w:t>untuk</w:t>
      </w:r>
      <w:r w:rsidRPr="00E10E72">
        <w:rPr>
          <w:rFonts w:eastAsia="Times New Roman" w:cs="Times New Roman"/>
          <w:szCs w:val="24"/>
        </w:rPr>
        <w:t xml:space="preserve"> memodelkan perilaku (</w:t>
      </w:r>
      <w:r w:rsidRPr="00E10E72">
        <w:rPr>
          <w:rFonts w:eastAsia="Times New Roman" w:cs="Times New Roman"/>
          <w:i/>
          <w:iCs/>
          <w:szCs w:val="24"/>
        </w:rPr>
        <w:t>behavior)</w:t>
      </w:r>
      <w:r w:rsidRPr="00E10E72">
        <w:rPr>
          <w:rFonts w:eastAsia="Times New Roman" w:cs="Times New Roman"/>
          <w:szCs w:val="24"/>
        </w:rPr>
        <w:t xml:space="preserve"> pada suatu sistem yang akan dibuat. </w:t>
      </w:r>
      <w:r w:rsidRPr="00E10E72">
        <w:rPr>
          <w:rFonts w:eastAsia="Times New Roman" w:cs="Times New Roman"/>
          <w:i/>
          <w:iCs/>
          <w:szCs w:val="24"/>
        </w:rPr>
        <w:t>Use case</w:t>
      </w:r>
      <w:r w:rsidRPr="00E10E72">
        <w:rPr>
          <w:rFonts w:eastAsia="Times New Roman" w:cs="Times New Roman"/>
          <w:szCs w:val="24"/>
        </w:rPr>
        <w:t xml:space="preserve"> diagram digunakan </w:t>
      </w:r>
      <w:r>
        <w:rPr>
          <w:rFonts w:eastAsia="Times New Roman" w:cs="Times New Roman"/>
          <w:szCs w:val="24"/>
          <w:lang w:val="en-US"/>
        </w:rPr>
        <w:t>dalam</w:t>
      </w:r>
      <w:r w:rsidRPr="00E10E72">
        <w:rPr>
          <w:rFonts w:eastAsia="Times New Roman" w:cs="Times New Roman"/>
          <w:szCs w:val="24"/>
        </w:rPr>
        <w:t xml:space="preserve"> menggambarkan </w:t>
      </w:r>
      <w:r>
        <w:rPr>
          <w:rFonts w:eastAsia="Times New Roman" w:cs="Times New Roman"/>
          <w:szCs w:val="24"/>
          <w:lang w:val="en-US"/>
        </w:rPr>
        <w:t>berbagai</w:t>
      </w:r>
      <w:r w:rsidRPr="00E10E72">
        <w:rPr>
          <w:rFonts w:eastAsia="Times New Roman" w:cs="Times New Roman"/>
          <w:szCs w:val="24"/>
        </w:rPr>
        <w:t xml:space="preserve"> fungsi yang terdapat pada </w:t>
      </w:r>
      <w:r>
        <w:rPr>
          <w:rFonts w:eastAsia="Times New Roman" w:cs="Times New Roman"/>
          <w:szCs w:val="24"/>
          <w:lang w:val="en-US"/>
        </w:rPr>
        <w:t>sebuah</w:t>
      </w:r>
      <w:r w:rsidRPr="00E10E72">
        <w:rPr>
          <w:rFonts w:eastAsia="Times New Roman" w:cs="Times New Roman"/>
          <w:szCs w:val="24"/>
        </w:rPr>
        <w:t xml:space="preserve"> sistem informasi </w:t>
      </w:r>
      <w:r>
        <w:rPr>
          <w:rFonts w:eastAsia="Times New Roman" w:cs="Times New Roman"/>
          <w:szCs w:val="24"/>
          <w:lang w:val="en-US"/>
        </w:rPr>
        <w:t>beserta</w:t>
      </w:r>
      <w:r w:rsidRPr="00E10E72">
        <w:rPr>
          <w:rFonts w:eastAsia="Times New Roman" w:cs="Times New Roman"/>
          <w:szCs w:val="24"/>
        </w:rPr>
        <w:t xml:space="preserve"> aktor-aktor yang berwenang untuk menggunakannya. </w:t>
      </w:r>
      <w:proofErr w:type="gramStart"/>
      <w:r w:rsidRPr="00E10E72">
        <w:rPr>
          <w:rFonts w:eastAsia="Times New Roman" w:cs="Times New Roman"/>
          <w:szCs w:val="24"/>
          <w:lang w:val="en-US"/>
        </w:rPr>
        <w:t>(Rosa &amp; Shalahuddin, 2013)</w:t>
      </w:r>
      <w:r>
        <w:rPr>
          <w:rFonts w:eastAsia="Times New Roman" w:cs="Times New Roman"/>
          <w:szCs w:val="24"/>
          <w:lang w:val="en-US"/>
        </w:rPr>
        <w:t>.</w:t>
      </w:r>
      <w:proofErr w:type="gramEnd"/>
    </w:p>
    <w:p w:rsidR="00B35986" w:rsidRPr="0080594B" w:rsidRDefault="00B35986" w:rsidP="00B35986">
      <w:pPr>
        <w:pStyle w:val="ListParagraph"/>
        <w:spacing w:after="0" w:line="480" w:lineRule="auto"/>
        <w:ind w:left="1080"/>
        <w:jc w:val="both"/>
        <w:rPr>
          <w:rFonts w:cs="Times New Roman"/>
          <w:sz w:val="20"/>
          <w:szCs w:val="18"/>
        </w:rPr>
      </w:pPr>
      <w:r w:rsidRPr="0080594B">
        <w:rPr>
          <w:rFonts w:eastAsia="Times New Roman" w:cs="Times New Roman"/>
          <w:szCs w:val="24"/>
        </w:rPr>
        <w:t xml:space="preserve">Berikut merupakan simbol-simbol yang </w:t>
      </w:r>
      <w:r w:rsidRPr="0080594B">
        <w:rPr>
          <w:rFonts w:eastAsia="Times New Roman" w:cs="Times New Roman"/>
          <w:szCs w:val="24"/>
          <w:lang w:val="en-US"/>
        </w:rPr>
        <w:t>dapat digunakan dalam merancang sistem</w:t>
      </w:r>
      <w:r w:rsidRPr="0080594B">
        <w:rPr>
          <w:rFonts w:eastAsia="Times New Roman" w:cs="Times New Roman"/>
          <w:szCs w:val="24"/>
        </w:rPr>
        <w:t xml:space="preserve"> pada </w:t>
      </w:r>
      <w:r w:rsidRPr="0080594B">
        <w:rPr>
          <w:rFonts w:eastAsia="Times New Roman" w:cs="Times New Roman"/>
          <w:i/>
          <w:iCs/>
          <w:szCs w:val="24"/>
        </w:rPr>
        <w:t>use case</w:t>
      </w:r>
      <w:r w:rsidRPr="0080594B">
        <w:rPr>
          <w:rFonts w:eastAsia="Times New Roman" w:cs="Times New Roman"/>
          <w:szCs w:val="24"/>
        </w:rPr>
        <w:t xml:space="preserve"> diagram</w:t>
      </w:r>
      <w:r w:rsidRPr="0080594B">
        <w:rPr>
          <w:rFonts w:eastAsia="Times New Roman" w:cs="Times New Roman"/>
          <w:szCs w:val="24"/>
          <w:lang w:val="en-US"/>
        </w:rPr>
        <w:t xml:space="preserve"> :</w:t>
      </w:r>
    </w:p>
    <w:p w:rsidR="00B35986" w:rsidRPr="00CA60E9" w:rsidRDefault="00B35986" w:rsidP="00B35986">
      <w:pPr>
        <w:pStyle w:val="Caption"/>
        <w:keepNext/>
        <w:spacing w:after="0" w:line="276" w:lineRule="auto"/>
        <w:ind w:left="851"/>
        <w:rPr>
          <w:b w:val="0"/>
          <w:bCs w:val="0"/>
          <w:color w:val="auto"/>
          <w:sz w:val="20"/>
          <w:szCs w:val="20"/>
        </w:rPr>
      </w:pPr>
      <w:bookmarkStart w:id="11" w:name="_Toc79739810"/>
      <w:bookmarkStart w:id="12" w:name="_Toc92810331"/>
      <w:r w:rsidRPr="00CA60E9">
        <w:rPr>
          <w:color w:val="auto"/>
          <w:sz w:val="20"/>
          <w:szCs w:val="20"/>
        </w:rPr>
        <w:t>Tabel 2.</w:t>
      </w:r>
      <w:r>
        <w:rPr>
          <w:color w:val="auto"/>
          <w:sz w:val="20"/>
          <w:szCs w:val="20"/>
          <w:lang w:val="en-US"/>
        </w:rPr>
        <w:t>1</w:t>
      </w:r>
      <w:r w:rsidRPr="00CA60E9">
        <w:rPr>
          <w:color w:val="auto"/>
          <w:sz w:val="20"/>
          <w:szCs w:val="20"/>
        </w:rPr>
        <w:t xml:space="preserve"> </w:t>
      </w:r>
      <w:r w:rsidRPr="00CA60E9">
        <w:rPr>
          <w:b w:val="0"/>
          <w:bCs w:val="0"/>
          <w:color w:val="auto"/>
          <w:sz w:val="20"/>
          <w:szCs w:val="20"/>
        </w:rPr>
        <w:t xml:space="preserve">Tabel simbol </w:t>
      </w:r>
      <w:r w:rsidRPr="00CA60E9">
        <w:rPr>
          <w:b w:val="0"/>
          <w:bCs w:val="0"/>
          <w:i/>
          <w:iCs/>
          <w:color w:val="auto"/>
          <w:sz w:val="20"/>
          <w:szCs w:val="20"/>
        </w:rPr>
        <w:t>Use</w:t>
      </w:r>
      <w:r w:rsidRPr="00CA60E9">
        <w:rPr>
          <w:b w:val="0"/>
          <w:bCs w:val="0"/>
          <w:color w:val="auto"/>
          <w:sz w:val="20"/>
          <w:szCs w:val="20"/>
        </w:rPr>
        <w:t xml:space="preserve"> </w:t>
      </w:r>
      <w:r w:rsidRPr="00CA60E9">
        <w:rPr>
          <w:b w:val="0"/>
          <w:bCs w:val="0"/>
          <w:i/>
          <w:iCs/>
          <w:color w:val="auto"/>
          <w:sz w:val="20"/>
          <w:szCs w:val="20"/>
        </w:rPr>
        <w:t>Case</w:t>
      </w:r>
      <w:bookmarkEnd w:id="11"/>
      <w:bookmarkEnd w:id="12"/>
    </w:p>
    <w:tbl>
      <w:tblPr>
        <w:tblStyle w:val="TableGrid"/>
        <w:tblW w:w="0" w:type="auto"/>
        <w:tblInd w:w="851" w:type="dxa"/>
        <w:tblLook w:val="04A0" w:firstRow="1" w:lastRow="0" w:firstColumn="1" w:lastColumn="0" w:noHBand="0" w:noVBand="1"/>
      </w:tblPr>
      <w:tblGrid>
        <w:gridCol w:w="2562"/>
        <w:gridCol w:w="2203"/>
        <w:gridCol w:w="2312"/>
      </w:tblGrid>
      <w:tr w:rsidR="00B35986" w:rsidTr="00440767">
        <w:trPr>
          <w:trHeight w:val="454"/>
        </w:trPr>
        <w:tc>
          <w:tcPr>
            <w:tcW w:w="2562" w:type="dxa"/>
            <w:vAlign w:val="center"/>
          </w:tcPr>
          <w:p w:rsidR="00B35986" w:rsidRPr="00A66F56" w:rsidRDefault="00B35986" w:rsidP="00440767">
            <w:pPr>
              <w:spacing w:line="240" w:lineRule="auto"/>
              <w:jc w:val="center"/>
              <w:rPr>
                <w:rFonts w:cs="Times New Roman"/>
                <w:b/>
                <w:bCs/>
              </w:rPr>
            </w:pPr>
            <w:r w:rsidRPr="00A66F56">
              <w:rPr>
                <w:rFonts w:cs="Times New Roman"/>
                <w:b/>
                <w:bCs/>
              </w:rPr>
              <w:t>Simbol</w:t>
            </w:r>
          </w:p>
        </w:tc>
        <w:tc>
          <w:tcPr>
            <w:tcW w:w="2203" w:type="dxa"/>
            <w:vAlign w:val="center"/>
          </w:tcPr>
          <w:p w:rsidR="00B35986" w:rsidRPr="00A66F56" w:rsidRDefault="00B35986" w:rsidP="00440767">
            <w:pPr>
              <w:spacing w:line="240" w:lineRule="auto"/>
              <w:jc w:val="center"/>
              <w:rPr>
                <w:rFonts w:cs="Times New Roman"/>
                <w:b/>
                <w:bCs/>
              </w:rPr>
            </w:pPr>
            <w:r w:rsidRPr="00A66F56">
              <w:rPr>
                <w:rFonts w:cs="Times New Roman"/>
                <w:b/>
                <w:bCs/>
              </w:rPr>
              <w:t>Nama</w:t>
            </w:r>
          </w:p>
        </w:tc>
        <w:tc>
          <w:tcPr>
            <w:tcW w:w="2312" w:type="dxa"/>
            <w:vAlign w:val="center"/>
          </w:tcPr>
          <w:p w:rsidR="00B35986" w:rsidRPr="00A66F56" w:rsidRDefault="00B35986" w:rsidP="00440767">
            <w:pPr>
              <w:spacing w:line="240" w:lineRule="auto"/>
              <w:jc w:val="center"/>
              <w:rPr>
                <w:rFonts w:cs="Times New Roman"/>
                <w:b/>
                <w:bCs/>
              </w:rPr>
            </w:pPr>
            <w:r w:rsidRPr="00A66F56">
              <w:rPr>
                <w:rFonts w:cs="Times New Roman"/>
                <w:b/>
                <w:bCs/>
              </w:rPr>
              <w:t>Keterangan</w:t>
            </w:r>
          </w:p>
        </w:tc>
      </w:tr>
      <w:tr w:rsidR="00B35986" w:rsidTr="00440767">
        <w:tc>
          <w:tcPr>
            <w:tcW w:w="2562" w:type="dxa"/>
            <w:vAlign w:val="center"/>
          </w:tcPr>
          <w:p w:rsidR="00B35986" w:rsidRDefault="00B35986" w:rsidP="00440767">
            <w:pPr>
              <w:spacing w:line="240" w:lineRule="auto"/>
              <w:jc w:val="center"/>
              <w:rPr>
                <w:rFonts w:cs="Times New Roman"/>
              </w:rPr>
            </w:pPr>
            <w:r>
              <w:rPr>
                <w:noProof/>
              </w:rPr>
              <w:drawing>
                <wp:inline distT="0" distB="0" distL="0" distR="0" wp14:anchorId="2BDA9AFE" wp14:editId="7C78CEFF">
                  <wp:extent cx="1304925" cy="7143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04925" cy="714375"/>
                          </a:xfrm>
                          <a:prstGeom prst="rect">
                            <a:avLst/>
                          </a:prstGeom>
                        </pic:spPr>
                      </pic:pic>
                    </a:graphicData>
                  </a:graphic>
                </wp:inline>
              </w:drawing>
            </w:r>
          </w:p>
        </w:tc>
        <w:tc>
          <w:tcPr>
            <w:tcW w:w="2203" w:type="dxa"/>
            <w:vAlign w:val="center"/>
          </w:tcPr>
          <w:p w:rsidR="00B35986" w:rsidRPr="00EC5A79" w:rsidRDefault="00B35986" w:rsidP="00440767">
            <w:pPr>
              <w:rPr>
                <w:rFonts w:cs="Times New Roman"/>
                <w:i/>
                <w:iCs/>
              </w:rPr>
            </w:pPr>
            <w:r w:rsidRPr="00EC5A79">
              <w:rPr>
                <w:rFonts w:cs="Times New Roman"/>
                <w:i/>
                <w:iCs/>
              </w:rPr>
              <w:t>Use Case</w:t>
            </w:r>
          </w:p>
        </w:tc>
        <w:tc>
          <w:tcPr>
            <w:tcW w:w="2312" w:type="dxa"/>
            <w:vAlign w:val="center"/>
          </w:tcPr>
          <w:p w:rsidR="00B35986" w:rsidRDefault="00B35986" w:rsidP="00440767">
            <w:pPr>
              <w:jc w:val="both"/>
              <w:rPr>
                <w:rFonts w:cs="Times New Roman"/>
              </w:rPr>
            </w:pPr>
            <w:r w:rsidRPr="00EC5A79">
              <w:rPr>
                <w:rFonts w:cs="Times New Roman"/>
              </w:rPr>
              <w:t>Berfungsi menggambarkan fungsionalitas dari sistem sebagai unit yang bisa bertukar pesan atar aktor dan unit</w:t>
            </w:r>
          </w:p>
        </w:tc>
      </w:tr>
      <w:tr w:rsidR="00B35986" w:rsidTr="00440767">
        <w:tc>
          <w:tcPr>
            <w:tcW w:w="2562" w:type="dxa"/>
            <w:vAlign w:val="center"/>
          </w:tcPr>
          <w:p w:rsidR="00B35986" w:rsidRDefault="00B35986" w:rsidP="00440767">
            <w:pPr>
              <w:spacing w:line="240" w:lineRule="auto"/>
              <w:jc w:val="center"/>
              <w:rPr>
                <w:rFonts w:cs="Times New Roman"/>
              </w:rPr>
            </w:pPr>
            <w:r>
              <w:rPr>
                <w:noProof/>
              </w:rPr>
              <w:drawing>
                <wp:inline distT="0" distB="0" distL="0" distR="0" wp14:anchorId="58FF9B6D" wp14:editId="60FA936A">
                  <wp:extent cx="933450" cy="10953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3450" cy="1095375"/>
                          </a:xfrm>
                          <a:prstGeom prst="rect">
                            <a:avLst/>
                          </a:prstGeom>
                        </pic:spPr>
                      </pic:pic>
                    </a:graphicData>
                  </a:graphic>
                </wp:inline>
              </w:drawing>
            </w:r>
          </w:p>
        </w:tc>
        <w:tc>
          <w:tcPr>
            <w:tcW w:w="2203" w:type="dxa"/>
            <w:vAlign w:val="center"/>
          </w:tcPr>
          <w:p w:rsidR="00B35986" w:rsidRDefault="00B35986" w:rsidP="00440767">
            <w:pPr>
              <w:rPr>
                <w:rFonts w:cs="Times New Roman"/>
              </w:rPr>
            </w:pPr>
            <w:r w:rsidRPr="00EC5A79">
              <w:rPr>
                <w:rFonts w:cs="Times New Roman"/>
              </w:rPr>
              <w:t>A</w:t>
            </w:r>
            <w:r>
              <w:rPr>
                <w:rFonts w:cs="Times New Roman"/>
              </w:rPr>
              <w:t>k</w:t>
            </w:r>
            <w:r w:rsidRPr="00EC5A79">
              <w:rPr>
                <w:rFonts w:cs="Times New Roman"/>
              </w:rPr>
              <w:t>tor</w:t>
            </w:r>
          </w:p>
        </w:tc>
        <w:tc>
          <w:tcPr>
            <w:tcW w:w="2312" w:type="dxa"/>
            <w:vAlign w:val="center"/>
          </w:tcPr>
          <w:p w:rsidR="00B35986" w:rsidRDefault="00B35986" w:rsidP="00440767">
            <w:pPr>
              <w:jc w:val="both"/>
              <w:rPr>
                <w:rFonts w:cs="Times New Roman"/>
              </w:rPr>
            </w:pPr>
            <w:r w:rsidRPr="00EC5A79">
              <w:rPr>
                <w:rFonts w:cs="Times New Roman"/>
              </w:rPr>
              <w:t xml:space="preserve">Merupakan pengguna dari sistem yang harus ditentukan berdasarkan pembagian tugas dalam peranan di sistem yang akan dibuat. Aktor tersebut dapat berinteraksi dengan </w:t>
            </w:r>
            <w:r w:rsidRPr="00EC5A79">
              <w:rPr>
                <w:rFonts w:cs="Times New Roman"/>
                <w:i/>
                <w:iCs/>
              </w:rPr>
              <w:t>use case</w:t>
            </w:r>
            <w:r w:rsidRPr="00EC5A79">
              <w:rPr>
                <w:rFonts w:cs="Times New Roman"/>
              </w:rPr>
              <w:t xml:space="preserve"> yang ada</w:t>
            </w:r>
          </w:p>
        </w:tc>
      </w:tr>
      <w:tr w:rsidR="00B35986" w:rsidTr="00440767">
        <w:tc>
          <w:tcPr>
            <w:tcW w:w="2562" w:type="dxa"/>
            <w:vAlign w:val="center"/>
          </w:tcPr>
          <w:p w:rsidR="00B35986" w:rsidRDefault="00B35986" w:rsidP="00440767">
            <w:pPr>
              <w:spacing w:line="240" w:lineRule="auto"/>
              <w:jc w:val="center"/>
              <w:rPr>
                <w:rFonts w:cs="Times New Roman"/>
              </w:rPr>
            </w:pPr>
            <w:r>
              <w:rPr>
                <w:noProof/>
              </w:rPr>
              <w:drawing>
                <wp:inline distT="0" distB="0" distL="0" distR="0" wp14:anchorId="2A167092" wp14:editId="39E96C4D">
                  <wp:extent cx="1304925" cy="495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4925" cy="495300"/>
                          </a:xfrm>
                          <a:prstGeom prst="rect">
                            <a:avLst/>
                          </a:prstGeom>
                        </pic:spPr>
                      </pic:pic>
                    </a:graphicData>
                  </a:graphic>
                </wp:inline>
              </w:drawing>
            </w:r>
          </w:p>
        </w:tc>
        <w:tc>
          <w:tcPr>
            <w:tcW w:w="2203" w:type="dxa"/>
            <w:vAlign w:val="center"/>
          </w:tcPr>
          <w:p w:rsidR="00B35986" w:rsidRDefault="00B35986" w:rsidP="00440767">
            <w:pPr>
              <w:rPr>
                <w:rFonts w:cs="Times New Roman"/>
              </w:rPr>
            </w:pPr>
            <w:r>
              <w:rPr>
                <w:rFonts w:cs="Times New Roman"/>
              </w:rPr>
              <w:t>Asosiasi antara actor dan use case</w:t>
            </w:r>
          </w:p>
        </w:tc>
        <w:tc>
          <w:tcPr>
            <w:tcW w:w="2312" w:type="dxa"/>
            <w:vAlign w:val="center"/>
          </w:tcPr>
          <w:p w:rsidR="00B35986" w:rsidRDefault="00B35986" w:rsidP="00440767">
            <w:pPr>
              <w:jc w:val="both"/>
              <w:rPr>
                <w:rFonts w:cs="Times New Roman"/>
              </w:rPr>
            </w:pPr>
            <w:r w:rsidRPr="00EC5A79">
              <w:rPr>
                <w:rFonts w:cs="Times New Roman"/>
              </w:rPr>
              <w:t xml:space="preserve">Asosiasi berupa garis tanpa anak panah menunjukan bahwa siapa atau apa dapat berinteraksi secara </w:t>
            </w:r>
            <w:r w:rsidRPr="00EC5A79">
              <w:rPr>
                <w:rFonts w:cs="Times New Roman"/>
              </w:rPr>
              <w:lastRenderedPageBreak/>
              <w:t>langsung</w:t>
            </w:r>
          </w:p>
        </w:tc>
      </w:tr>
      <w:tr w:rsidR="00B35986" w:rsidTr="00440767">
        <w:tc>
          <w:tcPr>
            <w:tcW w:w="2562" w:type="dxa"/>
            <w:vAlign w:val="center"/>
          </w:tcPr>
          <w:p w:rsidR="00B35986" w:rsidRDefault="00B35986" w:rsidP="00440767">
            <w:pPr>
              <w:spacing w:line="240" w:lineRule="auto"/>
              <w:jc w:val="center"/>
              <w:rPr>
                <w:rFonts w:cs="Times New Roman"/>
              </w:rPr>
            </w:pPr>
            <w:r>
              <w:rPr>
                <w:noProof/>
              </w:rPr>
              <w:lastRenderedPageBreak/>
              <w:drawing>
                <wp:inline distT="0" distB="0" distL="0" distR="0" wp14:anchorId="0A78FA67" wp14:editId="5E2AF50B">
                  <wp:extent cx="1343025" cy="4000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3025" cy="400050"/>
                          </a:xfrm>
                          <a:prstGeom prst="rect">
                            <a:avLst/>
                          </a:prstGeom>
                        </pic:spPr>
                      </pic:pic>
                    </a:graphicData>
                  </a:graphic>
                </wp:inline>
              </w:drawing>
            </w:r>
          </w:p>
        </w:tc>
        <w:tc>
          <w:tcPr>
            <w:tcW w:w="2203" w:type="dxa"/>
            <w:vAlign w:val="center"/>
          </w:tcPr>
          <w:p w:rsidR="00B35986" w:rsidRDefault="00B35986" w:rsidP="00440767">
            <w:pPr>
              <w:rPr>
                <w:rFonts w:cs="Times New Roman"/>
              </w:rPr>
            </w:pPr>
            <w:r>
              <w:rPr>
                <w:rFonts w:cs="Times New Roman"/>
              </w:rPr>
              <w:t xml:space="preserve">Asosiasi antara aktor dan </w:t>
            </w:r>
            <w:r w:rsidRPr="00EC5A79">
              <w:rPr>
                <w:rFonts w:cs="Times New Roman"/>
                <w:i/>
                <w:iCs/>
              </w:rPr>
              <w:t>use case</w:t>
            </w:r>
          </w:p>
        </w:tc>
        <w:tc>
          <w:tcPr>
            <w:tcW w:w="2312" w:type="dxa"/>
            <w:vAlign w:val="center"/>
          </w:tcPr>
          <w:p w:rsidR="00B35986" w:rsidRDefault="00B35986" w:rsidP="00440767">
            <w:pPr>
              <w:jc w:val="both"/>
              <w:rPr>
                <w:rFonts w:cs="Times New Roman"/>
              </w:rPr>
            </w:pPr>
            <w:r w:rsidRPr="00A66F56">
              <w:rPr>
                <w:rFonts w:cs="Times New Roman"/>
              </w:rPr>
              <w:t>Asosiasi yang digambarkan dengan garis menggunakan panah menunjukkan bahwa a</w:t>
            </w:r>
            <w:r>
              <w:rPr>
                <w:rFonts w:cs="Times New Roman"/>
              </w:rPr>
              <w:t>k</w:t>
            </w:r>
            <w:r w:rsidRPr="00A66F56">
              <w:rPr>
                <w:rFonts w:cs="Times New Roman"/>
              </w:rPr>
              <w:t>tor berinteraksi secara pasif.</w:t>
            </w:r>
          </w:p>
        </w:tc>
      </w:tr>
      <w:tr w:rsidR="00B35986" w:rsidTr="00440767">
        <w:tc>
          <w:tcPr>
            <w:tcW w:w="2562" w:type="dxa"/>
            <w:vAlign w:val="center"/>
          </w:tcPr>
          <w:p w:rsidR="00B35986" w:rsidRDefault="00B35986" w:rsidP="00440767">
            <w:pPr>
              <w:spacing w:line="240" w:lineRule="auto"/>
              <w:jc w:val="center"/>
              <w:rPr>
                <w:rFonts w:cs="Times New Roman"/>
              </w:rPr>
            </w:pPr>
            <w:r>
              <w:rPr>
                <w:noProof/>
              </w:rPr>
              <w:drawing>
                <wp:inline distT="0" distB="0" distL="0" distR="0" wp14:anchorId="406B5ED2" wp14:editId="722182EA">
                  <wp:extent cx="10953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5375" cy="428625"/>
                          </a:xfrm>
                          <a:prstGeom prst="rect">
                            <a:avLst/>
                          </a:prstGeom>
                        </pic:spPr>
                      </pic:pic>
                    </a:graphicData>
                  </a:graphic>
                </wp:inline>
              </w:drawing>
            </w:r>
          </w:p>
        </w:tc>
        <w:tc>
          <w:tcPr>
            <w:tcW w:w="2203" w:type="dxa"/>
            <w:vAlign w:val="center"/>
          </w:tcPr>
          <w:p w:rsidR="00B35986" w:rsidRDefault="00B35986" w:rsidP="00440767">
            <w:pPr>
              <w:rPr>
                <w:rFonts w:cs="Times New Roman"/>
              </w:rPr>
            </w:pPr>
            <w:r w:rsidRPr="00EC5A79">
              <w:rPr>
                <w:rFonts w:cs="Times New Roman"/>
                <w:i/>
                <w:iCs/>
              </w:rPr>
              <w:t>Include</w:t>
            </w:r>
          </w:p>
        </w:tc>
        <w:tc>
          <w:tcPr>
            <w:tcW w:w="2312" w:type="dxa"/>
            <w:vAlign w:val="center"/>
          </w:tcPr>
          <w:p w:rsidR="00B35986" w:rsidRDefault="00B35986" w:rsidP="00440767">
            <w:pPr>
              <w:jc w:val="both"/>
              <w:rPr>
                <w:rFonts w:cs="Times New Roman"/>
              </w:rPr>
            </w:pPr>
            <w:r w:rsidRPr="00A66F56">
              <w:rPr>
                <w:rFonts w:cs="Times New Roman"/>
              </w:rPr>
              <w:t xml:space="preserve">disebut juga pemanggilan usecase oleh </w:t>
            </w:r>
            <w:r w:rsidRPr="00EC5A79">
              <w:rPr>
                <w:rFonts w:cs="Times New Roman"/>
                <w:i/>
                <w:iCs/>
              </w:rPr>
              <w:t>use</w:t>
            </w:r>
            <w:r w:rsidRPr="00A66F56">
              <w:rPr>
                <w:rFonts w:cs="Times New Roman"/>
              </w:rPr>
              <w:t xml:space="preserve"> case lain, misalnya pemanggilan sebuah fungsi.</w:t>
            </w:r>
          </w:p>
        </w:tc>
      </w:tr>
      <w:tr w:rsidR="00B35986" w:rsidTr="00440767">
        <w:tc>
          <w:tcPr>
            <w:tcW w:w="2562" w:type="dxa"/>
            <w:vAlign w:val="center"/>
          </w:tcPr>
          <w:p w:rsidR="00B35986" w:rsidRDefault="00B35986" w:rsidP="00440767">
            <w:pPr>
              <w:spacing w:line="240" w:lineRule="auto"/>
              <w:jc w:val="center"/>
              <w:rPr>
                <w:rFonts w:cs="Times New Roman"/>
              </w:rPr>
            </w:pPr>
            <w:r>
              <w:rPr>
                <w:noProof/>
              </w:rPr>
              <w:drawing>
                <wp:inline distT="0" distB="0" distL="0" distR="0" wp14:anchorId="5B840A15" wp14:editId="7383A9B5">
                  <wp:extent cx="1000125" cy="4476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00125" cy="447675"/>
                          </a:xfrm>
                          <a:prstGeom prst="rect">
                            <a:avLst/>
                          </a:prstGeom>
                        </pic:spPr>
                      </pic:pic>
                    </a:graphicData>
                  </a:graphic>
                </wp:inline>
              </w:drawing>
            </w:r>
          </w:p>
        </w:tc>
        <w:tc>
          <w:tcPr>
            <w:tcW w:w="2203" w:type="dxa"/>
            <w:vAlign w:val="center"/>
          </w:tcPr>
          <w:p w:rsidR="00B35986" w:rsidRDefault="00B35986" w:rsidP="00440767">
            <w:pPr>
              <w:rPr>
                <w:rFonts w:cs="Times New Roman"/>
              </w:rPr>
            </w:pPr>
            <w:r w:rsidRPr="00EC5A79">
              <w:rPr>
                <w:rFonts w:cs="Times New Roman"/>
                <w:i/>
                <w:iCs/>
              </w:rPr>
              <w:t>Extend</w:t>
            </w:r>
          </w:p>
        </w:tc>
        <w:tc>
          <w:tcPr>
            <w:tcW w:w="2312" w:type="dxa"/>
            <w:vAlign w:val="center"/>
          </w:tcPr>
          <w:p w:rsidR="00B35986" w:rsidRDefault="00B35986" w:rsidP="00440767">
            <w:pPr>
              <w:jc w:val="both"/>
              <w:rPr>
                <w:rFonts w:cs="Times New Roman"/>
              </w:rPr>
            </w:pPr>
            <w:r w:rsidRPr="00A66F56">
              <w:rPr>
                <w:rFonts w:cs="Times New Roman"/>
              </w:rPr>
              <w:t xml:space="preserve">Extend adalah sebuah perluasan dari </w:t>
            </w:r>
            <w:r w:rsidRPr="00EC5A79">
              <w:rPr>
                <w:rFonts w:cs="Times New Roman"/>
                <w:i/>
                <w:iCs/>
              </w:rPr>
              <w:t>use</w:t>
            </w:r>
            <w:r w:rsidRPr="00A66F56">
              <w:rPr>
                <w:rFonts w:cs="Times New Roman"/>
              </w:rPr>
              <w:t xml:space="preserve"> </w:t>
            </w:r>
            <w:r w:rsidRPr="00EC5A79">
              <w:rPr>
                <w:rFonts w:cs="Times New Roman"/>
                <w:i/>
                <w:iCs/>
              </w:rPr>
              <w:t>case</w:t>
            </w:r>
            <w:r w:rsidRPr="00A66F56">
              <w:rPr>
                <w:rFonts w:cs="Times New Roman"/>
              </w:rPr>
              <w:t xml:space="preserve"> apabila </w:t>
            </w:r>
            <w:r>
              <w:rPr>
                <w:rFonts w:cs="Times New Roman"/>
              </w:rPr>
              <w:t xml:space="preserve">memenuhi </w:t>
            </w:r>
            <w:r w:rsidRPr="00A66F56">
              <w:rPr>
                <w:rFonts w:cs="Times New Roman"/>
              </w:rPr>
              <w:t xml:space="preserve">kondisi </w:t>
            </w:r>
            <w:r>
              <w:rPr>
                <w:rFonts w:cs="Times New Roman"/>
              </w:rPr>
              <w:t xml:space="preserve">dan </w:t>
            </w:r>
            <w:r w:rsidRPr="00A66F56">
              <w:rPr>
                <w:rFonts w:cs="Times New Roman"/>
              </w:rPr>
              <w:t>syarat t</w:t>
            </w:r>
            <w:r>
              <w:rPr>
                <w:rFonts w:cs="Times New Roman"/>
              </w:rPr>
              <w:t>ertentu.</w:t>
            </w:r>
          </w:p>
        </w:tc>
      </w:tr>
    </w:tbl>
    <w:p w:rsidR="00B35986" w:rsidRPr="0080594B" w:rsidRDefault="00B35986" w:rsidP="00B35986">
      <w:pPr>
        <w:spacing w:line="480" w:lineRule="auto"/>
        <w:jc w:val="both"/>
        <w:rPr>
          <w:rFonts w:cs="Times New Roman"/>
          <w:lang w:val="en-US"/>
        </w:rPr>
      </w:pPr>
    </w:p>
    <w:p w:rsidR="00B35986" w:rsidRPr="00CA6EE6" w:rsidRDefault="00B35986" w:rsidP="00B35986">
      <w:pPr>
        <w:pStyle w:val="ListParagraph"/>
        <w:numPr>
          <w:ilvl w:val="0"/>
          <w:numId w:val="2"/>
        </w:numPr>
        <w:spacing w:line="276" w:lineRule="auto"/>
        <w:ind w:left="1276" w:hanging="709"/>
        <w:jc w:val="both"/>
        <w:outlineLvl w:val="1"/>
        <w:rPr>
          <w:rFonts w:cs="Times New Roman"/>
          <w:b/>
          <w:bCs/>
          <w:i/>
          <w:iCs/>
        </w:rPr>
      </w:pPr>
      <w:bookmarkStart w:id="13" w:name="_Toc91142254"/>
      <w:r w:rsidRPr="00CA6EE6">
        <w:rPr>
          <w:rFonts w:cs="Times New Roman"/>
          <w:b/>
          <w:bCs/>
          <w:i/>
          <w:iCs/>
          <w:szCs w:val="24"/>
        </w:rPr>
        <w:t>Activity Diagram</w:t>
      </w:r>
      <w:bookmarkEnd w:id="13"/>
    </w:p>
    <w:p w:rsidR="00B35986" w:rsidRDefault="00B35986" w:rsidP="00B35986">
      <w:pPr>
        <w:pStyle w:val="ListParagraph"/>
        <w:spacing w:line="480" w:lineRule="auto"/>
        <w:ind w:left="1080" w:firstLine="360"/>
        <w:jc w:val="both"/>
        <w:rPr>
          <w:rFonts w:cs="Times New Roman"/>
          <w:lang w:val="en-US"/>
        </w:rPr>
      </w:pPr>
      <w:r>
        <w:rPr>
          <w:rFonts w:eastAsia="Times New Roman" w:cs="Times New Roman"/>
          <w:szCs w:val="24"/>
          <w:lang w:val="en-US"/>
        </w:rPr>
        <w:t>Diagram aktivitas atau a</w:t>
      </w:r>
      <w:r w:rsidRPr="000D2FD5">
        <w:rPr>
          <w:rFonts w:eastAsia="Times New Roman" w:cs="Times New Roman"/>
          <w:szCs w:val="24"/>
        </w:rPr>
        <w:t>ctivity diagram digunakan untuk menggambarkan</w:t>
      </w:r>
      <w:r>
        <w:rPr>
          <w:rFonts w:eastAsia="Times New Roman" w:cs="Times New Roman"/>
          <w:szCs w:val="24"/>
          <w:lang w:val="en-US"/>
        </w:rPr>
        <w:t xml:space="preserve"> segala</w:t>
      </w:r>
      <w:r w:rsidRPr="000D2FD5">
        <w:rPr>
          <w:rFonts w:eastAsia="Times New Roman" w:cs="Times New Roman"/>
          <w:szCs w:val="24"/>
        </w:rPr>
        <w:t xml:space="preserve"> aktivitas</w:t>
      </w:r>
      <w:r>
        <w:rPr>
          <w:rFonts w:eastAsia="Times New Roman" w:cs="Times New Roman"/>
          <w:szCs w:val="24"/>
          <w:lang w:val="en-US"/>
        </w:rPr>
        <w:t xml:space="preserve"> yang ada</w:t>
      </w:r>
      <w:r w:rsidRPr="000D2FD5">
        <w:rPr>
          <w:rFonts w:eastAsia="Times New Roman" w:cs="Times New Roman"/>
          <w:szCs w:val="24"/>
        </w:rPr>
        <w:t xml:space="preserve"> pada sebuah sistem perangkat lunak dan bukan merupakan tindakan aktor </w:t>
      </w:r>
      <w:r>
        <w:rPr>
          <w:rFonts w:eastAsia="Times New Roman" w:cs="Times New Roman"/>
          <w:szCs w:val="24"/>
          <w:lang w:val="en-US"/>
        </w:rPr>
        <w:t xml:space="preserve">dalam </w:t>
      </w:r>
      <w:r w:rsidRPr="000D2FD5">
        <w:rPr>
          <w:rFonts w:eastAsia="Times New Roman" w:cs="Times New Roman"/>
          <w:szCs w:val="24"/>
        </w:rPr>
        <w:t xml:space="preserve">sistem yang </w:t>
      </w:r>
      <w:proofErr w:type="gramStart"/>
      <w:r w:rsidRPr="000D2FD5">
        <w:rPr>
          <w:rFonts w:eastAsia="Times New Roman" w:cs="Times New Roman"/>
          <w:szCs w:val="24"/>
        </w:rPr>
        <w:t>akan</w:t>
      </w:r>
      <w:proofErr w:type="gramEnd"/>
      <w:r w:rsidRPr="000D2FD5">
        <w:rPr>
          <w:rFonts w:eastAsia="Times New Roman" w:cs="Times New Roman"/>
          <w:szCs w:val="24"/>
        </w:rPr>
        <w:t xml:space="preserve"> dibuat.</w:t>
      </w:r>
      <w:r w:rsidRPr="007A34DB">
        <w:rPr>
          <w:rFonts w:eastAsia="Times New Roman" w:cs="Times New Roman"/>
          <w:szCs w:val="24"/>
          <w:lang w:val="en-US"/>
        </w:rPr>
        <w:t xml:space="preserve"> </w:t>
      </w:r>
      <w:proofErr w:type="gramStart"/>
      <w:r w:rsidRPr="00E10E72">
        <w:rPr>
          <w:rFonts w:eastAsia="Times New Roman" w:cs="Times New Roman"/>
          <w:szCs w:val="24"/>
          <w:lang w:val="en-US"/>
        </w:rPr>
        <w:t>(Rosa &amp; Shalahuddin, 2013)</w:t>
      </w:r>
      <w:r>
        <w:rPr>
          <w:rFonts w:cs="Times New Roman"/>
        </w:rPr>
        <w:t>.</w:t>
      </w:r>
      <w:proofErr w:type="gramEnd"/>
      <w:r>
        <w:rPr>
          <w:rFonts w:cs="Times New Roman"/>
          <w:lang w:val="en-US"/>
        </w:rPr>
        <w:t xml:space="preserve"> </w:t>
      </w:r>
    </w:p>
    <w:p w:rsidR="00B35986" w:rsidRPr="0080594B" w:rsidRDefault="00B35986" w:rsidP="00B35986">
      <w:pPr>
        <w:pStyle w:val="ListParagraph"/>
        <w:spacing w:line="480" w:lineRule="auto"/>
        <w:ind w:left="1080" w:firstLine="360"/>
        <w:jc w:val="both"/>
        <w:rPr>
          <w:rFonts w:eastAsia="Times New Roman" w:cs="Times New Roman"/>
          <w:szCs w:val="24"/>
          <w:lang w:val="en-US"/>
        </w:rPr>
      </w:pPr>
      <w:r>
        <w:rPr>
          <w:rFonts w:eastAsia="Times New Roman" w:cs="Times New Roman"/>
          <w:szCs w:val="24"/>
          <w:lang w:val="en-US"/>
        </w:rPr>
        <w:t xml:space="preserve">Berikut merupakan symbol-simbol yang digunakan dalam activity </w:t>
      </w:r>
      <w:proofErr w:type="gramStart"/>
      <w:r>
        <w:rPr>
          <w:rFonts w:eastAsia="Times New Roman" w:cs="Times New Roman"/>
          <w:szCs w:val="24"/>
          <w:lang w:val="en-US"/>
        </w:rPr>
        <w:t>diagram :</w:t>
      </w:r>
      <w:proofErr w:type="gramEnd"/>
    </w:p>
    <w:p w:rsidR="00B35986" w:rsidRPr="00CA60E9" w:rsidRDefault="00B35986" w:rsidP="00B35986">
      <w:pPr>
        <w:pStyle w:val="Caption"/>
        <w:keepNext/>
        <w:spacing w:after="0" w:line="276" w:lineRule="auto"/>
        <w:ind w:left="851"/>
        <w:jc w:val="both"/>
        <w:rPr>
          <w:b w:val="0"/>
          <w:bCs w:val="0"/>
          <w:color w:val="auto"/>
          <w:sz w:val="20"/>
          <w:szCs w:val="20"/>
        </w:rPr>
      </w:pPr>
      <w:bookmarkStart w:id="14" w:name="_Toc79739811"/>
      <w:bookmarkStart w:id="15" w:name="_Toc92810332"/>
      <w:r w:rsidRPr="00CA60E9">
        <w:rPr>
          <w:color w:val="auto"/>
          <w:sz w:val="20"/>
          <w:szCs w:val="20"/>
        </w:rPr>
        <w:t>Tabel 2.</w:t>
      </w:r>
      <w:r>
        <w:rPr>
          <w:color w:val="auto"/>
          <w:sz w:val="20"/>
          <w:szCs w:val="20"/>
          <w:lang w:val="en-US"/>
        </w:rPr>
        <w:t>2</w:t>
      </w:r>
      <w:r w:rsidRPr="00CA60E9">
        <w:rPr>
          <w:color w:val="auto"/>
          <w:sz w:val="20"/>
          <w:szCs w:val="20"/>
        </w:rPr>
        <w:t xml:space="preserve"> </w:t>
      </w:r>
      <w:r w:rsidRPr="00CA60E9">
        <w:rPr>
          <w:b w:val="0"/>
          <w:bCs w:val="0"/>
          <w:color w:val="auto"/>
          <w:sz w:val="20"/>
          <w:szCs w:val="20"/>
        </w:rPr>
        <w:t xml:space="preserve">Tabel simbol </w:t>
      </w:r>
      <w:r w:rsidRPr="00CA60E9">
        <w:rPr>
          <w:b w:val="0"/>
          <w:bCs w:val="0"/>
          <w:i/>
          <w:iCs/>
          <w:color w:val="auto"/>
          <w:sz w:val="20"/>
          <w:szCs w:val="20"/>
        </w:rPr>
        <w:t>Activity Diagram</w:t>
      </w:r>
      <w:bookmarkEnd w:id="14"/>
      <w:bookmarkEnd w:id="15"/>
    </w:p>
    <w:tbl>
      <w:tblPr>
        <w:tblStyle w:val="TableGrid"/>
        <w:tblW w:w="0" w:type="auto"/>
        <w:tblInd w:w="851" w:type="dxa"/>
        <w:tblLook w:val="04A0" w:firstRow="1" w:lastRow="0" w:firstColumn="1" w:lastColumn="0" w:noHBand="0" w:noVBand="1"/>
      </w:tblPr>
      <w:tblGrid>
        <w:gridCol w:w="2562"/>
        <w:gridCol w:w="2150"/>
        <w:gridCol w:w="2365"/>
      </w:tblGrid>
      <w:tr w:rsidR="00B35986" w:rsidTr="00440767">
        <w:trPr>
          <w:trHeight w:val="454"/>
        </w:trPr>
        <w:tc>
          <w:tcPr>
            <w:tcW w:w="2562" w:type="dxa"/>
            <w:vAlign w:val="center"/>
          </w:tcPr>
          <w:p w:rsidR="00B35986" w:rsidRPr="00A66F56" w:rsidRDefault="00B35986" w:rsidP="00440767">
            <w:pPr>
              <w:pStyle w:val="ListParagraph"/>
              <w:spacing w:line="240" w:lineRule="auto"/>
              <w:ind w:left="0"/>
              <w:jc w:val="center"/>
              <w:rPr>
                <w:rFonts w:cs="Times New Roman"/>
                <w:b/>
                <w:bCs/>
              </w:rPr>
            </w:pPr>
            <w:r w:rsidRPr="00A66F56">
              <w:rPr>
                <w:rFonts w:cs="Times New Roman"/>
                <w:b/>
                <w:bCs/>
              </w:rPr>
              <w:t>Simbol</w:t>
            </w:r>
          </w:p>
        </w:tc>
        <w:tc>
          <w:tcPr>
            <w:tcW w:w="2150" w:type="dxa"/>
            <w:vAlign w:val="center"/>
          </w:tcPr>
          <w:p w:rsidR="00B35986" w:rsidRPr="00A66F56" w:rsidRDefault="00B35986" w:rsidP="00440767">
            <w:pPr>
              <w:pStyle w:val="ListParagraph"/>
              <w:spacing w:line="240" w:lineRule="auto"/>
              <w:ind w:left="0"/>
              <w:jc w:val="center"/>
              <w:rPr>
                <w:rFonts w:cs="Times New Roman"/>
                <w:b/>
                <w:bCs/>
              </w:rPr>
            </w:pPr>
            <w:r w:rsidRPr="00A66F56">
              <w:rPr>
                <w:rFonts w:cs="Times New Roman"/>
                <w:b/>
                <w:bCs/>
              </w:rPr>
              <w:t>Nama</w:t>
            </w:r>
          </w:p>
        </w:tc>
        <w:tc>
          <w:tcPr>
            <w:tcW w:w="2365" w:type="dxa"/>
            <w:vAlign w:val="center"/>
          </w:tcPr>
          <w:p w:rsidR="00B35986" w:rsidRPr="00A66F56" w:rsidRDefault="00B35986" w:rsidP="00440767">
            <w:pPr>
              <w:pStyle w:val="ListParagraph"/>
              <w:spacing w:line="240" w:lineRule="auto"/>
              <w:ind w:left="0"/>
              <w:jc w:val="center"/>
              <w:rPr>
                <w:rFonts w:cs="Times New Roman"/>
                <w:b/>
                <w:bCs/>
              </w:rPr>
            </w:pPr>
            <w:r w:rsidRPr="00A66F56">
              <w:rPr>
                <w:rFonts w:cs="Times New Roman"/>
                <w:b/>
                <w:bCs/>
              </w:rPr>
              <w:t>Keterangan</w:t>
            </w:r>
          </w:p>
        </w:tc>
      </w:tr>
      <w:tr w:rsidR="00B35986" w:rsidTr="00440767">
        <w:tc>
          <w:tcPr>
            <w:tcW w:w="2562" w:type="dxa"/>
            <w:vAlign w:val="center"/>
          </w:tcPr>
          <w:p w:rsidR="00B35986" w:rsidRDefault="00B35986" w:rsidP="00440767">
            <w:pPr>
              <w:pStyle w:val="ListParagraph"/>
              <w:ind w:left="0"/>
              <w:jc w:val="center"/>
              <w:rPr>
                <w:rFonts w:cs="Times New Roman"/>
              </w:rPr>
            </w:pPr>
            <w:r>
              <w:rPr>
                <w:noProof/>
              </w:rPr>
              <w:drawing>
                <wp:inline distT="0" distB="0" distL="0" distR="0" wp14:anchorId="5FAC6E68" wp14:editId="75147B59">
                  <wp:extent cx="647700" cy="5905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7700" cy="590550"/>
                          </a:xfrm>
                          <a:prstGeom prst="rect">
                            <a:avLst/>
                          </a:prstGeom>
                        </pic:spPr>
                      </pic:pic>
                    </a:graphicData>
                  </a:graphic>
                </wp:inline>
              </w:drawing>
            </w:r>
          </w:p>
        </w:tc>
        <w:tc>
          <w:tcPr>
            <w:tcW w:w="2150" w:type="dxa"/>
            <w:vAlign w:val="center"/>
          </w:tcPr>
          <w:p w:rsidR="00B35986" w:rsidRPr="00CA6EE6" w:rsidRDefault="00B35986" w:rsidP="00440767">
            <w:pPr>
              <w:pStyle w:val="ListParagraph"/>
              <w:ind w:left="0"/>
              <w:rPr>
                <w:rFonts w:cs="Times New Roman"/>
                <w:i/>
                <w:iCs/>
              </w:rPr>
            </w:pPr>
            <w:r w:rsidRPr="00CA6EE6">
              <w:rPr>
                <w:rFonts w:cs="Times New Roman"/>
                <w:i/>
                <w:iCs/>
              </w:rPr>
              <w:t>Start</w:t>
            </w:r>
          </w:p>
        </w:tc>
        <w:tc>
          <w:tcPr>
            <w:tcW w:w="2365" w:type="dxa"/>
            <w:vAlign w:val="center"/>
          </w:tcPr>
          <w:p w:rsidR="00B35986" w:rsidRDefault="00B35986" w:rsidP="00440767">
            <w:pPr>
              <w:pStyle w:val="ListParagraph"/>
              <w:ind w:left="0"/>
              <w:jc w:val="both"/>
              <w:rPr>
                <w:rFonts w:cs="Times New Roman"/>
              </w:rPr>
            </w:pPr>
            <w:r w:rsidRPr="000D2FD5">
              <w:rPr>
                <w:rFonts w:eastAsia="Times New Roman" w:cs="Times New Roman"/>
                <w:szCs w:val="24"/>
              </w:rPr>
              <w:t>Status awal aktivitas sistem</w:t>
            </w:r>
            <w:r w:rsidRPr="00A66F56">
              <w:rPr>
                <w:rFonts w:cs="Times New Roman"/>
              </w:rPr>
              <w:t>.</w:t>
            </w:r>
          </w:p>
        </w:tc>
      </w:tr>
      <w:tr w:rsidR="00B35986" w:rsidTr="00440767">
        <w:tc>
          <w:tcPr>
            <w:tcW w:w="2562" w:type="dxa"/>
            <w:vAlign w:val="center"/>
          </w:tcPr>
          <w:p w:rsidR="00B35986" w:rsidRDefault="00B35986" w:rsidP="00440767">
            <w:pPr>
              <w:pStyle w:val="ListParagraph"/>
              <w:ind w:left="0"/>
              <w:jc w:val="center"/>
              <w:rPr>
                <w:rFonts w:cs="Times New Roman"/>
              </w:rPr>
            </w:pPr>
            <w:r>
              <w:rPr>
                <w:noProof/>
              </w:rPr>
              <w:lastRenderedPageBreak/>
              <w:drawing>
                <wp:inline distT="0" distB="0" distL="0" distR="0" wp14:anchorId="30C89813" wp14:editId="1A7EDD08">
                  <wp:extent cx="723900" cy="7048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3900" cy="704850"/>
                          </a:xfrm>
                          <a:prstGeom prst="rect">
                            <a:avLst/>
                          </a:prstGeom>
                        </pic:spPr>
                      </pic:pic>
                    </a:graphicData>
                  </a:graphic>
                </wp:inline>
              </w:drawing>
            </w:r>
          </w:p>
        </w:tc>
        <w:tc>
          <w:tcPr>
            <w:tcW w:w="2150" w:type="dxa"/>
            <w:vAlign w:val="center"/>
          </w:tcPr>
          <w:p w:rsidR="00B35986" w:rsidRPr="00CA6EE6" w:rsidRDefault="00B35986" w:rsidP="00440767">
            <w:pPr>
              <w:pStyle w:val="ListParagraph"/>
              <w:ind w:left="0"/>
              <w:rPr>
                <w:rFonts w:cs="Times New Roman"/>
                <w:i/>
                <w:iCs/>
              </w:rPr>
            </w:pPr>
            <w:r w:rsidRPr="00CA6EE6">
              <w:rPr>
                <w:rFonts w:cs="Times New Roman"/>
                <w:i/>
                <w:iCs/>
              </w:rPr>
              <w:t>End</w:t>
            </w:r>
          </w:p>
        </w:tc>
        <w:tc>
          <w:tcPr>
            <w:tcW w:w="2365" w:type="dxa"/>
            <w:vAlign w:val="center"/>
          </w:tcPr>
          <w:p w:rsidR="00B35986" w:rsidRDefault="00B35986" w:rsidP="00440767">
            <w:pPr>
              <w:pStyle w:val="ListParagraph"/>
              <w:ind w:left="0"/>
              <w:jc w:val="both"/>
              <w:rPr>
                <w:rFonts w:cs="Times New Roman"/>
              </w:rPr>
            </w:pPr>
            <w:r w:rsidRPr="00A66F56">
              <w:rPr>
                <w:rFonts w:cs="Times New Roman"/>
              </w:rPr>
              <w:t xml:space="preserve">End </w:t>
            </w:r>
            <w:r>
              <w:rPr>
                <w:rFonts w:cs="Times New Roman"/>
              </w:rPr>
              <w:t>adalah</w:t>
            </w:r>
            <w:r w:rsidRPr="00A66F56">
              <w:rPr>
                <w:rFonts w:cs="Times New Roman"/>
              </w:rPr>
              <w:t xml:space="preserve"> akhir dari suatu aktifitas</w:t>
            </w:r>
            <w:r>
              <w:rPr>
                <w:rFonts w:cs="Times New Roman"/>
              </w:rPr>
              <w:t xml:space="preserve"> biasanya berada pada bagian bawah</w:t>
            </w:r>
            <w:r w:rsidRPr="00A66F56">
              <w:rPr>
                <w:rFonts w:cs="Times New Roman"/>
              </w:rPr>
              <w:t>.</w:t>
            </w:r>
          </w:p>
        </w:tc>
      </w:tr>
      <w:tr w:rsidR="00B35986" w:rsidTr="00440767">
        <w:tc>
          <w:tcPr>
            <w:tcW w:w="2562" w:type="dxa"/>
            <w:vAlign w:val="center"/>
          </w:tcPr>
          <w:p w:rsidR="00B35986" w:rsidRDefault="00B35986" w:rsidP="00440767">
            <w:pPr>
              <w:pStyle w:val="ListParagraph"/>
              <w:ind w:left="0"/>
              <w:jc w:val="center"/>
              <w:rPr>
                <w:rFonts w:cs="Times New Roman"/>
              </w:rPr>
            </w:pPr>
            <w:r>
              <w:rPr>
                <w:noProof/>
              </w:rPr>
              <w:drawing>
                <wp:inline distT="0" distB="0" distL="0" distR="0" wp14:anchorId="2348FB07" wp14:editId="41D2F889">
                  <wp:extent cx="1390650" cy="619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90650" cy="619125"/>
                          </a:xfrm>
                          <a:prstGeom prst="rect">
                            <a:avLst/>
                          </a:prstGeom>
                        </pic:spPr>
                      </pic:pic>
                    </a:graphicData>
                  </a:graphic>
                </wp:inline>
              </w:drawing>
            </w:r>
          </w:p>
        </w:tc>
        <w:tc>
          <w:tcPr>
            <w:tcW w:w="2150" w:type="dxa"/>
            <w:vAlign w:val="center"/>
          </w:tcPr>
          <w:p w:rsidR="00B35986" w:rsidRDefault="00B35986" w:rsidP="00440767">
            <w:pPr>
              <w:pStyle w:val="ListParagraph"/>
              <w:ind w:left="0"/>
              <w:rPr>
                <w:rFonts w:cs="Times New Roman"/>
              </w:rPr>
            </w:pPr>
            <w:r w:rsidRPr="00CA6EE6">
              <w:rPr>
                <w:rFonts w:cs="Times New Roman"/>
                <w:i/>
                <w:iCs/>
              </w:rPr>
              <w:t>Activities</w:t>
            </w:r>
          </w:p>
        </w:tc>
        <w:tc>
          <w:tcPr>
            <w:tcW w:w="2365" w:type="dxa"/>
            <w:vAlign w:val="center"/>
          </w:tcPr>
          <w:p w:rsidR="00B35986" w:rsidRDefault="00B35986" w:rsidP="00440767">
            <w:pPr>
              <w:pStyle w:val="ListParagraph"/>
              <w:ind w:left="0"/>
              <w:jc w:val="both"/>
              <w:rPr>
                <w:rFonts w:cs="Times New Roman"/>
              </w:rPr>
            </w:pPr>
            <w:r w:rsidRPr="00A66F56">
              <w:rPr>
                <w:rFonts w:cs="Times New Roman"/>
              </w:rPr>
              <w:t xml:space="preserve">Activities </w:t>
            </w:r>
            <w:r>
              <w:rPr>
                <w:rFonts w:cs="Times New Roman"/>
              </w:rPr>
              <w:t>adalah</w:t>
            </w:r>
            <w:r w:rsidRPr="00A66F56">
              <w:rPr>
                <w:rFonts w:cs="Times New Roman"/>
              </w:rPr>
              <w:t xml:space="preserve"> suatu proses atau kegiatan yang telah terjadi</w:t>
            </w:r>
          </w:p>
        </w:tc>
      </w:tr>
      <w:tr w:rsidR="00B35986" w:rsidTr="00440767">
        <w:tc>
          <w:tcPr>
            <w:tcW w:w="2562" w:type="dxa"/>
            <w:vAlign w:val="center"/>
          </w:tcPr>
          <w:p w:rsidR="00B35986" w:rsidRDefault="00B35986" w:rsidP="00440767">
            <w:pPr>
              <w:pStyle w:val="ListParagraph"/>
              <w:ind w:left="0"/>
              <w:jc w:val="center"/>
              <w:rPr>
                <w:rFonts w:cs="Times New Roman"/>
              </w:rPr>
            </w:pPr>
            <w:r>
              <w:rPr>
                <w:noProof/>
              </w:rPr>
              <w:drawing>
                <wp:inline distT="0" distB="0" distL="0" distR="0" wp14:anchorId="5A4C19C0" wp14:editId="3484C35A">
                  <wp:extent cx="1304925" cy="8096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4925" cy="809625"/>
                          </a:xfrm>
                          <a:prstGeom prst="rect">
                            <a:avLst/>
                          </a:prstGeom>
                        </pic:spPr>
                      </pic:pic>
                    </a:graphicData>
                  </a:graphic>
                </wp:inline>
              </w:drawing>
            </w:r>
          </w:p>
        </w:tc>
        <w:tc>
          <w:tcPr>
            <w:tcW w:w="2150" w:type="dxa"/>
            <w:vAlign w:val="center"/>
          </w:tcPr>
          <w:p w:rsidR="00B35986" w:rsidRDefault="00B35986" w:rsidP="00440767">
            <w:pPr>
              <w:pStyle w:val="ListParagraph"/>
              <w:ind w:left="0"/>
              <w:rPr>
                <w:rFonts w:cs="Times New Roman"/>
              </w:rPr>
            </w:pPr>
            <w:r w:rsidRPr="00CA6EE6">
              <w:rPr>
                <w:rFonts w:cs="Times New Roman"/>
                <w:i/>
                <w:iCs/>
              </w:rPr>
              <w:t>Swimlane</w:t>
            </w:r>
          </w:p>
        </w:tc>
        <w:tc>
          <w:tcPr>
            <w:tcW w:w="2365" w:type="dxa"/>
            <w:vAlign w:val="center"/>
          </w:tcPr>
          <w:p w:rsidR="00B35986" w:rsidRDefault="00B35986" w:rsidP="00440767">
            <w:pPr>
              <w:pStyle w:val="ListParagraph"/>
              <w:ind w:left="0"/>
              <w:jc w:val="both"/>
              <w:rPr>
                <w:rFonts w:cs="Times New Roman"/>
              </w:rPr>
            </w:pPr>
            <w:r>
              <w:rPr>
                <w:rFonts w:cs="Times New Roman"/>
              </w:rPr>
              <w:t>B</w:t>
            </w:r>
            <w:r w:rsidRPr="00A66F56">
              <w:rPr>
                <w:rFonts w:cs="Times New Roman"/>
              </w:rPr>
              <w:t xml:space="preserve">ertujuan untuk </w:t>
            </w:r>
            <w:r>
              <w:rPr>
                <w:rFonts w:cs="Times New Roman"/>
              </w:rPr>
              <w:t>memberikan informasi</w:t>
            </w:r>
            <w:r w:rsidRPr="00A66F56">
              <w:rPr>
                <w:rFonts w:cs="Times New Roman"/>
              </w:rPr>
              <w:t xml:space="preserve"> siapa saja yang </w:t>
            </w:r>
            <w:r>
              <w:rPr>
                <w:rFonts w:cs="Times New Roman"/>
              </w:rPr>
              <w:t xml:space="preserve">sedang mengakses </w:t>
            </w:r>
            <w:r w:rsidRPr="00A66F56">
              <w:rPr>
                <w:rFonts w:cs="Times New Roman"/>
              </w:rPr>
              <w:t>aktifitas.</w:t>
            </w:r>
          </w:p>
        </w:tc>
      </w:tr>
      <w:tr w:rsidR="00B35986" w:rsidTr="00440767">
        <w:tc>
          <w:tcPr>
            <w:tcW w:w="2562" w:type="dxa"/>
            <w:vAlign w:val="center"/>
          </w:tcPr>
          <w:p w:rsidR="00B35986" w:rsidRDefault="00B35986" w:rsidP="00440767">
            <w:pPr>
              <w:pStyle w:val="ListParagraph"/>
              <w:ind w:left="0"/>
              <w:jc w:val="center"/>
              <w:rPr>
                <w:rFonts w:cs="Times New Roman"/>
              </w:rPr>
            </w:pPr>
            <w:r>
              <w:rPr>
                <w:noProof/>
              </w:rPr>
              <w:drawing>
                <wp:inline distT="0" distB="0" distL="0" distR="0" wp14:anchorId="3D29855E" wp14:editId="7CEE4712">
                  <wp:extent cx="1390650" cy="800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90650" cy="800100"/>
                          </a:xfrm>
                          <a:prstGeom prst="rect">
                            <a:avLst/>
                          </a:prstGeom>
                        </pic:spPr>
                      </pic:pic>
                    </a:graphicData>
                  </a:graphic>
                </wp:inline>
              </w:drawing>
            </w:r>
          </w:p>
        </w:tc>
        <w:tc>
          <w:tcPr>
            <w:tcW w:w="2150" w:type="dxa"/>
            <w:vAlign w:val="center"/>
          </w:tcPr>
          <w:p w:rsidR="00B35986" w:rsidRDefault="00B35986" w:rsidP="00440767">
            <w:pPr>
              <w:pStyle w:val="ListParagraph"/>
              <w:ind w:left="0"/>
              <w:rPr>
                <w:rFonts w:cs="Times New Roman"/>
              </w:rPr>
            </w:pPr>
            <w:r w:rsidRPr="00CA6EE6">
              <w:rPr>
                <w:rFonts w:cs="Times New Roman"/>
                <w:i/>
                <w:iCs/>
              </w:rPr>
              <w:t>Decision</w:t>
            </w:r>
          </w:p>
        </w:tc>
        <w:tc>
          <w:tcPr>
            <w:tcW w:w="2365" w:type="dxa"/>
            <w:vAlign w:val="center"/>
          </w:tcPr>
          <w:p w:rsidR="00B35986" w:rsidRDefault="00B35986" w:rsidP="00440767">
            <w:pPr>
              <w:pStyle w:val="ListParagraph"/>
              <w:ind w:left="0"/>
              <w:jc w:val="both"/>
              <w:rPr>
                <w:rFonts w:cs="Times New Roman"/>
              </w:rPr>
            </w:pPr>
            <w:r w:rsidRPr="00A66F56">
              <w:rPr>
                <w:rFonts w:cs="Times New Roman"/>
              </w:rPr>
              <w:t>Decision points digunakan untuk penggambaran pilihan pengambilan keputusan true atau false</w:t>
            </w:r>
          </w:p>
        </w:tc>
      </w:tr>
    </w:tbl>
    <w:p w:rsidR="00B35986" w:rsidRDefault="00B35986" w:rsidP="00B35986">
      <w:pPr>
        <w:pStyle w:val="ListParagraph"/>
        <w:spacing w:line="480" w:lineRule="auto"/>
        <w:ind w:left="851"/>
        <w:jc w:val="both"/>
        <w:rPr>
          <w:rFonts w:cs="Times New Roman"/>
          <w:lang w:val="en-US"/>
        </w:rPr>
      </w:pPr>
    </w:p>
    <w:p w:rsidR="00B35986" w:rsidRDefault="00B35986" w:rsidP="00B35986">
      <w:pPr>
        <w:pStyle w:val="ListParagraph"/>
        <w:spacing w:line="480" w:lineRule="auto"/>
        <w:ind w:left="851"/>
        <w:jc w:val="both"/>
        <w:rPr>
          <w:rFonts w:cs="Times New Roman"/>
          <w:lang w:val="en-US"/>
        </w:rPr>
      </w:pPr>
    </w:p>
    <w:p w:rsidR="00B35986" w:rsidRDefault="00B35986" w:rsidP="00B35986">
      <w:pPr>
        <w:pStyle w:val="ListParagraph"/>
        <w:spacing w:line="480" w:lineRule="auto"/>
        <w:ind w:left="851"/>
        <w:jc w:val="both"/>
        <w:rPr>
          <w:rFonts w:cs="Times New Roman"/>
          <w:lang w:val="en-US"/>
        </w:rPr>
      </w:pPr>
    </w:p>
    <w:p w:rsidR="00B35986" w:rsidRDefault="00B35986" w:rsidP="00B35986">
      <w:pPr>
        <w:pStyle w:val="ListParagraph"/>
        <w:spacing w:line="480" w:lineRule="auto"/>
        <w:ind w:left="851"/>
        <w:jc w:val="both"/>
        <w:rPr>
          <w:rFonts w:cs="Times New Roman"/>
          <w:lang w:val="en-US"/>
        </w:rPr>
      </w:pPr>
    </w:p>
    <w:p w:rsidR="00B35986" w:rsidRDefault="00B35986" w:rsidP="00B35986">
      <w:pPr>
        <w:pStyle w:val="ListParagraph"/>
        <w:spacing w:line="480" w:lineRule="auto"/>
        <w:ind w:left="851"/>
        <w:jc w:val="both"/>
        <w:rPr>
          <w:rFonts w:cs="Times New Roman"/>
          <w:lang w:val="en-US"/>
        </w:rPr>
      </w:pPr>
    </w:p>
    <w:p w:rsidR="0002263A" w:rsidRDefault="00B35986">
      <w:bookmarkStart w:id="16" w:name="_GoBack"/>
      <w:bookmarkEnd w:id="16"/>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5CD7"/>
    <w:multiLevelType w:val="hybridMultilevel"/>
    <w:tmpl w:val="C3288F8A"/>
    <w:lvl w:ilvl="0" w:tplc="89B421D8">
      <w:start w:val="1"/>
      <w:numFmt w:val="decimal"/>
      <w:lvlText w:val="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434AD8"/>
    <w:multiLevelType w:val="multilevel"/>
    <w:tmpl w:val="4D0427AE"/>
    <w:lvl w:ilvl="0">
      <w:start w:val="1"/>
      <w:numFmt w:val="decimal"/>
      <w:lvlText w:val="%1."/>
      <w:lvlJc w:val="left"/>
      <w:pPr>
        <w:ind w:left="720" w:hanging="360"/>
      </w:pPr>
      <w:rPr>
        <w:rFonts w:hint="default"/>
      </w:rPr>
    </w:lvl>
    <w:lvl w:ilvl="1">
      <w:start w:val="7"/>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13D6FF3"/>
    <w:multiLevelType w:val="hybridMultilevel"/>
    <w:tmpl w:val="677466E8"/>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86"/>
    <w:rsid w:val="002D0997"/>
    <w:rsid w:val="00B35986"/>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86"/>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B35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986"/>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B35986"/>
    <w:pPr>
      <w:ind w:left="720"/>
      <w:contextualSpacing/>
    </w:pPr>
  </w:style>
  <w:style w:type="table" w:styleId="TableGrid">
    <w:name w:val="Table Grid"/>
    <w:basedOn w:val="TableNormal"/>
    <w:uiPriority w:val="39"/>
    <w:rsid w:val="00B35986"/>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3598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35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986"/>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86"/>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B35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986"/>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B35986"/>
    <w:pPr>
      <w:ind w:left="720"/>
      <w:contextualSpacing/>
    </w:pPr>
  </w:style>
  <w:style w:type="table" w:styleId="TableGrid">
    <w:name w:val="Table Grid"/>
    <w:basedOn w:val="TableNormal"/>
    <w:uiPriority w:val="39"/>
    <w:rsid w:val="00B35986"/>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3598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35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986"/>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s>
</file>

<file path=customXml/itemProps1.xml><?xml version="1.0" encoding="utf-8"?>
<ds:datastoreItem xmlns:ds="http://schemas.openxmlformats.org/officeDocument/2006/customXml" ds:itemID="{2E6D335B-640D-4AD0-AF40-3EB7205C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2022-12-01T09:25:00Z</dcterms:created>
  <dcterms:modified xsi:type="dcterms:W3CDTF">2022-12-01T09:26:00Z</dcterms:modified>
</cp:coreProperties>
</file>