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A7C2C" w14:textId="55DF1243" w:rsidR="00470843" w:rsidRDefault="00470843" w:rsidP="00AD70F3">
      <w:pPr>
        <w:jc w:val="center"/>
        <w:sectPr w:rsidR="00470843" w:rsidSect="001816D9">
          <w:footerReference w:type="even" r:id="rId9"/>
          <w:footerReference w:type="default" r:id="rId10"/>
          <w:headerReference w:type="first" r:id="rId11"/>
          <w:pgSz w:w="16839" w:h="11907" w:orient="landscape" w:code="9"/>
          <w:pgMar w:top="2268" w:right="1701" w:bottom="1701" w:left="1701" w:header="709" w:footer="709" w:gutter="0"/>
          <w:pgNumType w:start="11"/>
          <w:cols w:space="708"/>
          <w:docGrid w:linePitch="360"/>
        </w:sectPr>
      </w:pPr>
    </w:p>
    <w:p w14:paraId="532A5B5B" w14:textId="77777777" w:rsidR="00031E18" w:rsidRPr="00695D9F" w:rsidRDefault="00FF5A1F" w:rsidP="00AF2708">
      <w:pPr>
        <w:pStyle w:val="Heading1"/>
        <w:jc w:val="center"/>
      </w:pPr>
      <w:bookmarkStart w:id="0" w:name="_Toc86909844"/>
      <w:r w:rsidRPr="00231ADE">
        <w:lastRenderedPageBreak/>
        <w:t xml:space="preserve">BAB III </w:t>
      </w:r>
      <w:r w:rsidR="00695D9F">
        <w:br/>
      </w:r>
      <w:r w:rsidRPr="00231ADE">
        <w:t>ANALIS</w:t>
      </w:r>
      <w:r w:rsidR="00695D9F">
        <w:rPr>
          <w:lang w:val="en-US"/>
        </w:rPr>
        <w:t>IS</w:t>
      </w:r>
      <w:r w:rsidRPr="00231ADE">
        <w:t xml:space="preserve"> DAN PERANCANGAN</w:t>
      </w:r>
      <w:bookmarkStart w:id="1" w:name="_GoBack"/>
      <w:bookmarkEnd w:id="0"/>
      <w:bookmarkEnd w:id="1"/>
    </w:p>
    <w:p w14:paraId="1AFF94D1" w14:textId="2A3478AB" w:rsidR="002F6C36" w:rsidRDefault="00FF5A1F" w:rsidP="00857584">
      <w:pPr>
        <w:pStyle w:val="Heading1"/>
        <w:numPr>
          <w:ilvl w:val="0"/>
          <w:numId w:val="4"/>
        </w:numPr>
        <w:ind w:left="0" w:firstLine="0"/>
        <w:rPr>
          <w:rFonts w:cs="Times New Roman"/>
          <w:sz w:val="24"/>
          <w:szCs w:val="24"/>
          <w:lang w:val="en-US"/>
        </w:rPr>
      </w:pPr>
      <w:bookmarkStart w:id="2" w:name="_Toc86909845"/>
      <w:r w:rsidRPr="00231ADE">
        <w:rPr>
          <w:rFonts w:cs="Times New Roman"/>
          <w:sz w:val="24"/>
          <w:szCs w:val="24"/>
        </w:rPr>
        <w:t>Analis</w:t>
      </w:r>
      <w:r w:rsidR="00695D9F">
        <w:rPr>
          <w:rFonts w:cs="Times New Roman"/>
          <w:sz w:val="24"/>
          <w:szCs w:val="24"/>
          <w:lang w:val="en-US"/>
        </w:rPr>
        <w:t>is</w:t>
      </w:r>
      <w:r w:rsidR="00CE4759">
        <w:rPr>
          <w:rFonts w:cs="Times New Roman"/>
          <w:sz w:val="24"/>
          <w:szCs w:val="24"/>
          <w:lang w:val="en-US"/>
        </w:rPr>
        <w:t xml:space="preserve"> </w:t>
      </w:r>
      <w:r w:rsidR="002C2C0A">
        <w:rPr>
          <w:rFonts w:cs="Times New Roman"/>
          <w:sz w:val="24"/>
          <w:szCs w:val="24"/>
          <w:lang w:val="en-US"/>
        </w:rPr>
        <w:t>Proses Bisnis</w:t>
      </w:r>
      <w:bookmarkEnd w:id="2"/>
    </w:p>
    <w:p w14:paraId="3A060B25" w14:textId="1F6B4765" w:rsidR="001C2918" w:rsidRDefault="001C2918" w:rsidP="001C2918">
      <w:pPr>
        <w:rPr>
          <w:lang w:val="en-US"/>
        </w:rPr>
      </w:pPr>
      <w:r w:rsidRPr="00F27C47">
        <w:rPr>
          <w:lang w:val="en-US"/>
        </w:rPr>
        <w:t xml:space="preserve">Ditahap ini dilakukan penyesuain kebutuhan pengguna dilihat dari proses bisnis yang berjalan. Lalu dari analisis tersebut dibuatlah perbandingan proses bisnis saat </w:t>
      </w:r>
      <w:proofErr w:type="gramStart"/>
      <w:r w:rsidRPr="00F27C47">
        <w:rPr>
          <w:lang w:val="en-US"/>
        </w:rPr>
        <w:t>ini  dengan</w:t>
      </w:r>
      <w:proofErr w:type="gramEnd"/>
      <w:r w:rsidRPr="00F27C47">
        <w:rPr>
          <w:lang w:val="en-US"/>
        </w:rPr>
        <w:t xml:space="preserve"> proses bisnis yang akan diterapkan dengan sistem ERP.</w:t>
      </w:r>
    </w:p>
    <w:p w14:paraId="378D9DFB" w14:textId="240B0254" w:rsidR="008B70EC" w:rsidRPr="008B70EC" w:rsidRDefault="008B70EC" w:rsidP="008B70EC">
      <w:pPr>
        <w:rPr>
          <w:lang w:val="en-US"/>
        </w:rPr>
      </w:pPr>
      <w:r w:rsidRPr="008B70EC">
        <w:rPr>
          <w:lang w:val="en-US"/>
        </w:rPr>
        <w:t>Secara garis besar, divisi Pakan Ternak KUD Batu menjalankan dua proses bisnis utama, yaitu proses penjualan dan proses pembelian. Sampai saat ini, KUD Batu masih menggunakan Microsoft Excel sebagai teknologi informasi yang diandalkan untuk melakukan seluruh pencatatan yang mendukung proses bisnis perusahaan.</w:t>
      </w:r>
    </w:p>
    <w:p w14:paraId="4EF2869E" w14:textId="77777777" w:rsidR="008B70EC" w:rsidRPr="008B70EC" w:rsidRDefault="008B70EC" w:rsidP="008B70EC">
      <w:pPr>
        <w:rPr>
          <w:i/>
          <w:iCs/>
          <w:lang w:val="en-US"/>
        </w:rPr>
      </w:pPr>
      <w:r w:rsidRPr="008B70EC">
        <w:rPr>
          <w:i/>
          <w:iCs/>
          <w:lang w:val="en-US"/>
        </w:rPr>
        <w:t>Model bisnis divisi Pakan Ternak KUD Batu</w:t>
      </w:r>
    </w:p>
    <w:p w14:paraId="656DE5F6" w14:textId="5565179F" w:rsidR="008B70EC" w:rsidRPr="008B70EC" w:rsidRDefault="008B70EC" w:rsidP="008B70EC">
      <w:pPr>
        <w:rPr>
          <w:lang w:val="en-US"/>
        </w:rPr>
      </w:pPr>
      <w:r w:rsidRPr="008B70EC">
        <w:rPr>
          <w:lang w:val="en-US"/>
        </w:rPr>
        <w:t>Business Process Management digunakan untuk menggambarkan proses bisnis sistem yang digunakan KUD Batu saat ini (as-is condition).</w:t>
      </w:r>
    </w:p>
    <w:p w14:paraId="441BFD90" w14:textId="77777777" w:rsidR="008B70EC" w:rsidRPr="008B70EC" w:rsidRDefault="008B70EC" w:rsidP="008B70EC">
      <w:pPr>
        <w:rPr>
          <w:i/>
          <w:iCs/>
          <w:lang w:val="en-US"/>
        </w:rPr>
      </w:pPr>
      <w:r w:rsidRPr="008B70EC">
        <w:rPr>
          <w:i/>
          <w:iCs/>
          <w:lang w:val="en-US"/>
        </w:rPr>
        <w:t>Kondisi yang akan diterapkan (To-Be Condition)</w:t>
      </w:r>
    </w:p>
    <w:p w14:paraId="03C6766E" w14:textId="7EB8D4AF" w:rsidR="008B70EC" w:rsidRPr="008B70EC" w:rsidRDefault="008B70EC" w:rsidP="008B70EC">
      <w:pPr>
        <w:rPr>
          <w:lang w:val="en-US"/>
        </w:rPr>
      </w:pPr>
      <w:r w:rsidRPr="008B70EC">
        <w:rPr>
          <w:lang w:val="en-US"/>
        </w:rPr>
        <w:t>Sistem ERP Odoo dapat memenuhi dua proses bisnis utama yang dimiliki oleh divisi Pakan Ternak KUD Batu, yaitu proses penjualan dan proses pembelian dengan Modul Sales dan Modul Purchase. Selain itu, Sistem ERP Odoo juga memudahkan pengguna sistem yang ada di divisi Pakan Ternak KUD Batu untuk</w:t>
      </w:r>
      <w:r>
        <w:rPr>
          <w:lang w:val="en-US"/>
        </w:rPr>
        <w:t xml:space="preserve"> </w:t>
      </w:r>
      <w:r w:rsidRPr="008B70EC">
        <w:rPr>
          <w:lang w:val="en-US"/>
        </w:rPr>
        <w:t>melakukan seluruh pencatatan pergudangan dengan Modul Warehouse.</w:t>
      </w:r>
    </w:p>
    <w:p w14:paraId="6FBA04BE" w14:textId="77777777" w:rsidR="008B70EC" w:rsidRPr="008B70EC" w:rsidRDefault="008B70EC" w:rsidP="008B70EC">
      <w:pPr>
        <w:rPr>
          <w:i/>
          <w:iCs/>
          <w:lang w:val="en-US"/>
        </w:rPr>
      </w:pPr>
      <w:r w:rsidRPr="008B70EC">
        <w:rPr>
          <w:i/>
          <w:iCs/>
          <w:lang w:val="en-US"/>
        </w:rPr>
        <w:lastRenderedPageBreak/>
        <w:t>Model bisnis Sistem ERP Odoo</w:t>
      </w:r>
    </w:p>
    <w:p w14:paraId="297CCEA5" w14:textId="13C42DBF" w:rsidR="008B70EC" w:rsidRPr="008B70EC" w:rsidRDefault="008B70EC" w:rsidP="008B70EC">
      <w:pPr>
        <w:rPr>
          <w:lang w:val="en-US"/>
        </w:rPr>
      </w:pPr>
      <w:r w:rsidRPr="008B70EC">
        <w:rPr>
          <w:lang w:val="en-US"/>
        </w:rPr>
        <w:t>Model bisnis yang digunakan untuk menggambarkan proses bisnis sistem yang akan akan digunakan divisi Pakan Ternak KUD Batu (to-be condition).</w:t>
      </w:r>
    </w:p>
    <w:p w14:paraId="34106702" w14:textId="77777777" w:rsidR="008B70EC" w:rsidRPr="008B70EC" w:rsidRDefault="008B70EC" w:rsidP="008B70EC">
      <w:pPr>
        <w:rPr>
          <w:i/>
          <w:iCs/>
          <w:lang w:val="en-US"/>
        </w:rPr>
      </w:pPr>
      <w:r w:rsidRPr="008B70EC">
        <w:rPr>
          <w:i/>
          <w:iCs/>
          <w:lang w:val="en-US"/>
        </w:rPr>
        <w:t>Analisis Gap</w:t>
      </w:r>
    </w:p>
    <w:p w14:paraId="42F3F501" w14:textId="681BA8B7" w:rsidR="008B70EC" w:rsidRPr="008B70EC" w:rsidRDefault="008B70EC" w:rsidP="008B70EC">
      <w:pPr>
        <w:rPr>
          <w:lang w:val="en-US"/>
        </w:rPr>
      </w:pPr>
      <w:r w:rsidRPr="008B70EC">
        <w:rPr>
          <w:lang w:val="en-US"/>
        </w:rPr>
        <w:t>Analisis gap dihasilkan dari adanya gap atau kesenjangan antara proses bisnis pada sistem yang lama dengan sistem yang baru. Analisis terhadap gap yang terjadi pada penerapan Sistem ERP Odoo di divisi Pakan Ternak KUD Batu.</w:t>
      </w:r>
    </w:p>
    <w:p w14:paraId="719EC25C" w14:textId="77777777" w:rsidR="00C15A01" w:rsidRDefault="00C15A01" w:rsidP="001C2918">
      <w:pPr>
        <w:rPr>
          <w:lang w:val="en-US"/>
        </w:rPr>
      </w:pPr>
    </w:p>
    <w:p w14:paraId="7AAED82A" w14:textId="7E5A9B7F" w:rsidR="00D9757D" w:rsidRDefault="00D9757D" w:rsidP="001D5807">
      <w:pPr>
        <w:pStyle w:val="Caption"/>
        <w:keepNext/>
        <w:jc w:val="left"/>
      </w:pPr>
      <w:bookmarkStart w:id="3" w:name="_Toc80275877"/>
      <w:r>
        <w:t xml:space="preserve">Tabel </w:t>
      </w:r>
      <w:r w:rsidR="0014088E">
        <w:fldChar w:fldCharType="begin"/>
      </w:r>
      <w:r w:rsidR="0014088E">
        <w:instrText xml:space="preserve"> SEQ Tabel \* ARABIC </w:instrText>
      </w:r>
      <w:r w:rsidR="0014088E">
        <w:fldChar w:fldCharType="separate"/>
      </w:r>
      <w:r>
        <w:rPr>
          <w:noProof/>
        </w:rPr>
        <w:t>1</w:t>
      </w:r>
      <w:r w:rsidR="0014088E">
        <w:rPr>
          <w:noProof/>
        </w:rPr>
        <w:fldChar w:fldCharType="end"/>
      </w:r>
      <w:r>
        <w:rPr>
          <w:lang w:val="en-US"/>
        </w:rPr>
        <w:t xml:space="preserve"> Proses Bisnis KUD Batu saat ini</w:t>
      </w:r>
      <w:bookmarkEnd w:id="3"/>
    </w:p>
    <w:tbl>
      <w:tblPr>
        <w:tblStyle w:val="GridTable1Light"/>
        <w:tblW w:w="0" w:type="auto"/>
        <w:tblLook w:val="04A0" w:firstRow="1" w:lastRow="0" w:firstColumn="1" w:lastColumn="0" w:noHBand="0" w:noVBand="1"/>
      </w:tblPr>
      <w:tblGrid>
        <w:gridCol w:w="1235"/>
        <w:gridCol w:w="1283"/>
        <w:gridCol w:w="1843"/>
        <w:gridCol w:w="2375"/>
        <w:gridCol w:w="1418"/>
      </w:tblGrid>
      <w:tr w:rsidR="00B354BC" w14:paraId="287851BE" w14:textId="77777777" w:rsidTr="00B354B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35" w:type="dxa"/>
          </w:tcPr>
          <w:p w14:paraId="7B89B003" w14:textId="43C47ED7" w:rsidR="00436C8B" w:rsidRDefault="00436C8B" w:rsidP="006F7C42">
            <w:pPr>
              <w:spacing w:line="360" w:lineRule="auto"/>
              <w:jc w:val="center"/>
              <w:rPr>
                <w:lang w:val="en-US"/>
              </w:rPr>
            </w:pPr>
            <w:r>
              <w:rPr>
                <w:lang w:val="en-US"/>
              </w:rPr>
              <w:t>Nama proses bisnis</w:t>
            </w:r>
          </w:p>
        </w:tc>
        <w:tc>
          <w:tcPr>
            <w:tcW w:w="1283" w:type="dxa"/>
          </w:tcPr>
          <w:p w14:paraId="6C325A4C" w14:textId="1FF29130"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Siapa saja yang terlibat</w:t>
            </w:r>
          </w:p>
        </w:tc>
        <w:tc>
          <w:tcPr>
            <w:tcW w:w="1843" w:type="dxa"/>
          </w:tcPr>
          <w:p w14:paraId="62BF1583" w14:textId="4DC4F2A1"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w:t>
            </w:r>
            <w:r w:rsidR="006F7C42">
              <w:rPr>
                <w:lang w:val="en-US"/>
              </w:rPr>
              <w:t>a</w:t>
            </w:r>
            <w:r>
              <w:rPr>
                <w:lang w:val="en-US"/>
              </w:rPr>
              <w:t>pan proses bisnis terjadi</w:t>
            </w:r>
          </w:p>
        </w:tc>
        <w:tc>
          <w:tcPr>
            <w:tcW w:w="2375" w:type="dxa"/>
          </w:tcPr>
          <w:p w14:paraId="57A91ED3" w14:textId="3A75277A"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Bagaimana proses bisnis dijalankan</w:t>
            </w:r>
          </w:p>
        </w:tc>
        <w:tc>
          <w:tcPr>
            <w:tcW w:w="1418" w:type="dxa"/>
          </w:tcPr>
          <w:p w14:paraId="0E10757F" w14:textId="5730BEA0" w:rsidR="00436C8B" w:rsidRDefault="00504771" w:rsidP="006F7C42">
            <w:pPr>
              <w:spacing w:line="360" w:lineRule="auto"/>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Dokumen terkait</w:t>
            </w:r>
          </w:p>
        </w:tc>
      </w:tr>
      <w:tr w:rsidR="00B354BC" w14:paraId="7F3D2F22" w14:textId="77777777" w:rsidTr="00B354BC">
        <w:tc>
          <w:tcPr>
            <w:cnfStyle w:val="001000000000" w:firstRow="0" w:lastRow="0" w:firstColumn="1" w:lastColumn="0" w:oddVBand="0" w:evenVBand="0" w:oddHBand="0" w:evenHBand="0" w:firstRowFirstColumn="0" w:firstRowLastColumn="0" w:lastRowFirstColumn="0" w:lastRowLastColumn="0"/>
            <w:tcW w:w="1235" w:type="dxa"/>
          </w:tcPr>
          <w:p w14:paraId="2AE4C03D" w14:textId="7B71285C" w:rsidR="00436C8B" w:rsidRPr="00504771" w:rsidRDefault="00504771" w:rsidP="006F7C42">
            <w:pPr>
              <w:spacing w:line="360" w:lineRule="auto"/>
              <w:rPr>
                <w:b w:val="0"/>
                <w:bCs w:val="0"/>
                <w:lang w:val="en-US"/>
              </w:rPr>
            </w:pPr>
            <w:r>
              <w:rPr>
                <w:b w:val="0"/>
                <w:bCs w:val="0"/>
                <w:lang w:val="en-US"/>
              </w:rPr>
              <w:t>Order penjualan (sales order)</w:t>
            </w:r>
          </w:p>
        </w:tc>
        <w:tc>
          <w:tcPr>
            <w:tcW w:w="1283" w:type="dxa"/>
          </w:tcPr>
          <w:p w14:paraId="7C1893B1" w14:textId="12778B34" w:rsidR="00436C8B" w:rsidRPr="00B354BC" w:rsidRDefault="006F7C42" w:rsidP="00B354BC">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penjualan</w:t>
            </w:r>
            <w:r w:rsidR="00B354BC">
              <w:rPr>
                <w:lang w:val="en-US"/>
              </w:rPr>
              <w:t>,</w:t>
            </w:r>
          </w:p>
          <w:p w14:paraId="2B44636A" w14:textId="508B3C08" w:rsidR="006F7C42" w:rsidRPr="00B354BC" w:rsidRDefault="00DA314E" w:rsidP="00B354BC">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pelanggan</w:t>
            </w:r>
            <w:r w:rsidR="00B354BC">
              <w:rPr>
                <w:lang w:val="en-US"/>
              </w:rPr>
              <w:t>,</w:t>
            </w:r>
          </w:p>
          <w:p w14:paraId="24AFB250" w14:textId="2F64EC2B" w:rsidR="006F7C42" w:rsidRPr="00B354BC" w:rsidRDefault="006F7C42" w:rsidP="00B354BC">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gudang</w:t>
            </w:r>
          </w:p>
        </w:tc>
        <w:tc>
          <w:tcPr>
            <w:tcW w:w="1843" w:type="dxa"/>
          </w:tcPr>
          <w:p w14:paraId="03586BDA" w14:textId="2C22350C" w:rsidR="00436C8B" w:rsidRDefault="006F7C42" w:rsidP="006F7C42">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Adanya pembelian produk oleh </w:t>
            </w:r>
            <w:r w:rsidR="00DA314E">
              <w:rPr>
                <w:lang w:val="en-US"/>
              </w:rPr>
              <w:t>pelanggan</w:t>
            </w:r>
          </w:p>
        </w:tc>
        <w:tc>
          <w:tcPr>
            <w:tcW w:w="2375" w:type="dxa"/>
          </w:tcPr>
          <w:p w14:paraId="7E796310" w14:textId="325C46D1" w:rsidR="00436C8B" w:rsidRDefault="00DA314E"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Pelanggan </w:t>
            </w:r>
            <w:r w:rsidR="00B354BC">
              <w:rPr>
                <w:lang w:val="en-US"/>
              </w:rPr>
              <w:t>melakukan order pakan ternak kepada KUD Batu</w:t>
            </w:r>
          </w:p>
          <w:p w14:paraId="68799C2F" w14:textId="77777777" w:rsidR="00B354BC" w:rsidRDefault="00B354B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melakukan pengecekan ketersediaan produk</w:t>
            </w:r>
          </w:p>
          <w:p w14:paraId="226F86AD" w14:textId="77777777" w:rsidR="00B354B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memberikan estimasi harga jual ke customer</w:t>
            </w:r>
          </w:p>
          <w:p w14:paraId="3F409A48" w14:textId="77777777"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Customer </w:t>
            </w:r>
            <w:r>
              <w:rPr>
                <w:lang w:val="en-US"/>
              </w:rPr>
              <w:lastRenderedPageBreak/>
              <w:t>melakukan pembelian produk</w:t>
            </w:r>
          </w:p>
          <w:p w14:paraId="485C0B0E" w14:textId="640D5879"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penjualan membuat nota pembelian </w:t>
            </w:r>
          </w:p>
          <w:p w14:paraId="6F080E65" w14:textId="1DB0DD39" w:rsidR="006C1F06" w:rsidRDefault="006C1F06"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Customer melakukan pembayaran</w:t>
            </w:r>
          </w:p>
          <w:p w14:paraId="3EF99AD1" w14:textId="77777777"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Bagian Gudang menyiapkan produk yang akan di ambil/dikirm untuk pelanggan</w:t>
            </w:r>
          </w:p>
          <w:p w14:paraId="1220BD76" w14:textId="2523A24F" w:rsidR="00996DEC" w:rsidRDefault="00996DEC"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Customer menerima </w:t>
            </w:r>
            <w:r w:rsidR="006C1F06">
              <w:rPr>
                <w:lang w:val="en-US"/>
              </w:rPr>
              <w:t>produk dan nota pembelian</w:t>
            </w:r>
          </w:p>
          <w:p w14:paraId="631678EE" w14:textId="226D2585" w:rsidR="006C1F06" w:rsidRDefault="006C1F06" w:rsidP="00F85C59">
            <w:pPr>
              <w:pStyle w:val="ListParagraph"/>
              <w:numPr>
                <w:ilvl w:val="0"/>
                <w:numId w:val="24"/>
              </w:num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melakukan pencatatan transaksi pada buku kas</w:t>
            </w:r>
          </w:p>
          <w:p w14:paraId="722E33ED" w14:textId="5931BC30" w:rsidR="006C1F06" w:rsidRPr="00B354BC" w:rsidRDefault="006C1F06" w:rsidP="006C1F06">
            <w:pPr>
              <w:pStyle w:val="ListParagraph"/>
              <w:spacing w:line="360" w:lineRule="auto"/>
              <w:cnfStyle w:val="000000000000" w:firstRow="0" w:lastRow="0" w:firstColumn="0" w:lastColumn="0" w:oddVBand="0" w:evenVBand="0" w:oddHBand="0" w:evenHBand="0" w:firstRowFirstColumn="0" w:firstRowLastColumn="0" w:lastRowFirstColumn="0" w:lastRowLastColumn="0"/>
              <w:rPr>
                <w:lang w:val="en-US"/>
              </w:rPr>
            </w:pPr>
          </w:p>
        </w:tc>
        <w:tc>
          <w:tcPr>
            <w:tcW w:w="1418" w:type="dxa"/>
          </w:tcPr>
          <w:p w14:paraId="718B11F7" w14:textId="12AC724A" w:rsidR="00436C8B" w:rsidRDefault="006F7C42" w:rsidP="006F7C42">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Buku kas</w:t>
            </w:r>
          </w:p>
        </w:tc>
      </w:tr>
      <w:tr w:rsidR="00B354BC" w14:paraId="75CF1627" w14:textId="77777777" w:rsidTr="00B354BC">
        <w:tc>
          <w:tcPr>
            <w:cnfStyle w:val="001000000000" w:firstRow="0" w:lastRow="0" w:firstColumn="1" w:lastColumn="0" w:oddVBand="0" w:evenVBand="0" w:oddHBand="0" w:evenHBand="0" w:firstRowFirstColumn="0" w:firstRowLastColumn="0" w:lastRowFirstColumn="0" w:lastRowLastColumn="0"/>
            <w:tcW w:w="1235" w:type="dxa"/>
          </w:tcPr>
          <w:p w14:paraId="4DEC3326" w14:textId="77777777" w:rsidR="00436C8B" w:rsidRDefault="006F7C42" w:rsidP="00436C8B">
            <w:pPr>
              <w:rPr>
                <w:lang w:val="en-US"/>
              </w:rPr>
            </w:pPr>
            <w:r>
              <w:rPr>
                <w:b w:val="0"/>
                <w:bCs w:val="0"/>
                <w:lang w:val="en-US"/>
              </w:rPr>
              <w:lastRenderedPageBreak/>
              <w:t>Order Pembelian</w:t>
            </w:r>
          </w:p>
          <w:p w14:paraId="694615AC" w14:textId="04C9251C" w:rsidR="000E34AD" w:rsidRPr="006F7C42" w:rsidRDefault="000E34AD" w:rsidP="00436C8B">
            <w:pPr>
              <w:rPr>
                <w:b w:val="0"/>
                <w:bCs w:val="0"/>
                <w:lang w:val="en-US"/>
              </w:rPr>
            </w:pPr>
            <w:r>
              <w:rPr>
                <w:b w:val="0"/>
                <w:bCs w:val="0"/>
                <w:lang w:val="en-US"/>
              </w:rPr>
              <w:t>(purchase order)</w:t>
            </w:r>
          </w:p>
        </w:tc>
        <w:tc>
          <w:tcPr>
            <w:tcW w:w="1283" w:type="dxa"/>
          </w:tcPr>
          <w:p w14:paraId="40BA5E19" w14:textId="16092253" w:rsidR="000E34AD" w:rsidRPr="00B354BC" w:rsidRDefault="000E34AD" w:rsidP="00B354BC">
            <w:pPr>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Suppler</w:t>
            </w:r>
            <w:r w:rsidR="00B354BC">
              <w:rPr>
                <w:lang w:val="en-US"/>
              </w:rPr>
              <w:t xml:space="preserve"> ,</w:t>
            </w:r>
            <w:r w:rsidRPr="00B354BC">
              <w:rPr>
                <w:lang w:val="en-US"/>
              </w:rPr>
              <w:t>Staf gudang</w:t>
            </w:r>
          </w:p>
        </w:tc>
        <w:tc>
          <w:tcPr>
            <w:tcW w:w="1843" w:type="dxa"/>
          </w:tcPr>
          <w:p w14:paraId="48B8AD2A" w14:textId="072F2BC5" w:rsidR="00436C8B" w:rsidRDefault="000E34AD" w:rsidP="00436C8B">
            <w:pPr>
              <w:cnfStyle w:val="000000000000" w:firstRow="0" w:lastRow="0" w:firstColumn="0" w:lastColumn="0" w:oddVBand="0" w:evenVBand="0" w:oddHBand="0" w:evenHBand="0" w:firstRowFirstColumn="0" w:firstRowLastColumn="0" w:lastRowFirstColumn="0" w:lastRowLastColumn="0"/>
              <w:rPr>
                <w:lang w:val="en-US"/>
              </w:rPr>
            </w:pPr>
            <w:r>
              <w:rPr>
                <w:lang w:val="en-US"/>
              </w:rPr>
              <w:t>Pembelian produk kepada suppler</w:t>
            </w:r>
          </w:p>
        </w:tc>
        <w:tc>
          <w:tcPr>
            <w:tcW w:w="2375" w:type="dxa"/>
          </w:tcPr>
          <w:p w14:paraId="5C53C923" w14:textId="70FC9C0C" w:rsidR="00436C8B" w:rsidRDefault="007E025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melaporkan stok yang tersedia di gudang</w:t>
            </w:r>
          </w:p>
          <w:p w14:paraId="0BD1E29F" w14:textId="77777777" w:rsidR="006F7364" w:rsidRDefault="007E025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Gudang </w:t>
            </w:r>
            <w:r>
              <w:rPr>
                <w:lang w:val="en-US"/>
              </w:rPr>
              <w:lastRenderedPageBreak/>
              <w:t xml:space="preserve">melakukan </w:t>
            </w:r>
            <w:r w:rsidR="006F7364">
              <w:rPr>
                <w:lang w:val="en-US"/>
              </w:rPr>
              <w:t>order produk</w:t>
            </w:r>
          </w:p>
          <w:p w14:paraId="4AC3D2AB" w14:textId="77777777" w:rsidR="0071269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Supplier mengirim nota dan produk ke Gudang </w:t>
            </w:r>
          </w:p>
          <w:p w14:paraId="30E07214" w14:textId="77777777" w:rsidR="0071269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menerima produk dan melakukan pengecekan</w:t>
            </w:r>
          </w:p>
          <w:p w14:paraId="6EC02DE1" w14:textId="77777777" w:rsidR="007E025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Produk yang diterima dicatat di buku ekspedisi</w:t>
            </w:r>
            <w:r w:rsidR="006F7364">
              <w:rPr>
                <w:lang w:val="en-US"/>
              </w:rPr>
              <w:t xml:space="preserve"> </w:t>
            </w:r>
          </w:p>
          <w:p w14:paraId="6FD7F40E" w14:textId="446D63E0" w:rsidR="0071269D" w:rsidRPr="007E025D" w:rsidRDefault="0071269D" w:rsidP="00F85C59">
            <w:pPr>
              <w:pStyle w:val="ListParagraph"/>
              <w:numPr>
                <w:ilvl w:val="0"/>
                <w:numId w:val="25"/>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Gudang melakukan konfirmasi penerimaan produk </w:t>
            </w:r>
            <w:r w:rsidR="00A33658">
              <w:rPr>
                <w:lang w:val="en-US"/>
              </w:rPr>
              <w:t>ke supplier</w:t>
            </w:r>
          </w:p>
        </w:tc>
        <w:tc>
          <w:tcPr>
            <w:tcW w:w="1418" w:type="dxa"/>
          </w:tcPr>
          <w:p w14:paraId="4ABAA815" w14:textId="77CCAF07" w:rsidR="00436C8B" w:rsidRDefault="000E34AD" w:rsidP="00436C8B">
            <w:pPr>
              <w:cnfStyle w:val="000000000000" w:firstRow="0" w:lastRow="0" w:firstColumn="0" w:lastColumn="0" w:oddVBand="0" w:evenVBand="0" w:oddHBand="0" w:evenHBand="0" w:firstRowFirstColumn="0" w:firstRowLastColumn="0" w:lastRowFirstColumn="0" w:lastRowLastColumn="0"/>
              <w:rPr>
                <w:lang w:val="en-US"/>
              </w:rPr>
            </w:pPr>
            <w:r>
              <w:rPr>
                <w:lang w:val="en-US"/>
              </w:rPr>
              <w:lastRenderedPageBreak/>
              <w:t>Buku ekspedisi</w:t>
            </w:r>
          </w:p>
        </w:tc>
      </w:tr>
    </w:tbl>
    <w:p w14:paraId="5FBAC13F" w14:textId="77777777" w:rsidR="005072FF" w:rsidRPr="005072FF" w:rsidRDefault="005072FF" w:rsidP="005072FF">
      <w:pPr>
        <w:rPr>
          <w:lang w:val="en-US"/>
        </w:rPr>
      </w:pPr>
    </w:p>
    <w:p w14:paraId="26825C7E" w14:textId="149F9D3E" w:rsidR="00D9757D" w:rsidRDefault="00D9757D" w:rsidP="001D5807">
      <w:pPr>
        <w:pStyle w:val="Caption"/>
        <w:keepNext/>
        <w:jc w:val="left"/>
      </w:pPr>
      <w:bookmarkStart w:id="4" w:name="_Toc80275878"/>
      <w:r>
        <w:t xml:space="preserve">Tabel </w:t>
      </w:r>
      <w:r w:rsidR="0014088E">
        <w:fldChar w:fldCharType="begin"/>
      </w:r>
      <w:r w:rsidR="0014088E">
        <w:instrText xml:space="preserve"> SEQ Tabel \* ARABIC </w:instrText>
      </w:r>
      <w:r w:rsidR="0014088E">
        <w:fldChar w:fldCharType="separate"/>
      </w:r>
      <w:r>
        <w:rPr>
          <w:noProof/>
        </w:rPr>
        <w:t>2</w:t>
      </w:r>
      <w:r w:rsidR="0014088E">
        <w:rPr>
          <w:noProof/>
        </w:rPr>
        <w:fldChar w:fldCharType="end"/>
      </w:r>
      <w:r>
        <w:rPr>
          <w:lang w:val="en-US"/>
        </w:rPr>
        <w:t xml:space="preserve"> Proses Bisnis KUD Batu dengan ERP Odoo</w:t>
      </w:r>
      <w:bookmarkEnd w:id="4"/>
    </w:p>
    <w:tbl>
      <w:tblPr>
        <w:tblStyle w:val="GridTable1Light"/>
        <w:tblW w:w="8188" w:type="dxa"/>
        <w:tblLook w:val="04A0" w:firstRow="1" w:lastRow="0" w:firstColumn="1" w:lastColumn="0" w:noHBand="0" w:noVBand="1"/>
      </w:tblPr>
      <w:tblGrid>
        <w:gridCol w:w="1809"/>
        <w:gridCol w:w="2127"/>
        <w:gridCol w:w="4252"/>
      </w:tblGrid>
      <w:tr w:rsidR="005072FF" w14:paraId="612A4B73" w14:textId="77777777" w:rsidTr="005072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14:paraId="52AADC61" w14:textId="7404D5A3" w:rsidR="005072FF" w:rsidRDefault="005072FF" w:rsidP="00240A40">
            <w:pPr>
              <w:jc w:val="center"/>
              <w:rPr>
                <w:lang w:val="en-US"/>
              </w:rPr>
            </w:pPr>
            <w:bookmarkStart w:id="5" w:name="_Hlk79340679"/>
            <w:bookmarkStart w:id="6" w:name="_Hlk79341645"/>
            <w:r>
              <w:rPr>
                <w:lang w:val="en-US"/>
              </w:rPr>
              <w:t>Nama proses bisnis</w:t>
            </w:r>
          </w:p>
        </w:tc>
        <w:tc>
          <w:tcPr>
            <w:tcW w:w="2127" w:type="dxa"/>
          </w:tcPr>
          <w:p w14:paraId="7FD550B9" w14:textId="459EAB04" w:rsidR="005072FF" w:rsidRDefault="005072FF" w:rsidP="00240A40">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Siapa saja yang terl</w:t>
            </w:r>
            <w:r w:rsidR="00795491">
              <w:rPr>
                <w:lang w:val="en-US"/>
              </w:rPr>
              <w:t>i</w:t>
            </w:r>
            <w:r>
              <w:rPr>
                <w:lang w:val="en-US"/>
              </w:rPr>
              <w:t>bat</w:t>
            </w:r>
          </w:p>
        </w:tc>
        <w:tc>
          <w:tcPr>
            <w:tcW w:w="4252" w:type="dxa"/>
          </w:tcPr>
          <w:p w14:paraId="3586C118" w14:textId="6BC4702A" w:rsidR="005072FF" w:rsidRDefault="00657288" w:rsidP="00240A40">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Bagaimana proses bisnis dijalankan</w:t>
            </w:r>
          </w:p>
        </w:tc>
      </w:tr>
      <w:tr w:rsidR="005072FF" w14:paraId="4FDA1F8E" w14:textId="77777777" w:rsidTr="005072FF">
        <w:tc>
          <w:tcPr>
            <w:cnfStyle w:val="001000000000" w:firstRow="0" w:lastRow="0" w:firstColumn="1" w:lastColumn="0" w:oddVBand="0" w:evenVBand="0" w:oddHBand="0" w:evenHBand="0" w:firstRowFirstColumn="0" w:firstRowLastColumn="0" w:lastRowFirstColumn="0" w:lastRowLastColumn="0"/>
            <w:tcW w:w="1809" w:type="dxa"/>
          </w:tcPr>
          <w:p w14:paraId="2E9D6C25" w14:textId="1E9A213F" w:rsidR="005072FF" w:rsidRPr="00240A40" w:rsidRDefault="00DA314E" w:rsidP="005072FF">
            <w:pPr>
              <w:rPr>
                <w:b w:val="0"/>
                <w:bCs w:val="0"/>
                <w:lang w:val="en-US"/>
              </w:rPr>
            </w:pPr>
            <w:r>
              <w:rPr>
                <w:b w:val="0"/>
                <w:bCs w:val="0"/>
                <w:lang w:val="en-US"/>
              </w:rPr>
              <w:lastRenderedPageBreak/>
              <w:t>Sales Order</w:t>
            </w:r>
          </w:p>
        </w:tc>
        <w:tc>
          <w:tcPr>
            <w:tcW w:w="2127" w:type="dxa"/>
          </w:tcPr>
          <w:p w14:paraId="01944238" w14:textId="77777777" w:rsidR="005072FF" w:rsidRPr="00B354BC" w:rsidRDefault="005072FF" w:rsidP="005072FF">
            <w:pPr>
              <w:spacing w:line="360" w:lineRule="auto"/>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penjualan</w:t>
            </w:r>
            <w:r>
              <w:rPr>
                <w:lang w:val="en-US"/>
              </w:rPr>
              <w:t>,</w:t>
            </w:r>
          </w:p>
          <w:p w14:paraId="2FBD09E1" w14:textId="743580CD" w:rsidR="005072FF" w:rsidRPr="00B354BC" w:rsidRDefault="00DA314E" w:rsidP="005072FF">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pelanggan</w:t>
            </w:r>
            <w:r w:rsidR="005072FF">
              <w:rPr>
                <w:lang w:val="en-US"/>
              </w:rPr>
              <w:t>,</w:t>
            </w:r>
          </w:p>
          <w:p w14:paraId="684A9A76" w14:textId="0230C4AD" w:rsidR="005072FF" w:rsidRDefault="005072FF" w:rsidP="005072FF">
            <w:pPr>
              <w:cnfStyle w:val="000000000000" w:firstRow="0" w:lastRow="0" w:firstColumn="0" w:lastColumn="0" w:oddVBand="0" w:evenVBand="0" w:oddHBand="0" w:evenHBand="0" w:firstRowFirstColumn="0" w:firstRowLastColumn="0" w:lastRowFirstColumn="0" w:lastRowLastColumn="0"/>
              <w:rPr>
                <w:lang w:val="en-US"/>
              </w:rPr>
            </w:pPr>
            <w:r w:rsidRPr="00B354BC">
              <w:rPr>
                <w:lang w:val="en-US"/>
              </w:rPr>
              <w:t>Staf gudang</w:t>
            </w:r>
          </w:p>
        </w:tc>
        <w:tc>
          <w:tcPr>
            <w:tcW w:w="4252" w:type="dxa"/>
          </w:tcPr>
          <w:p w14:paraId="2F8F78D5" w14:textId="77777777" w:rsidR="005072FF" w:rsidRDefault="00DA314E"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Pelanggan melakukan order produk ke KUD Batu</w:t>
            </w:r>
          </w:p>
          <w:p w14:paraId="39089B22" w14:textId="2B175B6C" w:rsidR="00DA314E" w:rsidRDefault="00DA314E"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penjualan melakukan entr</w:t>
            </w:r>
            <w:r w:rsidR="005C64C1">
              <w:rPr>
                <w:lang w:val="en-US"/>
              </w:rPr>
              <w:t>i order sale</w:t>
            </w:r>
            <w:r w:rsidR="00F05552">
              <w:rPr>
                <w:lang w:val="en-US"/>
              </w:rPr>
              <w:t xml:space="preserve"> ke sistem erp</w:t>
            </w:r>
          </w:p>
          <w:p w14:paraId="31F6F52E" w14:textId="77777777"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Sistem akan membuat tagihan </w:t>
            </w:r>
          </w:p>
          <w:p w14:paraId="012F8233" w14:textId="77777777"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Pihak Gudang menyiapkan produk yang akan dikirim atau diambil oleh pelanggan</w:t>
            </w:r>
          </w:p>
          <w:p w14:paraId="518D0DF2" w14:textId="59311AA9"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melakukan validasi pengiriman/pengambilam produk</w:t>
            </w:r>
          </w:p>
          <w:p w14:paraId="4BD8BB8E" w14:textId="1E2B6441" w:rsidR="00F05552"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Proses pembayaran</w:t>
            </w:r>
          </w:p>
          <w:p w14:paraId="1114849A" w14:textId="3802A999" w:rsidR="00F05552" w:rsidRPr="00DA314E" w:rsidRDefault="00F055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Staf penjualan melakukan validasi pembayaran pada sistem erp </w:t>
            </w:r>
          </w:p>
        </w:tc>
      </w:tr>
      <w:tr w:rsidR="00966752" w14:paraId="5A20A22D" w14:textId="77777777" w:rsidTr="005072FF">
        <w:tc>
          <w:tcPr>
            <w:cnfStyle w:val="001000000000" w:firstRow="0" w:lastRow="0" w:firstColumn="1" w:lastColumn="0" w:oddVBand="0" w:evenVBand="0" w:oddHBand="0" w:evenHBand="0" w:firstRowFirstColumn="0" w:firstRowLastColumn="0" w:lastRowFirstColumn="0" w:lastRowLastColumn="0"/>
            <w:tcW w:w="1809" w:type="dxa"/>
          </w:tcPr>
          <w:p w14:paraId="71170D04" w14:textId="7BC56B7A" w:rsidR="00966752" w:rsidRPr="00966752" w:rsidRDefault="00966752" w:rsidP="005072FF">
            <w:pPr>
              <w:rPr>
                <w:b w:val="0"/>
                <w:bCs w:val="0"/>
                <w:lang w:val="en-US"/>
              </w:rPr>
            </w:pPr>
            <w:bookmarkStart w:id="7" w:name="_Hlk79341625"/>
            <w:r w:rsidRPr="00966752">
              <w:rPr>
                <w:b w:val="0"/>
                <w:bCs w:val="0"/>
              </w:rPr>
              <w:t>Purchase Order</w:t>
            </w:r>
          </w:p>
        </w:tc>
        <w:tc>
          <w:tcPr>
            <w:tcW w:w="2127" w:type="dxa"/>
          </w:tcPr>
          <w:p w14:paraId="1C5B361C" w14:textId="7CA1F92C" w:rsidR="00966752" w:rsidRPr="00B354BC" w:rsidRDefault="00966752" w:rsidP="005072FF">
            <w:pPr>
              <w:spacing w:line="360" w:lineRule="auto"/>
              <w:cnfStyle w:val="000000000000" w:firstRow="0" w:lastRow="0" w:firstColumn="0" w:lastColumn="0" w:oddVBand="0" w:evenVBand="0" w:oddHBand="0" w:evenHBand="0" w:firstRowFirstColumn="0" w:firstRowLastColumn="0" w:lastRowFirstColumn="0" w:lastRowLastColumn="0"/>
              <w:rPr>
                <w:lang w:val="en-US"/>
              </w:rPr>
            </w:pPr>
            <w:r>
              <w:rPr>
                <w:lang w:val="en-US"/>
              </w:rPr>
              <w:t>Staf Gudang, supplier</w:t>
            </w:r>
          </w:p>
        </w:tc>
        <w:tc>
          <w:tcPr>
            <w:tcW w:w="4252" w:type="dxa"/>
          </w:tcPr>
          <w:p w14:paraId="60E30998" w14:textId="77777777" w:rsidR="00966752" w:rsidRDefault="009667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melakukan pengecekan jumlah produk di sistem erp</w:t>
            </w:r>
          </w:p>
          <w:p w14:paraId="4C1923F9" w14:textId="4A91957A" w:rsidR="00966752" w:rsidRDefault="00966752"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melakukan pemesanan kepada supplier</w:t>
            </w:r>
            <w:r w:rsidR="00085187">
              <w:rPr>
                <w:lang w:val="en-US"/>
              </w:rPr>
              <w:t xml:space="preserve"> dan entri data purchase order</w:t>
            </w:r>
          </w:p>
          <w:p w14:paraId="0FDDCC5B" w14:textId="77777777" w:rsidR="00966752" w:rsidRDefault="00085187"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 xml:space="preserve">Supplier menerima purchase order </w:t>
            </w:r>
          </w:p>
          <w:p w14:paraId="616FC9A0" w14:textId="77777777" w:rsidR="00085187" w:rsidRDefault="00085187"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Supplier melakukan pengiriman produk dan nota pembelian</w:t>
            </w:r>
          </w:p>
          <w:p w14:paraId="72379A20" w14:textId="2BC215BC" w:rsidR="00085187" w:rsidRDefault="00085187" w:rsidP="00F85C59">
            <w:pPr>
              <w:pStyle w:val="ListParagraph"/>
              <w:numPr>
                <w:ilvl w:val="0"/>
                <w:numId w:val="26"/>
              </w:numPr>
              <w:cnfStyle w:val="000000000000" w:firstRow="0" w:lastRow="0" w:firstColumn="0" w:lastColumn="0" w:oddVBand="0" w:evenVBand="0" w:oddHBand="0" w:evenHBand="0" w:firstRowFirstColumn="0" w:firstRowLastColumn="0" w:lastRowFirstColumn="0" w:lastRowLastColumn="0"/>
              <w:rPr>
                <w:lang w:val="en-US"/>
              </w:rPr>
            </w:pPr>
            <w:r>
              <w:rPr>
                <w:lang w:val="en-US"/>
              </w:rPr>
              <w:t>Staf Gudang menerima produk dan dicatat pada sistem erp</w:t>
            </w:r>
          </w:p>
        </w:tc>
      </w:tr>
      <w:bookmarkEnd w:id="5"/>
      <w:bookmarkEnd w:id="7"/>
    </w:tbl>
    <w:p w14:paraId="72B59A43" w14:textId="26A62383" w:rsidR="009E29D7" w:rsidRDefault="009E29D7" w:rsidP="009E29D7">
      <w:pPr>
        <w:pStyle w:val="Subtitle"/>
        <w:rPr>
          <w:lang w:val="en-US"/>
        </w:rPr>
      </w:pPr>
    </w:p>
    <w:bookmarkEnd w:id="6"/>
    <w:p w14:paraId="35ED9F40" w14:textId="77777777" w:rsidR="00A33658" w:rsidRPr="00A33658" w:rsidRDefault="00A33658" w:rsidP="00A33658">
      <w:pPr>
        <w:rPr>
          <w:lang w:val="en-US"/>
        </w:rPr>
      </w:pPr>
    </w:p>
    <w:p w14:paraId="583EACE8" w14:textId="0A8705D1" w:rsidR="00D9757D" w:rsidRDefault="00D9757D" w:rsidP="001D5807">
      <w:pPr>
        <w:pStyle w:val="Caption"/>
        <w:keepNext/>
        <w:jc w:val="left"/>
        <w:rPr>
          <w:lang w:val="en-US"/>
        </w:rPr>
      </w:pPr>
      <w:bookmarkStart w:id="8" w:name="_Toc80275879"/>
      <w:r>
        <w:lastRenderedPageBreak/>
        <w:t xml:space="preserve">Tabel </w:t>
      </w:r>
      <w:fldSimple w:instr=" SEQ Tabel \* ARABIC ">
        <w:r>
          <w:rPr>
            <w:noProof/>
          </w:rPr>
          <w:t>3</w:t>
        </w:r>
      </w:fldSimple>
      <w:r>
        <w:rPr>
          <w:lang w:val="en-US"/>
        </w:rPr>
        <w:t xml:space="preserve"> </w:t>
      </w:r>
      <w:r w:rsidRPr="004345F7">
        <w:rPr>
          <w:lang w:val="en-US"/>
        </w:rPr>
        <w:t>Analisis Kesenjangan</w:t>
      </w:r>
      <w:bookmarkEnd w:id="8"/>
    </w:p>
    <w:tbl>
      <w:tblPr>
        <w:tblStyle w:val="GridTable1Light"/>
        <w:tblW w:w="0" w:type="auto"/>
        <w:tblLook w:val="04A0" w:firstRow="1" w:lastRow="0" w:firstColumn="1" w:lastColumn="0" w:noHBand="0" w:noVBand="1"/>
      </w:tblPr>
      <w:tblGrid>
        <w:gridCol w:w="817"/>
        <w:gridCol w:w="1843"/>
        <w:gridCol w:w="1276"/>
        <w:gridCol w:w="1275"/>
        <w:gridCol w:w="2943"/>
      </w:tblGrid>
      <w:tr w:rsidR="009B6F81" w14:paraId="73F89C90" w14:textId="77777777" w:rsidTr="009B6F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 w:type="dxa"/>
          </w:tcPr>
          <w:p w14:paraId="7031E45A" w14:textId="5DA48B9D" w:rsidR="009B6F81" w:rsidRDefault="009B6F81" w:rsidP="009B6F81">
            <w:pPr>
              <w:jc w:val="center"/>
              <w:rPr>
                <w:lang w:val="en-US"/>
              </w:rPr>
            </w:pPr>
            <w:r>
              <w:rPr>
                <w:lang w:val="en-US"/>
              </w:rPr>
              <w:t>No.</w:t>
            </w:r>
          </w:p>
        </w:tc>
        <w:tc>
          <w:tcPr>
            <w:tcW w:w="1843" w:type="dxa"/>
          </w:tcPr>
          <w:p w14:paraId="451243A3" w14:textId="19951CD3"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Konten</w:t>
            </w:r>
          </w:p>
        </w:tc>
        <w:tc>
          <w:tcPr>
            <w:tcW w:w="1276" w:type="dxa"/>
          </w:tcPr>
          <w:p w14:paraId="68B99044" w14:textId="6C349E40"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KUD Batu</w:t>
            </w:r>
          </w:p>
        </w:tc>
        <w:tc>
          <w:tcPr>
            <w:tcW w:w="1275" w:type="dxa"/>
          </w:tcPr>
          <w:p w14:paraId="31E0688E" w14:textId="1C6772F9"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Odoo</w:t>
            </w:r>
          </w:p>
        </w:tc>
        <w:tc>
          <w:tcPr>
            <w:tcW w:w="2943" w:type="dxa"/>
          </w:tcPr>
          <w:p w14:paraId="0917DFFD" w14:textId="5103EDA9" w:rsidR="009B6F81" w:rsidRDefault="009B6F81" w:rsidP="009B6F81">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Keterangan</w:t>
            </w:r>
          </w:p>
        </w:tc>
      </w:tr>
      <w:tr w:rsidR="009B6F81" w14:paraId="3A58B168"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239B2E3C" w14:textId="626D81E1" w:rsidR="009B6F81" w:rsidRPr="009B6F81" w:rsidRDefault="009B6F81" w:rsidP="00E938FF">
            <w:pPr>
              <w:jc w:val="center"/>
              <w:rPr>
                <w:b w:val="0"/>
                <w:bCs w:val="0"/>
                <w:lang w:val="en-US"/>
              </w:rPr>
            </w:pPr>
            <w:r>
              <w:rPr>
                <w:b w:val="0"/>
                <w:bCs w:val="0"/>
                <w:lang w:val="en-US"/>
              </w:rPr>
              <w:t>1</w:t>
            </w:r>
          </w:p>
        </w:tc>
        <w:tc>
          <w:tcPr>
            <w:tcW w:w="1843" w:type="dxa"/>
          </w:tcPr>
          <w:p w14:paraId="13497942" w14:textId="40335392"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Estimasi harga</w:t>
            </w:r>
          </w:p>
        </w:tc>
        <w:tc>
          <w:tcPr>
            <w:tcW w:w="1276" w:type="dxa"/>
          </w:tcPr>
          <w:p w14:paraId="04BD9B11" w14:textId="3260DDA5"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Estimasi harga</w:t>
            </w:r>
          </w:p>
        </w:tc>
        <w:tc>
          <w:tcPr>
            <w:tcW w:w="1275" w:type="dxa"/>
          </w:tcPr>
          <w:p w14:paraId="78F29697" w14:textId="077A028C"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quotation</w:t>
            </w:r>
          </w:p>
        </w:tc>
        <w:tc>
          <w:tcPr>
            <w:tcW w:w="2943" w:type="dxa"/>
          </w:tcPr>
          <w:p w14:paraId="0D8820A2" w14:textId="7F246333" w:rsidR="009B6F81" w:rsidRDefault="00FB5CAA" w:rsidP="00E938FF">
            <w:pPr>
              <w:jc w:val="left"/>
              <w:cnfStyle w:val="000000000000" w:firstRow="0" w:lastRow="0" w:firstColumn="0" w:lastColumn="0" w:oddVBand="0" w:evenVBand="0" w:oddHBand="0" w:evenHBand="0" w:firstRowFirstColumn="0" w:firstRowLastColumn="0" w:lastRowFirstColumn="0" w:lastRowLastColumn="0"/>
              <w:rPr>
                <w:lang w:val="en-US"/>
              </w:rPr>
            </w:pPr>
            <w:r>
              <w:t>Pembuatan estimasi harga berubah menjadi pembuatan quotation</w:t>
            </w:r>
          </w:p>
        </w:tc>
      </w:tr>
      <w:tr w:rsidR="009B6F81" w14:paraId="11C5DA3A"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779AB25A" w14:textId="41AB4A29" w:rsidR="009B6F81" w:rsidRPr="00FB5CAA" w:rsidRDefault="00FB5CAA" w:rsidP="00E938FF">
            <w:pPr>
              <w:jc w:val="center"/>
              <w:rPr>
                <w:b w:val="0"/>
                <w:bCs w:val="0"/>
                <w:lang w:val="en-US"/>
              </w:rPr>
            </w:pPr>
            <w:r>
              <w:rPr>
                <w:b w:val="0"/>
                <w:bCs w:val="0"/>
                <w:lang w:val="en-US"/>
              </w:rPr>
              <w:t>2</w:t>
            </w:r>
          </w:p>
        </w:tc>
        <w:tc>
          <w:tcPr>
            <w:tcW w:w="1843" w:type="dxa"/>
          </w:tcPr>
          <w:p w14:paraId="04B92328" w14:textId="3260E66F"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t>Draft invoice</w:t>
            </w:r>
          </w:p>
        </w:tc>
        <w:tc>
          <w:tcPr>
            <w:tcW w:w="1276" w:type="dxa"/>
          </w:tcPr>
          <w:p w14:paraId="4D865DC4" w14:textId="5D3EAA86"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275" w:type="dxa"/>
          </w:tcPr>
          <w:p w14:paraId="36C816CC" w14:textId="4820B2FE" w:rsidR="009B6F81"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2943" w:type="dxa"/>
          </w:tcPr>
          <w:p w14:paraId="351F6DD8" w14:textId="317F6D33" w:rsidR="009B6F81" w:rsidRDefault="00FB5CAA" w:rsidP="00E938FF">
            <w:pPr>
              <w:jc w:val="left"/>
              <w:cnfStyle w:val="000000000000" w:firstRow="0" w:lastRow="0" w:firstColumn="0" w:lastColumn="0" w:oddVBand="0" w:evenVBand="0" w:oddHBand="0" w:evenHBand="0" w:firstRowFirstColumn="0" w:firstRowLastColumn="0" w:lastRowFirstColumn="0" w:lastRowLastColumn="0"/>
              <w:rPr>
                <w:lang w:val="en-US"/>
              </w:rPr>
            </w:pPr>
            <w:r>
              <w:t>Dilakukan setelah peretujuan quotation yang nantinya akan divalidasi.</w:t>
            </w:r>
          </w:p>
        </w:tc>
      </w:tr>
      <w:tr w:rsidR="00FB5CAA" w14:paraId="4BA71146"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76C442CB" w14:textId="634E8E76" w:rsidR="00FB5CAA" w:rsidRDefault="00FB5CAA" w:rsidP="00E938FF">
            <w:pPr>
              <w:jc w:val="center"/>
              <w:rPr>
                <w:b w:val="0"/>
                <w:bCs w:val="0"/>
                <w:lang w:val="en-US"/>
              </w:rPr>
            </w:pPr>
            <w:r>
              <w:rPr>
                <w:b w:val="0"/>
                <w:bCs w:val="0"/>
                <w:lang w:val="en-US"/>
              </w:rPr>
              <w:t>3</w:t>
            </w:r>
          </w:p>
        </w:tc>
        <w:tc>
          <w:tcPr>
            <w:tcW w:w="1843" w:type="dxa"/>
          </w:tcPr>
          <w:p w14:paraId="6243558A" w14:textId="44FF4DF9" w:rsidR="00FB5CAA" w:rsidRP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Dokumen pengiriman</w:t>
            </w:r>
          </w:p>
        </w:tc>
        <w:tc>
          <w:tcPr>
            <w:tcW w:w="1276" w:type="dxa"/>
          </w:tcPr>
          <w:p w14:paraId="4C356945" w14:textId="58BD408C"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manual</w:t>
            </w:r>
          </w:p>
        </w:tc>
        <w:tc>
          <w:tcPr>
            <w:tcW w:w="1275" w:type="dxa"/>
          </w:tcPr>
          <w:p w14:paraId="3814699D" w14:textId="7F5037BB"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otomatis</w:t>
            </w:r>
          </w:p>
        </w:tc>
        <w:tc>
          <w:tcPr>
            <w:tcW w:w="2943" w:type="dxa"/>
          </w:tcPr>
          <w:p w14:paraId="022474F2" w14:textId="68C96E1E" w:rsidR="00FB5CAA" w:rsidRDefault="00FB5CAA" w:rsidP="00E938FF">
            <w:pPr>
              <w:jc w:val="left"/>
              <w:cnfStyle w:val="000000000000" w:firstRow="0" w:lastRow="0" w:firstColumn="0" w:lastColumn="0" w:oddVBand="0" w:evenVBand="0" w:oddHBand="0" w:evenHBand="0" w:firstRowFirstColumn="0" w:firstRowLastColumn="0" w:lastRowFirstColumn="0" w:lastRowLastColumn="0"/>
            </w:pPr>
            <w:r>
              <w:t>Dokumen pengiriman sebelumnya dibuat secara terpisah sehingga sering terjadi perbedaan jumlah antara dok pengiriman dan invoice karena human error.</w:t>
            </w:r>
          </w:p>
        </w:tc>
      </w:tr>
      <w:tr w:rsidR="00FB5CAA" w14:paraId="05308B36"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09ED6E48" w14:textId="12EEC8EF" w:rsidR="00FB5CAA" w:rsidRDefault="00FB5CAA" w:rsidP="00E938FF">
            <w:pPr>
              <w:jc w:val="center"/>
              <w:rPr>
                <w:b w:val="0"/>
                <w:bCs w:val="0"/>
                <w:lang w:val="en-US"/>
              </w:rPr>
            </w:pPr>
            <w:r>
              <w:rPr>
                <w:b w:val="0"/>
                <w:bCs w:val="0"/>
                <w:lang w:val="en-US"/>
              </w:rPr>
              <w:t>4</w:t>
            </w:r>
          </w:p>
        </w:tc>
        <w:tc>
          <w:tcPr>
            <w:tcW w:w="1843" w:type="dxa"/>
          </w:tcPr>
          <w:p w14:paraId="74AC8011" w14:textId="321872DF"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t>Pencatatan pada buku kas</w:t>
            </w:r>
          </w:p>
        </w:tc>
        <w:tc>
          <w:tcPr>
            <w:tcW w:w="1276" w:type="dxa"/>
          </w:tcPr>
          <w:p w14:paraId="18BA0A0F" w14:textId="6EB26C37"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1275" w:type="dxa"/>
          </w:tcPr>
          <w:p w14:paraId="34209AEC" w14:textId="4DEE6B92" w:rsidR="00FB5CAA" w:rsidRDefault="00FB5CAA"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2943" w:type="dxa"/>
          </w:tcPr>
          <w:p w14:paraId="61E40F6C" w14:textId="3B69F810" w:rsidR="00FB5CAA" w:rsidRDefault="00E938FF" w:rsidP="00E938FF">
            <w:pPr>
              <w:jc w:val="left"/>
              <w:cnfStyle w:val="000000000000" w:firstRow="0" w:lastRow="0" w:firstColumn="0" w:lastColumn="0" w:oddVBand="0" w:evenVBand="0" w:oddHBand="0" w:evenHBand="0" w:firstRowFirstColumn="0" w:firstRowLastColumn="0" w:lastRowFirstColumn="0" w:lastRowLastColumn="0"/>
            </w:pPr>
            <w:r>
              <w:t>Pencatatan pengeuaran dan pemasukkan setelah adanya transaksi</w:t>
            </w:r>
          </w:p>
        </w:tc>
      </w:tr>
      <w:tr w:rsidR="00E938FF" w14:paraId="11CBD985"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671CE0C5" w14:textId="546481A8" w:rsidR="00E938FF" w:rsidRDefault="00E938FF" w:rsidP="00E938FF">
            <w:pPr>
              <w:jc w:val="center"/>
              <w:rPr>
                <w:b w:val="0"/>
                <w:bCs w:val="0"/>
                <w:lang w:val="en-US"/>
              </w:rPr>
            </w:pPr>
            <w:r>
              <w:rPr>
                <w:b w:val="0"/>
                <w:bCs w:val="0"/>
                <w:lang w:val="en-US"/>
              </w:rPr>
              <w:t>5</w:t>
            </w:r>
          </w:p>
        </w:tc>
        <w:tc>
          <w:tcPr>
            <w:tcW w:w="1843" w:type="dxa"/>
          </w:tcPr>
          <w:p w14:paraId="59E7D655" w14:textId="333A62C8" w:rsidR="00E938FF" w:rsidRDefault="00E938FF" w:rsidP="00E938FF">
            <w:pPr>
              <w:jc w:val="center"/>
              <w:cnfStyle w:val="000000000000" w:firstRow="0" w:lastRow="0" w:firstColumn="0" w:lastColumn="0" w:oddVBand="0" w:evenVBand="0" w:oddHBand="0" w:evenHBand="0" w:firstRowFirstColumn="0" w:firstRowLastColumn="0" w:lastRowFirstColumn="0" w:lastRowLastColumn="0"/>
            </w:pPr>
            <w:r>
              <w:t>Registrasi pembayaran</w:t>
            </w:r>
          </w:p>
        </w:tc>
        <w:tc>
          <w:tcPr>
            <w:tcW w:w="1276" w:type="dxa"/>
          </w:tcPr>
          <w:p w14:paraId="2E1662E1" w14:textId="36D8F65C"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275" w:type="dxa"/>
          </w:tcPr>
          <w:p w14:paraId="2BDC3013" w14:textId="3C6FF19A"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2943" w:type="dxa"/>
          </w:tcPr>
          <w:p w14:paraId="392D16AE" w14:textId="77AA4044" w:rsidR="00E938FF" w:rsidRDefault="00E938FF" w:rsidP="00E938FF">
            <w:pPr>
              <w:jc w:val="left"/>
              <w:cnfStyle w:val="000000000000" w:firstRow="0" w:lastRow="0" w:firstColumn="0" w:lastColumn="0" w:oddVBand="0" w:evenVBand="0" w:oddHBand="0" w:evenHBand="0" w:firstRowFirstColumn="0" w:firstRowLastColumn="0" w:lastRowFirstColumn="0" w:lastRowLastColumn="0"/>
            </w:pPr>
            <w:r>
              <w:t>Pengisian form registrasi pembayaran sebagai pengganti pencatatan manual pada buku kas</w:t>
            </w:r>
          </w:p>
        </w:tc>
      </w:tr>
      <w:tr w:rsidR="00E938FF" w14:paraId="61DE340C" w14:textId="77777777" w:rsidTr="009B6F81">
        <w:tc>
          <w:tcPr>
            <w:cnfStyle w:val="001000000000" w:firstRow="0" w:lastRow="0" w:firstColumn="1" w:lastColumn="0" w:oddVBand="0" w:evenVBand="0" w:oddHBand="0" w:evenHBand="0" w:firstRowFirstColumn="0" w:firstRowLastColumn="0" w:lastRowFirstColumn="0" w:lastRowLastColumn="0"/>
            <w:tcW w:w="817" w:type="dxa"/>
          </w:tcPr>
          <w:p w14:paraId="3615FB0E" w14:textId="247F9A89" w:rsidR="00E938FF" w:rsidRDefault="00E938FF" w:rsidP="00E938FF">
            <w:pPr>
              <w:jc w:val="center"/>
              <w:rPr>
                <w:b w:val="0"/>
                <w:bCs w:val="0"/>
                <w:lang w:val="en-US"/>
              </w:rPr>
            </w:pPr>
            <w:r>
              <w:rPr>
                <w:b w:val="0"/>
                <w:bCs w:val="0"/>
                <w:lang w:val="en-US"/>
              </w:rPr>
              <w:t>6</w:t>
            </w:r>
          </w:p>
        </w:tc>
        <w:tc>
          <w:tcPr>
            <w:tcW w:w="1843" w:type="dxa"/>
          </w:tcPr>
          <w:p w14:paraId="044D2B72" w14:textId="63E581D3" w:rsidR="00E938FF" w:rsidRDefault="00E938FF" w:rsidP="00E938FF">
            <w:pPr>
              <w:jc w:val="center"/>
              <w:cnfStyle w:val="000000000000" w:firstRow="0" w:lastRow="0" w:firstColumn="0" w:lastColumn="0" w:oddVBand="0" w:evenVBand="0" w:oddHBand="0" w:evenHBand="0" w:firstRowFirstColumn="0" w:firstRowLastColumn="0" w:lastRowFirstColumn="0" w:lastRowLastColumn="0"/>
            </w:pPr>
            <w:r>
              <w:t>Draft Purchase Order</w:t>
            </w:r>
          </w:p>
        </w:tc>
        <w:tc>
          <w:tcPr>
            <w:tcW w:w="1276" w:type="dxa"/>
          </w:tcPr>
          <w:p w14:paraId="1F886259" w14:textId="4A232E18"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x</w:t>
            </w:r>
          </w:p>
        </w:tc>
        <w:tc>
          <w:tcPr>
            <w:tcW w:w="1275" w:type="dxa"/>
          </w:tcPr>
          <w:p w14:paraId="4E31B112" w14:textId="42AC24E3" w:rsidR="00E938FF" w:rsidRDefault="00E938FF" w:rsidP="00E938FF">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v</w:t>
            </w:r>
          </w:p>
        </w:tc>
        <w:tc>
          <w:tcPr>
            <w:tcW w:w="2943" w:type="dxa"/>
          </w:tcPr>
          <w:p w14:paraId="6362D6FB" w14:textId="431388E8" w:rsidR="00E938FF" w:rsidRDefault="00E938FF" w:rsidP="00E938FF">
            <w:pPr>
              <w:jc w:val="left"/>
              <w:cnfStyle w:val="000000000000" w:firstRow="0" w:lastRow="0" w:firstColumn="0" w:lastColumn="0" w:oddVBand="0" w:evenVBand="0" w:oddHBand="0" w:evenHBand="0" w:firstRowFirstColumn="0" w:firstRowLastColumn="0" w:lastRowFirstColumn="0" w:lastRowLastColumn="0"/>
            </w:pPr>
            <w:r>
              <w:t>Pembuatan draft purchase order saat melakukan transaksi pembelian produk</w:t>
            </w:r>
          </w:p>
        </w:tc>
      </w:tr>
    </w:tbl>
    <w:p w14:paraId="78F6C6D0" w14:textId="77777777" w:rsidR="009B6F81" w:rsidRPr="009B6F81" w:rsidRDefault="009B6F81" w:rsidP="009B6F81">
      <w:pPr>
        <w:rPr>
          <w:lang w:val="en-US"/>
        </w:rPr>
      </w:pPr>
    </w:p>
    <w:tbl>
      <w:tblPr>
        <w:tblStyle w:val="GridTable1Light"/>
        <w:tblW w:w="8658" w:type="dxa"/>
        <w:tblLayout w:type="fixed"/>
        <w:tblLook w:val="04A0" w:firstRow="1" w:lastRow="0" w:firstColumn="1" w:lastColumn="0" w:noHBand="0" w:noVBand="1"/>
      </w:tblPr>
      <w:tblGrid>
        <w:gridCol w:w="1179"/>
        <w:gridCol w:w="2529"/>
        <w:gridCol w:w="1980"/>
        <w:gridCol w:w="1080"/>
        <w:gridCol w:w="1890"/>
      </w:tblGrid>
      <w:tr w:rsidR="00DF2955" w14:paraId="195EAC4B" w14:textId="77777777" w:rsidTr="00DF295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79" w:type="dxa"/>
          </w:tcPr>
          <w:p w14:paraId="790E28E9" w14:textId="77777777" w:rsidR="00DF2955" w:rsidRDefault="00DF2955" w:rsidP="00046F95">
            <w:pPr>
              <w:jc w:val="center"/>
              <w:rPr>
                <w:lang w:val="en-US"/>
              </w:rPr>
            </w:pPr>
            <w:bookmarkStart w:id="9" w:name="_Hlk79341564"/>
            <w:r>
              <w:rPr>
                <w:lang w:val="en-US"/>
              </w:rPr>
              <w:lastRenderedPageBreak/>
              <w:t>Modul</w:t>
            </w:r>
          </w:p>
        </w:tc>
        <w:tc>
          <w:tcPr>
            <w:tcW w:w="2529" w:type="dxa"/>
          </w:tcPr>
          <w:p w14:paraId="2F446EA7"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Kondisi Saat Ini</w:t>
            </w:r>
          </w:p>
        </w:tc>
        <w:tc>
          <w:tcPr>
            <w:tcW w:w="1980" w:type="dxa"/>
          </w:tcPr>
          <w:p w14:paraId="6F55C7D2"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Target</w:t>
            </w:r>
          </w:p>
        </w:tc>
        <w:tc>
          <w:tcPr>
            <w:tcW w:w="1080" w:type="dxa"/>
          </w:tcPr>
          <w:p w14:paraId="48DFA43F"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Fit/Gap</w:t>
            </w:r>
          </w:p>
        </w:tc>
        <w:tc>
          <w:tcPr>
            <w:tcW w:w="1890" w:type="dxa"/>
          </w:tcPr>
          <w:p w14:paraId="712E5423" w14:textId="77777777" w:rsidR="00DF2955" w:rsidRDefault="00DF2955" w:rsidP="00046F95">
            <w:pPr>
              <w:jc w:val="center"/>
              <w:cnfStyle w:val="100000000000" w:firstRow="1" w:lastRow="0" w:firstColumn="0" w:lastColumn="0" w:oddVBand="0" w:evenVBand="0" w:oddHBand="0" w:evenHBand="0" w:firstRowFirstColumn="0" w:firstRowLastColumn="0" w:lastRowFirstColumn="0" w:lastRowLastColumn="0"/>
              <w:rPr>
                <w:lang w:val="en-US"/>
              </w:rPr>
            </w:pPr>
            <w:r>
              <w:rPr>
                <w:lang w:val="en-US"/>
              </w:rPr>
              <w:t>Solusi</w:t>
            </w:r>
          </w:p>
        </w:tc>
      </w:tr>
      <w:tr w:rsidR="00DF2955" w14:paraId="306F2E24"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57598B12" w14:textId="569F22F6" w:rsidR="00DF2955" w:rsidRPr="00DF2955" w:rsidRDefault="00DF2955" w:rsidP="00046F95">
            <w:pPr>
              <w:jc w:val="center"/>
              <w:rPr>
                <w:b w:val="0"/>
                <w:bCs w:val="0"/>
                <w:lang w:val="en-US"/>
              </w:rPr>
            </w:pPr>
            <w:r>
              <w:rPr>
                <w:b w:val="0"/>
                <w:bCs w:val="0"/>
                <w:lang w:val="en-US"/>
              </w:rPr>
              <w:t>sales</w:t>
            </w:r>
          </w:p>
        </w:tc>
        <w:tc>
          <w:tcPr>
            <w:tcW w:w="2529" w:type="dxa"/>
          </w:tcPr>
          <w:p w14:paraId="21390E61" w14:textId="36FB68D5"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Pencatatan dilakukan secara manual</w:t>
            </w:r>
          </w:p>
        </w:tc>
        <w:tc>
          <w:tcPr>
            <w:tcW w:w="1980" w:type="dxa"/>
          </w:tcPr>
          <w:p w14:paraId="24E954BD" w14:textId="1B9D72D9"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System dapat membantu pencatatan penjualan</w:t>
            </w:r>
          </w:p>
        </w:tc>
        <w:tc>
          <w:tcPr>
            <w:tcW w:w="1080" w:type="dxa"/>
          </w:tcPr>
          <w:p w14:paraId="2664A4AA" w14:textId="024B9CD8" w:rsidR="00DF2955" w:rsidRDefault="00DF2955" w:rsidP="00DF2955">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713C46A5" w14:textId="773D5535"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Menggunakan pencatatan sales order pada system ERP</w:t>
            </w:r>
          </w:p>
        </w:tc>
      </w:tr>
      <w:tr w:rsidR="00DF2955" w14:paraId="56DA32B0"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099C09EC" w14:textId="78129092" w:rsidR="00DF2955" w:rsidRDefault="00DF2955" w:rsidP="00046F95">
            <w:pPr>
              <w:jc w:val="center"/>
              <w:rPr>
                <w:b w:val="0"/>
                <w:bCs w:val="0"/>
                <w:lang w:val="en-US"/>
              </w:rPr>
            </w:pPr>
            <w:r>
              <w:rPr>
                <w:b w:val="0"/>
                <w:bCs w:val="0"/>
                <w:lang w:val="en-US"/>
              </w:rPr>
              <w:t>sales</w:t>
            </w:r>
          </w:p>
        </w:tc>
        <w:tc>
          <w:tcPr>
            <w:tcW w:w="2529" w:type="dxa"/>
          </w:tcPr>
          <w:p w14:paraId="4235656C" w14:textId="6DFCD066"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sidRPr="00DF2955">
              <w:rPr>
                <w:lang w:val="en-US"/>
              </w:rPr>
              <w:t>Pembuatan dokumen invoice dilakukan secara manual menggunakan nota</w:t>
            </w:r>
          </w:p>
        </w:tc>
        <w:tc>
          <w:tcPr>
            <w:tcW w:w="1980" w:type="dxa"/>
          </w:tcPr>
          <w:p w14:paraId="1580AD0A" w14:textId="4CB9165C" w:rsidR="00DF2955" w:rsidRDefault="00DF2955" w:rsidP="00046F95">
            <w:pPr>
              <w:jc w:val="center"/>
              <w:cnfStyle w:val="000000000000" w:firstRow="0" w:lastRow="0" w:firstColumn="0" w:lastColumn="0" w:oddVBand="0" w:evenVBand="0" w:oddHBand="0" w:evenHBand="0" w:firstRowFirstColumn="0" w:firstRowLastColumn="0" w:lastRowFirstColumn="0" w:lastRowLastColumn="0"/>
              <w:rPr>
                <w:lang w:val="en-US"/>
              </w:rPr>
            </w:pPr>
            <w:r>
              <w:rPr>
                <w:lang w:val="en-US"/>
              </w:rPr>
              <w:t>System menggenerate dokumen invoice</w:t>
            </w:r>
          </w:p>
        </w:tc>
        <w:tc>
          <w:tcPr>
            <w:tcW w:w="1080" w:type="dxa"/>
          </w:tcPr>
          <w:p w14:paraId="047B1315" w14:textId="43BC17BB" w:rsidR="00DF2955" w:rsidRDefault="00CD1BCB" w:rsidP="00DF2955">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0097B3D2" w14:textId="3C7DFB23"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sidRPr="00DF2955">
              <w:rPr>
                <w:lang w:val="en-US"/>
              </w:rPr>
              <w:t xml:space="preserve">Sistem ERP akan mengenerate dokumen invoice secara otomatis setelah </w:t>
            </w:r>
            <w:r>
              <w:rPr>
                <w:lang w:val="en-US"/>
              </w:rPr>
              <w:t>pengguna aplikasi</w:t>
            </w:r>
            <w:r w:rsidRPr="00DF2955">
              <w:rPr>
                <w:lang w:val="en-US"/>
              </w:rPr>
              <w:t xml:space="preserve"> membuat sales order dan klik create invoice.</w:t>
            </w:r>
          </w:p>
        </w:tc>
      </w:tr>
      <w:tr w:rsidR="00DF2955" w14:paraId="33F37110"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60046A2C" w14:textId="77777777" w:rsidR="00DF2955" w:rsidRPr="00046F95" w:rsidRDefault="00DF2955" w:rsidP="000F31BA">
            <w:pPr>
              <w:rPr>
                <w:b w:val="0"/>
                <w:bCs w:val="0"/>
                <w:lang w:val="en-US"/>
              </w:rPr>
            </w:pPr>
            <w:r>
              <w:rPr>
                <w:b w:val="0"/>
                <w:bCs w:val="0"/>
                <w:lang w:val="en-US"/>
              </w:rPr>
              <w:t>purchase</w:t>
            </w:r>
          </w:p>
        </w:tc>
        <w:tc>
          <w:tcPr>
            <w:tcW w:w="2529" w:type="dxa"/>
          </w:tcPr>
          <w:p w14:paraId="246A0B47"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Pembelian ke supplier tidak dicatat oleh KUD Batu</w:t>
            </w:r>
          </w:p>
        </w:tc>
        <w:tc>
          <w:tcPr>
            <w:tcW w:w="1980" w:type="dxa"/>
          </w:tcPr>
          <w:p w14:paraId="133F6ED9"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System dapat membantu pencatatan pembelian ke supplier</w:t>
            </w:r>
          </w:p>
        </w:tc>
        <w:tc>
          <w:tcPr>
            <w:tcW w:w="1080" w:type="dxa"/>
          </w:tcPr>
          <w:p w14:paraId="038C3C53"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42759575" w14:textId="77777777"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sidRPr="00D3459F">
              <w:rPr>
                <w:lang w:val="en-US"/>
              </w:rPr>
              <w:t>Menggunakan pencatatan purchase order pada sistem ERP</w:t>
            </w:r>
          </w:p>
        </w:tc>
      </w:tr>
      <w:tr w:rsidR="00DF2955" w14:paraId="7B814A62" w14:textId="77777777" w:rsidTr="00DF2955">
        <w:tc>
          <w:tcPr>
            <w:cnfStyle w:val="001000000000" w:firstRow="0" w:lastRow="0" w:firstColumn="1" w:lastColumn="0" w:oddVBand="0" w:evenVBand="0" w:oddHBand="0" w:evenHBand="0" w:firstRowFirstColumn="0" w:firstRowLastColumn="0" w:lastRowFirstColumn="0" w:lastRowLastColumn="0"/>
            <w:tcW w:w="1179" w:type="dxa"/>
          </w:tcPr>
          <w:p w14:paraId="1D453833" w14:textId="77777777" w:rsidR="00DF2955" w:rsidRPr="00D3459F" w:rsidRDefault="00DF2955" w:rsidP="000F31BA">
            <w:pPr>
              <w:rPr>
                <w:b w:val="0"/>
                <w:bCs w:val="0"/>
                <w:lang w:val="en-US"/>
              </w:rPr>
            </w:pPr>
            <w:r>
              <w:rPr>
                <w:b w:val="0"/>
                <w:bCs w:val="0"/>
                <w:lang w:val="en-US"/>
              </w:rPr>
              <w:t>purchase</w:t>
            </w:r>
          </w:p>
        </w:tc>
        <w:tc>
          <w:tcPr>
            <w:tcW w:w="2529" w:type="dxa"/>
          </w:tcPr>
          <w:p w14:paraId="0389B7A6"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Invoice pembelian tidak tersedia pada KUD Batu</w:t>
            </w:r>
          </w:p>
        </w:tc>
        <w:tc>
          <w:tcPr>
            <w:tcW w:w="1980" w:type="dxa"/>
          </w:tcPr>
          <w:p w14:paraId="55571AD8"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System mempermudah pembuatan invoice dari setiap pembelian</w:t>
            </w:r>
          </w:p>
        </w:tc>
        <w:tc>
          <w:tcPr>
            <w:tcW w:w="1080" w:type="dxa"/>
          </w:tcPr>
          <w:p w14:paraId="09ADAB83" w14:textId="77777777" w:rsidR="00DF2955" w:rsidRDefault="00DF2955" w:rsidP="000F31BA">
            <w:pPr>
              <w:cnfStyle w:val="000000000000" w:firstRow="0" w:lastRow="0" w:firstColumn="0" w:lastColumn="0" w:oddVBand="0" w:evenVBand="0" w:oddHBand="0" w:evenHBand="0" w:firstRowFirstColumn="0" w:firstRowLastColumn="0" w:lastRowFirstColumn="0" w:lastRowLastColumn="0"/>
              <w:rPr>
                <w:lang w:val="en-US"/>
              </w:rPr>
            </w:pPr>
            <w:r>
              <w:rPr>
                <w:lang w:val="en-US"/>
              </w:rPr>
              <w:t>G</w:t>
            </w:r>
          </w:p>
        </w:tc>
        <w:tc>
          <w:tcPr>
            <w:tcW w:w="1890" w:type="dxa"/>
          </w:tcPr>
          <w:p w14:paraId="26433627" w14:textId="77777777" w:rsidR="00DF2955" w:rsidRDefault="00DF2955" w:rsidP="00E938FF">
            <w:pPr>
              <w:jc w:val="left"/>
              <w:cnfStyle w:val="000000000000" w:firstRow="0" w:lastRow="0" w:firstColumn="0" w:lastColumn="0" w:oddVBand="0" w:evenVBand="0" w:oddHBand="0" w:evenHBand="0" w:firstRowFirstColumn="0" w:firstRowLastColumn="0" w:lastRowFirstColumn="0" w:lastRowLastColumn="0"/>
              <w:rPr>
                <w:lang w:val="en-US"/>
              </w:rPr>
            </w:pPr>
            <w:r>
              <w:rPr>
                <w:lang w:val="en-US"/>
              </w:rPr>
              <w:t>Sistem erp menyediakan pembuatan invoice secara  otomatis</w:t>
            </w:r>
          </w:p>
        </w:tc>
      </w:tr>
      <w:bookmarkEnd w:id="9"/>
    </w:tbl>
    <w:p w14:paraId="7D953B7B" w14:textId="77777777" w:rsidR="00D009A5" w:rsidRDefault="00D009A5" w:rsidP="00D009A5">
      <w:pPr>
        <w:rPr>
          <w:lang w:val="en-US"/>
        </w:rPr>
      </w:pPr>
    </w:p>
    <w:p w14:paraId="699A16CD" w14:textId="77777777" w:rsidR="00D009A5" w:rsidRDefault="00D009A5" w:rsidP="00D009A5">
      <w:pPr>
        <w:rPr>
          <w:lang w:val="en-US"/>
        </w:rPr>
      </w:pPr>
    </w:p>
    <w:p w14:paraId="54399466" w14:textId="6117D02C" w:rsidR="00D009A5" w:rsidRPr="00D009A5" w:rsidRDefault="00D009A5" w:rsidP="00D009A5">
      <w:pPr>
        <w:rPr>
          <w:i/>
          <w:iCs/>
          <w:lang w:val="en-US"/>
        </w:rPr>
      </w:pPr>
      <w:r w:rsidRPr="00D009A5">
        <w:rPr>
          <w:i/>
          <w:iCs/>
          <w:lang w:val="en-US"/>
        </w:rPr>
        <w:lastRenderedPageBreak/>
        <w:t>Perubahan Proses Bisnis</w:t>
      </w:r>
    </w:p>
    <w:p w14:paraId="00970768" w14:textId="5769A91D" w:rsidR="0012787D" w:rsidRDefault="00D009A5" w:rsidP="00D009A5">
      <w:pPr>
        <w:rPr>
          <w:lang w:val="en-US"/>
        </w:rPr>
      </w:pPr>
      <w:r w:rsidRPr="00D009A5">
        <w:rPr>
          <w:lang w:val="en-US"/>
        </w:rPr>
        <w:t>Dari hasil analisis gap, didapatkan perubahan proses bisnis sistem yang sedang dijalankan oleh divisi Pakan Ternak KUD Batu saat ini (as-is condition) dengan proses bisnis Sistem ERP Odoo yang akan diterapkan di divisi Pakan Ternak KUD Batu (to-be condition). Berikut adalah perubahan yang terjadi.</w:t>
      </w:r>
    </w:p>
    <w:p w14:paraId="2B2857BA" w14:textId="517B95AB" w:rsidR="00D009A5" w:rsidRPr="00D009A5" w:rsidRDefault="00D009A5" w:rsidP="00F85C59">
      <w:pPr>
        <w:pStyle w:val="ListParagraph"/>
        <w:numPr>
          <w:ilvl w:val="0"/>
          <w:numId w:val="38"/>
        </w:numPr>
        <w:rPr>
          <w:lang w:val="en-US"/>
        </w:rPr>
      </w:pPr>
      <w:r w:rsidRPr="00D009A5">
        <w:t>Sales order</w:t>
      </w:r>
    </w:p>
    <w:p w14:paraId="1D8D69C1" w14:textId="77777777" w:rsidR="00D009A5" w:rsidRPr="00D009A5" w:rsidRDefault="00D009A5" w:rsidP="00F85C59">
      <w:pPr>
        <w:pStyle w:val="ListParagraph"/>
        <w:numPr>
          <w:ilvl w:val="0"/>
          <w:numId w:val="39"/>
        </w:numPr>
        <w:rPr>
          <w:lang w:val="en-US"/>
        </w:rPr>
      </w:pPr>
      <w:r w:rsidRPr="00D009A5">
        <w:rPr>
          <w:lang w:val="en-US"/>
        </w:rPr>
        <w:t>Perubahan pembuatan estimasi harga menjadi pembuatan quotation.</w:t>
      </w:r>
    </w:p>
    <w:p w14:paraId="551ED70F" w14:textId="77777777" w:rsidR="00D009A5" w:rsidRPr="00D009A5" w:rsidRDefault="00D009A5" w:rsidP="00F85C59">
      <w:pPr>
        <w:pStyle w:val="ListParagraph"/>
        <w:numPr>
          <w:ilvl w:val="0"/>
          <w:numId w:val="39"/>
        </w:numPr>
        <w:rPr>
          <w:lang w:val="en-US"/>
        </w:rPr>
      </w:pPr>
      <w:r w:rsidRPr="00D009A5">
        <w:rPr>
          <w:lang w:val="en-US"/>
        </w:rPr>
        <w:t>Terdapat draft invoice sehingga harus melakukan konfirmasi kembali pada customer dengan draft invoice.</w:t>
      </w:r>
    </w:p>
    <w:p w14:paraId="1B2D36A7" w14:textId="77777777" w:rsidR="00D009A5" w:rsidRPr="00D009A5" w:rsidRDefault="00D009A5" w:rsidP="00F85C59">
      <w:pPr>
        <w:pStyle w:val="ListParagraph"/>
        <w:numPr>
          <w:ilvl w:val="0"/>
          <w:numId w:val="39"/>
        </w:numPr>
        <w:rPr>
          <w:lang w:val="en-US"/>
        </w:rPr>
      </w:pPr>
      <w:r w:rsidRPr="00D009A5">
        <w:rPr>
          <w:lang w:val="en-US"/>
        </w:rPr>
        <w:t>Terdapat draft invoice sehingga harus melakukan konfirmasi kembali pada customer dengan draft invoice.</w:t>
      </w:r>
    </w:p>
    <w:p w14:paraId="30965885" w14:textId="77777777" w:rsidR="00D009A5" w:rsidRPr="00D009A5" w:rsidRDefault="00D009A5" w:rsidP="00F85C59">
      <w:pPr>
        <w:pStyle w:val="ListParagraph"/>
        <w:numPr>
          <w:ilvl w:val="0"/>
          <w:numId w:val="39"/>
        </w:numPr>
        <w:rPr>
          <w:lang w:val="en-US"/>
        </w:rPr>
      </w:pPr>
      <w:r w:rsidRPr="00D009A5">
        <w:rPr>
          <w:lang w:val="en-US"/>
        </w:rPr>
        <w:t>Pencatatan pada buku kas diganti dengan pencatatan otomatis yang dilakukan sistem saat validasi invoice sales order.</w:t>
      </w:r>
    </w:p>
    <w:p w14:paraId="17FCA8B9" w14:textId="721A9AC9" w:rsidR="00D009A5" w:rsidRPr="00BF3249" w:rsidRDefault="00D009A5" w:rsidP="00F85C59">
      <w:pPr>
        <w:pStyle w:val="ListParagraph"/>
        <w:numPr>
          <w:ilvl w:val="0"/>
          <w:numId w:val="39"/>
        </w:numPr>
        <w:rPr>
          <w:lang w:val="en-US"/>
        </w:rPr>
      </w:pPr>
      <w:r w:rsidRPr="00D009A5">
        <w:rPr>
          <w:lang w:val="en-US"/>
        </w:rPr>
        <w:t>Pembuatan registrasi pembayaran pada sistem.</w:t>
      </w:r>
    </w:p>
    <w:p w14:paraId="7925E1A0" w14:textId="01B0F6ED" w:rsidR="00D009A5" w:rsidRDefault="00BF3249" w:rsidP="00F85C59">
      <w:pPr>
        <w:pStyle w:val="ListParagraph"/>
        <w:numPr>
          <w:ilvl w:val="0"/>
          <w:numId w:val="38"/>
        </w:numPr>
        <w:rPr>
          <w:lang w:val="en-US"/>
        </w:rPr>
      </w:pPr>
      <w:r w:rsidRPr="00BF3249">
        <w:rPr>
          <w:lang w:val="en-US"/>
        </w:rPr>
        <w:t>Purchase order</w:t>
      </w:r>
    </w:p>
    <w:p w14:paraId="7CFD96C5" w14:textId="5809F699" w:rsidR="00BF3249" w:rsidRDefault="00BF3249" w:rsidP="00F85C59">
      <w:pPr>
        <w:pStyle w:val="ListParagraph"/>
        <w:numPr>
          <w:ilvl w:val="0"/>
          <w:numId w:val="40"/>
        </w:numPr>
        <w:rPr>
          <w:lang w:val="en-US"/>
        </w:rPr>
      </w:pPr>
      <w:r w:rsidRPr="00BF3249">
        <w:rPr>
          <w:lang w:val="en-US"/>
        </w:rPr>
        <w:t>Pembuatan draft purchase order.</w:t>
      </w:r>
    </w:p>
    <w:p w14:paraId="11462520" w14:textId="243F8CA9" w:rsidR="00BF3249" w:rsidRPr="00BF3249" w:rsidRDefault="00BF3249" w:rsidP="00F85C59">
      <w:pPr>
        <w:pStyle w:val="ListParagraph"/>
        <w:numPr>
          <w:ilvl w:val="0"/>
          <w:numId w:val="40"/>
        </w:numPr>
        <w:rPr>
          <w:lang w:val="en-US"/>
        </w:rPr>
      </w:pPr>
      <w:r w:rsidRPr="00BF3249">
        <w:rPr>
          <w:lang w:val="en-US"/>
        </w:rPr>
        <w:t xml:space="preserve">Pencatatan pada buku </w:t>
      </w:r>
      <w:r>
        <w:rPr>
          <w:lang w:val="en-US"/>
        </w:rPr>
        <w:t xml:space="preserve">ekspedisi </w:t>
      </w:r>
      <w:r w:rsidRPr="00BF3249">
        <w:rPr>
          <w:lang w:val="en-US"/>
        </w:rPr>
        <w:t>diganti dengan pencatatan otomatis yang dilakukan sistem saat validasi</w:t>
      </w:r>
      <w:r>
        <w:rPr>
          <w:lang w:val="en-US"/>
        </w:rPr>
        <w:t xml:space="preserve"> </w:t>
      </w:r>
      <w:r w:rsidRPr="00BF3249">
        <w:rPr>
          <w:lang w:val="en-US"/>
        </w:rPr>
        <w:t>purchase order</w:t>
      </w:r>
    </w:p>
    <w:p w14:paraId="5882BC4D" w14:textId="77777777" w:rsidR="002F6C36" w:rsidRDefault="00C47A7D" w:rsidP="00857584">
      <w:pPr>
        <w:pStyle w:val="Heading1"/>
        <w:numPr>
          <w:ilvl w:val="0"/>
          <w:numId w:val="4"/>
        </w:numPr>
        <w:ind w:left="540" w:hanging="540"/>
        <w:rPr>
          <w:sz w:val="24"/>
          <w:szCs w:val="24"/>
          <w:lang w:val="en-US"/>
        </w:rPr>
      </w:pPr>
      <w:bookmarkStart w:id="10" w:name="_Toc86909846"/>
      <w:r w:rsidRPr="00C47A7D">
        <w:rPr>
          <w:sz w:val="24"/>
          <w:szCs w:val="24"/>
          <w:lang w:val="en-US"/>
        </w:rPr>
        <w:t>Pengumpulan</w:t>
      </w:r>
      <w:r>
        <w:rPr>
          <w:lang w:val="en-US"/>
        </w:rPr>
        <w:t xml:space="preserve"> </w:t>
      </w:r>
      <w:r>
        <w:rPr>
          <w:sz w:val="24"/>
          <w:szCs w:val="24"/>
          <w:lang w:val="en-US"/>
        </w:rPr>
        <w:t>Data dan Informasi</w:t>
      </w:r>
      <w:bookmarkEnd w:id="10"/>
    </w:p>
    <w:p w14:paraId="2A7EBF8C" w14:textId="77777777" w:rsidR="00C47A7D" w:rsidRDefault="00C47A7D" w:rsidP="00F85C59">
      <w:pPr>
        <w:pStyle w:val="Heading2"/>
        <w:numPr>
          <w:ilvl w:val="1"/>
          <w:numId w:val="10"/>
        </w:numPr>
        <w:ind w:left="360"/>
        <w:rPr>
          <w:lang w:val="en-US"/>
        </w:rPr>
      </w:pPr>
      <w:bookmarkStart w:id="11" w:name="_Toc86909847"/>
      <w:r>
        <w:rPr>
          <w:lang w:val="en-US"/>
        </w:rPr>
        <w:t>Pengumpulan Informasi</w:t>
      </w:r>
      <w:bookmarkEnd w:id="11"/>
    </w:p>
    <w:p w14:paraId="20A667A9" w14:textId="7F98B04A" w:rsidR="001B4DE7" w:rsidRDefault="00EE04A2" w:rsidP="001B4DE7">
      <w:pPr>
        <w:keepNext/>
      </w:pPr>
      <w:r w:rsidRPr="00EE04A2">
        <w:rPr>
          <w:lang w:val="en-US"/>
        </w:rPr>
        <w:t>Pengumpulan informasi dilakukan dengan wawancara dilakukan dengan kepala unit divisi KUD Batu</w:t>
      </w:r>
      <w:r w:rsidR="00A51C65">
        <w:rPr>
          <w:lang w:val="en-US"/>
        </w:rPr>
        <w:t xml:space="preserve"> </w:t>
      </w:r>
      <w:r w:rsidRPr="00EE04A2">
        <w:rPr>
          <w:lang w:val="en-US"/>
        </w:rPr>
        <w:t xml:space="preserve">serta orang yang akan secara langsung menjalankan sistem </w:t>
      </w:r>
      <w:r w:rsidRPr="00EE04A2">
        <w:rPr>
          <w:lang w:val="en-US"/>
        </w:rPr>
        <w:lastRenderedPageBreak/>
        <w:t>ERP Odoo. Wawancara dilakukan untuk mengumpulkan informasi mengenai proses bisnis dan informasi yang dibutuhkan untuk keperluan penerapan sistem ERP.</w:t>
      </w:r>
      <w:r w:rsidR="00A74A52">
        <w:rPr>
          <w:lang w:val="en-US"/>
        </w:rPr>
        <w:t xml:space="preserve"> Seluruh hasil wawancara dirangkum dalam lapmpiran dokumen wawancara.</w:t>
      </w:r>
    </w:p>
    <w:p w14:paraId="6D0C0439" w14:textId="519EE45D" w:rsidR="00EE04A2" w:rsidRDefault="00EE04A2" w:rsidP="00F85C59">
      <w:pPr>
        <w:pStyle w:val="Heading2"/>
        <w:numPr>
          <w:ilvl w:val="1"/>
          <w:numId w:val="10"/>
        </w:numPr>
        <w:ind w:left="360"/>
        <w:rPr>
          <w:lang w:val="en-US"/>
        </w:rPr>
      </w:pPr>
      <w:bookmarkStart w:id="12" w:name="_Toc86909848"/>
      <w:r>
        <w:rPr>
          <w:lang w:val="en-US"/>
        </w:rPr>
        <w:t>Pengumpulan Data</w:t>
      </w:r>
      <w:bookmarkEnd w:id="12"/>
    </w:p>
    <w:p w14:paraId="1C15190A" w14:textId="77777777" w:rsidR="004A37D2" w:rsidRDefault="00EE04A2" w:rsidP="004A37D2">
      <w:pPr>
        <w:keepNext/>
      </w:pPr>
      <w:r>
        <w:rPr>
          <w:lang w:val="en-US"/>
        </w:rPr>
        <w:t>D</w:t>
      </w:r>
      <w:r w:rsidRPr="00EE04A2">
        <w:rPr>
          <w:lang w:val="en-US"/>
        </w:rPr>
        <w:t xml:space="preserve">ata yang dikumpulkan antara lain data produk, data penjualan dan data pembelian pada periode tertentu, data supplier dan data pelanggan. </w:t>
      </w:r>
      <w:r w:rsidR="00C0412A">
        <w:rPr>
          <w:lang w:val="en-US"/>
        </w:rPr>
        <w:t>D</w:t>
      </w:r>
      <w:r w:rsidRPr="00EE04A2">
        <w:rPr>
          <w:lang w:val="en-US"/>
        </w:rPr>
        <w:t xml:space="preserve">ata </w:t>
      </w:r>
      <w:r w:rsidR="00C0412A">
        <w:rPr>
          <w:lang w:val="en-US"/>
        </w:rPr>
        <w:t>inilah yang akan</w:t>
      </w:r>
      <w:r w:rsidRPr="00EE04A2">
        <w:rPr>
          <w:lang w:val="en-US"/>
        </w:rPr>
        <w:t xml:space="preserve"> digunakan untuk melakukan konfigurasi Sistem ERP. Data</w:t>
      </w:r>
      <w:r w:rsidR="00C0412A">
        <w:rPr>
          <w:lang w:val="en-US"/>
        </w:rPr>
        <w:t xml:space="preserve">-data seperti penjualan dan pembelian ini nantinya </w:t>
      </w:r>
      <w:r w:rsidRPr="00EE04A2">
        <w:rPr>
          <w:lang w:val="en-US"/>
        </w:rPr>
        <w:t>digunakan untuk penerapan modul ERP.</w:t>
      </w:r>
      <w:r w:rsidR="004A37D2" w:rsidRPr="004A37D2">
        <w:rPr>
          <w:noProof/>
          <w:lang w:val="en-US"/>
        </w:rPr>
        <w:t xml:space="preserve"> </w:t>
      </w:r>
      <w:r w:rsidR="004A37D2">
        <w:rPr>
          <w:noProof/>
        </w:rPr>
        <w:drawing>
          <wp:inline distT="0" distB="0" distL="0" distR="0" wp14:anchorId="3EFE4976" wp14:editId="3C550970">
            <wp:extent cx="4933950" cy="3106992"/>
            <wp:effectExtent l="0" t="0" r="0" b="0"/>
            <wp:docPr id="34" name="Picture 3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34" descr="Table&#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872" t="8088" r="13825" b="26471"/>
                    <a:stretch/>
                  </pic:blipFill>
                  <pic:spPr bwMode="auto">
                    <a:xfrm>
                      <a:off x="0" y="0"/>
                      <a:ext cx="4940100" cy="3110865"/>
                    </a:xfrm>
                    <a:prstGeom prst="rect">
                      <a:avLst/>
                    </a:prstGeom>
                    <a:noFill/>
                    <a:ln>
                      <a:noFill/>
                    </a:ln>
                    <a:extLst>
                      <a:ext uri="{53640926-AAD7-44D8-BBD7-CCE9431645EC}">
                        <a14:shadowObscured xmlns:a14="http://schemas.microsoft.com/office/drawing/2010/main"/>
                      </a:ext>
                    </a:extLst>
                  </pic:spPr>
                </pic:pic>
              </a:graphicData>
            </a:graphic>
          </wp:inline>
        </w:drawing>
      </w:r>
    </w:p>
    <w:p w14:paraId="0ABF343E" w14:textId="0568C312" w:rsidR="006D02DE" w:rsidRDefault="004A37D2" w:rsidP="006F65D3">
      <w:pPr>
        <w:pStyle w:val="Caption"/>
      </w:pPr>
      <w:r>
        <w:t xml:space="preserve">Gambar 3. </w:t>
      </w:r>
      <w:fldSimple w:instr=" SEQ Gambar_3. \* ARABIC ">
        <w:r w:rsidR="002266A4">
          <w:rPr>
            <w:noProof/>
          </w:rPr>
          <w:t>1</w:t>
        </w:r>
      </w:fldSimple>
      <w:r w:rsidRPr="00A75121">
        <w:t xml:space="preserve"> Data Penjualan </w:t>
      </w:r>
      <w:r w:rsidR="006050DB">
        <w:t>Januari</w:t>
      </w:r>
    </w:p>
    <w:p w14:paraId="17480949" w14:textId="77777777" w:rsidR="006050DB" w:rsidRDefault="006050DB" w:rsidP="006050DB">
      <w:pPr>
        <w:keepNext/>
      </w:pPr>
      <w:r>
        <w:rPr>
          <w:noProof/>
        </w:rPr>
        <w:lastRenderedPageBreak/>
        <w:drawing>
          <wp:inline distT="0" distB="0" distL="0" distR="0" wp14:anchorId="46BAE69C" wp14:editId="4FE9CBC1">
            <wp:extent cx="2008835" cy="3467100"/>
            <wp:effectExtent l="0" t="0" r="0" b="0"/>
            <wp:docPr id="38" name="Picture 38"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Table&#10;&#10;Description automatically generated"/>
                    <pic:cNvPicPr/>
                  </pic:nvPicPr>
                  <pic:blipFill>
                    <a:blip r:embed="rId13"/>
                    <a:stretch>
                      <a:fillRect/>
                    </a:stretch>
                  </pic:blipFill>
                  <pic:spPr>
                    <a:xfrm>
                      <a:off x="0" y="0"/>
                      <a:ext cx="2011278" cy="3471317"/>
                    </a:xfrm>
                    <a:prstGeom prst="rect">
                      <a:avLst/>
                    </a:prstGeom>
                  </pic:spPr>
                </pic:pic>
              </a:graphicData>
            </a:graphic>
          </wp:inline>
        </w:drawing>
      </w:r>
    </w:p>
    <w:p w14:paraId="168112F2" w14:textId="5311E0E1" w:rsidR="006050DB" w:rsidRDefault="006050DB" w:rsidP="006050DB">
      <w:pPr>
        <w:pStyle w:val="Caption"/>
        <w:rPr>
          <w:lang w:val="en-US"/>
        </w:rPr>
      </w:pPr>
      <w:r>
        <w:t xml:space="preserve">Gambar 3. </w:t>
      </w:r>
      <w:fldSimple w:instr=" SEQ Gambar_3. \* ARABIC ">
        <w:r w:rsidR="002266A4">
          <w:rPr>
            <w:noProof/>
          </w:rPr>
          <w:t>2</w:t>
        </w:r>
      </w:fldSimple>
      <w:r>
        <w:rPr>
          <w:lang w:val="en-US"/>
        </w:rPr>
        <w:t xml:space="preserve"> Data Pelanggan</w:t>
      </w:r>
    </w:p>
    <w:p w14:paraId="0036A8D8" w14:textId="77777777" w:rsidR="002266A4" w:rsidRDefault="002266A4" w:rsidP="002266A4">
      <w:pPr>
        <w:keepNext/>
      </w:pPr>
      <w:r>
        <w:rPr>
          <w:noProof/>
        </w:rPr>
        <w:drawing>
          <wp:inline distT="0" distB="0" distL="0" distR="0" wp14:anchorId="55F72B60" wp14:editId="4E230104">
            <wp:extent cx="5038725" cy="2867025"/>
            <wp:effectExtent l="0" t="0" r="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38725" cy="2867025"/>
                    </a:xfrm>
                    <a:prstGeom prst="rect">
                      <a:avLst/>
                    </a:prstGeom>
                    <a:noFill/>
                    <a:ln>
                      <a:noFill/>
                    </a:ln>
                  </pic:spPr>
                </pic:pic>
              </a:graphicData>
            </a:graphic>
          </wp:inline>
        </w:drawing>
      </w:r>
    </w:p>
    <w:p w14:paraId="5B5130CC" w14:textId="39E54329" w:rsidR="00A10B3B" w:rsidRPr="00A10B3B" w:rsidRDefault="002266A4" w:rsidP="002266A4">
      <w:pPr>
        <w:pStyle w:val="Caption"/>
        <w:rPr>
          <w:lang w:val="en-US"/>
        </w:rPr>
      </w:pPr>
      <w:r>
        <w:t xml:space="preserve">Gambar 3. </w:t>
      </w:r>
      <w:fldSimple w:instr=" SEQ Gambar_3. \* ARABIC ">
        <w:r>
          <w:rPr>
            <w:noProof/>
          </w:rPr>
          <w:t>3</w:t>
        </w:r>
      </w:fldSimple>
      <w:r>
        <w:rPr>
          <w:lang w:val="en-US"/>
        </w:rPr>
        <w:t xml:space="preserve"> Data Stok Gudang</w:t>
      </w:r>
    </w:p>
    <w:sectPr w:rsidR="00A10B3B" w:rsidRPr="00A10B3B" w:rsidSect="008E72F0">
      <w:pgSz w:w="11907" w:h="16839" w:code="9"/>
      <w:pgMar w:top="1701" w:right="1701" w:bottom="1701" w:left="2268" w:header="709" w:footer="709" w:gutter="0"/>
      <w:pgNumType w:start="1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2860A8" w14:textId="77777777" w:rsidR="0014088E" w:rsidRDefault="0014088E" w:rsidP="00423C9F">
      <w:pPr>
        <w:spacing w:after="0" w:line="240" w:lineRule="auto"/>
      </w:pPr>
      <w:r>
        <w:separator/>
      </w:r>
    </w:p>
  </w:endnote>
  <w:endnote w:type="continuationSeparator" w:id="0">
    <w:p w14:paraId="681EB503" w14:textId="77777777" w:rsidR="0014088E" w:rsidRDefault="0014088E" w:rsidP="00423C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6665816"/>
      <w:docPartObj>
        <w:docPartGallery w:val="Page Numbers (Bottom of Page)"/>
        <w:docPartUnique/>
      </w:docPartObj>
    </w:sdtPr>
    <w:sdtEndPr>
      <w:rPr>
        <w:noProof/>
      </w:rPr>
    </w:sdtEndPr>
    <w:sdtContent>
      <w:p w14:paraId="05029280" w14:textId="77777777" w:rsidR="00046F95" w:rsidRDefault="00046F9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EBADF16" w14:textId="77777777" w:rsidR="00046F95" w:rsidRDefault="00046F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9948870"/>
      <w:docPartObj>
        <w:docPartGallery w:val="Page Numbers (Bottom of Page)"/>
        <w:docPartUnique/>
      </w:docPartObj>
    </w:sdtPr>
    <w:sdtEndPr>
      <w:rPr>
        <w:noProof/>
      </w:rPr>
    </w:sdtEndPr>
    <w:sdtContent>
      <w:p w14:paraId="010640F9" w14:textId="77777777" w:rsidR="00046F95" w:rsidRDefault="00046F95">
        <w:pPr>
          <w:pStyle w:val="Footer"/>
          <w:jc w:val="right"/>
        </w:pPr>
        <w:r>
          <w:fldChar w:fldCharType="begin"/>
        </w:r>
        <w:r>
          <w:instrText xml:space="preserve"> PAGE   \* MERGEFORMAT </w:instrText>
        </w:r>
        <w:r>
          <w:fldChar w:fldCharType="separate"/>
        </w:r>
        <w:r w:rsidR="00AF2708">
          <w:rPr>
            <w:noProof/>
          </w:rPr>
          <w:t>12</w:t>
        </w:r>
        <w:r>
          <w:rPr>
            <w:noProof/>
          </w:rPr>
          <w:fldChar w:fldCharType="end"/>
        </w:r>
      </w:p>
    </w:sdtContent>
  </w:sdt>
  <w:p w14:paraId="67F744AE" w14:textId="77777777" w:rsidR="00046F95" w:rsidRDefault="00046F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154D80A" w14:textId="77777777" w:rsidR="0014088E" w:rsidRDefault="0014088E" w:rsidP="00423C9F">
      <w:pPr>
        <w:spacing w:after="0" w:line="240" w:lineRule="auto"/>
      </w:pPr>
      <w:r>
        <w:separator/>
      </w:r>
    </w:p>
  </w:footnote>
  <w:footnote w:type="continuationSeparator" w:id="0">
    <w:p w14:paraId="48D472CA" w14:textId="77777777" w:rsidR="0014088E" w:rsidRDefault="0014088E" w:rsidP="00423C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3184E6" w14:textId="5077245A" w:rsidR="00046F95" w:rsidRPr="002F43DA" w:rsidRDefault="00046F95" w:rsidP="002F43DA">
    <w:pPr>
      <w:pStyle w:val="Header"/>
      <w:jc w:val="right"/>
      <w:rPr>
        <w:b/>
        <w:bCs/>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96D1E"/>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nsid w:val="07B5577A"/>
    <w:multiLevelType w:val="hybridMultilevel"/>
    <w:tmpl w:val="4B38FB8C"/>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09122FBB"/>
    <w:multiLevelType w:val="hybridMultilevel"/>
    <w:tmpl w:val="30BE7680"/>
    <w:lvl w:ilvl="0" w:tplc="ECCCE016">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0B6A1821"/>
    <w:multiLevelType w:val="hybridMultilevel"/>
    <w:tmpl w:val="D83ACAF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4">
    <w:nsid w:val="0D4B3799"/>
    <w:multiLevelType w:val="multilevel"/>
    <w:tmpl w:val="C8EEE6C8"/>
    <w:lvl w:ilvl="0">
      <w:start w:val="1"/>
      <w:numFmt w:val="decimal"/>
      <w:lvlText w:val="1.6. %1  "/>
      <w:lvlJc w:val="left"/>
      <w:pPr>
        <w:ind w:left="1440" w:hanging="360"/>
      </w:pPr>
      <w:rPr>
        <w:rFonts w:hint="default"/>
      </w:rPr>
    </w:lvl>
    <w:lvl w:ilvl="1">
      <w:start w:val="1"/>
      <w:numFmt w:val="decimal"/>
      <w:lvlText w:val="3. 2. %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E8F496E"/>
    <w:multiLevelType w:val="hybridMultilevel"/>
    <w:tmpl w:val="2408952E"/>
    <w:lvl w:ilvl="0" w:tplc="BA284362">
      <w:start w:val="1"/>
      <w:numFmt w:val="decimal"/>
      <w:lvlText w:val="5.%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034541C"/>
    <w:multiLevelType w:val="hybridMultilevel"/>
    <w:tmpl w:val="E368AF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6B96667"/>
    <w:multiLevelType w:val="multilevel"/>
    <w:tmpl w:val="374481A6"/>
    <w:lvl w:ilvl="0">
      <w:start w:val="1"/>
      <w:numFmt w:val="decimal"/>
      <w:lvlText w:val="1.6. %1  "/>
      <w:lvlJc w:val="left"/>
      <w:pPr>
        <w:ind w:left="1440" w:hanging="360"/>
      </w:pPr>
      <w:rPr>
        <w:rFonts w:hint="default"/>
      </w:rPr>
    </w:lvl>
    <w:lvl w:ilvl="1">
      <w:start w:val="3"/>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1CBC0587"/>
    <w:multiLevelType w:val="multilevel"/>
    <w:tmpl w:val="2802285E"/>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nsid w:val="22955EF2"/>
    <w:multiLevelType w:val="hybridMultilevel"/>
    <w:tmpl w:val="6174F3C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4A32BE9"/>
    <w:multiLevelType w:val="hybridMultilevel"/>
    <w:tmpl w:val="2956197E"/>
    <w:lvl w:ilvl="0" w:tplc="8A9633A2">
      <w:start w:val="1"/>
      <w:numFmt w:val="decimal"/>
      <w:lvlText w:val="4.1.5.%1"/>
      <w:lvlJc w:val="left"/>
      <w:pPr>
        <w:ind w:left="108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nsid w:val="2A5A76DF"/>
    <w:multiLevelType w:val="hybridMultilevel"/>
    <w:tmpl w:val="4DEE0632"/>
    <w:lvl w:ilvl="0" w:tplc="3809000F">
      <w:start w:val="1"/>
      <w:numFmt w:val="decimal"/>
      <w:lvlText w:val="%1."/>
      <w:lvlJc w:val="left"/>
      <w:pPr>
        <w:ind w:left="1146" w:hanging="360"/>
      </w:pPr>
    </w:lvl>
    <w:lvl w:ilvl="1" w:tplc="38090019" w:tentative="1">
      <w:start w:val="1"/>
      <w:numFmt w:val="lowerLetter"/>
      <w:lvlText w:val="%2."/>
      <w:lvlJc w:val="left"/>
      <w:pPr>
        <w:ind w:left="1866" w:hanging="360"/>
      </w:pPr>
    </w:lvl>
    <w:lvl w:ilvl="2" w:tplc="3809001B" w:tentative="1">
      <w:start w:val="1"/>
      <w:numFmt w:val="lowerRoman"/>
      <w:lvlText w:val="%3."/>
      <w:lvlJc w:val="right"/>
      <w:pPr>
        <w:ind w:left="2586" w:hanging="180"/>
      </w:pPr>
    </w:lvl>
    <w:lvl w:ilvl="3" w:tplc="3809000F" w:tentative="1">
      <w:start w:val="1"/>
      <w:numFmt w:val="decimal"/>
      <w:lvlText w:val="%4."/>
      <w:lvlJc w:val="left"/>
      <w:pPr>
        <w:ind w:left="3306" w:hanging="360"/>
      </w:pPr>
    </w:lvl>
    <w:lvl w:ilvl="4" w:tplc="38090019" w:tentative="1">
      <w:start w:val="1"/>
      <w:numFmt w:val="lowerLetter"/>
      <w:lvlText w:val="%5."/>
      <w:lvlJc w:val="left"/>
      <w:pPr>
        <w:ind w:left="4026" w:hanging="360"/>
      </w:pPr>
    </w:lvl>
    <w:lvl w:ilvl="5" w:tplc="3809001B" w:tentative="1">
      <w:start w:val="1"/>
      <w:numFmt w:val="lowerRoman"/>
      <w:lvlText w:val="%6."/>
      <w:lvlJc w:val="right"/>
      <w:pPr>
        <w:ind w:left="4746" w:hanging="180"/>
      </w:pPr>
    </w:lvl>
    <w:lvl w:ilvl="6" w:tplc="3809000F" w:tentative="1">
      <w:start w:val="1"/>
      <w:numFmt w:val="decimal"/>
      <w:lvlText w:val="%7."/>
      <w:lvlJc w:val="left"/>
      <w:pPr>
        <w:ind w:left="5466" w:hanging="360"/>
      </w:pPr>
    </w:lvl>
    <w:lvl w:ilvl="7" w:tplc="38090019" w:tentative="1">
      <w:start w:val="1"/>
      <w:numFmt w:val="lowerLetter"/>
      <w:lvlText w:val="%8."/>
      <w:lvlJc w:val="left"/>
      <w:pPr>
        <w:ind w:left="6186" w:hanging="360"/>
      </w:pPr>
    </w:lvl>
    <w:lvl w:ilvl="8" w:tplc="3809001B" w:tentative="1">
      <w:start w:val="1"/>
      <w:numFmt w:val="lowerRoman"/>
      <w:lvlText w:val="%9."/>
      <w:lvlJc w:val="right"/>
      <w:pPr>
        <w:ind w:left="6906" w:hanging="180"/>
      </w:pPr>
    </w:lvl>
  </w:abstractNum>
  <w:abstractNum w:abstractNumId="12">
    <w:nsid w:val="2D94407E"/>
    <w:multiLevelType w:val="hybridMultilevel"/>
    <w:tmpl w:val="A2EA5EFC"/>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EF51F12"/>
    <w:multiLevelType w:val="hybridMultilevel"/>
    <w:tmpl w:val="8FFE6A08"/>
    <w:lvl w:ilvl="0" w:tplc="F528A534">
      <w:start w:val="1"/>
      <w:numFmt w:val="decimal"/>
      <w:lvlText w:val="1.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2E42C9"/>
    <w:multiLevelType w:val="hybridMultilevel"/>
    <w:tmpl w:val="D864235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5">
    <w:nsid w:val="334B0E79"/>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6">
    <w:nsid w:val="36812D62"/>
    <w:multiLevelType w:val="hybridMultilevel"/>
    <w:tmpl w:val="A7B2C340"/>
    <w:lvl w:ilvl="0" w:tplc="1174EF80">
      <w:start w:val="1"/>
      <w:numFmt w:val="decimal"/>
      <w:lvlText w:val="3. %1."/>
      <w:lvlJc w:val="left"/>
      <w:pPr>
        <w:ind w:left="5770" w:hanging="360"/>
      </w:pPr>
      <w:rPr>
        <w:rFonts w:hint="default"/>
        <w:sz w:val="24"/>
        <w:szCs w:val="24"/>
      </w:rPr>
    </w:lvl>
    <w:lvl w:ilvl="1" w:tplc="04090019" w:tentative="1">
      <w:start w:val="1"/>
      <w:numFmt w:val="lowerLetter"/>
      <w:lvlText w:val="%2."/>
      <w:lvlJc w:val="left"/>
      <w:pPr>
        <w:ind w:left="6490" w:hanging="360"/>
      </w:pPr>
    </w:lvl>
    <w:lvl w:ilvl="2" w:tplc="0409001B" w:tentative="1">
      <w:start w:val="1"/>
      <w:numFmt w:val="lowerRoman"/>
      <w:lvlText w:val="%3."/>
      <w:lvlJc w:val="right"/>
      <w:pPr>
        <w:ind w:left="7210" w:hanging="180"/>
      </w:pPr>
    </w:lvl>
    <w:lvl w:ilvl="3" w:tplc="0409000F" w:tentative="1">
      <w:start w:val="1"/>
      <w:numFmt w:val="decimal"/>
      <w:lvlText w:val="%4."/>
      <w:lvlJc w:val="left"/>
      <w:pPr>
        <w:ind w:left="7930" w:hanging="360"/>
      </w:pPr>
    </w:lvl>
    <w:lvl w:ilvl="4" w:tplc="04090019" w:tentative="1">
      <w:start w:val="1"/>
      <w:numFmt w:val="lowerLetter"/>
      <w:lvlText w:val="%5."/>
      <w:lvlJc w:val="left"/>
      <w:pPr>
        <w:ind w:left="8650" w:hanging="360"/>
      </w:pPr>
    </w:lvl>
    <w:lvl w:ilvl="5" w:tplc="0409001B" w:tentative="1">
      <w:start w:val="1"/>
      <w:numFmt w:val="lowerRoman"/>
      <w:lvlText w:val="%6."/>
      <w:lvlJc w:val="right"/>
      <w:pPr>
        <w:ind w:left="9370" w:hanging="180"/>
      </w:pPr>
    </w:lvl>
    <w:lvl w:ilvl="6" w:tplc="0409000F" w:tentative="1">
      <w:start w:val="1"/>
      <w:numFmt w:val="decimal"/>
      <w:lvlText w:val="%7."/>
      <w:lvlJc w:val="left"/>
      <w:pPr>
        <w:ind w:left="10090" w:hanging="360"/>
      </w:pPr>
    </w:lvl>
    <w:lvl w:ilvl="7" w:tplc="04090019" w:tentative="1">
      <w:start w:val="1"/>
      <w:numFmt w:val="lowerLetter"/>
      <w:lvlText w:val="%8."/>
      <w:lvlJc w:val="left"/>
      <w:pPr>
        <w:ind w:left="10810" w:hanging="360"/>
      </w:pPr>
    </w:lvl>
    <w:lvl w:ilvl="8" w:tplc="0409001B" w:tentative="1">
      <w:start w:val="1"/>
      <w:numFmt w:val="lowerRoman"/>
      <w:lvlText w:val="%9."/>
      <w:lvlJc w:val="right"/>
      <w:pPr>
        <w:ind w:left="11530" w:hanging="180"/>
      </w:pPr>
    </w:lvl>
  </w:abstractNum>
  <w:abstractNum w:abstractNumId="17">
    <w:nsid w:val="37FC7996"/>
    <w:multiLevelType w:val="hybridMultilevel"/>
    <w:tmpl w:val="69903086"/>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3970350B"/>
    <w:multiLevelType w:val="hybridMultilevel"/>
    <w:tmpl w:val="4DCE3F3C"/>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9">
    <w:nsid w:val="3C346653"/>
    <w:multiLevelType w:val="hybridMultilevel"/>
    <w:tmpl w:val="175A45E8"/>
    <w:lvl w:ilvl="0" w:tplc="59EC2B30">
      <w:start w:val="1"/>
      <w:numFmt w:val="decimal"/>
      <w:lvlText w:val="4.1.%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3CB229BD"/>
    <w:multiLevelType w:val="multilevel"/>
    <w:tmpl w:val="A2AADF06"/>
    <w:lvl w:ilvl="0">
      <w:start w:val="1"/>
      <w:numFmt w:val="decimal"/>
      <w:lvlText w:val="1.6. %1  "/>
      <w:lvlJc w:val="left"/>
      <w:pPr>
        <w:ind w:left="1440" w:hanging="360"/>
      </w:pPr>
      <w:rPr>
        <w:rFonts w:hint="default"/>
      </w:rPr>
    </w:lvl>
    <w:lvl w:ilvl="1">
      <w:start w:val="1"/>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EEE016A"/>
    <w:multiLevelType w:val="hybridMultilevel"/>
    <w:tmpl w:val="DF44F2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41B140E"/>
    <w:multiLevelType w:val="hybridMultilevel"/>
    <w:tmpl w:val="3E62985E"/>
    <w:lvl w:ilvl="0" w:tplc="04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nsid w:val="45133954"/>
    <w:multiLevelType w:val="multilevel"/>
    <w:tmpl w:val="0F044EBA"/>
    <w:lvl w:ilvl="0">
      <w:start w:val="1"/>
      <w:numFmt w:val="decimal"/>
      <w:lvlText w:val="1.6. %1  "/>
      <w:lvlJc w:val="left"/>
      <w:pPr>
        <w:ind w:left="1440" w:hanging="360"/>
      </w:pPr>
      <w:rPr>
        <w:rFonts w:hint="default"/>
      </w:rPr>
    </w:lvl>
    <w:lvl w:ilvl="1">
      <w:start w:val="4"/>
      <w:numFmt w:val="decimal"/>
      <w:lvlText w:val="2.2.%2"/>
      <w:lvlJc w:val="left"/>
      <w:pPr>
        <w:ind w:left="1440" w:hanging="360"/>
      </w:pPr>
      <w:rPr>
        <w:rFonts w:hint="default"/>
        <w:sz w:val="24"/>
        <w:szCs w:val="24"/>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4D503304"/>
    <w:multiLevelType w:val="hybridMultilevel"/>
    <w:tmpl w:val="A618910E"/>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5">
    <w:nsid w:val="52887238"/>
    <w:multiLevelType w:val="hybridMultilevel"/>
    <w:tmpl w:val="430C80BC"/>
    <w:lvl w:ilvl="0" w:tplc="3809001B">
      <w:start w:val="1"/>
      <w:numFmt w:val="lowerRoman"/>
      <w:lvlText w:val="%1."/>
      <w:lvlJc w:val="right"/>
      <w:pPr>
        <w:ind w:left="2160" w:hanging="360"/>
      </w:pPr>
    </w:lvl>
    <w:lvl w:ilvl="1" w:tplc="38090019" w:tentative="1">
      <w:start w:val="1"/>
      <w:numFmt w:val="lowerLetter"/>
      <w:lvlText w:val="%2."/>
      <w:lvlJc w:val="left"/>
      <w:pPr>
        <w:ind w:left="2880" w:hanging="360"/>
      </w:pPr>
    </w:lvl>
    <w:lvl w:ilvl="2" w:tplc="3809001B" w:tentative="1">
      <w:start w:val="1"/>
      <w:numFmt w:val="lowerRoman"/>
      <w:lvlText w:val="%3."/>
      <w:lvlJc w:val="right"/>
      <w:pPr>
        <w:ind w:left="3600" w:hanging="180"/>
      </w:pPr>
    </w:lvl>
    <w:lvl w:ilvl="3" w:tplc="3809000F" w:tentative="1">
      <w:start w:val="1"/>
      <w:numFmt w:val="decimal"/>
      <w:lvlText w:val="%4."/>
      <w:lvlJc w:val="left"/>
      <w:pPr>
        <w:ind w:left="4320" w:hanging="360"/>
      </w:pPr>
    </w:lvl>
    <w:lvl w:ilvl="4" w:tplc="38090019" w:tentative="1">
      <w:start w:val="1"/>
      <w:numFmt w:val="lowerLetter"/>
      <w:lvlText w:val="%5."/>
      <w:lvlJc w:val="left"/>
      <w:pPr>
        <w:ind w:left="5040" w:hanging="360"/>
      </w:pPr>
    </w:lvl>
    <w:lvl w:ilvl="5" w:tplc="3809001B" w:tentative="1">
      <w:start w:val="1"/>
      <w:numFmt w:val="lowerRoman"/>
      <w:lvlText w:val="%6."/>
      <w:lvlJc w:val="right"/>
      <w:pPr>
        <w:ind w:left="5760" w:hanging="180"/>
      </w:pPr>
    </w:lvl>
    <w:lvl w:ilvl="6" w:tplc="3809000F" w:tentative="1">
      <w:start w:val="1"/>
      <w:numFmt w:val="decimal"/>
      <w:lvlText w:val="%7."/>
      <w:lvlJc w:val="left"/>
      <w:pPr>
        <w:ind w:left="6480" w:hanging="360"/>
      </w:pPr>
    </w:lvl>
    <w:lvl w:ilvl="7" w:tplc="38090019" w:tentative="1">
      <w:start w:val="1"/>
      <w:numFmt w:val="lowerLetter"/>
      <w:lvlText w:val="%8."/>
      <w:lvlJc w:val="left"/>
      <w:pPr>
        <w:ind w:left="7200" w:hanging="360"/>
      </w:pPr>
    </w:lvl>
    <w:lvl w:ilvl="8" w:tplc="3809001B" w:tentative="1">
      <w:start w:val="1"/>
      <w:numFmt w:val="lowerRoman"/>
      <w:lvlText w:val="%9."/>
      <w:lvlJc w:val="right"/>
      <w:pPr>
        <w:ind w:left="7920" w:hanging="180"/>
      </w:pPr>
    </w:lvl>
  </w:abstractNum>
  <w:abstractNum w:abstractNumId="26">
    <w:nsid w:val="560309A7"/>
    <w:multiLevelType w:val="hybridMultilevel"/>
    <w:tmpl w:val="1DEC2A92"/>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27">
    <w:nsid w:val="59F71855"/>
    <w:multiLevelType w:val="multilevel"/>
    <w:tmpl w:val="2182CA64"/>
    <w:lvl w:ilvl="0">
      <w:start w:val="1"/>
      <w:numFmt w:val="decimal"/>
      <w:lvlText w:val="1. %1"/>
      <w:lvlJc w:val="left"/>
      <w:pPr>
        <w:ind w:left="0" w:firstLine="0"/>
      </w:pPr>
      <w:rPr>
        <w:rFonts w:hint="default"/>
      </w:rPr>
    </w:lvl>
    <w:lvl w:ilvl="1">
      <w:start w:val="1"/>
      <w:numFmt w:val="decimal"/>
      <w:lvlText w:val="1.6. %2  "/>
      <w:lvlJc w:val="left"/>
      <w:pPr>
        <w:ind w:left="720" w:firstLine="0"/>
      </w:pPr>
      <w:rPr>
        <w:rFonts w:hint="default"/>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8">
    <w:nsid w:val="61362054"/>
    <w:multiLevelType w:val="hybridMultilevel"/>
    <w:tmpl w:val="1D94F96C"/>
    <w:lvl w:ilvl="0" w:tplc="039CD552">
      <w:start w:val="1"/>
      <w:numFmt w:val="decimal"/>
      <w:lvlText w:val="4.%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9">
    <w:nsid w:val="63822D8F"/>
    <w:multiLevelType w:val="hybridMultilevel"/>
    <w:tmpl w:val="C6EE48C8"/>
    <w:lvl w:ilvl="0" w:tplc="0409000F">
      <w:start w:val="1"/>
      <w:numFmt w:val="decimal"/>
      <w:lvlText w:val="%1."/>
      <w:lvlJc w:val="left"/>
      <w:pPr>
        <w:ind w:left="4827"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0">
    <w:nsid w:val="64BA7728"/>
    <w:multiLevelType w:val="hybridMultilevel"/>
    <w:tmpl w:val="D6F0713E"/>
    <w:lvl w:ilvl="0" w:tplc="3809000F">
      <w:start w:val="1"/>
      <w:numFmt w:val="decimal"/>
      <w:lvlText w:val="%1."/>
      <w:lvlJc w:val="left"/>
      <w:pPr>
        <w:ind w:left="1440" w:hanging="360"/>
      </w:p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1">
    <w:nsid w:val="6AA16097"/>
    <w:multiLevelType w:val="hybridMultilevel"/>
    <w:tmpl w:val="7960C9F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nsid w:val="6B0E3A74"/>
    <w:multiLevelType w:val="hybridMultilevel"/>
    <w:tmpl w:val="8E142802"/>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nsid w:val="713D6FF3"/>
    <w:multiLevelType w:val="hybridMultilevel"/>
    <w:tmpl w:val="1BA4B1A2"/>
    <w:lvl w:ilvl="0" w:tplc="14EE4F08">
      <w:start w:val="1"/>
      <w:numFmt w:val="decimal"/>
      <w:lvlText w:val="2. %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F550E3"/>
    <w:multiLevelType w:val="hybridMultilevel"/>
    <w:tmpl w:val="A830AE2A"/>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35">
    <w:nsid w:val="754E010E"/>
    <w:multiLevelType w:val="multilevel"/>
    <w:tmpl w:val="30AA71E2"/>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7DD2D51"/>
    <w:multiLevelType w:val="hybridMultilevel"/>
    <w:tmpl w:val="438E0246"/>
    <w:lvl w:ilvl="0" w:tplc="64A0AC3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nsid w:val="78261B3E"/>
    <w:multiLevelType w:val="hybridMultilevel"/>
    <w:tmpl w:val="AB6491E2"/>
    <w:lvl w:ilvl="0" w:tplc="45FEB820">
      <w:start w:val="1"/>
      <w:numFmt w:val="lowerLetter"/>
      <w:lvlText w:val="%1."/>
      <w:lvlJc w:val="left"/>
      <w:pPr>
        <w:ind w:left="1500" w:hanging="360"/>
      </w:pPr>
      <w:rPr>
        <w:rFonts w:hint="default"/>
      </w:rPr>
    </w:lvl>
    <w:lvl w:ilvl="1" w:tplc="38090019" w:tentative="1">
      <w:start w:val="1"/>
      <w:numFmt w:val="lowerLetter"/>
      <w:lvlText w:val="%2."/>
      <w:lvlJc w:val="left"/>
      <w:pPr>
        <w:ind w:left="2220" w:hanging="360"/>
      </w:pPr>
    </w:lvl>
    <w:lvl w:ilvl="2" w:tplc="3809001B" w:tentative="1">
      <w:start w:val="1"/>
      <w:numFmt w:val="lowerRoman"/>
      <w:lvlText w:val="%3."/>
      <w:lvlJc w:val="right"/>
      <w:pPr>
        <w:ind w:left="2940" w:hanging="180"/>
      </w:pPr>
    </w:lvl>
    <w:lvl w:ilvl="3" w:tplc="3809000F" w:tentative="1">
      <w:start w:val="1"/>
      <w:numFmt w:val="decimal"/>
      <w:lvlText w:val="%4."/>
      <w:lvlJc w:val="left"/>
      <w:pPr>
        <w:ind w:left="3660" w:hanging="360"/>
      </w:pPr>
    </w:lvl>
    <w:lvl w:ilvl="4" w:tplc="38090019" w:tentative="1">
      <w:start w:val="1"/>
      <w:numFmt w:val="lowerLetter"/>
      <w:lvlText w:val="%5."/>
      <w:lvlJc w:val="left"/>
      <w:pPr>
        <w:ind w:left="4380" w:hanging="360"/>
      </w:pPr>
    </w:lvl>
    <w:lvl w:ilvl="5" w:tplc="3809001B" w:tentative="1">
      <w:start w:val="1"/>
      <w:numFmt w:val="lowerRoman"/>
      <w:lvlText w:val="%6."/>
      <w:lvlJc w:val="right"/>
      <w:pPr>
        <w:ind w:left="5100" w:hanging="180"/>
      </w:pPr>
    </w:lvl>
    <w:lvl w:ilvl="6" w:tplc="3809000F" w:tentative="1">
      <w:start w:val="1"/>
      <w:numFmt w:val="decimal"/>
      <w:lvlText w:val="%7."/>
      <w:lvlJc w:val="left"/>
      <w:pPr>
        <w:ind w:left="5820" w:hanging="360"/>
      </w:pPr>
    </w:lvl>
    <w:lvl w:ilvl="7" w:tplc="38090019" w:tentative="1">
      <w:start w:val="1"/>
      <w:numFmt w:val="lowerLetter"/>
      <w:lvlText w:val="%8."/>
      <w:lvlJc w:val="left"/>
      <w:pPr>
        <w:ind w:left="6540" w:hanging="360"/>
      </w:pPr>
    </w:lvl>
    <w:lvl w:ilvl="8" w:tplc="3809001B" w:tentative="1">
      <w:start w:val="1"/>
      <w:numFmt w:val="lowerRoman"/>
      <w:lvlText w:val="%9."/>
      <w:lvlJc w:val="right"/>
      <w:pPr>
        <w:ind w:left="7260" w:hanging="180"/>
      </w:pPr>
    </w:lvl>
  </w:abstractNum>
  <w:abstractNum w:abstractNumId="38">
    <w:nsid w:val="7C686799"/>
    <w:multiLevelType w:val="hybridMultilevel"/>
    <w:tmpl w:val="53D2F9C8"/>
    <w:lvl w:ilvl="0" w:tplc="45FEB820">
      <w:start w:val="1"/>
      <w:numFmt w:val="lowerLetter"/>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num w:numId="1">
    <w:abstractNumId w:val="27"/>
  </w:num>
  <w:num w:numId="2">
    <w:abstractNumId w:val="13"/>
  </w:num>
  <w:num w:numId="3">
    <w:abstractNumId w:val="33"/>
  </w:num>
  <w:num w:numId="4">
    <w:abstractNumId w:val="16"/>
  </w:num>
  <w:num w:numId="5">
    <w:abstractNumId w:val="20"/>
  </w:num>
  <w:num w:numId="6">
    <w:abstractNumId w:val="20"/>
  </w:num>
  <w:num w:numId="7">
    <w:abstractNumId w:val="21"/>
  </w:num>
  <w:num w:numId="8">
    <w:abstractNumId w:val="8"/>
  </w:num>
  <w:num w:numId="9">
    <w:abstractNumId w:val="35"/>
  </w:num>
  <w:num w:numId="10">
    <w:abstractNumId w:val="4"/>
  </w:num>
  <w:num w:numId="11">
    <w:abstractNumId w:val="28"/>
  </w:num>
  <w:num w:numId="12">
    <w:abstractNumId w:val="19"/>
  </w:num>
  <w:num w:numId="13">
    <w:abstractNumId w:val="0"/>
  </w:num>
  <w:num w:numId="14">
    <w:abstractNumId w:val="10"/>
  </w:num>
  <w:num w:numId="15">
    <w:abstractNumId w:val="15"/>
  </w:num>
  <w:num w:numId="16">
    <w:abstractNumId w:val="2"/>
  </w:num>
  <w:num w:numId="17">
    <w:abstractNumId w:val="29"/>
  </w:num>
  <w:num w:numId="18">
    <w:abstractNumId w:val="30"/>
  </w:num>
  <w:num w:numId="19">
    <w:abstractNumId w:val="11"/>
  </w:num>
  <w:num w:numId="20">
    <w:abstractNumId w:val="5"/>
  </w:num>
  <w:num w:numId="21">
    <w:abstractNumId w:val="9"/>
  </w:num>
  <w:num w:numId="22">
    <w:abstractNumId w:val="1"/>
  </w:num>
  <w:num w:numId="23">
    <w:abstractNumId w:val="23"/>
  </w:num>
  <w:num w:numId="24">
    <w:abstractNumId w:val="31"/>
  </w:num>
  <w:num w:numId="25">
    <w:abstractNumId w:val="32"/>
  </w:num>
  <w:num w:numId="26">
    <w:abstractNumId w:val="18"/>
  </w:num>
  <w:num w:numId="27">
    <w:abstractNumId w:val="36"/>
  </w:num>
  <w:num w:numId="28">
    <w:abstractNumId w:val="6"/>
  </w:num>
  <w:num w:numId="29">
    <w:abstractNumId w:val="7"/>
  </w:num>
  <w:num w:numId="30">
    <w:abstractNumId w:val="22"/>
  </w:num>
  <w:num w:numId="31">
    <w:abstractNumId w:val="3"/>
  </w:num>
  <w:num w:numId="32">
    <w:abstractNumId w:val="14"/>
  </w:num>
  <w:num w:numId="33">
    <w:abstractNumId w:val="24"/>
  </w:num>
  <w:num w:numId="34">
    <w:abstractNumId w:val="34"/>
  </w:num>
  <w:num w:numId="35">
    <w:abstractNumId w:val="25"/>
  </w:num>
  <w:num w:numId="36">
    <w:abstractNumId w:val="12"/>
  </w:num>
  <w:num w:numId="37">
    <w:abstractNumId w:val="26"/>
  </w:num>
  <w:num w:numId="38">
    <w:abstractNumId w:val="17"/>
  </w:num>
  <w:num w:numId="39">
    <w:abstractNumId w:val="37"/>
  </w:num>
  <w:num w:numId="40">
    <w:abstractNumId w:val="3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9"/>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792166"/>
    <w:rsid w:val="00001E28"/>
    <w:rsid w:val="000052D6"/>
    <w:rsid w:val="00005DE9"/>
    <w:rsid w:val="000062DC"/>
    <w:rsid w:val="00007194"/>
    <w:rsid w:val="00021547"/>
    <w:rsid w:val="0002216F"/>
    <w:rsid w:val="00022CD8"/>
    <w:rsid w:val="00031E18"/>
    <w:rsid w:val="00032D69"/>
    <w:rsid w:val="0004180B"/>
    <w:rsid w:val="000450FB"/>
    <w:rsid w:val="00046F95"/>
    <w:rsid w:val="00055F7E"/>
    <w:rsid w:val="00061B34"/>
    <w:rsid w:val="00066C44"/>
    <w:rsid w:val="00067338"/>
    <w:rsid w:val="000719F4"/>
    <w:rsid w:val="00085187"/>
    <w:rsid w:val="00093090"/>
    <w:rsid w:val="000A3B73"/>
    <w:rsid w:val="000A6693"/>
    <w:rsid w:val="000A7877"/>
    <w:rsid w:val="000B020D"/>
    <w:rsid w:val="000B1C84"/>
    <w:rsid w:val="000B64FD"/>
    <w:rsid w:val="000C53C6"/>
    <w:rsid w:val="000D0AEE"/>
    <w:rsid w:val="000E1202"/>
    <w:rsid w:val="000E200A"/>
    <w:rsid w:val="000E34AD"/>
    <w:rsid w:val="000F0CDB"/>
    <w:rsid w:val="000F31BA"/>
    <w:rsid w:val="000F5716"/>
    <w:rsid w:val="00101B9E"/>
    <w:rsid w:val="001023F8"/>
    <w:rsid w:val="00103088"/>
    <w:rsid w:val="001042F8"/>
    <w:rsid w:val="001168B0"/>
    <w:rsid w:val="001251A6"/>
    <w:rsid w:val="0012787D"/>
    <w:rsid w:val="0014088E"/>
    <w:rsid w:val="00143B22"/>
    <w:rsid w:val="0015307D"/>
    <w:rsid w:val="00153AA2"/>
    <w:rsid w:val="00156C82"/>
    <w:rsid w:val="0015718B"/>
    <w:rsid w:val="0016056F"/>
    <w:rsid w:val="001640B7"/>
    <w:rsid w:val="00171155"/>
    <w:rsid w:val="001750B7"/>
    <w:rsid w:val="001816D9"/>
    <w:rsid w:val="00181FCD"/>
    <w:rsid w:val="00184878"/>
    <w:rsid w:val="001862D0"/>
    <w:rsid w:val="00190EC1"/>
    <w:rsid w:val="00191D37"/>
    <w:rsid w:val="00191F7C"/>
    <w:rsid w:val="001920D5"/>
    <w:rsid w:val="001A05E0"/>
    <w:rsid w:val="001A4CF8"/>
    <w:rsid w:val="001B09ED"/>
    <w:rsid w:val="001B4A88"/>
    <w:rsid w:val="001B4DE7"/>
    <w:rsid w:val="001B6359"/>
    <w:rsid w:val="001C2918"/>
    <w:rsid w:val="001C6CA7"/>
    <w:rsid w:val="001D535B"/>
    <w:rsid w:val="001D5807"/>
    <w:rsid w:val="001E4813"/>
    <w:rsid w:val="0020245C"/>
    <w:rsid w:val="00210039"/>
    <w:rsid w:val="002172CA"/>
    <w:rsid w:val="002208C2"/>
    <w:rsid w:val="00223FE1"/>
    <w:rsid w:val="002254E0"/>
    <w:rsid w:val="002266A4"/>
    <w:rsid w:val="00227F65"/>
    <w:rsid w:val="00231ADE"/>
    <w:rsid w:val="00236273"/>
    <w:rsid w:val="0023699A"/>
    <w:rsid w:val="00240A40"/>
    <w:rsid w:val="002414E7"/>
    <w:rsid w:val="00242950"/>
    <w:rsid w:val="00242F2D"/>
    <w:rsid w:val="002542EE"/>
    <w:rsid w:val="00255A9A"/>
    <w:rsid w:val="00260386"/>
    <w:rsid w:val="0026351D"/>
    <w:rsid w:val="00267635"/>
    <w:rsid w:val="00277DB1"/>
    <w:rsid w:val="00280785"/>
    <w:rsid w:val="00285D47"/>
    <w:rsid w:val="002903EA"/>
    <w:rsid w:val="002916E0"/>
    <w:rsid w:val="00292E0B"/>
    <w:rsid w:val="00292EE0"/>
    <w:rsid w:val="0029344E"/>
    <w:rsid w:val="002A5CE2"/>
    <w:rsid w:val="002A7C46"/>
    <w:rsid w:val="002B7BB7"/>
    <w:rsid w:val="002C2C0A"/>
    <w:rsid w:val="002D2C69"/>
    <w:rsid w:val="002D6F97"/>
    <w:rsid w:val="002D7682"/>
    <w:rsid w:val="002E0A84"/>
    <w:rsid w:val="002E585F"/>
    <w:rsid w:val="002E5F1C"/>
    <w:rsid w:val="002F43DA"/>
    <w:rsid w:val="002F6C36"/>
    <w:rsid w:val="0030355B"/>
    <w:rsid w:val="00303C82"/>
    <w:rsid w:val="00311500"/>
    <w:rsid w:val="00313F46"/>
    <w:rsid w:val="0031512B"/>
    <w:rsid w:val="00316E8E"/>
    <w:rsid w:val="003358C3"/>
    <w:rsid w:val="0033659B"/>
    <w:rsid w:val="00350BA2"/>
    <w:rsid w:val="00354D18"/>
    <w:rsid w:val="003613E6"/>
    <w:rsid w:val="003628D3"/>
    <w:rsid w:val="003717D4"/>
    <w:rsid w:val="00383442"/>
    <w:rsid w:val="00386129"/>
    <w:rsid w:val="00390DA2"/>
    <w:rsid w:val="00391646"/>
    <w:rsid w:val="0039386F"/>
    <w:rsid w:val="003A460D"/>
    <w:rsid w:val="003B084C"/>
    <w:rsid w:val="003B56B4"/>
    <w:rsid w:val="003B694B"/>
    <w:rsid w:val="003C346F"/>
    <w:rsid w:val="003E10DF"/>
    <w:rsid w:val="003E64DF"/>
    <w:rsid w:val="003F0CF2"/>
    <w:rsid w:val="003F19A0"/>
    <w:rsid w:val="003F3C10"/>
    <w:rsid w:val="00402D66"/>
    <w:rsid w:val="004035F4"/>
    <w:rsid w:val="00407EEF"/>
    <w:rsid w:val="00413875"/>
    <w:rsid w:val="004153DD"/>
    <w:rsid w:val="00420840"/>
    <w:rsid w:val="00423C9F"/>
    <w:rsid w:val="00424622"/>
    <w:rsid w:val="00436C8B"/>
    <w:rsid w:val="004447DE"/>
    <w:rsid w:val="00444821"/>
    <w:rsid w:val="0045642E"/>
    <w:rsid w:val="004606EA"/>
    <w:rsid w:val="00463025"/>
    <w:rsid w:val="00465DB9"/>
    <w:rsid w:val="00470843"/>
    <w:rsid w:val="004741AF"/>
    <w:rsid w:val="00483FB7"/>
    <w:rsid w:val="00486162"/>
    <w:rsid w:val="00486A05"/>
    <w:rsid w:val="00493E58"/>
    <w:rsid w:val="004A37D2"/>
    <w:rsid w:val="004B46AE"/>
    <w:rsid w:val="004C2BF9"/>
    <w:rsid w:val="004C7882"/>
    <w:rsid w:val="004D16FA"/>
    <w:rsid w:val="004D1D68"/>
    <w:rsid w:val="004E08D8"/>
    <w:rsid w:val="004F0B8B"/>
    <w:rsid w:val="004F2AC8"/>
    <w:rsid w:val="004F452D"/>
    <w:rsid w:val="00502787"/>
    <w:rsid w:val="005033E1"/>
    <w:rsid w:val="00504771"/>
    <w:rsid w:val="005072FF"/>
    <w:rsid w:val="00507577"/>
    <w:rsid w:val="005076C2"/>
    <w:rsid w:val="00507D56"/>
    <w:rsid w:val="005112DA"/>
    <w:rsid w:val="00521742"/>
    <w:rsid w:val="00522E07"/>
    <w:rsid w:val="00523E63"/>
    <w:rsid w:val="00525939"/>
    <w:rsid w:val="005335CA"/>
    <w:rsid w:val="00535364"/>
    <w:rsid w:val="005353BC"/>
    <w:rsid w:val="00537474"/>
    <w:rsid w:val="00545E01"/>
    <w:rsid w:val="0055499A"/>
    <w:rsid w:val="00562EF2"/>
    <w:rsid w:val="005649E8"/>
    <w:rsid w:val="00572745"/>
    <w:rsid w:val="005748DE"/>
    <w:rsid w:val="005766DE"/>
    <w:rsid w:val="005803AA"/>
    <w:rsid w:val="0058406B"/>
    <w:rsid w:val="00591102"/>
    <w:rsid w:val="00593907"/>
    <w:rsid w:val="00596179"/>
    <w:rsid w:val="0059766D"/>
    <w:rsid w:val="005A394A"/>
    <w:rsid w:val="005B1E48"/>
    <w:rsid w:val="005B2DEE"/>
    <w:rsid w:val="005B6B55"/>
    <w:rsid w:val="005C0985"/>
    <w:rsid w:val="005C17EC"/>
    <w:rsid w:val="005C64C1"/>
    <w:rsid w:val="005C6E97"/>
    <w:rsid w:val="005D1C40"/>
    <w:rsid w:val="005D288E"/>
    <w:rsid w:val="005D700D"/>
    <w:rsid w:val="005E5262"/>
    <w:rsid w:val="005F134D"/>
    <w:rsid w:val="006002E3"/>
    <w:rsid w:val="00600657"/>
    <w:rsid w:val="00603C37"/>
    <w:rsid w:val="006050DB"/>
    <w:rsid w:val="00607126"/>
    <w:rsid w:val="00612C52"/>
    <w:rsid w:val="00613DF4"/>
    <w:rsid w:val="0061718D"/>
    <w:rsid w:val="00620DBD"/>
    <w:rsid w:val="0062138E"/>
    <w:rsid w:val="00630FB4"/>
    <w:rsid w:val="00636ADB"/>
    <w:rsid w:val="00643710"/>
    <w:rsid w:val="0064495B"/>
    <w:rsid w:val="0064716F"/>
    <w:rsid w:val="006561A4"/>
    <w:rsid w:val="00657288"/>
    <w:rsid w:val="0066069C"/>
    <w:rsid w:val="00662566"/>
    <w:rsid w:val="00662660"/>
    <w:rsid w:val="0066750E"/>
    <w:rsid w:val="00672DD1"/>
    <w:rsid w:val="00673F05"/>
    <w:rsid w:val="006805F9"/>
    <w:rsid w:val="00680D5A"/>
    <w:rsid w:val="00684E54"/>
    <w:rsid w:val="00685578"/>
    <w:rsid w:val="006909E5"/>
    <w:rsid w:val="00692098"/>
    <w:rsid w:val="006959AD"/>
    <w:rsid w:val="00695D9F"/>
    <w:rsid w:val="006A1373"/>
    <w:rsid w:val="006A3663"/>
    <w:rsid w:val="006A4882"/>
    <w:rsid w:val="006A7468"/>
    <w:rsid w:val="006B6870"/>
    <w:rsid w:val="006C1F06"/>
    <w:rsid w:val="006C2414"/>
    <w:rsid w:val="006C2B1F"/>
    <w:rsid w:val="006D02DE"/>
    <w:rsid w:val="006D08E0"/>
    <w:rsid w:val="006D2BA4"/>
    <w:rsid w:val="006D3053"/>
    <w:rsid w:val="006D7FF7"/>
    <w:rsid w:val="006E7265"/>
    <w:rsid w:val="006F217F"/>
    <w:rsid w:val="006F65D3"/>
    <w:rsid w:val="006F7364"/>
    <w:rsid w:val="006F7C42"/>
    <w:rsid w:val="007041FE"/>
    <w:rsid w:val="0070618E"/>
    <w:rsid w:val="00706C54"/>
    <w:rsid w:val="0071148D"/>
    <w:rsid w:val="00711568"/>
    <w:rsid w:val="007120B9"/>
    <w:rsid w:val="0071269D"/>
    <w:rsid w:val="007141E0"/>
    <w:rsid w:val="007173B7"/>
    <w:rsid w:val="00722372"/>
    <w:rsid w:val="00726EE7"/>
    <w:rsid w:val="007323AA"/>
    <w:rsid w:val="00752E8F"/>
    <w:rsid w:val="007535B0"/>
    <w:rsid w:val="007601CC"/>
    <w:rsid w:val="0076751E"/>
    <w:rsid w:val="00771F90"/>
    <w:rsid w:val="00774C42"/>
    <w:rsid w:val="00776548"/>
    <w:rsid w:val="00776625"/>
    <w:rsid w:val="0077779F"/>
    <w:rsid w:val="00783191"/>
    <w:rsid w:val="00785511"/>
    <w:rsid w:val="00792166"/>
    <w:rsid w:val="00794137"/>
    <w:rsid w:val="00795491"/>
    <w:rsid w:val="007A1BE8"/>
    <w:rsid w:val="007B01E3"/>
    <w:rsid w:val="007B3C46"/>
    <w:rsid w:val="007D1DFB"/>
    <w:rsid w:val="007D3823"/>
    <w:rsid w:val="007D39B0"/>
    <w:rsid w:val="007D49D6"/>
    <w:rsid w:val="007D6DAD"/>
    <w:rsid w:val="007D769C"/>
    <w:rsid w:val="007E025D"/>
    <w:rsid w:val="007E1C14"/>
    <w:rsid w:val="007E6C00"/>
    <w:rsid w:val="007F37FA"/>
    <w:rsid w:val="007F6575"/>
    <w:rsid w:val="00802915"/>
    <w:rsid w:val="00806C3B"/>
    <w:rsid w:val="00813C19"/>
    <w:rsid w:val="00822ADD"/>
    <w:rsid w:val="00822CD3"/>
    <w:rsid w:val="00834268"/>
    <w:rsid w:val="00841E28"/>
    <w:rsid w:val="0084371E"/>
    <w:rsid w:val="00846DB9"/>
    <w:rsid w:val="00847164"/>
    <w:rsid w:val="008471B3"/>
    <w:rsid w:val="00857584"/>
    <w:rsid w:val="00857F92"/>
    <w:rsid w:val="0086004A"/>
    <w:rsid w:val="008712FF"/>
    <w:rsid w:val="00872B1D"/>
    <w:rsid w:val="008753E8"/>
    <w:rsid w:val="00877D80"/>
    <w:rsid w:val="008822BE"/>
    <w:rsid w:val="008876D6"/>
    <w:rsid w:val="00892565"/>
    <w:rsid w:val="0089744E"/>
    <w:rsid w:val="008A3CD2"/>
    <w:rsid w:val="008B70EC"/>
    <w:rsid w:val="008C30B1"/>
    <w:rsid w:val="008C636E"/>
    <w:rsid w:val="008E043B"/>
    <w:rsid w:val="008E4822"/>
    <w:rsid w:val="008E67CE"/>
    <w:rsid w:val="008E72F0"/>
    <w:rsid w:val="008F166D"/>
    <w:rsid w:val="008F740B"/>
    <w:rsid w:val="009016E0"/>
    <w:rsid w:val="0090303D"/>
    <w:rsid w:val="00916CBF"/>
    <w:rsid w:val="009175EC"/>
    <w:rsid w:val="00917A14"/>
    <w:rsid w:val="00921E93"/>
    <w:rsid w:val="00922C68"/>
    <w:rsid w:val="009309E6"/>
    <w:rsid w:val="00932816"/>
    <w:rsid w:val="009329FC"/>
    <w:rsid w:val="0093471F"/>
    <w:rsid w:val="00937985"/>
    <w:rsid w:val="00941910"/>
    <w:rsid w:val="00942E5A"/>
    <w:rsid w:val="00944E64"/>
    <w:rsid w:val="00952601"/>
    <w:rsid w:val="00957CE9"/>
    <w:rsid w:val="00964A5E"/>
    <w:rsid w:val="00966752"/>
    <w:rsid w:val="00972712"/>
    <w:rsid w:val="00974411"/>
    <w:rsid w:val="009766E7"/>
    <w:rsid w:val="00977FB0"/>
    <w:rsid w:val="00985885"/>
    <w:rsid w:val="0098772E"/>
    <w:rsid w:val="00996DEC"/>
    <w:rsid w:val="009A3E99"/>
    <w:rsid w:val="009A5005"/>
    <w:rsid w:val="009B2878"/>
    <w:rsid w:val="009B6F81"/>
    <w:rsid w:val="009C2A7E"/>
    <w:rsid w:val="009C69F7"/>
    <w:rsid w:val="009D05B0"/>
    <w:rsid w:val="009D63C8"/>
    <w:rsid w:val="009E1E2C"/>
    <w:rsid w:val="009E29D7"/>
    <w:rsid w:val="009E4C20"/>
    <w:rsid w:val="00A05D59"/>
    <w:rsid w:val="00A10B3B"/>
    <w:rsid w:val="00A221A7"/>
    <w:rsid w:val="00A3167C"/>
    <w:rsid w:val="00A33658"/>
    <w:rsid w:val="00A338F6"/>
    <w:rsid w:val="00A35D5F"/>
    <w:rsid w:val="00A37358"/>
    <w:rsid w:val="00A412DB"/>
    <w:rsid w:val="00A462E8"/>
    <w:rsid w:val="00A50B20"/>
    <w:rsid w:val="00A51C65"/>
    <w:rsid w:val="00A61DB4"/>
    <w:rsid w:val="00A63464"/>
    <w:rsid w:val="00A6721C"/>
    <w:rsid w:val="00A70001"/>
    <w:rsid w:val="00A71833"/>
    <w:rsid w:val="00A74A52"/>
    <w:rsid w:val="00A836F3"/>
    <w:rsid w:val="00A83C4D"/>
    <w:rsid w:val="00A86E2F"/>
    <w:rsid w:val="00A925F0"/>
    <w:rsid w:val="00A96C56"/>
    <w:rsid w:val="00A96DD9"/>
    <w:rsid w:val="00A97281"/>
    <w:rsid w:val="00AA5986"/>
    <w:rsid w:val="00AA6CC0"/>
    <w:rsid w:val="00AB62A6"/>
    <w:rsid w:val="00AC6E55"/>
    <w:rsid w:val="00AD405C"/>
    <w:rsid w:val="00AD46A5"/>
    <w:rsid w:val="00AD4E34"/>
    <w:rsid w:val="00AD6272"/>
    <w:rsid w:val="00AD70F3"/>
    <w:rsid w:val="00AF1D31"/>
    <w:rsid w:val="00AF2708"/>
    <w:rsid w:val="00AF5C5E"/>
    <w:rsid w:val="00B02865"/>
    <w:rsid w:val="00B05515"/>
    <w:rsid w:val="00B05C40"/>
    <w:rsid w:val="00B236F8"/>
    <w:rsid w:val="00B26E56"/>
    <w:rsid w:val="00B30277"/>
    <w:rsid w:val="00B33B48"/>
    <w:rsid w:val="00B354BC"/>
    <w:rsid w:val="00B37760"/>
    <w:rsid w:val="00B4157E"/>
    <w:rsid w:val="00B4239E"/>
    <w:rsid w:val="00B50F0E"/>
    <w:rsid w:val="00B57D70"/>
    <w:rsid w:val="00B60100"/>
    <w:rsid w:val="00B62E29"/>
    <w:rsid w:val="00B63A9B"/>
    <w:rsid w:val="00B64935"/>
    <w:rsid w:val="00B66F15"/>
    <w:rsid w:val="00B671FB"/>
    <w:rsid w:val="00B74215"/>
    <w:rsid w:val="00B827A7"/>
    <w:rsid w:val="00B8615D"/>
    <w:rsid w:val="00B86EE4"/>
    <w:rsid w:val="00B901BE"/>
    <w:rsid w:val="00B95F55"/>
    <w:rsid w:val="00BA5039"/>
    <w:rsid w:val="00BA7060"/>
    <w:rsid w:val="00BB2211"/>
    <w:rsid w:val="00BE4873"/>
    <w:rsid w:val="00BE4A1B"/>
    <w:rsid w:val="00BF09DF"/>
    <w:rsid w:val="00BF26CA"/>
    <w:rsid w:val="00BF3249"/>
    <w:rsid w:val="00BF7A24"/>
    <w:rsid w:val="00BF7D01"/>
    <w:rsid w:val="00C023BA"/>
    <w:rsid w:val="00C03147"/>
    <w:rsid w:val="00C0412A"/>
    <w:rsid w:val="00C077E8"/>
    <w:rsid w:val="00C10FD5"/>
    <w:rsid w:val="00C14739"/>
    <w:rsid w:val="00C15A01"/>
    <w:rsid w:val="00C201E0"/>
    <w:rsid w:val="00C238EC"/>
    <w:rsid w:val="00C41241"/>
    <w:rsid w:val="00C47A7D"/>
    <w:rsid w:val="00C531F5"/>
    <w:rsid w:val="00C53D8B"/>
    <w:rsid w:val="00C54BA6"/>
    <w:rsid w:val="00C60C4E"/>
    <w:rsid w:val="00C611C5"/>
    <w:rsid w:val="00C66E4D"/>
    <w:rsid w:val="00C674BA"/>
    <w:rsid w:val="00C67D82"/>
    <w:rsid w:val="00C73CF9"/>
    <w:rsid w:val="00C74AE9"/>
    <w:rsid w:val="00C77DB0"/>
    <w:rsid w:val="00C80F5D"/>
    <w:rsid w:val="00C85E5D"/>
    <w:rsid w:val="00C866F9"/>
    <w:rsid w:val="00C86B12"/>
    <w:rsid w:val="00C875AF"/>
    <w:rsid w:val="00C90722"/>
    <w:rsid w:val="00CA146E"/>
    <w:rsid w:val="00CA5EC4"/>
    <w:rsid w:val="00CC03AF"/>
    <w:rsid w:val="00CC0B52"/>
    <w:rsid w:val="00CC67B6"/>
    <w:rsid w:val="00CC6922"/>
    <w:rsid w:val="00CD1BCB"/>
    <w:rsid w:val="00CD6665"/>
    <w:rsid w:val="00CE255D"/>
    <w:rsid w:val="00CE4759"/>
    <w:rsid w:val="00CE4F12"/>
    <w:rsid w:val="00CE66B8"/>
    <w:rsid w:val="00CF4FB9"/>
    <w:rsid w:val="00CF6C1E"/>
    <w:rsid w:val="00CF6FC7"/>
    <w:rsid w:val="00D009A5"/>
    <w:rsid w:val="00D0238A"/>
    <w:rsid w:val="00D06163"/>
    <w:rsid w:val="00D0782F"/>
    <w:rsid w:val="00D07EEF"/>
    <w:rsid w:val="00D13CA2"/>
    <w:rsid w:val="00D311AF"/>
    <w:rsid w:val="00D3459F"/>
    <w:rsid w:val="00D347F3"/>
    <w:rsid w:val="00D354FB"/>
    <w:rsid w:val="00D36E42"/>
    <w:rsid w:val="00D37AB4"/>
    <w:rsid w:val="00D40419"/>
    <w:rsid w:val="00D41921"/>
    <w:rsid w:val="00D42356"/>
    <w:rsid w:val="00D45A7E"/>
    <w:rsid w:val="00D4715B"/>
    <w:rsid w:val="00D50BBC"/>
    <w:rsid w:val="00D54340"/>
    <w:rsid w:val="00D6730F"/>
    <w:rsid w:val="00D7298F"/>
    <w:rsid w:val="00D731E8"/>
    <w:rsid w:val="00D81E91"/>
    <w:rsid w:val="00D92154"/>
    <w:rsid w:val="00D92362"/>
    <w:rsid w:val="00D962CC"/>
    <w:rsid w:val="00D9757D"/>
    <w:rsid w:val="00DA0929"/>
    <w:rsid w:val="00DA314E"/>
    <w:rsid w:val="00DA67C9"/>
    <w:rsid w:val="00DB157E"/>
    <w:rsid w:val="00DB315E"/>
    <w:rsid w:val="00DB676C"/>
    <w:rsid w:val="00DB6AF3"/>
    <w:rsid w:val="00DC202A"/>
    <w:rsid w:val="00DC6334"/>
    <w:rsid w:val="00DD0F49"/>
    <w:rsid w:val="00DD24B1"/>
    <w:rsid w:val="00DD50BD"/>
    <w:rsid w:val="00DD5501"/>
    <w:rsid w:val="00DD60A5"/>
    <w:rsid w:val="00DE17B2"/>
    <w:rsid w:val="00DE4A35"/>
    <w:rsid w:val="00DE64AC"/>
    <w:rsid w:val="00DF2955"/>
    <w:rsid w:val="00DF4DAC"/>
    <w:rsid w:val="00DF7B13"/>
    <w:rsid w:val="00E00895"/>
    <w:rsid w:val="00E024E0"/>
    <w:rsid w:val="00E07B38"/>
    <w:rsid w:val="00E13E85"/>
    <w:rsid w:val="00E276FF"/>
    <w:rsid w:val="00E34BBC"/>
    <w:rsid w:val="00E37130"/>
    <w:rsid w:val="00E418A2"/>
    <w:rsid w:val="00E45D41"/>
    <w:rsid w:val="00E52B9B"/>
    <w:rsid w:val="00E52D92"/>
    <w:rsid w:val="00E53744"/>
    <w:rsid w:val="00E53AED"/>
    <w:rsid w:val="00E54234"/>
    <w:rsid w:val="00E54E52"/>
    <w:rsid w:val="00E55B19"/>
    <w:rsid w:val="00E571EB"/>
    <w:rsid w:val="00E87D77"/>
    <w:rsid w:val="00E905B9"/>
    <w:rsid w:val="00E91AED"/>
    <w:rsid w:val="00E938FF"/>
    <w:rsid w:val="00E9750C"/>
    <w:rsid w:val="00EA1EDC"/>
    <w:rsid w:val="00EA6C70"/>
    <w:rsid w:val="00EB7094"/>
    <w:rsid w:val="00EC4B60"/>
    <w:rsid w:val="00EC51EE"/>
    <w:rsid w:val="00EE00F2"/>
    <w:rsid w:val="00EE04A2"/>
    <w:rsid w:val="00EE097B"/>
    <w:rsid w:val="00EE22AC"/>
    <w:rsid w:val="00EE22E7"/>
    <w:rsid w:val="00EE2C9A"/>
    <w:rsid w:val="00EE715C"/>
    <w:rsid w:val="00EF63F4"/>
    <w:rsid w:val="00EF77CE"/>
    <w:rsid w:val="00F00CC1"/>
    <w:rsid w:val="00F02335"/>
    <w:rsid w:val="00F05552"/>
    <w:rsid w:val="00F10067"/>
    <w:rsid w:val="00F11DFA"/>
    <w:rsid w:val="00F1342E"/>
    <w:rsid w:val="00F1660B"/>
    <w:rsid w:val="00F27C47"/>
    <w:rsid w:val="00F31E1F"/>
    <w:rsid w:val="00F37F49"/>
    <w:rsid w:val="00F4267A"/>
    <w:rsid w:val="00F53F79"/>
    <w:rsid w:val="00F73906"/>
    <w:rsid w:val="00F74728"/>
    <w:rsid w:val="00F7508A"/>
    <w:rsid w:val="00F753FD"/>
    <w:rsid w:val="00F803D5"/>
    <w:rsid w:val="00F80580"/>
    <w:rsid w:val="00F85C59"/>
    <w:rsid w:val="00F9128D"/>
    <w:rsid w:val="00F958E8"/>
    <w:rsid w:val="00FA3438"/>
    <w:rsid w:val="00FB04A4"/>
    <w:rsid w:val="00FB5CAA"/>
    <w:rsid w:val="00FB5F79"/>
    <w:rsid w:val="00FB6814"/>
    <w:rsid w:val="00FB75E8"/>
    <w:rsid w:val="00FC0117"/>
    <w:rsid w:val="00FC601F"/>
    <w:rsid w:val="00FD48D9"/>
    <w:rsid w:val="00FD53C2"/>
    <w:rsid w:val="00FE408E"/>
    <w:rsid w:val="00FE4694"/>
    <w:rsid w:val="00FF5A1F"/>
    <w:rsid w:val="00FF66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4613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44E"/>
    <w:pPr>
      <w:spacing w:line="480" w:lineRule="auto"/>
      <w:jc w:val="both"/>
    </w:pPr>
    <w:rPr>
      <w:rFonts w:ascii="Times New Roman" w:hAnsi="Times New Roman"/>
      <w:sz w:val="24"/>
    </w:rPr>
  </w:style>
  <w:style w:type="paragraph" w:styleId="Heading1">
    <w:name w:val="heading 1"/>
    <w:basedOn w:val="Normal"/>
    <w:next w:val="Normal"/>
    <w:link w:val="Heading1Char"/>
    <w:uiPriority w:val="9"/>
    <w:qFormat/>
    <w:rsid w:val="006959AD"/>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D54340"/>
    <w:pPr>
      <w:keepNext/>
      <w:keepLines/>
      <w:tabs>
        <w:tab w:val="left" w:pos="993"/>
      </w:tabs>
      <w:spacing w:after="0"/>
      <w:outlineLvl w:val="1"/>
    </w:pPr>
    <w:rPr>
      <w:rFonts w:eastAsiaTheme="majorEastAsia" w:cs="Times New Roman"/>
      <w:b/>
      <w:bCs/>
      <w:szCs w:val="24"/>
    </w:rPr>
  </w:style>
  <w:style w:type="paragraph" w:styleId="Heading3">
    <w:name w:val="heading 3"/>
    <w:basedOn w:val="Normal"/>
    <w:next w:val="Normal"/>
    <w:link w:val="Heading3Char"/>
    <w:uiPriority w:val="9"/>
    <w:semiHidden/>
    <w:unhideWhenUsed/>
    <w:qFormat/>
    <w:rsid w:val="00FB04A4"/>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B04A4"/>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B04A4"/>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B04A4"/>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B04A4"/>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B04A4"/>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FB04A4"/>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92166"/>
    <w:rPr>
      <w:sz w:val="16"/>
      <w:szCs w:val="16"/>
    </w:rPr>
  </w:style>
  <w:style w:type="paragraph" w:styleId="CommentText">
    <w:name w:val="annotation text"/>
    <w:basedOn w:val="Normal"/>
    <w:link w:val="CommentTextChar"/>
    <w:uiPriority w:val="99"/>
    <w:semiHidden/>
    <w:unhideWhenUsed/>
    <w:rsid w:val="00792166"/>
    <w:pPr>
      <w:spacing w:line="240" w:lineRule="auto"/>
    </w:pPr>
    <w:rPr>
      <w:sz w:val="20"/>
      <w:szCs w:val="20"/>
    </w:rPr>
  </w:style>
  <w:style w:type="character" w:customStyle="1" w:styleId="CommentTextChar">
    <w:name w:val="Comment Text Char"/>
    <w:basedOn w:val="DefaultParagraphFont"/>
    <w:link w:val="CommentText"/>
    <w:uiPriority w:val="99"/>
    <w:semiHidden/>
    <w:rsid w:val="00792166"/>
    <w:rPr>
      <w:sz w:val="20"/>
      <w:szCs w:val="20"/>
    </w:rPr>
  </w:style>
  <w:style w:type="paragraph" w:styleId="CommentSubject">
    <w:name w:val="annotation subject"/>
    <w:basedOn w:val="CommentText"/>
    <w:next w:val="CommentText"/>
    <w:link w:val="CommentSubjectChar"/>
    <w:uiPriority w:val="99"/>
    <w:semiHidden/>
    <w:unhideWhenUsed/>
    <w:rsid w:val="00792166"/>
    <w:rPr>
      <w:b/>
      <w:bCs/>
    </w:rPr>
  </w:style>
  <w:style w:type="character" w:customStyle="1" w:styleId="CommentSubjectChar">
    <w:name w:val="Comment Subject Char"/>
    <w:basedOn w:val="CommentTextChar"/>
    <w:link w:val="CommentSubject"/>
    <w:uiPriority w:val="99"/>
    <w:semiHidden/>
    <w:rsid w:val="00792166"/>
    <w:rPr>
      <w:b/>
      <w:bCs/>
      <w:sz w:val="20"/>
      <w:szCs w:val="20"/>
    </w:rPr>
  </w:style>
  <w:style w:type="paragraph" w:styleId="BalloonText">
    <w:name w:val="Balloon Text"/>
    <w:basedOn w:val="Normal"/>
    <w:link w:val="BalloonTextChar"/>
    <w:uiPriority w:val="99"/>
    <w:semiHidden/>
    <w:unhideWhenUsed/>
    <w:rsid w:val="007921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166"/>
    <w:rPr>
      <w:rFonts w:ascii="Tahoma" w:hAnsi="Tahoma" w:cs="Tahoma"/>
      <w:sz w:val="16"/>
      <w:szCs w:val="16"/>
    </w:rPr>
  </w:style>
  <w:style w:type="character" w:customStyle="1" w:styleId="Heading1Char">
    <w:name w:val="Heading 1 Char"/>
    <w:basedOn w:val="DefaultParagraphFont"/>
    <w:link w:val="Heading1"/>
    <w:uiPriority w:val="9"/>
    <w:rsid w:val="006959AD"/>
    <w:rPr>
      <w:rFonts w:ascii="Times New Roman" w:eastAsiaTheme="majorEastAsia" w:hAnsi="Times New Roman" w:cstheme="majorBidi"/>
      <w:b/>
      <w:bCs/>
      <w:sz w:val="28"/>
      <w:szCs w:val="28"/>
    </w:rPr>
  </w:style>
  <w:style w:type="paragraph" w:styleId="ListParagraph">
    <w:name w:val="List Paragraph"/>
    <w:basedOn w:val="Normal"/>
    <w:link w:val="ListParagraphChar"/>
    <w:uiPriority w:val="34"/>
    <w:qFormat/>
    <w:rsid w:val="00792166"/>
    <w:pPr>
      <w:ind w:left="720"/>
      <w:contextualSpacing/>
    </w:pPr>
  </w:style>
  <w:style w:type="table" w:styleId="TableGrid">
    <w:name w:val="Table Grid"/>
    <w:basedOn w:val="TableNormal"/>
    <w:uiPriority w:val="59"/>
    <w:rsid w:val="007921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D54340"/>
    <w:rPr>
      <w:rFonts w:ascii="Times New Roman" w:eastAsiaTheme="majorEastAsia" w:hAnsi="Times New Roman" w:cs="Times New Roman"/>
      <w:b/>
      <w:bCs/>
      <w:sz w:val="24"/>
      <w:szCs w:val="24"/>
    </w:rPr>
  </w:style>
  <w:style w:type="character" w:customStyle="1" w:styleId="Heading3Char">
    <w:name w:val="Heading 3 Char"/>
    <w:basedOn w:val="DefaultParagraphFont"/>
    <w:link w:val="Heading3"/>
    <w:uiPriority w:val="9"/>
    <w:semiHidden/>
    <w:rsid w:val="00FB04A4"/>
    <w:rPr>
      <w:rFonts w:asciiTheme="majorHAnsi" w:eastAsiaTheme="majorEastAsia" w:hAnsiTheme="majorHAnsi" w:cstheme="majorBidi"/>
      <w:b/>
      <w:bCs/>
      <w:color w:val="4F81BD" w:themeColor="accent1"/>
      <w:sz w:val="24"/>
    </w:rPr>
  </w:style>
  <w:style w:type="character" w:customStyle="1" w:styleId="Heading4Char">
    <w:name w:val="Heading 4 Char"/>
    <w:basedOn w:val="DefaultParagraphFont"/>
    <w:link w:val="Heading4"/>
    <w:uiPriority w:val="9"/>
    <w:semiHidden/>
    <w:rsid w:val="00FB04A4"/>
    <w:rPr>
      <w:rFonts w:asciiTheme="majorHAnsi" w:eastAsiaTheme="majorEastAsia" w:hAnsiTheme="majorHAnsi" w:cstheme="majorBidi"/>
      <w:b/>
      <w:bCs/>
      <w:i/>
      <w:iCs/>
      <w:color w:val="4F81BD" w:themeColor="accent1"/>
      <w:sz w:val="24"/>
    </w:rPr>
  </w:style>
  <w:style w:type="character" w:customStyle="1" w:styleId="Heading5Char">
    <w:name w:val="Heading 5 Char"/>
    <w:basedOn w:val="DefaultParagraphFont"/>
    <w:link w:val="Heading5"/>
    <w:uiPriority w:val="9"/>
    <w:semiHidden/>
    <w:rsid w:val="00FB04A4"/>
    <w:rPr>
      <w:rFonts w:asciiTheme="majorHAnsi" w:eastAsiaTheme="majorEastAsia" w:hAnsiTheme="majorHAnsi" w:cstheme="majorBidi"/>
      <w:color w:val="243F60" w:themeColor="accent1" w:themeShade="7F"/>
      <w:sz w:val="24"/>
    </w:rPr>
  </w:style>
  <w:style w:type="character" w:customStyle="1" w:styleId="Heading6Char">
    <w:name w:val="Heading 6 Char"/>
    <w:basedOn w:val="DefaultParagraphFont"/>
    <w:link w:val="Heading6"/>
    <w:uiPriority w:val="9"/>
    <w:semiHidden/>
    <w:rsid w:val="00FB04A4"/>
    <w:rPr>
      <w:rFonts w:asciiTheme="majorHAnsi" w:eastAsiaTheme="majorEastAsia" w:hAnsiTheme="majorHAnsi" w:cstheme="majorBidi"/>
      <w:i/>
      <w:iCs/>
      <w:color w:val="243F60" w:themeColor="accent1" w:themeShade="7F"/>
      <w:sz w:val="24"/>
    </w:rPr>
  </w:style>
  <w:style w:type="character" w:customStyle="1" w:styleId="Heading7Char">
    <w:name w:val="Heading 7 Char"/>
    <w:basedOn w:val="DefaultParagraphFont"/>
    <w:link w:val="Heading7"/>
    <w:uiPriority w:val="9"/>
    <w:semiHidden/>
    <w:rsid w:val="00FB04A4"/>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FB04A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B04A4"/>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23C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3C9F"/>
  </w:style>
  <w:style w:type="paragraph" w:styleId="Footer">
    <w:name w:val="footer"/>
    <w:basedOn w:val="Normal"/>
    <w:link w:val="FooterChar"/>
    <w:uiPriority w:val="99"/>
    <w:unhideWhenUsed/>
    <w:rsid w:val="00423C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3C9F"/>
  </w:style>
  <w:style w:type="paragraph" w:styleId="Caption">
    <w:name w:val="caption"/>
    <w:basedOn w:val="Normal"/>
    <w:next w:val="Normal"/>
    <w:uiPriority w:val="35"/>
    <w:unhideWhenUsed/>
    <w:qFormat/>
    <w:rsid w:val="00A96C56"/>
    <w:pPr>
      <w:spacing w:line="240" w:lineRule="auto"/>
      <w:jc w:val="center"/>
    </w:pPr>
    <w:rPr>
      <w:bCs/>
      <w:sz w:val="20"/>
      <w:szCs w:val="18"/>
    </w:rPr>
  </w:style>
  <w:style w:type="paragraph" w:styleId="TOC1">
    <w:name w:val="toc 1"/>
    <w:basedOn w:val="Normal"/>
    <w:next w:val="Normal"/>
    <w:autoRedefine/>
    <w:uiPriority w:val="39"/>
    <w:unhideWhenUsed/>
    <w:rsid w:val="00D06163"/>
    <w:pPr>
      <w:spacing w:before="120" w:after="120"/>
    </w:pPr>
    <w:rPr>
      <w:rFonts w:cstheme="minorHAnsi"/>
      <w:b/>
      <w:bCs/>
      <w:caps/>
      <w:sz w:val="20"/>
      <w:szCs w:val="20"/>
    </w:rPr>
  </w:style>
  <w:style w:type="paragraph" w:styleId="TOC2">
    <w:name w:val="toc 2"/>
    <w:basedOn w:val="Normal"/>
    <w:next w:val="Normal"/>
    <w:autoRedefine/>
    <w:uiPriority w:val="39"/>
    <w:unhideWhenUsed/>
    <w:rsid w:val="00D06163"/>
    <w:pPr>
      <w:spacing w:after="0"/>
      <w:ind w:left="220"/>
    </w:pPr>
    <w:rPr>
      <w:rFonts w:cstheme="minorHAnsi"/>
      <w:smallCaps/>
      <w:sz w:val="20"/>
      <w:szCs w:val="20"/>
    </w:rPr>
  </w:style>
  <w:style w:type="paragraph" w:styleId="TOC3">
    <w:name w:val="toc 3"/>
    <w:basedOn w:val="Normal"/>
    <w:next w:val="Normal"/>
    <w:autoRedefine/>
    <w:uiPriority w:val="39"/>
    <w:unhideWhenUsed/>
    <w:rsid w:val="00D06163"/>
    <w:pPr>
      <w:spacing w:after="0"/>
      <w:ind w:left="440"/>
    </w:pPr>
    <w:rPr>
      <w:rFonts w:cstheme="minorHAnsi"/>
      <w:i/>
      <w:iCs/>
      <w:sz w:val="20"/>
      <w:szCs w:val="20"/>
    </w:rPr>
  </w:style>
  <w:style w:type="paragraph" w:styleId="TOC4">
    <w:name w:val="toc 4"/>
    <w:basedOn w:val="Normal"/>
    <w:next w:val="Normal"/>
    <w:autoRedefine/>
    <w:uiPriority w:val="39"/>
    <w:unhideWhenUsed/>
    <w:rsid w:val="00D06163"/>
    <w:pPr>
      <w:spacing w:after="0"/>
      <w:ind w:left="660"/>
    </w:pPr>
    <w:rPr>
      <w:rFonts w:cstheme="minorHAnsi"/>
      <w:sz w:val="18"/>
      <w:szCs w:val="18"/>
    </w:rPr>
  </w:style>
  <w:style w:type="paragraph" w:styleId="TOC5">
    <w:name w:val="toc 5"/>
    <w:basedOn w:val="Normal"/>
    <w:next w:val="Normal"/>
    <w:autoRedefine/>
    <w:uiPriority w:val="39"/>
    <w:unhideWhenUsed/>
    <w:rsid w:val="00D06163"/>
    <w:pPr>
      <w:spacing w:after="0"/>
      <w:ind w:left="880"/>
    </w:pPr>
    <w:rPr>
      <w:rFonts w:cstheme="minorHAnsi"/>
      <w:sz w:val="18"/>
      <w:szCs w:val="18"/>
    </w:rPr>
  </w:style>
  <w:style w:type="paragraph" w:styleId="TOC6">
    <w:name w:val="toc 6"/>
    <w:basedOn w:val="Normal"/>
    <w:next w:val="Normal"/>
    <w:autoRedefine/>
    <w:uiPriority w:val="39"/>
    <w:unhideWhenUsed/>
    <w:rsid w:val="00D06163"/>
    <w:pPr>
      <w:spacing w:after="0"/>
      <w:ind w:left="1100"/>
    </w:pPr>
    <w:rPr>
      <w:rFonts w:cstheme="minorHAnsi"/>
      <w:sz w:val="18"/>
      <w:szCs w:val="18"/>
    </w:rPr>
  </w:style>
  <w:style w:type="paragraph" w:styleId="TOC7">
    <w:name w:val="toc 7"/>
    <w:basedOn w:val="Normal"/>
    <w:next w:val="Normal"/>
    <w:autoRedefine/>
    <w:uiPriority w:val="39"/>
    <w:unhideWhenUsed/>
    <w:rsid w:val="00D06163"/>
    <w:pPr>
      <w:spacing w:after="0"/>
      <w:ind w:left="1320"/>
    </w:pPr>
    <w:rPr>
      <w:rFonts w:cstheme="minorHAnsi"/>
      <w:sz w:val="18"/>
      <w:szCs w:val="18"/>
    </w:rPr>
  </w:style>
  <w:style w:type="paragraph" w:styleId="TOC8">
    <w:name w:val="toc 8"/>
    <w:basedOn w:val="Normal"/>
    <w:next w:val="Normal"/>
    <w:autoRedefine/>
    <w:uiPriority w:val="39"/>
    <w:unhideWhenUsed/>
    <w:rsid w:val="00D06163"/>
    <w:pPr>
      <w:spacing w:after="0"/>
      <w:ind w:left="1540"/>
    </w:pPr>
    <w:rPr>
      <w:rFonts w:cstheme="minorHAnsi"/>
      <w:sz w:val="18"/>
      <w:szCs w:val="18"/>
    </w:rPr>
  </w:style>
  <w:style w:type="paragraph" w:styleId="TOC9">
    <w:name w:val="toc 9"/>
    <w:basedOn w:val="Normal"/>
    <w:next w:val="Normal"/>
    <w:autoRedefine/>
    <w:uiPriority w:val="39"/>
    <w:unhideWhenUsed/>
    <w:rsid w:val="00D06163"/>
    <w:pPr>
      <w:spacing w:after="0"/>
      <w:ind w:left="1760"/>
    </w:pPr>
    <w:rPr>
      <w:rFonts w:cstheme="minorHAnsi"/>
      <w:sz w:val="18"/>
      <w:szCs w:val="18"/>
    </w:rPr>
  </w:style>
  <w:style w:type="character" w:styleId="Hyperlink">
    <w:name w:val="Hyperlink"/>
    <w:basedOn w:val="DefaultParagraphFont"/>
    <w:uiPriority w:val="99"/>
    <w:unhideWhenUsed/>
    <w:rsid w:val="00D06163"/>
    <w:rPr>
      <w:color w:val="0000FF" w:themeColor="hyperlink"/>
      <w:u w:val="single"/>
    </w:rPr>
  </w:style>
  <w:style w:type="paragraph" w:customStyle="1" w:styleId="Default">
    <w:name w:val="Default"/>
    <w:rsid w:val="00184878"/>
    <w:pPr>
      <w:autoSpaceDE w:val="0"/>
      <w:autoSpaceDN w:val="0"/>
      <w:adjustRightInd w:val="0"/>
      <w:spacing w:after="0" w:line="240" w:lineRule="auto"/>
    </w:pPr>
    <w:rPr>
      <w:rFonts w:ascii="Arial" w:hAnsi="Arial" w:cs="Arial"/>
      <w:color w:val="000000"/>
      <w:sz w:val="24"/>
      <w:szCs w:val="24"/>
    </w:rPr>
  </w:style>
  <w:style w:type="paragraph" w:styleId="Bibliography">
    <w:name w:val="Bibliography"/>
    <w:basedOn w:val="Normal"/>
    <w:next w:val="Normal"/>
    <w:uiPriority w:val="37"/>
    <w:unhideWhenUsed/>
    <w:rsid w:val="005C0985"/>
  </w:style>
  <w:style w:type="paragraph" w:styleId="Subtitle">
    <w:name w:val="Subtitle"/>
    <w:basedOn w:val="Normal"/>
    <w:next w:val="Normal"/>
    <w:link w:val="SubtitleChar"/>
    <w:uiPriority w:val="11"/>
    <w:qFormat/>
    <w:rsid w:val="00D54340"/>
    <w:pPr>
      <w:numPr>
        <w:ilvl w:val="1"/>
      </w:numPr>
      <w:spacing w:after="160"/>
      <w:jc w:val="center"/>
    </w:pPr>
    <w:rPr>
      <w:spacing w:val="15"/>
      <w:sz w:val="20"/>
    </w:rPr>
  </w:style>
  <w:style w:type="character" w:customStyle="1" w:styleId="SubtitleChar">
    <w:name w:val="Subtitle Char"/>
    <w:basedOn w:val="DefaultParagraphFont"/>
    <w:link w:val="Subtitle"/>
    <w:uiPriority w:val="11"/>
    <w:rsid w:val="00D54340"/>
    <w:rPr>
      <w:rFonts w:ascii="Times New Roman" w:hAnsi="Times New Roman"/>
      <w:spacing w:val="15"/>
      <w:sz w:val="20"/>
    </w:rPr>
  </w:style>
  <w:style w:type="table" w:customStyle="1" w:styleId="GridTable1Light">
    <w:name w:val="Grid Table 1 Light"/>
    <w:basedOn w:val="TableNormal"/>
    <w:uiPriority w:val="46"/>
    <w:rsid w:val="00B50F0E"/>
    <w:pPr>
      <w:spacing w:after="0" w:line="240" w:lineRule="auto"/>
    </w:p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
    <w:name w:val="Unresolved Mention"/>
    <w:basedOn w:val="DefaultParagraphFont"/>
    <w:uiPriority w:val="99"/>
    <w:semiHidden/>
    <w:unhideWhenUsed/>
    <w:rsid w:val="00E024E0"/>
    <w:rPr>
      <w:color w:val="605E5C"/>
      <w:shd w:val="clear" w:color="auto" w:fill="E1DFDD"/>
    </w:rPr>
  </w:style>
  <w:style w:type="paragraph" w:styleId="NoSpacing">
    <w:name w:val="No Spacing"/>
    <w:uiPriority w:val="1"/>
    <w:qFormat/>
    <w:rsid w:val="0015307D"/>
    <w:pPr>
      <w:spacing w:after="0" w:line="240" w:lineRule="auto"/>
    </w:pPr>
    <w:rPr>
      <w:rFonts w:ascii="Times New Roman" w:hAnsi="Times New Roman"/>
      <w:sz w:val="24"/>
    </w:rPr>
  </w:style>
  <w:style w:type="paragraph" w:styleId="TableofFigures">
    <w:name w:val="table of figures"/>
    <w:basedOn w:val="Normal"/>
    <w:next w:val="Normal"/>
    <w:uiPriority w:val="99"/>
    <w:unhideWhenUsed/>
    <w:rsid w:val="009309E6"/>
    <w:pPr>
      <w:spacing w:after="0"/>
      <w:ind w:left="480" w:hanging="480"/>
      <w:jc w:val="left"/>
    </w:pPr>
    <w:rPr>
      <w:rFonts w:asciiTheme="minorHAnsi" w:hAnsiTheme="minorHAnsi" w:cstheme="minorHAnsi"/>
      <w:smallCaps/>
      <w:sz w:val="20"/>
      <w:szCs w:val="20"/>
    </w:rPr>
  </w:style>
  <w:style w:type="character" w:customStyle="1" w:styleId="ListParagraphChar">
    <w:name w:val="List Paragraph Char"/>
    <w:basedOn w:val="DefaultParagraphFont"/>
    <w:link w:val="ListParagraph"/>
    <w:uiPriority w:val="34"/>
    <w:rsid w:val="008C30B1"/>
    <w:rPr>
      <w:rFonts w:ascii="Times New Roman" w:hAnsi="Times New Roman"/>
      <w:sz w:val="24"/>
    </w:rPr>
  </w:style>
  <w:style w:type="paragraph" w:customStyle="1" w:styleId="MainNextParagraph">
    <w:name w:val="Main Next Paragraph"/>
    <w:basedOn w:val="Normal"/>
    <w:rsid w:val="006C2414"/>
    <w:pPr>
      <w:spacing w:after="120" w:line="240" w:lineRule="auto"/>
      <w:ind w:left="720" w:firstLine="360"/>
    </w:pPr>
    <w:rPr>
      <w:rFonts w:ascii="Book Antiqua" w:eastAsia="Times New Roman" w:hAnsi="Book Antiqua" w:cs="Times New Roman"/>
      <w:noProof/>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441811">
      <w:bodyDiv w:val="1"/>
      <w:marLeft w:val="0"/>
      <w:marRight w:val="0"/>
      <w:marTop w:val="0"/>
      <w:marBottom w:val="0"/>
      <w:divBdr>
        <w:top w:val="none" w:sz="0" w:space="0" w:color="auto"/>
        <w:left w:val="none" w:sz="0" w:space="0" w:color="auto"/>
        <w:bottom w:val="none" w:sz="0" w:space="0" w:color="auto"/>
        <w:right w:val="none" w:sz="0" w:space="0" w:color="auto"/>
      </w:divBdr>
    </w:div>
    <w:div w:id="204021773">
      <w:bodyDiv w:val="1"/>
      <w:marLeft w:val="0"/>
      <w:marRight w:val="0"/>
      <w:marTop w:val="0"/>
      <w:marBottom w:val="0"/>
      <w:divBdr>
        <w:top w:val="none" w:sz="0" w:space="0" w:color="auto"/>
        <w:left w:val="none" w:sz="0" w:space="0" w:color="auto"/>
        <w:bottom w:val="none" w:sz="0" w:space="0" w:color="auto"/>
        <w:right w:val="none" w:sz="0" w:space="0" w:color="auto"/>
      </w:divBdr>
    </w:div>
    <w:div w:id="305672626">
      <w:bodyDiv w:val="1"/>
      <w:marLeft w:val="0"/>
      <w:marRight w:val="0"/>
      <w:marTop w:val="0"/>
      <w:marBottom w:val="0"/>
      <w:divBdr>
        <w:top w:val="none" w:sz="0" w:space="0" w:color="auto"/>
        <w:left w:val="none" w:sz="0" w:space="0" w:color="auto"/>
        <w:bottom w:val="none" w:sz="0" w:space="0" w:color="auto"/>
        <w:right w:val="none" w:sz="0" w:space="0" w:color="auto"/>
      </w:divBdr>
    </w:div>
    <w:div w:id="412161614">
      <w:bodyDiv w:val="1"/>
      <w:marLeft w:val="0"/>
      <w:marRight w:val="0"/>
      <w:marTop w:val="0"/>
      <w:marBottom w:val="0"/>
      <w:divBdr>
        <w:top w:val="none" w:sz="0" w:space="0" w:color="auto"/>
        <w:left w:val="none" w:sz="0" w:space="0" w:color="auto"/>
        <w:bottom w:val="none" w:sz="0" w:space="0" w:color="auto"/>
        <w:right w:val="none" w:sz="0" w:space="0" w:color="auto"/>
      </w:divBdr>
    </w:div>
    <w:div w:id="608506425">
      <w:bodyDiv w:val="1"/>
      <w:marLeft w:val="0"/>
      <w:marRight w:val="0"/>
      <w:marTop w:val="0"/>
      <w:marBottom w:val="0"/>
      <w:divBdr>
        <w:top w:val="none" w:sz="0" w:space="0" w:color="auto"/>
        <w:left w:val="none" w:sz="0" w:space="0" w:color="auto"/>
        <w:bottom w:val="none" w:sz="0" w:space="0" w:color="auto"/>
        <w:right w:val="none" w:sz="0" w:space="0" w:color="auto"/>
      </w:divBdr>
    </w:div>
    <w:div w:id="685332907">
      <w:bodyDiv w:val="1"/>
      <w:marLeft w:val="0"/>
      <w:marRight w:val="0"/>
      <w:marTop w:val="0"/>
      <w:marBottom w:val="0"/>
      <w:divBdr>
        <w:top w:val="none" w:sz="0" w:space="0" w:color="auto"/>
        <w:left w:val="none" w:sz="0" w:space="0" w:color="auto"/>
        <w:bottom w:val="none" w:sz="0" w:space="0" w:color="auto"/>
        <w:right w:val="none" w:sz="0" w:space="0" w:color="auto"/>
      </w:divBdr>
    </w:div>
    <w:div w:id="850073248">
      <w:bodyDiv w:val="1"/>
      <w:marLeft w:val="0"/>
      <w:marRight w:val="0"/>
      <w:marTop w:val="0"/>
      <w:marBottom w:val="0"/>
      <w:divBdr>
        <w:top w:val="none" w:sz="0" w:space="0" w:color="auto"/>
        <w:left w:val="none" w:sz="0" w:space="0" w:color="auto"/>
        <w:bottom w:val="none" w:sz="0" w:space="0" w:color="auto"/>
        <w:right w:val="none" w:sz="0" w:space="0" w:color="auto"/>
      </w:divBdr>
    </w:div>
    <w:div w:id="990060331">
      <w:bodyDiv w:val="1"/>
      <w:marLeft w:val="0"/>
      <w:marRight w:val="0"/>
      <w:marTop w:val="0"/>
      <w:marBottom w:val="0"/>
      <w:divBdr>
        <w:top w:val="none" w:sz="0" w:space="0" w:color="auto"/>
        <w:left w:val="none" w:sz="0" w:space="0" w:color="auto"/>
        <w:bottom w:val="none" w:sz="0" w:space="0" w:color="auto"/>
        <w:right w:val="none" w:sz="0" w:space="0" w:color="auto"/>
      </w:divBdr>
    </w:div>
    <w:div w:id="1331444819">
      <w:bodyDiv w:val="1"/>
      <w:marLeft w:val="0"/>
      <w:marRight w:val="0"/>
      <w:marTop w:val="0"/>
      <w:marBottom w:val="0"/>
      <w:divBdr>
        <w:top w:val="none" w:sz="0" w:space="0" w:color="auto"/>
        <w:left w:val="none" w:sz="0" w:space="0" w:color="auto"/>
        <w:bottom w:val="none" w:sz="0" w:space="0" w:color="auto"/>
        <w:right w:val="none" w:sz="0" w:space="0" w:color="auto"/>
      </w:divBdr>
    </w:div>
    <w:div w:id="1571772894">
      <w:bodyDiv w:val="1"/>
      <w:marLeft w:val="0"/>
      <w:marRight w:val="0"/>
      <w:marTop w:val="0"/>
      <w:marBottom w:val="0"/>
      <w:divBdr>
        <w:top w:val="none" w:sz="0" w:space="0" w:color="auto"/>
        <w:left w:val="none" w:sz="0" w:space="0" w:color="auto"/>
        <w:bottom w:val="none" w:sz="0" w:space="0" w:color="auto"/>
        <w:right w:val="none" w:sz="0" w:space="0" w:color="auto"/>
      </w:divBdr>
    </w:div>
    <w:div w:id="1605114790">
      <w:bodyDiv w:val="1"/>
      <w:marLeft w:val="0"/>
      <w:marRight w:val="0"/>
      <w:marTop w:val="0"/>
      <w:marBottom w:val="0"/>
      <w:divBdr>
        <w:top w:val="none" w:sz="0" w:space="0" w:color="auto"/>
        <w:left w:val="none" w:sz="0" w:space="0" w:color="auto"/>
        <w:bottom w:val="none" w:sz="0" w:space="0" w:color="auto"/>
        <w:right w:val="none" w:sz="0" w:space="0" w:color="auto"/>
      </w:divBdr>
    </w:div>
    <w:div w:id="1707363548">
      <w:bodyDiv w:val="1"/>
      <w:marLeft w:val="0"/>
      <w:marRight w:val="0"/>
      <w:marTop w:val="0"/>
      <w:marBottom w:val="0"/>
      <w:divBdr>
        <w:top w:val="none" w:sz="0" w:space="0" w:color="auto"/>
        <w:left w:val="none" w:sz="0" w:space="0" w:color="auto"/>
        <w:bottom w:val="none" w:sz="0" w:space="0" w:color="auto"/>
        <w:right w:val="none" w:sz="0" w:space="0" w:color="auto"/>
      </w:divBdr>
    </w:div>
    <w:div w:id="1745296118">
      <w:bodyDiv w:val="1"/>
      <w:marLeft w:val="0"/>
      <w:marRight w:val="0"/>
      <w:marTop w:val="0"/>
      <w:marBottom w:val="0"/>
      <w:divBdr>
        <w:top w:val="none" w:sz="0" w:space="0" w:color="auto"/>
        <w:left w:val="none" w:sz="0" w:space="0" w:color="auto"/>
        <w:bottom w:val="none" w:sz="0" w:space="0" w:color="auto"/>
        <w:right w:val="none" w:sz="0" w:space="0" w:color="auto"/>
      </w:divBdr>
    </w:div>
    <w:div w:id="1771702840">
      <w:bodyDiv w:val="1"/>
      <w:marLeft w:val="0"/>
      <w:marRight w:val="0"/>
      <w:marTop w:val="0"/>
      <w:marBottom w:val="0"/>
      <w:divBdr>
        <w:top w:val="none" w:sz="0" w:space="0" w:color="auto"/>
        <w:left w:val="none" w:sz="0" w:space="0" w:color="auto"/>
        <w:bottom w:val="none" w:sz="0" w:space="0" w:color="auto"/>
        <w:right w:val="none" w:sz="0" w:space="0" w:color="auto"/>
      </w:divBdr>
    </w:div>
    <w:div w:id="1829202812">
      <w:bodyDiv w:val="1"/>
      <w:marLeft w:val="0"/>
      <w:marRight w:val="0"/>
      <w:marTop w:val="0"/>
      <w:marBottom w:val="0"/>
      <w:divBdr>
        <w:top w:val="none" w:sz="0" w:space="0" w:color="auto"/>
        <w:left w:val="none" w:sz="0" w:space="0" w:color="auto"/>
        <w:bottom w:val="none" w:sz="0" w:space="0" w:color="auto"/>
        <w:right w:val="none" w:sz="0" w:space="0" w:color="auto"/>
      </w:divBdr>
    </w:div>
    <w:div w:id="1852866475">
      <w:bodyDiv w:val="1"/>
      <w:marLeft w:val="0"/>
      <w:marRight w:val="0"/>
      <w:marTop w:val="0"/>
      <w:marBottom w:val="0"/>
      <w:divBdr>
        <w:top w:val="none" w:sz="0" w:space="0" w:color="auto"/>
        <w:left w:val="none" w:sz="0" w:space="0" w:color="auto"/>
        <w:bottom w:val="none" w:sz="0" w:space="0" w:color="auto"/>
        <w:right w:val="none" w:sz="0" w:space="0" w:color="auto"/>
      </w:divBdr>
    </w:div>
    <w:div w:id="1872379619">
      <w:bodyDiv w:val="1"/>
      <w:marLeft w:val="0"/>
      <w:marRight w:val="0"/>
      <w:marTop w:val="0"/>
      <w:marBottom w:val="0"/>
      <w:divBdr>
        <w:top w:val="none" w:sz="0" w:space="0" w:color="auto"/>
        <w:left w:val="none" w:sz="0" w:space="0" w:color="auto"/>
        <w:bottom w:val="none" w:sz="0" w:space="0" w:color="auto"/>
        <w:right w:val="none" w:sz="0" w:space="0" w:color="auto"/>
      </w:divBdr>
    </w:div>
    <w:div w:id="1882135607">
      <w:bodyDiv w:val="1"/>
      <w:marLeft w:val="0"/>
      <w:marRight w:val="0"/>
      <w:marTop w:val="0"/>
      <w:marBottom w:val="0"/>
      <w:divBdr>
        <w:top w:val="none" w:sz="0" w:space="0" w:color="auto"/>
        <w:left w:val="none" w:sz="0" w:space="0" w:color="auto"/>
        <w:bottom w:val="none" w:sz="0" w:space="0" w:color="auto"/>
        <w:right w:val="none" w:sz="0" w:space="0" w:color="auto"/>
      </w:divBdr>
    </w:div>
    <w:div w:id="2073042412">
      <w:bodyDiv w:val="1"/>
      <w:marLeft w:val="0"/>
      <w:marRight w:val="0"/>
      <w:marTop w:val="0"/>
      <w:marBottom w:val="0"/>
      <w:divBdr>
        <w:top w:val="none" w:sz="0" w:space="0" w:color="auto"/>
        <w:left w:val="none" w:sz="0" w:space="0" w:color="auto"/>
        <w:bottom w:val="none" w:sz="0" w:space="0" w:color="auto"/>
        <w:right w:val="none" w:sz="0" w:space="0" w:color="auto"/>
      </w:divBdr>
    </w:div>
    <w:div w:id="20985547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And15</b:Tag>
    <b:SourceType>JournalArticle</b:SourceType>
    <b:Guid>{DF229ABA-E4D5-4ABE-A3C6-9DD01C02C41F}</b:Guid>
    <b:Title>Penerapan Enterprise Resource Planning (ERP)</b:Title>
    <b:Year>2015</b:Year>
    <b:Author>
      <b:Author>
        <b:NameList>
          <b:Person>
            <b:Last>Andre Nofriandi</b:Last>
            <b:First>Husnil</b:First>
            <b:Middle>Kamil</b:Middle>
          </b:Person>
        </b:NameList>
      </b:Author>
    </b:Author>
    <b:JournalName>TEKNOSI</b:JournalName>
    <b:Pages>29-35</b:Pages>
    <b:RefOrder>1</b:RefOrder>
  </b:Source>
  <b:Source>
    <b:Tag>Ric15</b:Tag>
    <b:SourceType>JournalArticle</b:SourceType>
    <b:Guid>{F1648BDE-75FA-466F-99CF-14A0E8E45F9B}</b:Guid>
    <b:Author>
      <b:Author>
        <b:NameList>
          <b:Person>
            <b:Last>Ricky Akbar</b:Last>
            <b:First>Juliastrioza,</b:First>
            <b:Middle>Yolanda Rahmi Arici</b:Middle>
          </b:Person>
        </b:NameList>
      </b:Author>
    </b:Author>
    <b:Title>Penerapan Enterprise Resource Planning (ERP)</b:Title>
    <b:JournalName>TEKNOSI</b:JournalName>
    <b:Year>2015</b:Year>
    <b:Pages>7-17</b:Pages>
    <b:RefOrder>2</b:RefOrder>
  </b:Source>
  <b:Source>
    <b:Tag>Sum19</b:Tag>
    <b:SourceType>JournalArticle</b:SourceType>
    <b:Guid>{D8D2FD41-6E6F-476D-8EFE-FEB0BBE18622}</b:Guid>
    <b:Author>
      <b:Author>
        <b:NameList>
          <b:Person>
            <b:Last>Suminten</b:Last>
            <b:First>Silvy</b:First>
            <b:Middle>Amelia, Ita Dewi Sintawati</b:Middle>
          </b:Person>
        </b:NameList>
      </b:Author>
    </b:Author>
    <b:Title>PENERAPAN ENTERPRISE RESOURSE PLANNING PENJUALAN AKSESORIS BERBASIS ODOO</b:Title>
    <b:JournalName>Jurnal Sistem Informasi</b:JournalName>
    <b:Year>2019</b:Year>
    <b:Pages>69-74</b:Pages>
    <b:RefOrder>3</b:RefOrder>
  </b:Source>
  <b:Source>
    <b:Tag>ERP</b:Tag>
    <b:SourceType>InternetSite</b:SourceType>
    <b:Guid>{8A3E4EE6-ADB0-4B85-A3E2-E9C41C622C31}</b:Guid>
    <b:Title>ERP dan CRM Sumber Terbuka</b:Title>
    <b:InternetSiteTitle>Odoo</b:InternetSiteTitle>
    <b:URL>https://www.odoo.com/id_ID/</b:URL>
    <b:Year>2020</b:Year>
    <b:RefOrder>4</b:RefOrder>
  </b:Source>
  <b:Source>
    <b:Tag>ASi02</b:Tag>
    <b:SourceType>JournalArticle</b:SourceType>
    <b:Guid>{4AC6A27F-2807-42EA-96CA-1035994225A7}</b:Guid>
    <b:Title>Chapter 3 - Reviewing the Fundamentals of</b:Title>
    <b:Year>2002</b:Year>
    <b:Author>
      <b:Author>
        <b:NameList>
          <b:Person>
            <b:Last>A. Sills</b:Last>
            <b:First>M.</b:First>
            <b:Middle>Ahmed, Dotthatcom.com, F. Boumphrey dan</b:Middle>
          </b:Person>
        </b:NameList>
      </b:Author>
    </b:Author>
    <b:JournalName>XML .NET Developer's Guide</b:JournalName>
    <b:Pages>83-110</b:Pages>
    <b:RefOrder>5</b:RefOrder>
  </b:Source>
  <b:Source>
    <b:Tag>Pos20</b:Tag>
    <b:SourceType>InternetSite</b:SourceType>
    <b:Guid>{AE6E2670-184B-4B94-BB21-39CAE97A6F51}</b:Guid>
    <b:Author>
      <b:Author>
        <b:NameList>
          <b:Person>
            <b:Last>PostgreSQL</b:Last>
          </b:Person>
        </b:NameList>
      </b:Author>
    </b:Author>
    <b:Title>PostgreSQL About</b:Title>
    <b:InternetSiteTitle>The PostgreSQL Global Development Group</b:InternetSiteTitle>
    <b:Year>2020</b:Year>
    <b:URL>https://www.postgresql.org.</b:URL>
    <b:RefOrder>6</b:RefOrder>
  </b:Source>
  <b:Source>
    <b:Tag>Pyt20</b:Tag>
    <b:SourceType>InternetSite</b:SourceType>
    <b:Guid>{CDCAA38C-1630-4849-B37A-CD6766CD458B}</b:Guid>
    <b:Title>Python Frequently Asked Question</b:Title>
    <b:Year>2020</b:Year>
    <b:InternetSiteTitle>Python</b:InternetSiteTitle>
    <b:URL>https://docs.python.org/2/faq/general.html</b:URL>
    <b:Author>
      <b:Author>
        <b:NameList>
          <b:Person>
            <b:Last>Python</b:Last>
          </b:Person>
        </b:NameList>
      </b:Author>
    </b:Author>
    <b:RefOrder>7</b:RefOrder>
  </b:Source>
  <b:Source>
    <b:Tag>Ern17</b:Tag>
    <b:SourceType>JournalArticle</b:SourceType>
    <b:Guid>{0477C753-27BA-46AF-9D24-2DBEA77DC11E}</b:Guid>
    <b:Title>IMPLEMENTASI SISTEM INFORMASI WAREHOUSE MANAGEMENT BERBASIS ENTERPRISE RESOURCE PLANING (ERP) DENGAN MENGGUNAKAN APLIKASI ODOO</b:Title>
    <b:Year>2017</b:Year>
    <b:Author>
      <b:Author>
        <b:NameList>
          <b:Person>
            <b:Last>Hanifah</b:Last>
            <b:First>Ernie</b:First>
          </b:Person>
        </b:NameList>
      </b:Author>
    </b:Author>
    <b:RefOrder>8</b:RefOrder>
  </b:Source>
</b:Sources>
</file>

<file path=customXml/itemProps1.xml><?xml version="1.0" encoding="utf-8"?>
<ds:datastoreItem xmlns:ds="http://schemas.openxmlformats.org/officeDocument/2006/customXml" ds:itemID="{CF48743D-0965-45D4-96D9-7F9D832A62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9802</TotalTime>
  <Pages>11</Pages>
  <Words>1049</Words>
  <Characters>5985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STIKI</Company>
  <LinksUpToDate>false</LinksUpToDate>
  <CharactersWithSpaces>7020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 Anita</dc:creator>
  <cp:keywords/>
  <dc:description/>
  <cp:lastModifiedBy>Mahasiswa</cp:lastModifiedBy>
  <cp:revision>157</cp:revision>
  <cp:lastPrinted>2020-10-26T07:56:00Z</cp:lastPrinted>
  <dcterms:created xsi:type="dcterms:W3CDTF">2018-11-22T05:26:00Z</dcterms:created>
  <dcterms:modified xsi:type="dcterms:W3CDTF">2022-12-01T05:42:00Z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a306cf77-483e-366a-9e55-68e6fc49b30b</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16th edition (author-date)</vt:lpwstr>
  </property>
  <property fmtid="{D5CDD505-2E9C-101B-9397-08002B2CF9AE}" pid="15" name="Mendeley Recent Style Id 5_1">
    <vt:lpwstr>http://www.zotero.org/styles/harvard1</vt:lpwstr>
  </property>
  <property fmtid="{D5CDD505-2E9C-101B-9397-08002B2CF9AE}" pid="16" name="Mendeley Recent Style Name 5_1">
    <vt:lpwstr>Harvard reference format 1 (deprecated)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