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B9A9A" w14:textId="02C29A66" w:rsidR="00D63EA6" w:rsidRPr="00D63EA6" w:rsidRDefault="00277DB1" w:rsidP="005501FD">
      <w:pPr>
        <w:pStyle w:val="Heading1"/>
        <w:spacing w:before="0" w:line="240" w:lineRule="auto"/>
        <w:jc w:val="center"/>
        <w:rPr>
          <w:rFonts w:cs="Times New Roman"/>
          <w:lang w:val="en-US"/>
        </w:rPr>
      </w:pPr>
      <w:bookmarkStart w:id="0" w:name="_Toc88426380"/>
      <w:r w:rsidRPr="00D63EA6">
        <w:rPr>
          <w:rFonts w:cs="Times New Roman"/>
        </w:rPr>
        <w:t>BAB II</w:t>
      </w:r>
      <w:bookmarkEnd w:id="0"/>
      <w:r w:rsidR="00D81E91" w:rsidRPr="00D63EA6">
        <w:rPr>
          <w:rFonts w:cs="Times New Roman"/>
        </w:rPr>
        <w:t xml:space="preserve"> </w:t>
      </w:r>
    </w:p>
    <w:p w14:paraId="56B6D1FF" w14:textId="77777777" w:rsidR="00EE00F2" w:rsidRPr="00653D52" w:rsidRDefault="00277DB1" w:rsidP="007A57B6">
      <w:pPr>
        <w:jc w:val="center"/>
        <w:rPr>
          <w:b/>
          <w:bCs/>
          <w:sz w:val="28"/>
          <w:szCs w:val="28"/>
          <w:lang w:val="en-US"/>
        </w:rPr>
      </w:pPr>
      <w:r w:rsidRPr="00653D52">
        <w:rPr>
          <w:b/>
          <w:bCs/>
          <w:sz w:val="28"/>
          <w:szCs w:val="28"/>
        </w:rPr>
        <w:t>LANDASAN TEORI</w:t>
      </w:r>
    </w:p>
    <w:p w14:paraId="3EA30B7D" w14:textId="77777777" w:rsidR="00DE4A35" w:rsidRPr="00D63EA6" w:rsidRDefault="005E7ECA" w:rsidP="002F35A8">
      <w:pPr>
        <w:pStyle w:val="Heading1"/>
        <w:numPr>
          <w:ilvl w:val="0"/>
          <w:numId w:val="3"/>
        </w:numPr>
        <w:tabs>
          <w:tab w:val="left" w:pos="540"/>
        </w:tabs>
        <w:spacing w:line="480" w:lineRule="auto"/>
        <w:ind w:left="540" w:hanging="540"/>
        <w:rPr>
          <w:rFonts w:cs="Times New Roman"/>
          <w:sz w:val="24"/>
          <w:szCs w:val="24"/>
        </w:rPr>
      </w:pPr>
      <w:bookmarkStart w:id="1" w:name="_Toc88426381"/>
      <w:r w:rsidRPr="00D63EA6">
        <w:rPr>
          <w:rFonts w:cs="Times New Roman"/>
          <w:sz w:val="24"/>
          <w:szCs w:val="24"/>
        </w:rPr>
        <w:t>P</w:t>
      </w:r>
      <w:r w:rsidR="00DE4A35" w:rsidRPr="00D63EA6">
        <w:rPr>
          <w:rFonts w:cs="Times New Roman"/>
          <w:sz w:val="24"/>
          <w:szCs w:val="24"/>
        </w:rPr>
        <w:t xml:space="preserve">enelitian </w:t>
      </w:r>
      <w:r w:rsidRPr="00D63EA6">
        <w:rPr>
          <w:rFonts w:cs="Times New Roman"/>
          <w:sz w:val="24"/>
          <w:szCs w:val="24"/>
        </w:rPr>
        <w:t>Terdahulu</w:t>
      </w:r>
      <w:bookmarkEnd w:id="1"/>
      <w:r w:rsidRPr="00D63EA6">
        <w:rPr>
          <w:rFonts w:cs="Times New Roman"/>
          <w:sz w:val="24"/>
          <w:szCs w:val="24"/>
        </w:rPr>
        <w:t xml:space="preserve"> </w:t>
      </w:r>
    </w:p>
    <w:p w14:paraId="0FFC8AD0" w14:textId="77777777" w:rsidR="0088324A" w:rsidRPr="00D63EA6" w:rsidRDefault="0030355B" w:rsidP="00D8284B">
      <w:pPr>
        <w:spacing w:line="480" w:lineRule="auto"/>
        <w:jc w:val="both"/>
        <w:rPr>
          <w:rFonts w:cs="Times New Roman"/>
          <w:szCs w:val="24"/>
          <w:lang w:val="en-US"/>
        </w:rPr>
      </w:pPr>
      <w:r w:rsidRPr="00D63EA6">
        <w:rPr>
          <w:rFonts w:cs="Times New Roman"/>
          <w:szCs w:val="24"/>
        </w:rPr>
        <w:tab/>
      </w:r>
      <w:r w:rsidR="00AC2176" w:rsidRPr="00D63EA6">
        <w:rPr>
          <w:rFonts w:cs="Times New Roman"/>
          <w:szCs w:val="24"/>
        </w:rPr>
        <w:t xml:space="preserve">Beberapa penelitian terdahulu </w:t>
      </w:r>
      <w:r w:rsidR="00BD4212" w:rsidRPr="00D63EA6">
        <w:rPr>
          <w:rFonts w:eastAsia="Times New Roman" w:cs="Times New Roman"/>
          <w:szCs w:val="24"/>
        </w:rPr>
        <w:t>berisi tentang kajian penelitian yang mirip,terkait dan mendukung penelitian</w:t>
      </w:r>
      <w:r w:rsidR="000073B6">
        <w:rPr>
          <w:rFonts w:cs="Times New Roman"/>
          <w:szCs w:val="24"/>
          <w:lang w:val="en-US"/>
        </w:rPr>
        <w:t>, metode</w:t>
      </w:r>
      <w:r w:rsidR="00BD4212" w:rsidRPr="00D63EA6">
        <w:rPr>
          <w:rFonts w:cs="Times New Roman"/>
          <w:szCs w:val="24"/>
          <w:lang w:val="en-US"/>
        </w:rPr>
        <w:t xml:space="preserve"> </w:t>
      </w:r>
      <w:r w:rsidR="0045439D" w:rsidRPr="00D63EA6">
        <w:rPr>
          <w:rFonts w:cs="Times New Roman"/>
          <w:szCs w:val="24"/>
          <w:lang w:val="en-US"/>
        </w:rPr>
        <w:t>cassi</w:t>
      </w:r>
      <w:r w:rsidR="00AC2176" w:rsidRPr="00D63EA6">
        <w:rPr>
          <w:rFonts w:cs="Times New Roman"/>
          <w:szCs w:val="24"/>
          <w:lang w:val="en-US"/>
        </w:rPr>
        <w:t>dy</w:t>
      </w:r>
      <w:r w:rsidR="00AC2176" w:rsidRPr="00D63EA6">
        <w:rPr>
          <w:rFonts w:cs="Times New Roman"/>
          <w:szCs w:val="24"/>
        </w:rPr>
        <w:t xml:space="preserve"> menjadi acuan dalam penelitian ini.</w:t>
      </w:r>
      <w:r w:rsidR="00B04098" w:rsidRPr="00D63EA6">
        <w:rPr>
          <w:rFonts w:cs="Times New Roman"/>
          <w:szCs w:val="24"/>
          <w:lang w:val="en-US"/>
        </w:rPr>
        <w:t xml:space="preserve"> </w:t>
      </w:r>
      <w:r w:rsidR="00AC2176" w:rsidRPr="00D63EA6">
        <w:rPr>
          <w:rFonts w:cs="Times New Roman"/>
          <w:szCs w:val="24"/>
        </w:rPr>
        <w:t>Penelitian-penelitian tersebut adalah sebagai berikut:</w:t>
      </w:r>
      <w:r w:rsidR="00754F01" w:rsidRPr="00D63EA6">
        <w:rPr>
          <w:rFonts w:cs="Times New Roman"/>
          <w:szCs w:val="24"/>
          <w:lang w:val="en-US"/>
        </w:rPr>
        <w:t xml:space="preserve"> </w:t>
      </w:r>
    </w:p>
    <w:p w14:paraId="4E394DC0" w14:textId="7BFA3C52" w:rsidR="003C0DAA" w:rsidRPr="00D4706B" w:rsidRDefault="003C0DAA" w:rsidP="003C0DAA">
      <w:pPr>
        <w:spacing w:line="480" w:lineRule="auto"/>
        <w:ind w:firstLine="720"/>
        <w:jc w:val="both"/>
        <w:rPr>
          <w:rFonts w:cs="Times New Roman"/>
          <w:szCs w:val="24"/>
          <w:lang w:val="en-US"/>
        </w:rPr>
      </w:pPr>
      <w:r>
        <w:rPr>
          <w:rFonts w:cs="Times New Roman"/>
          <w:szCs w:val="24"/>
          <w:lang w:val="en-US"/>
        </w:rPr>
        <w:t xml:space="preserve">Menurut penelitian yang di lakukan oleh </w:t>
      </w:r>
      <w:sdt>
        <w:sdtPr>
          <w:rPr>
            <w:rFonts w:cs="Times New Roman"/>
            <w:szCs w:val="24"/>
            <w:lang w:val="en-US"/>
          </w:rPr>
          <w:id w:val="531924673"/>
          <w:citation/>
        </w:sdtPr>
        <w:sdtEndPr/>
        <w:sdtContent>
          <w:r>
            <w:rPr>
              <w:rFonts w:cs="Times New Roman"/>
              <w:szCs w:val="24"/>
              <w:lang w:val="en-US"/>
            </w:rPr>
            <w:fldChar w:fldCharType="begin"/>
          </w:r>
          <w:r>
            <w:rPr>
              <w:rFonts w:cs="Times New Roman"/>
              <w:szCs w:val="24"/>
              <w:lang w:val="en-US"/>
            </w:rPr>
            <w:instrText xml:space="preserve">CITATION wib17 \l 1033 </w:instrText>
          </w:r>
          <w:r>
            <w:rPr>
              <w:rFonts w:cs="Times New Roman"/>
              <w:szCs w:val="24"/>
              <w:lang w:val="en-US"/>
            </w:rPr>
            <w:fldChar w:fldCharType="separate"/>
          </w:r>
          <w:r w:rsidR="00521DBC" w:rsidRPr="00521DBC">
            <w:rPr>
              <w:rFonts w:cs="Times New Roman"/>
              <w:noProof/>
              <w:szCs w:val="24"/>
              <w:lang w:val="en-US"/>
            </w:rPr>
            <w:t>(wibawa &amp; darwiyanto, 2017)</w:t>
          </w:r>
          <w:r>
            <w:rPr>
              <w:rFonts w:cs="Times New Roman"/>
              <w:szCs w:val="24"/>
              <w:lang w:val="en-US"/>
            </w:rPr>
            <w:fldChar w:fldCharType="end"/>
          </w:r>
        </w:sdtContent>
      </w:sdt>
      <w:r w:rsidR="00682189">
        <w:rPr>
          <w:rFonts w:cs="Times New Roman"/>
          <w:szCs w:val="24"/>
          <w:lang w:val="en-US"/>
        </w:rPr>
        <w:t xml:space="preserve"> </w:t>
      </w:r>
      <w:r>
        <w:rPr>
          <w:rFonts w:cs="Times New Roman"/>
          <w:szCs w:val="24"/>
          <w:lang w:val="en-US"/>
        </w:rPr>
        <w:t>bertujuan untuk perencaan strategis sistem informasi yang ada pada SMA Negeri 1 Rembang Menggunakan Metode Anit</w:t>
      </w:r>
      <w:r w:rsidR="00682189">
        <w:rPr>
          <w:rFonts w:cs="Times New Roman"/>
          <w:szCs w:val="24"/>
          <w:lang w:val="en-US"/>
        </w:rPr>
        <w:t xml:space="preserve">a Cassidy, dalam penelitian ini </w:t>
      </w:r>
      <w:r>
        <w:rPr>
          <w:rFonts w:cs="Times New Roman"/>
          <w:szCs w:val="24"/>
          <w:lang w:val="en-US"/>
        </w:rPr>
        <w:t xml:space="preserve">menggunakan metode Anita Cassidy karena terdapat empat phase untuk menyusun rencana strategis di antaranya </w:t>
      </w:r>
      <w:r w:rsidRPr="005E2547">
        <w:rPr>
          <w:rFonts w:cs="Times New Roman"/>
          <w:i/>
          <w:szCs w:val="24"/>
          <w:lang w:val="en-US"/>
        </w:rPr>
        <w:t>Phase Visionong, Phase Analys, Phase Direction, dan Phase Recommedation</w:t>
      </w:r>
      <w:r>
        <w:rPr>
          <w:rFonts w:cs="Times New Roman"/>
          <w:szCs w:val="24"/>
          <w:lang w:val="en-US"/>
        </w:rPr>
        <w:t xml:space="preserve"> hasil dari penelitian ini antara lain adalah </w:t>
      </w:r>
      <w:r w:rsidRPr="00D4706B">
        <w:rPr>
          <w:rFonts w:cs="Times New Roman"/>
          <w:szCs w:val="24"/>
          <w:lang w:val="en-US"/>
        </w:rPr>
        <w:t xml:space="preserve">Metode Anita Cassidy telah berhasil digunakan dalam Perencanaan Strategis Sistem informasi pada SMA Negeri 1 Rembang dengan empat fase yaitu </w:t>
      </w:r>
      <w:r w:rsidRPr="005E2547">
        <w:rPr>
          <w:rFonts w:cs="Times New Roman"/>
          <w:i/>
          <w:szCs w:val="24"/>
          <w:lang w:val="en-US"/>
        </w:rPr>
        <w:t>Visioning, Analysis, Direction, dan Recommendations</w:t>
      </w:r>
      <w:r w:rsidRPr="00D4706B">
        <w:rPr>
          <w:rFonts w:cs="Times New Roman"/>
          <w:szCs w:val="24"/>
          <w:lang w:val="en-US"/>
        </w:rPr>
        <w:t>. Dalam metode Anita Cassidy ini diterangkan secara rinci setiap tahap yang dilalui dalam mengembangkan sistem informas</w:t>
      </w:r>
      <w:r>
        <w:rPr>
          <w:rFonts w:cs="Times New Roman"/>
          <w:szCs w:val="24"/>
          <w:lang w:val="en-US"/>
        </w:rPr>
        <w:t xml:space="preserve">i pada SMA Negeri 1 Rembang. </w:t>
      </w:r>
      <w:r w:rsidRPr="00D4706B">
        <w:rPr>
          <w:rFonts w:cs="Times New Roman"/>
          <w:szCs w:val="24"/>
          <w:lang w:val="en-US"/>
        </w:rPr>
        <w:t xml:space="preserve">Pengujian dokumen PSSI menggunakan </w:t>
      </w:r>
      <w:r w:rsidRPr="005E2547">
        <w:rPr>
          <w:rFonts w:cs="Times New Roman"/>
          <w:i/>
          <w:szCs w:val="24"/>
          <w:lang w:val="en-US"/>
        </w:rPr>
        <w:t>EA Scorecard</w:t>
      </w:r>
      <w:r w:rsidRPr="00D4706B">
        <w:rPr>
          <w:rFonts w:cs="Times New Roman"/>
          <w:szCs w:val="24"/>
          <w:lang w:val="en-US"/>
        </w:rPr>
        <w:t xml:space="preserve"> memberikan hasil yang cukup baik, terutama dalam </w:t>
      </w:r>
      <w:r>
        <w:rPr>
          <w:rFonts w:cs="Times New Roman"/>
          <w:szCs w:val="24"/>
          <w:lang w:val="en-US"/>
        </w:rPr>
        <w:t xml:space="preserve">dalam area sistem informasi. </w:t>
      </w:r>
      <w:r w:rsidRPr="00D4706B">
        <w:rPr>
          <w:rFonts w:cs="Times New Roman"/>
          <w:szCs w:val="24"/>
          <w:lang w:val="en-US"/>
        </w:rPr>
        <w:t>Adanya tambahan prototype pada PSSI membantu memberikan gambaran nyata aplikasi-aplikasi yang akan dikembangkan ke depan.</w:t>
      </w:r>
    </w:p>
    <w:p w14:paraId="20955715" w14:textId="77777777" w:rsidR="003C0DAA" w:rsidRDefault="003C0DAA" w:rsidP="00BE121E">
      <w:pPr>
        <w:spacing w:line="480" w:lineRule="auto"/>
        <w:ind w:firstLine="720"/>
        <w:jc w:val="both"/>
        <w:rPr>
          <w:rFonts w:cs="Times New Roman"/>
          <w:szCs w:val="24"/>
          <w:lang w:val="en-US"/>
        </w:rPr>
      </w:pPr>
    </w:p>
    <w:p w14:paraId="6B547806" w14:textId="77777777" w:rsidR="00C14316" w:rsidRDefault="00C14316" w:rsidP="00BE121E">
      <w:pPr>
        <w:spacing w:line="480" w:lineRule="auto"/>
        <w:ind w:firstLine="720"/>
        <w:jc w:val="both"/>
        <w:rPr>
          <w:rFonts w:cs="Times New Roman"/>
          <w:szCs w:val="24"/>
          <w:lang w:val="en-US"/>
        </w:rPr>
        <w:sectPr w:rsidR="00C14316" w:rsidSect="005D1B2D">
          <w:headerReference w:type="default" r:id="rId8"/>
          <w:footerReference w:type="default" r:id="rId9"/>
          <w:pgSz w:w="11907" w:h="16839" w:code="9"/>
          <w:pgMar w:top="1701" w:right="1701" w:bottom="2268" w:left="2268" w:header="709" w:footer="709" w:gutter="0"/>
          <w:pgNumType w:start="6"/>
          <w:cols w:space="720"/>
          <w:docGrid w:linePitch="360"/>
        </w:sectPr>
      </w:pPr>
    </w:p>
    <w:p w14:paraId="6665FD37" w14:textId="2300A8B2" w:rsidR="00872B1D" w:rsidRDefault="00A7337A" w:rsidP="00BE121E">
      <w:pPr>
        <w:spacing w:line="480" w:lineRule="auto"/>
        <w:ind w:firstLine="720"/>
        <w:jc w:val="both"/>
        <w:rPr>
          <w:rFonts w:cs="Times New Roman"/>
          <w:szCs w:val="24"/>
          <w:lang w:val="en-US"/>
        </w:rPr>
      </w:pPr>
      <w:r w:rsidRPr="00D63EA6">
        <w:rPr>
          <w:rFonts w:cs="Times New Roman"/>
          <w:szCs w:val="24"/>
          <w:lang w:val="en-US"/>
        </w:rPr>
        <w:lastRenderedPageBreak/>
        <w:t>Menurut penelitian</w:t>
      </w:r>
      <w:r w:rsidR="001F7ACD">
        <w:rPr>
          <w:rFonts w:cs="Times New Roman"/>
          <w:szCs w:val="24"/>
          <w:lang w:val="en-US"/>
        </w:rPr>
        <w:t xml:space="preserve"> yang di lakukan oleh</w:t>
      </w:r>
      <w:r w:rsidRPr="00D63EA6">
        <w:rPr>
          <w:rFonts w:cs="Times New Roman"/>
          <w:szCs w:val="24"/>
          <w:lang w:val="en-US"/>
        </w:rPr>
        <w:t xml:space="preserve"> </w:t>
      </w:r>
      <w:sdt>
        <w:sdtPr>
          <w:rPr>
            <w:rFonts w:cs="Times New Roman"/>
            <w:szCs w:val="24"/>
            <w:lang w:val="en-US"/>
          </w:rPr>
          <w:id w:val="-1086765993"/>
          <w:citation/>
        </w:sdtPr>
        <w:sdtEndPr/>
        <w:sdtContent>
          <w:r w:rsidR="00280746" w:rsidRPr="00D63EA6">
            <w:rPr>
              <w:rFonts w:cs="Times New Roman"/>
              <w:szCs w:val="24"/>
              <w:lang w:val="en-US"/>
            </w:rPr>
            <w:fldChar w:fldCharType="begin"/>
          </w:r>
          <w:r w:rsidR="009309B4">
            <w:rPr>
              <w:rFonts w:cs="Times New Roman"/>
              <w:szCs w:val="24"/>
              <w:lang w:val="en-US"/>
            </w:rPr>
            <w:instrText xml:space="preserve">CITATION Ard17 \l 1033 </w:instrText>
          </w:r>
          <w:r w:rsidR="00280746" w:rsidRPr="00D63EA6">
            <w:rPr>
              <w:rFonts w:cs="Times New Roman"/>
              <w:szCs w:val="24"/>
              <w:lang w:val="en-US"/>
            </w:rPr>
            <w:fldChar w:fldCharType="separate"/>
          </w:r>
          <w:r w:rsidR="00521DBC" w:rsidRPr="00521DBC">
            <w:rPr>
              <w:rFonts w:cs="Times New Roman"/>
              <w:noProof/>
              <w:szCs w:val="24"/>
              <w:lang w:val="en-US"/>
            </w:rPr>
            <w:t>(Nugroho &amp; Darwiyanto, 2017)</w:t>
          </w:r>
          <w:r w:rsidR="00280746" w:rsidRPr="00D63EA6">
            <w:rPr>
              <w:rFonts w:cs="Times New Roman"/>
              <w:szCs w:val="24"/>
              <w:lang w:val="en-US"/>
            </w:rPr>
            <w:fldChar w:fldCharType="end"/>
          </w:r>
        </w:sdtContent>
      </w:sdt>
      <w:r w:rsidRPr="00D63EA6">
        <w:rPr>
          <w:rFonts w:cs="Times New Roman"/>
          <w:szCs w:val="24"/>
          <w:lang w:val="en-US"/>
        </w:rPr>
        <w:t xml:space="preserve"> </w:t>
      </w:r>
      <w:r w:rsidR="00682189">
        <w:rPr>
          <w:rFonts w:cs="Times New Roman"/>
          <w:szCs w:val="24"/>
          <w:lang w:val="en-US"/>
        </w:rPr>
        <w:t>bertujuan</w:t>
      </w:r>
      <w:r w:rsidRPr="00D63EA6">
        <w:rPr>
          <w:rFonts w:cs="Times New Roman"/>
          <w:szCs w:val="24"/>
        </w:rPr>
        <w:t xml:space="preserve"> untuk melakukan perencanaan strategis sistem informasi yang digunakan adalah metode Anita Cassidy. Dipilihnya metode ini dalam melakukan perencanaan strategis sistem informasi pada RS Kusuma Ungaran ini karena metode ini akan membahas bagaimana perencanaan strategis sistem informasi dari segi bisnis dan segi IT agar sistem informasi yang akan dibuat sesuai dengan proses bisnis yang dijalankan oleh RS Kusuma Ungaran. Metode ini juga memberikan saran kepada RS Kusuma Ungaran dalam pengembangan proses bisnis yang dijalankan dan bagaimana sistem informasi yang dapat mendukung proses bisnis yang ada.</w:t>
      </w:r>
    </w:p>
    <w:p w14:paraId="71B014E6" w14:textId="4DD588B1" w:rsidR="00BD25A8" w:rsidRDefault="00B30C06" w:rsidP="009B0CBE">
      <w:pPr>
        <w:spacing w:line="480" w:lineRule="auto"/>
        <w:ind w:firstLine="540"/>
        <w:jc w:val="both"/>
        <w:rPr>
          <w:rFonts w:cs="Times New Roman"/>
          <w:szCs w:val="24"/>
          <w:lang w:val="en-US"/>
        </w:rPr>
      </w:pPr>
      <w:r>
        <w:rPr>
          <w:rFonts w:cs="Times New Roman"/>
          <w:szCs w:val="24"/>
          <w:lang w:val="en-US"/>
        </w:rPr>
        <w:t>Menurut penelitian</w:t>
      </w:r>
      <w:r w:rsidR="00BB20E6">
        <w:rPr>
          <w:rFonts w:cs="Times New Roman"/>
          <w:szCs w:val="24"/>
          <w:lang w:val="en-US"/>
        </w:rPr>
        <w:t xml:space="preserve"> </w:t>
      </w:r>
      <w:sdt>
        <w:sdtPr>
          <w:rPr>
            <w:rFonts w:cs="Times New Roman"/>
            <w:szCs w:val="24"/>
            <w:lang w:val="en-US"/>
          </w:rPr>
          <w:id w:val="1151710219"/>
          <w:citation/>
        </w:sdtPr>
        <w:sdtEndPr/>
        <w:sdtContent>
          <w:r w:rsidR="00BB20E6">
            <w:rPr>
              <w:rFonts w:cs="Times New Roman"/>
              <w:szCs w:val="24"/>
              <w:lang w:val="en-US"/>
            </w:rPr>
            <w:fldChar w:fldCharType="begin"/>
          </w:r>
          <w:r w:rsidR="009309B4">
            <w:rPr>
              <w:rFonts w:cs="Times New Roman"/>
              <w:szCs w:val="24"/>
              <w:lang w:val="en-US"/>
            </w:rPr>
            <w:instrText xml:space="preserve">CITATION Sud16 \l 1033 </w:instrText>
          </w:r>
          <w:r w:rsidR="00BB20E6">
            <w:rPr>
              <w:rFonts w:cs="Times New Roman"/>
              <w:szCs w:val="24"/>
              <w:lang w:val="en-US"/>
            </w:rPr>
            <w:fldChar w:fldCharType="separate"/>
          </w:r>
          <w:r w:rsidR="00521DBC" w:rsidRPr="00521DBC">
            <w:rPr>
              <w:rFonts w:cs="Times New Roman"/>
              <w:noProof/>
              <w:szCs w:val="24"/>
              <w:lang w:val="en-US"/>
            </w:rPr>
            <w:t>(Sudarmaningtyas &amp; Sutomo, 2016)</w:t>
          </w:r>
          <w:r w:rsidR="00BB20E6">
            <w:rPr>
              <w:rFonts w:cs="Times New Roman"/>
              <w:szCs w:val="24"/>
              <w:lang w:val="en-US"/>
            </w:rPr>
            <w:fldChar w:fldCharType="end"/>
          </w:r>
        </w:sdtContent>
      </w:sdt>
      <w:r w:rsidR="00682189" w:rsidRPr="005964E6">
        <w:rPr>
          <w:rFonts w:cs="Times New Roman"/>
          <w:szCs w:val="24"/>
          <w:lang w:val="en-US"/>
        </w:rPr>
        <w:t xml:space="preserve"> </w:t>
      </w:r>
      <w:r w:rsidR="00682189">
        <w:rPr>
          <w:rFonts w:cs="Times New Roman"/>
          <w:szCs w:val="24"/>
          <w:lang w:val="en-US"/>
        </w:rPr>
        <w:t>t</w:t>
      </w:r>
      <w:r w:rsidR="005964E6" w:rsidRPr="005964E6">
        <w:rPr>
          <w:rFonts w:cs="Times New Roman"/>
          <w:szCs w:val="24"/>
          <w:lang w:val="en-US"/>
        </w:rPr>
        <w:t>ujuan dari perencanaan strategis ini adalah dapat memberikan sebuah pedoman atau acuan dalam melakukan pengembangan STI yang sesuai dengan kebutuhan perusahaan</w:t>
      </w:r>
      <w:r w:rsidR="005964E6">
        <w:rPr>
          <w:rFonts w:cs="Times New Roman"/>
          <w:szCs w:val="24"/>
          <w:lang w:val="en-US"/>
        </w:rPr>
        <w:t xml:space="preserve">. </w:t>
      </w:r>
      <w:r w:rsidR="00BD25A8" w:rsidRPr="00BD25A8">
        <w:rPr>
          <w:rFonts w:cs="Times New Roman"/>
          <w:szCs w:val="24"/>
          <w:lang w:val="en-US"/>
        </w:rPr>
        <w:t xml:space="preserve">metode yang digunakan dalam penyelesaian perencanaan strategis STI meliputi tahap awal yaitu studi literatur dan identifikasi masalah. Tahap kedua terdapat tahap </w:t>
      </w:r>
      <w:r w:rsidR="00BD25A8" w:rsidRPr="005E2547">
        <w:rPr>
          <w:rFonts w:cs="Times New Roman"/>
          <w:i/>
          <w:szCs w:val="24"/>
          <w:lang w:val="en-US"/>
        </w:rPr>
        <w:t xml:space="preserve">visioning, analysis, direction, </w:t>
      </w:r>
      <w:r w:rsidR="00BD25A8" w:rsidRPr="005E2547">
        <w:rPr>
          <w:rFonts w:cs="Times New Roman"/>
          <w:szCs w:val="24"/>
          <w:lang w:val="en-US"/>
        </w:rPr>
        <w:t>dan</w:t>
      </w:r>
      <w:r w:rsidR="00BD25A8" w:rsidRPr="005E2547">
        <w:rPr>
          <w:rFonts w:cs="Times New Roman"/>
          <w:i/>
          <w:szCs w:val="24"/>
          <w:lang w:val="en-US"/>
        </w:rPr>
        <w:t xml:space="preserve"> recommendation.</w:t>
      </w:r>
      <w:r w:rsidR="00BD25A8" w:rsidRPr="00BD25A8">
        <w:rPr>
          <w:rFonts w:cs="Times New Roman"/>
          <w:szCs w:val="24"/>
          <w:lang w:val="en-US"/>
        </w:rPr>
        <w:t xml:space="preserve"> Tahap akhir berupa </w:t>
      </w:r>
      <w:r w:rsidR="00BD25A8" w:rsidRPr="005E2547">
        <w:rPr>
          <w:rFonts w:cs="Times New Roman"/>
          <w:i/>
          <w:szCs w:val="24"/>
          <w:lang w:val="en-US"/>
        </w:rPr>
        <w:t>Forum Group Discussion</w:t>
      </w:r>
      <w:r w:rsidR="00BD25A8" w:rsidRPr="00BD25A8">
        <w:rPr>
          <w:rFonts w:cs="Times New Roman"/>
          <w:szCs w:val="24"/>
          <w:lang w:val="en-US"/>
        </w:rPr>
        <w:t xml:space="preserve"> (FGD) dan hasil perencanaan strategis STI atau hasil ringkasan</w:t>
      </w:r>
      <w:r w:rsidR="00BD25A8">
        <w:rPr>
          <w:rFonts w:cs="Times New Roman"/>
          <w:szCs w:val="24"/>
          <w:lang w:val="en-US"/>
        </w:rPr>
        <w:t xml:space="preserve">. </w:t>
      </w:r>
      <w:r w:rsidR="00BD25A8" w:rsidRPr="00BD25A8">
        <w:rPr>
          <w:rFonts w:cs="Times New Roman"/>
          <w:szCs w:val="24"/>
          <w:lang w:val="en-US"/>
        </w:rPr>
        <w:t xml:space="preserve">Berdasarkan hasil penelitian ini, perencanaan strategis STI pada PT Goldfindo Intikayu Pratama ini masih memiliki beberapa kekurangan, sehingga kedepan dapat dilakukan pengembangan berupa: </w:t>
      </w:r>
    </w:p>
    <w:p w14:paraId="0B1EA74E" w14:textId="77777777" w:rsidR="00BD25A8" w:rsidRDefault="00BD25A8" w:rsidP="009B0CBE">
      <w:pPr>
        <w:spacing w:line="480" w:lineRule="auto"/>
        <w:ind w:firstLine="540"/>
        <w:jc w:val="both"/>
        <w:rPr>
          <w:rFonts w:cs="Times New Roman"/>
          <w:szCs w:val="24"/>
          <w:lang w:val="en-US"/>
        </w:rPr>
      </w:pPr>
      <w:r w:rsidRPr="00BD25A8">
        <w:rPr>
          <w:rFonts w:cs="Times New Roman"/>
          <w:szCs w:val="24"/>
          <w:lang w:val="en-US"/>
        </w:rPr>
        <w:t xml:space="preserve">a. Diharapkan PT Goldfindo Intikayu Pratama dapat menerapkan rencana STI yang telah diusulkan pada dokumen perencanaan strategis STI. </w:t>
      </w:r>
    </w:p>
    <w:p w14:paraId="3205169B" w14:textId="77777777" w:rsidR="00704B86" w:rsidRDefault="00BD25A8" w:rsidP="009B0CBE">
      <w:pPr>
        <w:spacing w:line="480" w:lineRule="auto"/>
        <w:ind w:firstLine="540"/>
        <w:jc w:val="both"/>
        <w:rPr>
          <w:rFonts w:cs="Times New Roman"/>
          <w:szCs w:val="24"/>
          <w:lang w:val="en-US"/>
        </w:rPr>
      </w:pPr>
      <w:r w:rsidRPr="00BD25A8">
        <w:rPr>
          <w:rFonts w:cs="Times New Roman"/>
          <w:szCs w:val="24"/>
          <w:lang w:val="en-US"/>
        </w:rPr>
        <w:lastRenderedPageBreak/>
        <w:t>b. Dokumen perencanaan strategis STI pada PT Goldfindo Intikayu Pratama ini dibuat dan diselesaikan hanya untuk 3 divisi perusahaan saja, yaitu divisi marketing manager, purchasing manager, dan factory head. Diharapkan penelitian akan datang dapat mengembangkan proyek STI secara keseluruhan pada tiap-tiap divisi yang ada pada PT Goldfindo Intikayu Pratama.</w:t>
      </w:r>
    </w:p>
    <w:p w14:paraId="084105CA" w14:textId="622DA391" w:rsidR="00C57EE0" w:rsidRDefault="00BE121E" w:rsidP="009B0CBE">
      <w:pPr>
        <w:spacing w:line="480" w:lineRule="auto"/>
        <w:ind w:firstLine="540"/>
        <w:jc w:val="both"/>
        <w:rPr>
          <w:lang w:val="en-US"/>
        </w:rPr>
      </w:pPr>
      <w:r>
        <w:rPr>
          <w:rFonts w:cs="Times New Roman"/>
          <w:szCs w:val="24"/>
          <w:lang w:val="en-US"/>
        </w:rPr>
        <w:t xml:space="preserve">Menurut penelitian </w:t>
      </w:r>
      <w:sdt>
        <w:sdtPr>
          <w:rPr>
            <w:rFonts w:cs="Times New Roman"/>
            <w:szCs w:val="24"/>
            <w:lang w:val="en-US"/>
          </w:rPr>
          <w:id w:val="-1657686061"/>
          <w:citation/>
        </w:sdtPr>
        <w:sdtEndPr/>
        <w:sdtContent>
          <w:r>
            <w:rPr>
              <w:rFonts w:cs="Times New Roman"/>
              <w:szCs w:val="24"/>
              <w:lang w:val="en-US"/>
            </w:rPr>
            <w:fldChar w:fldCharType="begin"/>
          </w:r>
          <w:r w:rsidR="009309B4">
            <w:rPr>
              <w:rFonts w:cs="Times New Roman"/>
              <w:szCs w:val="24"/>
              <w:lang w:val="en-US"/>
            </w:rPr>
            <w:instrText xml:space="preserve">CITATION Fau14 \l 1033 </w:instrText>
          </w:r>
          <w:r>
            <w:rPr>
              <w:rFonts w:cs="Times New Roman"/>
              <w:szCs w:val="24"/>
              <w:lang w:val="en-US"/>
            </w:rPr>
            <w:fldChar w:fldCharType="separate"/>
          </w:r>
          <w:r w:rsidR="00521DBC" w:rsidRPr="00521DBC">
            <w:rPr>
              <w:rFonts w:cs="Times New Roman"/>
              <w:noProof/>
              <w:szCs w:val="24"/>
              <w:lang w:val="en-US"/>
            </w:rPr>
            <w:t>(Fauzi &amp; Kusumo, 2014)</w:t>
          </w:r>
          <w:r>
            <w:rPr>
              <w:rFonts w:cs="Times New Roman"/>
              <w:szCs w:val="24"/>
              <w:lang w:val="en-US"/>
            </w:rPr>
            <w:fldChar w:fldCharType="end"/>
          </w:r>
        </w:sdtContent>
      </w:sdt>
      <w:r w:rsidR="00682189">
        <w:rPr>
          <w:rFonts w:cs="Times New Roman"/>
          <w:szCs w:val="24"/>
          <w:lang w:val="en-US"/>
        </w:rPr>
        <w:t xml:space="preserve"> </w:t>
      </w:r>
      <w:r w:rsidR="00682189" w:rsidRPr="00BE121E">
        <w:rPr>
          <w:rFonts w:cs="Times New Roman"/>
          <w:szCs w:val="24"/>
          <w:lang w:val="en-US"/>
        </w:rPr>
        <w:t xml:space="preserve"> </w:t>
      </w:r>
      <w:r w:rsidR="00682189">
        <w:rPr>
          <w:rFonts w:cs="Times New Roman"/>
          <w:szCs w:val="24"/>
          <w:lang w:val="en-US"/>
        </w:rPr>
        <w:t>tujuannya adalah u</w:t>
      </w:r>
      <w:r w:rsidRPr="00BE121E">
        <w:rPr>
          <w:rFonts w:cs="Times New Roman"/>
          <w:szCs w:val="24"/>
          <w:lang w:val="en-US"/>
        </w:rPr>
        <w:t>ntuk dapat memaksimalkan keuntungan yang diperoleh dan untuk meningkatkan kualitas bisnis sebagai daya saing dari kompetitor lainnya., dibutuhkan suatu rancangan strategis sistem informasi oleh PT. Medika Antapani. Maka, pada awalnya Tugas Akhir ini akan mengidentifikasi serta menganalisis keadaan PT. Medika Antapani pada masa saat ini serta di masa yang akan datang dan membuat suatu dokumen information system strategic plan (ISSP). Terdapat beberapa metode yang dapat digunakan untuk membangun sebuah perencanaan sistem informasi, pada studi kasus ini digunakan metode perencanaan strategis sistem informasi yang ditulis oleh Anita Cassidy</w:t>
      </w:r>
      <w:r w:rsidR="00C57EE0">
        <w:rPr>
          <w:rFonts w:cs="Times New Roman"/>
          <w:szCs w:val="24"/>
          <w:lang w:val="en-US"/>
        </w:rPr>
        <w:t xml:space="preserve">. Pada penelitian ini terdapat hasil dan kesimpulan sebagai </w:t>
      </w:r>
      <w:proofErr w:type="gramStart"/>
      <w:r w:rsidR="00C57EE0">
        <w:rPr>
          <w:rFonts w:cs="Times New Roman"/>
          <w:szCs w:val="24"/>
          <w:lang w:val="en-US"/>
        </w:rPr>
        <w:t>berikut :</w:t>
      </w:r>
      <w:proofErr w:type="gramEnd"/>
      <w:r w:rsidR="00C57EE0" w:rsidRPr="00C57EE0">
        <w:t xml:space="preserve"> </w:t>
      </w:r>
    </w:p>
    <w:p w14:paraId="4187C2D1" w14:textId="77777777" w:rsidR="00C57EE0" w:rsidRDefault="00C57EE0" w:rsidP="004B3CE9">
      <w:pPr>
        <w:pStyle w:val="ListParagraph"/>
        <w:numPr>
          <w:ilvl w:val="0"/>
          <w:numId w:val="20"/>
        </w:numPr>
        <w:spacing w:line="480" w:lineRule="auto"/>
        <w:jc w:val="both"/>
        <w:rPr>
          <w:rFonts w:cs="Times New Roman"/>
          <w:szCs w:val="24"/>
          <w:lang w:val="en-US"/>
        </w:rPr>
      </w:pPr>
      <w:r w:rsidRPr="00C57EE0">
        <w:rPr>
          <w:rFonts w:cs="Times New Roman"/>
          <w:szCs w:val="24"/>
          <w:lang w:val="en-US"/>
        </w:rPr>
        <w:t xml:space="preserve">Metode perencanaan strategis sistem informasi oleh Anita Cassidy telah berhasil dilakukan pada perusahaan PT. Medika Antapani dengan melakukan empat fase: </w:t>
      </w:r>
      <w:r w:rsidRPr="005E2547">
        <w:rPr>
          <w:rFonts w:cs="Times New Roman"/>
          <w:i/>
          <w:szCs w:val="24"/>
          <w:lang w:val="en-US"/>
        </w:rPr>
        <w:t>visioning, analysis, direction</w:t>
      </w:r>
      <w:r w:rsidRPr="00C57EE0">
        <w:rPr>
          <w:rFonts w:cs="Times New Roman"/>
          <w:szCs w:val="24"/>
          <w:lang w:val="en-US"/>
        </w:rPr>
        <w:t xml:space="preserve"> dan </w:t>
      </w:r>
      <w:r w:rsidRPr="005E2547">
        <w:rPr>
          <w:rFonts w:cs="Times New Roman"/>
          <w:i/>
          <w:szCs w:val="24"/>
          <w:lang w:val="en-US"/>
        </w:rPr>
        <w:t>recommendation</w:t>
      </w:r>
      <w:r w:rsidRPr="00C57EE0">
        <w:rPr>
          <w:rFonts w:cs="Times New Roman"/>
          <w:szCs w:val="24"/>
          <w:lang w:val="en-US"/>
        </w:rPr>
        <w:t xml:space="preserve"> dan sebuah dokumen Information System Strategic Plan yang disusun berdasar</w:t>
      </w:r>
      <w:r>
        <w:rPr>
          <w:rFonts w:cs="Times New Roman"/>
          <w:szCs w:val="24"/>
          <w:lang w:val="en-US"/>
        </w:rPr>
        <w:t>kan kerangka kerja tersebut.</w:t>
      </w:r>
    </w:p>
    <w:p w14:paraId="10499AC1" w14:textId="77777777" w:rsidR="00C57EE0" w:rsidRDefault="00C57EE0" w:rsidP="004B3CE9">
      <w:pPr>
        <w:pStyle w:val="ListParagraph"/>
        <w:numPr>
          <w:ilvl w:val="0"/>
          <w:numId w:val="20"/>
        </w:numPr>
        <w:spacing w:line="480" w:lineRule="auto"/>
        <w:jc w:val="both"/>
        <w:rPr>
          <w:rFonts w:cs="Times New Roman"/>
          <w:szCs w:val="24"/>
          <w:lang w:val="en-US"/>
        </w:rPr>
      </w:pPr>
      <w:r w:rsidRPr="00C57EE0">
        <w:rPr>
          <w:rFonts w:cs="Times New Roman"/>
          <w:szCs w:val="24"/>
          <w:lang w:val="en-US"/>
        </w:rPr>
        <w:t xml:space="preserve">Penyusunan dokukem Information </w:t>
      </w:r>
      <w:r w:rsidRPr="005E2547">
        <w:rPr>
          <w:rFonts w:cs="Times New Roman"/>
          <w:i/>
          <w:szCs w:val="24"/>
          <w:lang w:val="en-US"/>
        </w:rPr>
        <w:t>System Strategic Plan</w:t>
      </w:r>
      <w:r w:rsidRPr="00C57EE0">
        <w:rPr>
          <w:rFonts w:cs="Times New Roman"/>
          <w:szCs w:val="24"/>
          <w:lang w:val="en-US"/>
        </w:rPr>
        <w:t xml:space="preserve"> berdasarkan metode yang ditulis oleh Anita Cassidy. Dokumen ISSP tersebut dapat </w:t>
      </w:r>
      <w:r w:rsidRPr="00C57EE0">
        <w:rPr>
          <w:rFonts w:cs="Times New Roman"/>
          <w:szCs w:val="24"/>
          <w:lang w:val="en-US"/>
        </w:rPr>
        <w:lastRenderedPageBreak/>
        <w:t>digunakan oleh PT. Medika Antapani dalam memperbaiki proses bisnis serta mengembangkan sistem dan teknologi informasi untuk meningkatkan day</w:t>
      </w:r>
      <w:r>
        <w:rPr>
          <w:rFonts w:cs="Times New Roman"/>
          <w:szCs w:val="24"/>
          <w:lang w:val="en-US"/>
        </w:rPr>
        <w:t>a saing terhadap kompetitor.</w:t>
      </w:r>
    </w:p>
    <w:p w14:paraId="72C294E2" w14:textId="623FF9F9" w:rsidR="00BE121E" w:rsidRPr="00C57EE0" w:rsidRDefault="00C57EE0" w:rsidP="004B3CE9">
      <w:pPr>
        <w:pStyle w:val="ListParagraph"/>
        <w:numPr>
          <w:ilvl w:val="0"/>
          <w:numId w:val="20"/>
        </w:numPr>
        <w:spacing w:line="480" w:lineRule="auto"/>
        <w:jc w:val="both"/>
        <w:rPr>
          <w:rFonts w:cs="Times New Roman"/>
          <w:szCs w:val="24"/>
          <w:lang w:val="en-US"/>
        </w:rPr>
      </w:pPr>
      <w:r w:rsidRPr="00C57EE0">
        <w:rPr>
          <w:rFonts w:cs="Times New Roman"/>
          <w:szCs w:val="24"/>
          <w:lang w:val="en-US"/>
        </w:rPr>
        <w:t>Pembuatan IT Blueprint dilakukan berdasarkan hasil rekomendasi yang diusulkan ole</w:t>
      </w:r>
      <w:r w:rsidR="00847D00">
        <w:rPr>
          <w:rFonts w:cs="Times New Roman"/>
          <w:szCs w:val="24"/>
          <w:lang w:val="en-US"/>
        </w:rPr>
        <w:t xml:space="preserve">h tahaptahap dalam metode </w:t>
      </w:r>
      <w:r w:rsidRPr="00847D00">
        <w:rPr>
          <w:rFonts w:cs="Times New Roman"/>
          <w:i/>
          <w:szCs w:val="24"/>
          <w:lang w:val="en-US"/>
        </w:rPr>
        <w:t>Cassidy</w:t>
      </w:r>
      <w:r w:rsidRPr="00C57EE0">
        <w:rPr>
          <w:rFonts w:cs="Times New Roman"/>
          <w:szCs w:val="24"/>
          <w:lang w:val="en-US"/>
        </w:rPr>
        <w:t>. IT Blueprint yang berupa UML tersebut dapat</w:t>
      </w:r>
      <w:r>
        <w:rPr>
          <w:rFonts w:cs="Times New Roman"/>
          <w:szCs w:val="24"/>
          <w:lang w:val="en-US"/>
        </w:rPr>
        <w:t xml:space="preserve"> </w:t>
      </w:r>
      <w:r w:rsidRPr="00C57EE0">
        <w:rPr>
          <w:rFonts w:cs="Times New Roman"/>
          <w:szCs w:val="24"/>
          <w:lang w:val="en-US"/>
        </w:rPr>
        <w:t>diimplementasikan oleh perusahaan PT. Medika Antapani agar sistem dan teknologi informasi perusahaan tersebut semakin kompleks.</w:t>
      </w:r>
    </w:p>
    <w:p w14:paraId="2DD699D7" w14:textId="659199FF" w:rsidR="00BE121E" w:rsidRDefault="002E6D92" w:rsidP="009B0CBE">
      <w:pPr>
        <w:spacing w:line="480" w:lineRule="auto"/>
        <w:ind w:firstLine="540"/>
        <w:jc w:val="both"/>
        <w:rPr>
          <w:rFonts w:cs="Times New Roman"/>
          <w:szCs w:val="24"/>
          <w:lang w:val="en-US"/>
        </w:rPr>
      </w:pPr>
      <w:r w:rsidRPr="0071563E">
        <w:rPr>
          <w:rFonts w:cs="Times New Roman"/>
          <w:szCs w:val="24"/>
          <w:lang w:val="en-US"/>
        </w:rPr>
        <w:t xml:space="preserve">Menurut penelitian </w:t>
      </w:r>
      <w:sdt>
        <w:sdtPr>
          <w:rPr>
            <w:rFonts w:cs="Times New Roman"/>
            <w:szCs w:val="24"/>
            <w:lang w:val="en-US"/>
          </w:rPr>
          <w:id w:val="-1183965048"/>
          <w:citation/>
        </w:sdtPr>
        <w:sdtEndPr/>
        <w:sdtContent>
          <w:r w:rsidRPr="0071563E">
            <w:rPr>
              <w:rFonts w:cs="Times New Roman"/>
              <w:szCs w:val="24"/>
              <w:lang w:val="en-US"/>
            </w:rPr>
            <w:fldChar w:fldCharType="begin"/>
          </w:r>
          <w:r w:rsidR="00A1422C">
            <w:rPr>
              <w:rFonts w:cs="Times New Roman"/>
              <w:szCs w:val="24"/>
              <w:lang w:val="en-US"/>
            </w:rPr>
            <w:instrText xml:space="preserve">CITATION Dos19 \l 1033 </w:instrText>
          </w:r>
          <w:r w:rsidRPr="0071563E">
            <w:rPr>
              <w:rFonts w:cs="Times New Roman"/>
              <w:szCs w:val="24"/>
              <w:lang w:val="en-US"/>
            </w:rPr>
            <w:fldChar w:fldCharType="separate"/>
          </w:r>
          <w:r w:rsidR="00521DBC" w:rsidRPr="00521DBC">
            <w:rPr>
              <w:rFonts w:cs="Times New Roman"/>
              <w:noProof/>
              <w:szCs w:val="24"/>
              <w:lang w:val="en-US"/>
            </w:rPr>
            <w:t>(Dosinaen, 2019)</w:t>
          </w:r>
          <w:r w:rsidRPr="0071563E">
            <w:rPr>
              <w:rFonts w:cs="Times New Roman"/>
              <w:szCs w:val="24"/>
              <w:lang w:val="en-US"/>
            </w:rPr>
            <w:fldChar w:fldCharType="end"/>
          </w:r>
        </w:sdtContent>
      </w:sdt>
      <w:r w:rsidRPr="0071563E">
        <w:rPr>
          <w:rFonts w:cs="Times New Roman"/>
          <w:szCs w:val="24"/>
          <w:lang w:val="en-US"/>
        </w:rPr>
        <w:t xml:space="preserve"> </w:t>
      </w:r>
      <w:r w:rsidR="00682189">
        <w:rPr>
          <w:rFonts w:cs="Times New Roman"/>
          <w:szCs w:val="24"/>
          <w:lang w:val="en-US"/>
        </w:rPr>
        <w:t>bertujuan</w:t>
      </w:r>
      <w:r w:rsidR="00883472" w:rsidRPr="0071563E">
        <w:rPr>
          <w:rFonts w:cs="Times New Roman"/>
          <w:szCs w:val="24"/>
          <w:lang w:val="en-US"/>
        </w:rPr>
        <w:t xml:space="preserve"> untuk mengetahui analisa SWOT pada PT. Amal Solution, Untuk mengetahui faktor internal yang meliputi kekuatan dan kelemahan yang dimiliki oleh PT. Amal Solution, dan untuk mengetahui faktor eksternal yang meliputi peluang dan ancaman yang dimiliki oleh PT. Amal Solution. Penelitian ini termasuk penelitian deskriptif eksploratif dengan pendekatan expose facto, karena bertujuan menggambarkan keadaan atas fenomena yang terjadi di lapangan. Menurut Sugiyono (2015: 13) penelitian deskriptif yaitu, penelitian yang dilakukan untuk mengetahui nilai variabel mandiri, baik satu variabel atau lebih (independen) tanpa membuat perbandingan, atau menghubungkan dengan variabel yang lain. Berdasarkan analisis SWOT, hasil matriks SWOT menghasilkan empat alternatif startegi didapatkan (1) startegi SO diantaranya Strategi ini dilakukan untuk memanfaatkan kekuatan perusahaan guna menangkap peluang yang dimiliki perusahaan</w:t>
      </w:r>
      <w:r w:rsidR="0071563E" w:rsidRPr="0071563E">
        <w:rPr>
          <w:rFonts w:cs="Times New Roman"/>
          <w:szCs w:val="24"/>
          <w:lang w:val="en-US"/>
        </w:rPr>
        <w:t xml:space="preserve">, Berdasarkan hasil perhitungan IFAS dan EFAS menggunakan AHP didapatkan hasil kondisi internal dan eksternal PT </w:t>
      </w:r>
      <w:r w:rsidR="0071563E" w:rsidRPr="0071563E">
        <w:rPr>
          <w:rFonts w:cs="Times New Roman"/>
          <w:szCs w:val="24"/>
          <w:lang w:val="en-US"/>
        </w:rPr>
        <w:lastRenderedPageBreak/>
        <w:t xml:space="preserve">Amal Solution, </w:t>
      </w:r>
      <w:r w:rsidR="0071563E" w:rsidRPr="0071563E">
        <w:rPr>
          <w:rFonts w:cs="Times New Roman"/>
          <w:szCs w:val="24"/>
        </w:rPr>
        <w:t>Berdasarkan hasil perhitungan IFAS dan EFAS kemudian digambarkan menjadi kudran SWOT</w:t>
      </w:r>
      <w:r w:rsidR="0071563E">
        <w:rPr>
          <w:rFonts w:cs="Times New Roman"/>
          <w:szCs w:val="24"/>
          <w:lang w:val="en-US"/>
        </w:rPr>
        <w:t>.</w:t>
      </w:r>
    </w:p>
    <w:p w14:paraId="3A509437" w14:textId="03078B98" w:rsidR="00B52A89" w:rsidRPr="005C6FD8" w:rsidRDefault="00D94C7E" w:rsidP="009B0CBE">
      <w:pPr>
        <w:spacing w:line="480" w:lineRule="auto"/>
        <w:ind w:firstLine="540"/>
        <w:jc w:val="both"/>
        <w:rPr>
          <w:rFonts w:cs="Times New Roman"/>
          <w:szCs w:val="24"/>
          <w:lang w:val="en-US"/>
        </w:rPr>
      </w:pPr>
      <w:r>
        <w:rPr>
          <w:rFonts w:cs="Times New Roman"/>
          <w:szCs w:val="24"/>
          <w:lang w:val="en-US"/>
        </w:rPr>
        <w:t>Perbedaan penelitian yang di kaji dengan penelitian sekarang adal</w:t>
      </w:r>
      <w:r w:rsidR="00682729">
        <w:rPr>
          <w:rFonts w:cs="Times New Roman"/>
          <w:szCs w:val="24"/>
          <w:lang w:val="en-US"/>
        </w:rPr>
        <w:t>ah penelitian sebelumnya berstudy kasus</w:t>
      </w:r>
      <w:r>
        <w:rPr>
          <w:rFonts w:cs="Times New Roman"/>
          <w:szCs w:val="24"/>
          <w:lang w:val="en-US"/>
        </w:rPr>
        <w:t xml:space="preserve"> pada</w:t>
      </w:r>
      <w:r w:rsidR="00425B93">
        <w:rPr>
          <w:rFonts w:cs="Times New Roman"/>
          <w:szCs w:val="24"/>
          <w:lang w:val="en-US"/>
        </w:rPr>
        <w:t xml:space="preserve"> lingkup</w:t>
      </w:r>
      <w:r w:rsidR="00682729">
        <w:rPr>
          <w:rFonts w:cs="Times New Roman"/>
          <w:szCs w:val="24"/>
          <w:lang w:val="en-US"/>
        </w:rPr>
        <w:t xml:space="preserve"> </w:t>
      </w:r>
      <w:r>
        <w:rPr>
          <w:rFonts w:cs="Times New Roman"/>
          <w:szCs w:val="24"/>
          <w:lang w:val="en-US"/>
        </w:rPr>
        <w:t>bisnis</w:t>
      </w:r>
      <w:r w:rsidR="00AE4E22">
        <w:rPr>
          <w:rFonts w:cs="Times New Roman"/>
          <w:szCs w:val="24"/>
          <w:lang w:val="en-US"/>
        </w:rPr>
        <w:t xml:space="preserve"> SI</w:t>
      </w:r>
      <w:r w:rsidR="00682729">
        <w:rPr>
          <w:rFonts w:cs="Times New Roman"/>
          <w:szCs w:val="24"/>
          <w:lang w:val="en-US"/>
        </w:rPr>
        <w:t>/IT</w:t>
      </w:r>
      <w:r>
        <w:rPr>
          <w:rFonts w:cs="Times New Roman"/>
          <w:szCs w:val="24"/>
          <w:lang w:val="en-US"/>
        </w:rPr>
        <w:t xml:space="preserve"> </w:t>
      </w:r>
      <w:proofErr w:type="gramStart"/>
      <w:r>
        <w:rPr>
          <w:rFonts w:cs="Times New Roman"/>
          <w:szCs w:val="24"/>
          <w:lang w:val="en-US"/>
        </w:rPr>
        <w:t>perusahaan</w:t>
      </w:r>
      <w:r w:rsidR="00425B93">
        <w:rPr>
          <w:rFonts w:cs="Times New Roman"/>
          <w:szCs w:val="24"/>
          <w:lang w:val="en-US"/>
        </w:rPr>
        <w:t xml:space="preserve"> </w:t>
      </w:r>
      <w:r>
        <w:rPr>
          <w:rFonts w:cs="Times New Roman"/>
          <w:szCs w:val="24"/>
          <w:lang w:val="en-US"/>
        </w:rPr>
        <w:t xml:space="preserve"> sedangkan</w:t>
      </w:r>
      <w:proofErr w:type="gramEnd"/>
      <w:r>
        <w:rPr>
          <w:rFonts w:cs="Times New Roman"/>
          <w:szCs w:val="24"/>
          <w:lang w:val="en-US"/>
        </w:rPr>
        <w:t xml:space="preserve"> penelitian </w:t>
      </w:r>
      <w:r w:rsidR="00682729">
        <w:rPr>
          <w:rFonts w:cs="Times New Roman"/>
          <w:szCs w:val="24"/>
          <w:lang w:val="en-US"/>
        </w:rPr>
        <w:t>saat ini berfokus pada strategi</w:t>
      </w:r>
      <w:r w:rsidR="00425B93">
        <w:rPr>
          <w:rFonts w:cs="Times New Roman"/>
          <w:szCs w:val="24"/>
          <w:lang w:val="en-US"/>
        </w:rPr>
        <w:t xml:space="preserve"> sistem informasi</w:t>
      </w:r>
      <w:r w:rsidR="00682729">
        <w:rPr>
          <w:rFonts w:cs="Times New Roman"/>
          <w:szCs w:val="24"/>
          <w:lang w:val="en-US"/>
        </w:rPr>
        <w:t xml:space="preserve"> </w:t>
      </w:r>
      <w:r w:rsidR="00425B93">
        <w:rPr>
          <w:rFonts w:cs="Times New Roman"/>
          <w:szCs w:val="24"/>
          <w:lang w:val="en-US"/>
        </w:rPr>
        <w:t xml:space="preserve"> </w:t>
      </w:r>
      <w:r>
        <w:rPr>
          <w:rFonts w:cs="Times New Roman"/>
          <w:szCs w:val="24"/>
          <w:lang w:val="en-US"/>
        </w:rPr>
        <w:t>pendidikan</w:t>
      </w:r>
      <w:r w:rsidR="00425B93">
        <w:rPr>
          <w:rFonts w:cs="Times New Roman"/>
          <w:szCs w:val="24"/>
          <w:lang w:val="en-US"/>
        </w:rPr>
        <w:t xml:space="preserve"> </w:t>
      </w:r>
      <w:r w:rsidR="00682729">
        <w:rPr>
          <w:rFonts w:cs="Times New Roman"/>
          <w:szCs w:val="24"/>
          <w:lang w:val="en-US"/>
        </w:rPr>
        <w:t xml:space="preserve">Sekolah Menengah Atas </w:t>
      </w:r>
      <w:r w:rsidR="00FC5DA6">
        <w:rPr>
          <w:rFonts w:cs="Times New Roman"/>
          <w:szCs w:val="24"/>
          <w:lang w:val="en-US"/>
        </w:rPr>
        <w:t>selain itu terdapat juga satu referensi yang berstudy kasus di bidang pendidikan, perbedaanya</w:t>
      </w:r>
      <w:r w:rsidR="00786738">
        <w:rPr>
          <w:rFonts w:cs="Times New Roman"/>
          <w:szCs w:val="24"/>
          <w:lang w:val="en-US"/>
        </w:rPr>
        <w:t xml:space="preserve">, </w:t>
      </w:r>
      <w:r w:rsidR="003633C6">
        <w:rPr>
          <w:rFonts w:cs="Times New Roman"/>
          <w:szCs w:val="24"/>
          <w:lang w:val="en-US"/>
        </w:rPr>
        <w:t xml:space="preserve">dari tahapan membangun perancangan, selain itu penelitian ini menghasilkan </w:t>
      </w:r>
      <w:r w:rsidR="00786738">
        <w:rPr>
          <w:rFonts w:cs="Times New Roman"/>
          <w:szCs w:val="24"/>
          <w:lang w:val="en-US"/>
        </w:rPr>
        <w:t xml:space="preserve">gambaran splikasi dengan </w:t>
      </w:r>
      <w:r w:rsidR="00786738" w:rsidRPr="00786738">
        <w:rPr>
          <w:rFonts w:cs="Times New Roman"/>
          <w:i/>
          <w:szCs w:val="24"/>
          <w:lang w:val="en-US"/>
        </w:rPr>
        <w:t>Use Case Diagram</w:t>
      </w:r>
      <w:r w:rsidR="00FC5DA6">
        <w:rPr>
          <w:rFonts w:cs="Times New Roman"/>
          <w:szCs w:val="24"/>
          <w:lang w:val="en-US"/>
        </w:rPr>
        <w:t xml:space="preserve"> aplikasi yang telah di rekomendasikan. </w:t>
      </w:r>
      <w:r w:rsidR="002506F5">
        <w:rPr>
          <w:rFonts w:cs="Times New Roman"/>
          <w:szCs w:val="24"/>
          <w:lang w:val="en-US"/>
        </w:rPr>
        <w:t>Perbedaan penelitian terdahulu menghasilkan sebuah Roadmap dengan jangka panjang 3 tahun, untuk penelitia saat ini menghasilkan dokumen roadmap dengan jangka panjang 5 tahun</w:t>
      </w:r>
      <w:r w:rsidR="00262D96">
        <w:rPr>
          <w:rFonts w:cs="Times New Roman"/>
          <w:szCs w:val="24"/>
          <w:lang w:val="en-US"/>
        </w:rPr>
        <w:t xml:space="preserve"> kedepan.</w:t>
      </w:r>
    </w:p>
    <w:p w14:paraId="163483BC" w14:textId="4E071ADA" w:rsidR="00857DD5" w:rsidRDefault="00857DD5" w:rsidP="002F35A8">
      <w:pPr>
        <w:pStyle w:val="Heading1"/>
        <w:numPr>
          <w:ilvl w:val="0"/>
          <w:numId w:val="3"/>
        </w:numPr>
        <w:tabs>
          <w:tab w:val="left" w:pos="540"/>
        </w:tabs>
        <w:spacing w:line="480" w:lineRule="auto"/>
        <w:ind w:left="540" w:hanging="540"/>
        <w:jc w:val="both"/>
        <w:rPr>
          <w:rFonts w:cs="Times New Roman"/>
          <w:sz w:val="24"/>
          <w:szCs w:val="24"/>
          <w:lang w:val="en-US"/>
        </w:rPr>
      </w:pPr>
      <w:bookmarkStart w:id="2" w:name="_Toc88426382"/>
      <w:r>
        <w:rPr>
          <w:rFonts w:cs="Times New Roman"/>
          <w:sz w:val="24"/>
          <w:szCs w:val="24"/>
          <w:lang w:val="en-US"/>
        </w:rPr>
        <w:t>Metode Cassidy</w:t>
      </w:r>
      <w:bookmarkEnd w:id="2"/>
    </w:p>
    <w:p w14:paraId="019DF53D" w14:textId="04DCE1AF" w:rsidR="00857DD5" w:rsidRPr="00857DD5" w:rsidRDefault="00857DD5" w:rsidP="00857DD5">
      <w:pPr>
        <w:spacing w:line="480" w:lineRule="auto"/>
        <w:ind w:firstLine="540"/>
        <w:jc w:val="both"/>
        <w:rPr>
          <w:lang w:val="en-US"/>
        </w:rPr>
      </w:pPr>
      <w:r>
        <w:rPr>
          <w:lang w:val="en-US"/>
        </w:rPr>
        <w:t>Metode Cassidy adalah metode yang di tuliskan oleh Anita Cassidy</w:t>
      </w:r>
      <w:r w:rsidR="000B10D4">
        <w:rPr>
          <w:lang w:val="en-US"/>
        </w:rPr>
        <w:t xml:space="preserve"> </w:t>
      </w:r>
      <w:sdt>
        <w:sdtPr>
          <w:rPr>
            <w:lang w:val="en-US"/>
          </w:rPr>
          <w:id w:val="1649165318"/>
          <w:citation/>
        </w:sdtPr>
        <w:sdtEndPr/>
        <w:sdtContent>
          <w:r w:rsidR="000B10D4">
            <w:rPr>
              <w:lang w:val="en-US"/>
            </w:rPr>
            <w:fldChar w:fldCharType="begin"/>
          </w:r>
          <w:r w:rsidR="000B10D4">
            <w:rPr>
              <w:lang w:val="en-US"/>
            </w:rPr>
            <w:instrText xml:space="preserve"> CITATION Cas16 \l 1033 </w:instrText>
          </w:r>
          <w:r w:rsidR="000B10D4">
            <w:rPr>
              <w:lang w:val="en-US"/>
            </w:rPr>
            <w:fldChar w:fldCharType="separate"/>
          </w:r>
          <w:r w:rsidR="000B10D4" w:rsidRPr="000B10D4">
            <w:rPr>
              <w:noProof/>
              <w:lang w:val="en-US"/>
            </w:rPr>
            <w:t>(Cassidy, 2016)</w:t>
          </w:r>
          <w:r w:rsidR="000B10D4">
            <w:rPr>
              <w:lang w:val="en-US"/>
            </w:rPr>
            <w:fldChar w:fldCharType="end"/>
          </w:r>
        </w:sdtContent>
      </w:sdt>
      <w:r>
        <w:rPr>
          <w:lang w:val="en-US"/>
        </w:rPr>
        <w:t xml:space="preserve"> dengan berjudul </w:t>
      </w:r>
      <w:r w:rsidRPr="00857DD5">
        <w:rPr>
          <w:i/>
          <w:lang w:val="en-US"/>
        </w:rPr>
        <w:t>A Practical Guide to Information Systems Strategic Planing</w:t>
      </w:r>
      <w:r>
        <w:rPr>
          <w:i/>
          <w:lang w:val="en-US"/>
        </w:rPr>
        <w:t xml:space="preserve">. </w:t>
      </w:r>
      <w:r w:rsidRPr="00857DD5">
        <w:rPr>
          <w:lang w:val="en-US"/>
        </w:rPr>
        <w:t>Metode Anita Ca</w:t>
      </w:r>
      <w:r>
        <w:rPr>
          <w:lang w:val="en-US"/>
        </w:rPr>
        <w:t>ssidy memberikan tahapan atau langkah-langkah</w:t>
      </w:r>
      <w:r w:rsidRPr="00857DD5">
        <w:rPr>
          <w:lang w:val="en-US"/>
        </w:rPr>
        <w:t xml:space="preserve"> perencanaan sistem dan teknologi informasi dengan penyelarasan terhadap strategi bisnis organisasi. Metode Anita Cassidy terdiri dari 4 fase yaitu fase </w:t>
      </w:r>
      <w:r w:rsidRPr="002C2068">
        <w:rPr>
          <w:i/>
          <w:lang w:val="en-US"/>
        </w:rPr>
        <w:t>visioning, analysis, direction, dan recommendation</w:t>
      </w:r>
      <w:r w:rsidR="000B10D4">
        <w:rPr>
          <w:lang w:val="en-US"/>
        </w:rPr>
        <w:t>, pada masing-masing fase tersebut di gunakan utuk menggambarkan lebih terperinci mengenai identifikasi kebutuhan SI/TI se</w:t>
      </w:r>
      <w:r w:rsidR="00140818">
        <w:rPr>
          <w:lang w:val="en-US"/>
        </w:rPr>
        <w:t>laras</w:t>
      </w:r>
      <w:r w:rsidR="000B10D4">
        <w:rPr>
          <w:lang w:val="en-US"/>
        </w:rPr>
        <w:t xml:space="preserve"> dengan strategy bisnis</w:t>
      </w:r>
      <w:r w:rsidR="00823E70">
        <w:rPr>
          <w:lang w:val="en-US"/>
        </w:rPr>
        <w:t xml:space="preserve"> pada perusahaan</w:t>
      </w:r>
      <w:r w:rsidR="000B10D4">
        <w:rPr>
          <w:lang w:val="en-US"/>
        </w:rPr>
        <w:t>.</w:t>
      </w:r>
    </w:p>
    <w:p w14:paraId="4052C3FE" w14:textId="77777777" w:rsidR="002133E6" w:rsidRPr="00D63EA6" w:rsidRDefault="002133E6" w:rsidP="002F35A8">
      <w:pPr>
        <w:pStyle w:val="Heading1"/>
        <w:numPr>
          <w:ilvl w:val="0"/>
          <w:numId w:val="3"/>
        </w:numPr>
        <w:tabs>
          <w:tab w:val="left" w:pos="540"/>
        </w:tabs>
        <w:spacing w:line="480" w:lineRule="auto"/>
        <w:ind w:left="540" w:hanging="540"/>
        <w:jc w:val="both"/>
        <w:rPr>
          <w:rFonts w:cs="Times New Roman"/>
          <w:sz w:val="24"/>
          <w:szCs w:val="24"/>
          <w:lang w:val="en-US"/>
        </w:rPr>
      </w:pPr>
      <w:bookmarkStart w:id="3" w:name="_Toc88426383"/>
      <w:r w:rsidRPr="00D63EA6">
        <w:rPr>
          <w:rFonts w:cs="Times New Roman"/>
          <w:sz w:val="24"/>
          <w:szCs w:val="24"/>
          <w:lang w:val="en-US"/>
        </w:rPr>
        <w:lastRenderedPageBreak/>
        <w:t>Perencanaan Strategis Sistem Informasi</w:t>
      </w:r>
      <w:bookmarkEnd w:id="3"/>
    </w:p>
    <w:p w14:paraId="4235C216" w14:textId="1C12DDBC" w:rsidR="00C57EE0" w:rsidRDefault="0005766B" w:rsidP="00326516">
      <w:pPr>
        <w:spacing w:line="480" w:lineRule="auto"/>
        <w:ind w:firstLine="540"/>
        <w:jc w:val="both"/>
        <w:rPr>
          <w:rFonts w:cs="Times New Roman"/>
          <w:szCs w:val="24"/>
          <w:lang w:val="en-US"/>
        </w:rPr>
      </w:pPr>
      <w:r>
        <w:rPr>
          <w:rFonts w:cs="Times New Roman"/>
          <w:szCs w:val="24"/>
          <w:lang w:val="en-US"/>
        </w:rPr>
        <w:t xml:space="preserve">Menurut </w:t>
      </w:r>
      <w:sdt>
        <w:sdtPr>
          <w:rPr>
            <w:rFonts w:cs="Times New Roman"/>
            <w:szCs w:val="24"/>
            <w:lang w:val="en-US"/>
          </w:rPr>
          <w:id w:val="-805701153"/>
          <w:citation/>
        </w:sdtPr>
        <w:sdtEndPr/>
        <w:sdtContent>
          <w:r>
            <w:rPr>
              <w:rFonts w:cs="Times New Roman"/>
              <w:szCs w:val="24"/>
              <w:lang w:val="en-US"/>
            </w:rPr>
            <w:fldChar w:fldCharType="begin"/>
          </w:r>
          <w:r w:rsidR="009309B4">
            <w:rPr>
              <w:rFonts w:cs="Times New Roman"/>
              <w:szCs w:val="24"/>
              <w:lang w:val="en-US"/>
            </w:rPr>
            <w:instrText xml:space="preserve">CITATION Fau14 \l 1033 </w:instrText>
          </w:r>
          <w:r>
            <w:rPr>
              <w:rFonts w:cs="Times New Roman"/>
              <w:szCs w:val="24"/>
              <w:lang w:val="en-US"/>
            </w:rPr>
            <w:fldChar w:fldCharType="separate"/>
          </w:r>
          <w:r w:rsidR="00521DBC" w:rsidRPr="00521DBC">
            <w:rPr>
              <w:rFonts w:cs="Times New Roman"/>
              <w:noProof/>
              <w:szCs w:val="24"/>
              <w:lang w:val="en-US"/>
            </w:rPr>
            <w:t>(Fauzi &amp; Kusumo, 2014)</w:t>
          </w:r>
          <w:r>
            <w:rPr>
              <w:rFonts w:cs="Times New Roman"/>
              <w:szCs w:val="24"/>
              <w:lang w:val="en-US"/>
            </w:rPr>
            <w:fldChar w:fldCharType="end"/>
          </w:r>
        </w:sdtContent>
      </w:sdt>
      <w:r>
        <w:rPr>
          <w:rFonts w:cs="Times New Roman"/>
          <w:szCs w:val="24"/>
          <w:lang w:val="en-US"/>
        </w:rPr>
        <w:t xml:space="preserve"> </w:t>
      </w:r>
      <w:r w:rsidR="00C57EE0">
        <w:rPr>
          <w:rFonts w:cs="Times New Roman"/>
          <w:szCs w:val="24"/>
          <w:lang w:val="en-US"/>
        </w:rPr>
        <w:t xml:space="preserve">Perencanaan strategis SI/TI adalah </w:t>
      </w:r>
      <w:r w:rsidR="00C57EE0" w:rsidRPr="00C57EE0">
        <w:rPr>
          <w:rFonts w:cs="Times New Roman"/>
          <w:szCs w:val="24"/>
          <w:lang w:val="en-US"/>
        </w:rPr>
        <w:t xml:space="preserve">proses identifikasi portofolio aplikasi SI </w:t>
      </w:r>
      <w:r w:rsidR="00C57EE0">
        <w:rPr>
          <w:rFonts w:cs="Times New Roman"/>
          <w:szCs w:val="24"/>
          <w:lang w:val="en-US"/>
        </w:rPr>
        <w:t>den</w:t>
      </w:r>
      <w:r>
        <w:rPr>
          <w:rFonts w:cs="Times New Roman"/>
          <w:szCs w:val="24"/>
          <w:lang w:val="en-US"/>
        </w:rPr>
        <w:t xml:space="preserve">gan </w:t>
      </w:r>
      <w:r w:rsidR="00C57EE0" w:rsidRPr="00C57EE0">
        <w:rPr>
          <w:rFonts w:cs="Times New Roman"/>
          <w:szCs w:val="24"/>
          <w:lang w:val="en-US"/>
        </w:rPr>
        <w:t>berbasis komputer yang akan mendukung organisasi dala</w:t>
      </w:r>
      <w:r>
        <w:rPr>
          <w:rFonts w:cs="Times New Roman"/>
          <w:szCs w:val="24"/>
          <w:lang w:val="en-US"/>
        </w:rPr>
        <w:t>m pelaksanaan rencana bisnis serta</w:t>
      </w:r>
      <w:r w:rsidR="00C57EE0" w:rsidRPr="00C57EE0">
        <w:rPr>
          <w:rFonts w:cs="Times New Roman"/>
          <w:szCs w:val="24"/>
          <w:lang w:val="en-US"/>
        </w:rPr>
        <w:t xml:space="preserve"> mer</w:t>
      </w:r>
      <w:r w:rsidR="00C57EE0">
        <w:rPr>
          <w:rFonts w:cs="Times New Roman"/>
          <w:szCs w:val="24"/>
          <w:lang w:val="en-US"/>
        </w:rPr>
        <w:t>ealisasikan tujuan bisnisnya</w:t>
      </w:r>
      <w:r>
        <w:rPr>
          <w:rFonts w:cs="Times New Roman"/>
          <w:szCs w:val="24"/>
          <w:lang w:val="en-US"/>
        </w:rPr>
        <w:t>. Perencanaan yaitu</w:t>
      </w:r>
      <w:r w:rsidR="00C57EE0" w:rsidRPr="00C57EE0">
        <w:rPr>
          <w:rFonts w:cs="Times New Roman"/>
          <w:szCs w:val="24"/>
          <w:lang w:val="en-US"/>
        </w:rPr>
        <w:t xml:space="preserve"> gambaran jelas bagaimana para pengambi</w:t>
      </w:r>
      <w:r>
        <w:rPr>
          <w:rFonts w:cs="Times New Roman"/>
          <w:szCs w:val="24"/>
          <w:lang w:val="en-US"/>
        </w:rPr>
        <w:t>l keputusan memandang masa kedepannya</w:t>
      </w:r>
      <w:r w:rsidR="00C57EE0" w:rsidRPr="00C57EE0">
        <w:rPr>
          <w:rFonts w:cs="Times New Roman"/>
          <w:szCs w:val="24"/>
          <w:lang w:val="en-US"/>
        </w:rPr>
        <w:t xml:space="preserve"> dengan menggunakan metode perenca</w:t>
      </w:r>
      <w:r w:rsidR="00C57EE0">
        <w:rPr>
          <w:rFonts w:cs="Times New Roman"/>
          <w:szCs w:val="24"/>
          <w:lang w:val="en-US"/>
        </w:rPr>
        <w:t>naan formal. Menurut Cassidy</w:t>
      </w:r>
      <w:r w:rsidR="00C57EE0" w:rsidRPr="00C57EE0">
        <w:rPr>
          <w:rFonts w:cs="Times New Roman"/>
          <w:szCs w:val="24"/>
          <w:lang w:val="en-US"/>
        </w:rPr>
        <w:t xml:space="preserve">, terdapat beberapa manfaat dari perencanaan strategis sistem informasi: </w:t>
      </w:r>
    </w:p>
    <w:p w14:paraId="2363A587" w14:textId="77777777" w:rsidR="00C57EE0" w:rsidRDefault="00C57EE0" w:rsidP="00C57EE0">
      <w:pPr>
        <w:pStyle w:val="ListParagraph"/>
        <w:numPr>
          <w:ilvl w:val="1"/>
          <w:numId w:val="3"/>
        </w:numPr>
        <w:spacing w:line="480" w:lineRule="auto"/>
        <w:jc w:val="both"/>
        <w:rPr>
          <w:rFonts w:cs="Times New Roman"/>
          <w:szCs w:val="24"/>
          <w:lang w:val="en-US"/>
        </w:rPr>
      </w:pPr>
      <w:r w:rsidRPr="00C57EE0">
        <w:rPr>
          <w:rFonts w:cs="Times New Roman"/>
          <w:szCs w:val="24"/>
          <w:lang w:val="en-US"/>
        </w:rPr>
        <w:t>Manajemen yang efektif untuk aset perusahaan yang dianggap penti</w:t>
      </w:r>
      <w:r>
        <w:rPr>
          <w:rFonts w:cs="Times New Roman"/>
          <w:szCs w:val="24"/>
          <w:lang w:val="en-US"/>
        </w:rPr>
        <w:t>ng.</w:t>
      </w:r>
    </w:p>
    <w:p w14:paraId="40D1F639" w14:textId="77777777" w:rsidR="00C57EE0" w:rsidRDefault="00C57EE0" w:rsidP="00C57EE0">
      <w:pPr>
        <w:pStyle w:val="ListParagraph"/>
        <w:numPr>
          <w:ilvl w:val="1"/>
          <w:numId w:val="3"/>
        </w:numPr>
        <w:spacing w:line="480" w:lineRule="auto"/>
        <w:jc w:val="both"/>
        <w:rPr>
          <w:rFonts w:cs="Times New Roman"/>
          <w:szCs w:val="24"/>
          <w:lang w:val="en-US"/>
        </w:rPr>
      </w:pPr>
      <w:r w:rsidRPr="00C57EE0">
        <w:rPr>
          <w:rFonts w:cs="Times New Roman"/>
          <w:szCs w:val="24"/>
          <w:lang w:val="en-US"/>
        </w:rPr>
        <w:t>Meningkatkan hubungan dan komunikasi da</w:t>
      </w:r>
      <w:r>
        <w:rPr>
          <w:rFonts w:cs="Times New Roman"/>
          <w:szCs w:val="24"/>
          <w:lang w:val="en-US"/>
        </w:rPr>
        <w:t>lam organisasi bisnis dan SI.</w:t>
      </w:r>
    </w:p>
    <w:p w14:paraId="51DFBBCD" w14:textId="77777777" w:rsidR="00C57EE0" w:rsidRDefault="00C57EE0" w:rsidP="00C57EE0">
      <w:pPr>
        <w:pStyle w:val="ListParagraph"/>
        <w:numPr>
          <w:ilvl w:val="1"/>
          <w:numId w:val="3"/>
        </w:numPr>
        <w:spacing w:line="480" w:lineRule="auto"/>
        <w:jc w:val="both"/>
        <w:rPr>
          <w:rFonts w:cs="Times New Roman"/>
          <w:szCs w:val="24"/>
          <w:lang w:val="en-US"/>
        </w:rPr>
      </w:pPr>
      <w:r w:rsidRPr="00C57EE0">
        <w:rPr>
          <w:rFonts w:cs="Times New Roman"/>
          <w:szCs w:val="24"/>
          <w:lang w:val="en-US"/>
        </w:rPr>
        <w:t>Menyelaraskan tuj</w:t>
      </w:r>
      <w:r>
        <w:rPr>
          <w:rFonts w:cs="Times New Roman"/>
          <w:szCs w:val="24"/>
          <w:lang w:val="en-US"/>
        </w:rPr>
        <w:t>uan dan prioritas SI dan bisnis</w:t>
      </w:r>
    </w:p>
    <w:p w14:paraId="0F34922D" w14:textId="77777777" w:rsidR="00C57EE0" w:rsidRDefault="00C57EE0" w:rsidP="00C57EE0">
      <w:pPr>
        <w:pStyle w:val="ListParagraph"/>
        <w:numPr>
          <w:ilvl w:val="1"/>
          <w:numId w:val="3"/>
        </w:numPr>
        <w:spacing w:line="480" w:lineRule="auto"/>
        <w:jc w:val="both"/>
        <w:rPr>
          <w:rFonts w:cs="Times New Roman"/>
          <w:szCs w:val="24"/>
          <w:lang w:val="en-US"/>
        </w:rPr>
      </w:pPr>
      <w:r w:rsidRPr="00C57EE0">
        <w:rPr>
          <w:rFonts w:cs="Times New Roman"/>
          <w:szCs w:val="24"/>
          <w:lang w:val="en-US"/>
        </w:rPr>
        <w:t>Identifikasi peluang pemanfaatan teknologi untuk competive advantage dan</w:t>
      </w:r>
      <w:r>
        <w:rPr>
          <w:rFonts w:cs="Times New Roman"/>
          <w:szCs w:val="24"/>
          <w:lang w:val="en-US"/>
        </w:rPr>
        <w:t xml:space="preserve"> untuk menambah value bisnis</w:t>
      </w:r>
    </w:p>
    <w:p w14:paraId="6ED86EA2" w14:textId="77777777" w:rsidR="0005766B" w:rsidRDefault="00C57EE0" w:rsidP="0005766B">
      <w:pPr>
        <w:pStyle w:val="ListParagraph"/>
        <w:numPr>
          <w:ilvl w:val="1"/>
          <w:numId w:val="3"/>
        </w:numPr>
        <w:spacing w:line="480" w:lineRule="auto"/>
        <w:jc w:val="both"/>
        <w:rPr>
          <w:rFonts w:cs="Times New Roman"/>
          <w:szCs w:val="24"/>
          <w:lang w:val="en-US"/>
        </w:rPr>
      </w:pPr>
      <w:r w:rsidRPr="00C57EE0">
        <w:rPr>
          <w:rFonts w:cs="Times New Roman"/>
          <w:szCs w:val="24"/>
          <w:lang w:val="en-US"/>
        </w:rPr>
        <w:t xml:space="preserve">Membuat perencanaan alur proses dan aliran informasi </w:t>
      </w:r>
    </w:p>
    <w:p w14:paraId="00193617" w14:textId="77777777" w:rsidR="0005766B" w:rsidRDefault="00C57EE0" w:rsidP="0005766B">
      <w:pPr>
        <w:pStyle w:val="ListParagraph"/>
        <w:numPr>
          <w:ilvl w:val="1"/>
          <w:numId w:val="3"/>
        </w:numPr>
        <w:spacing w:line="480" w:lineRule="auto"/>
        <w:jc w:val="both"/>
        <w:rPr>
          <w:rFonts w:cs="Times New Roman"/>
          <w:szCs w:val="24"/>
          <w:lang w:val="en-US"/>
        </w:rPr>
      </w:pPr>
      <w:r w:rsidRPr="00C57EE0">
        <w:rPr>
          <w:rFonts w:cs="Times New Roman"/>
          <w:szCs w:val="24"/>
          <w:lang w:val="en-US"/>
        </w:rPr>
        <w:t>Mengalokasikan sumber daya secara efektif dan</w:t>
      </w:r>
      <w:r w:rsidR="00326516" w:rsidRPr="00C57EE0">
        <w:rPr>
          <w:rFonts w:cs="Times New Roman"/>
          <w:szCs w:val="24"/>
          <w:lang w:val="en-US"/>
        </w:rPr>
        <w:t xml:space="preserve"> </w:t>
      </w:r>
      <w:r w:rsidR="0005766B">
        <w:rPr>
          <w:rFonts w:cs="Times New Roman"/>
          <w:szCs w:val="24"/>
          <w:lang w:val="en-US"/>
        </w:rPr>
        <w:t>efisien</w:t>
      </w:r>
    </w:p>
    <w:p w14:paraId="623CBFEF" w14:textId="77777777" w:rsidR="00CC3FCF" w:rsidRPr="00DA4143" w:rsidRDefault="0005766B" w:rsidP="00DA4143">
      <w:pPr>
        <w:pStyle w:val="ListParagraph"/>
        <w:numPr>
          <w:ilvl w:val="1"/>
          <w:numId w:val="3"/>
        </w:numPr>
        <w:spacing w:line="480" w:lineRule="auto"/>
        <w:jc w:val="both"/>
        <w:rPr>
          <w:rFonts w:cs="Times New Roman"/>
          <w:szCs w:val="24"/>
          <w:lang w:val="en-US"/>
        </w:rPr>
      </w:pPr>
      <w:r w:rsidRPr="0005766B">
        <w:rPr>
          <w:rFonts w:cs="Times New Roman"/>
          <w:szCs w:val="24"/>
          <w:lang w:val="en-US"/>
        </w:rPr>
        <w:t>Mengurangi usaha dan biaya yang dibutuhkan</w:t>
      </w:r>
      <w:r w:rsidR="00CC3FCF" w:rsidRPr="00DA4143">
        <w:rPr>
          <w:lang w:val="en-US"/>
        </w:rPr>
        <w:t xml:space="preserve"> </w:t>
      </w:r>
    </w:p>
    <w:p w14:paraId="4F9C1AC7" w14:textId="77777777" w:rsidR="002133E6" w:rsidRPr="00D63EA6" w:rsidRDefault="005D3ECD" w:rsidP="002F35A8">
      <w:pPr>
        <w:pStyle w:val="Heading1"/>
        <w:numPr>
          <w:ilvl w:val="0"/>
          <w:numId w:val="3"/>
        </w:numPr>
        <w:tabs>
          <w:tab w:val="left" w:pos="540"/>
        </w:tabs>
        <w:spacing w:line="480" w:lineRule="auto"/>
        <w:ind w:left="540" w:hanging="540"/>
        <w:rPr>
          <w:rFonts w:cs="Times New Roman"/>
          <w:sz w:val="24"/>
          <w:szCs w:val="24"/>
          <w:lang w:val="en-US"/>
        </w:rPr>
      </w:pPr>
      <w:bookmarkStart w:id="4" w:name="_Toc88426384"/>
      <w:r w:rsidRPr="00D63EA6">
        <w:rPr>
          <w:rFonts w:cs="Times New Roman"/>
          <w:sz w:val="24"/>
          <w:szCs w:val="24"/>
          <w:lang w:val="en-US"/>
        </w:rPr>
        <w:t>Model Pengembangan Rencana Strategis</w:t>
      </w:r>
      <w:bookmarkEnd w:id="4"/>
    </w:p>
    <w:p w14:paraId="32BC1B70" w14:textId="77777777" w:rsidR="00EA5F32" w:rsidRPr="00A57BD6" w:rsidRDefault="00995CDA" w:rsidP="00F02620">
      <w:pPr>
        <w:spacing w:line="480" w:lineRule="auto"/>
        <w:jc w:val="both"/>
        <w:rPr>
          <w:rFonts w:cs="Times New Roman"/>
          <w:szCs w:val="24"/>
          <w:lang w:val="en-US"/>
        </w:rPr>
      </w:pPr>
      <w:r w:rsidRPr="00D63EA6">
        <w:rPr>
          <w:rFonts w:cs="Times New Roman"/>
          <w:szCs w:val="24"/>
        </w:rPr>
        <w:tab/>
      </w:r>
      <w:r w:rsidR="009F6DBD" w:rsidRPr="00D63EA6">
        <w:rPr>
          <w:rFonts w:cs="Times New Roman"/>
          <w:szCs w:val="24"/>
          <w:lang w:val="en-US"/>
        </w:rPr>
        <w:t>Semua</w:t>
      </w:r>
      <w:r w:rsidRPr="00D63EA6">
        <w:rPr>
          <w:rFonts w:cs="Times New Roman"/>
          <w:szCs w:val="24"/>
        </w:rPr>
        <w:t xml:space="preserve"> kegiatan sistem dan teknologi informasi memberikan dukungan terhadap tujuan organisasi. Strategi sistem </w:t>
      </w:r>
      <w:r w:rsidR="009F6DBD" w:rsidRPr="00D63EA6">
        <w:rPr>
          <w:rFonts w:cs="Times New Roman"/>
          <w:szCs w:val="24"/>
        </w:rPr>
        <w:t xml:space="preserve">dan teknologi informasi </w:t>
      </w:r>
      <w:r w:rsidR="009F6DBD" w:rsidRPr="00D63EA6">
        <w:rPr>
          <w:rFonts w:cs="Times New Roman"/>
          <w:szCs w:val="24"/>
          <w:lang w:val="en-US"/>
        </w:rPr>
        <w:t>sudah semestinya</w:t>
      </w:r>
      <w:r w:rsidRPr="00D63EA6">
        <w:rPr>
          <w:rFonts w:cs="Times New Roman"/>
          <w:szCs w:val="24"/>
        </w:rPr>
        <w:t xml:space="preserve"> sej</w:t>
      </w:r>
      <w:r w:rsidR="009F6DBD" w:rsidRPr="00D63EA6">
        <w:rPr>
          <w:rFonts w:cs="Times New Roman"/>
          <w:szCs w:val="24"/>
        </w:rPr>
        <w:t xml:space="preserve">alan dan selaras </w:t>
      </w:r>
      <w:r w:rsidR="009F6DBD" w:rsidRPr="00D63EA6">
        <w:rPr>
          <w:rFonts w:cs="Times New Roman"/>
          <w:szCs w:val="24"/>
          <w:lang w:val="en-US"/>
        </w:rPr>
        <w:t>dengan</w:t>
      </w:r>
      <w:r w:rsidRPr="00D63EA6">
        <w:rPr>
          <w:rFonts w:cs="Times New Roman"/>
          <w:szCs w:val="24"/>
        </w:rPr>
        <w:t xml:space="preserve"> s</w:t>
      </w:r>
      <w:r w:rsidR="00A374E1" w:rsidRPr="00D63EA6">
        <w:rPr>
          <w:rFonts w:cs="Times New Roman"/>
          <w:szCs w:val="24"/>
        </w:rPr>
        <w:t xml:space="preserve">trategi bisnis organisasi. </w:t>
      </w:r>
      <w:r w:rsidR="00A374E1" w:rsidRPr="00D63EA6">
        <w:rPr>
          <w:rFonts w:cs="Times New Roman"/>
          <w:szCs w:val="24"/>
          <w:lang w:val="en-US"/>
        </w:rPr>
        <w:t>Awal</w:t>
      </w:r>
      <w:r w:rsidRPr="00D63EA6">
        <w:rPr>
          <w:rFonts w:cs="Times New Roman"/>
          <w:szCs w:val="24"/>
        </w:rPr>
        <w:t xml:space="preserve"> dari proses </w:t>
      </w:r>
      <w:r w:rsidRPr="00D63EA6">
        <w:rPr>
          <w:rFonts w:cs="Times New Roman"/>
          <w:szCs w:val="24"/>
        </w:rPr>
        <w:lastRenderedPageBreak/>
        <w:t>pe</w:t>
      </w:r>
      <w:r w:rsidR="00A374E1" w:rsidRPr="00D63EA6">
        <w:rPr>
          <w:rFonts w:cs="Times New Roman"/>
          <w:szCs w:val="24"/>
        </w:rPr>
        <w:t>rencanaan strategis adalah</w:t>
      </w:r>
      <w:r w:rsidRPr="00D63EA6">
        <w:rPr>
          <w:rFonts w:cs="Times New Roman"/>
          <w:szCs w:val="24"/>
        </w:rPr>
        <w:t xml:space="preserve"> arah bisnis dan kebutuhan bisnis mendorong arah sistem informasi dan teknolo</w:t>
      </w:r>
      <w:r w:rsidR="0041553C" w:rsidRPr="00D63EA6">
        <w:rPr>
          <w:rFonts w:cs="Times New Roman"/>
          <w:szCs w:val="24"/>
        </w:rPr>
        <w:t>gi apa yang tepat. M</w:t>
      </w:r>
      <w:r w:rsidR="000073B6">
        <w:rPr>
          <w:rFonts w:cs="Times New Roman"/>
          <w:szCs w:val="24"/>
          <w:lang w:val="en-US"/>
        </w:rPr>
        <w:t>etode</w:t>
      </w:r>
      <w:r w:rsidR="0041553C" w:rsidRPr="00D63EA6">
        <w:rPr>
          <w:rFonts w:cs="Times New Roman"/>
          <w:szCs w:val="24"/>
          <w:lang w:val="en-US"/>
        </w:rPr>
        <w:t xml:space="preserve"> </w:t>
      </w:r>
      <w:r w:rsidRPr="00D63EA6">
        <w:rPr>
          <w:rFonts w:cs="Times New Roman"/>
          <w:szCs w:val="24"/>
        </w:rPr>
        <w:t>Ca</w:t>
      </w:r>
      <w:r w:rsidR="0041553C" w:rsidRPr="00D63EA6">
        <w:rPr>
          <w:rFonts w:cs="Times New Roman"/>
          <w:szCs w:val="24"/>
        </w:rPr>
        <w:t xml:space="preserve">ssidy memberikan </w:t>
      </w:r>
      <w:r w:rsidR="0041553C" w:rsidRPr="00D63EA6">
        <w:rPr>
          <w:rFonts w:cs="Times New Roman"/>
          <w:szCs w:val="24"/>
          <w:lang w:val="en-US"/>
        </w:rPr>
        <w:t>tahapan</w:t>
      </w:r>
      <w:r w:rsidRPr="00D63EA6">
        <w:rPr>
          <w:rFonts w:cs="Times New Roman"/>
          <w:szCs w:val="24"/>
        </w:rPr>
        <w:t xml:space="preserve"> perencanaan sistem dan teknologi informasi dengan penyelarasan terhadap str</w:t>
      </w:r>
      <w:r w:rsidR="009F6DBD" w:rsidRPr="00D63EA6">
        <w:rPr>
          <w:rFonts w:cs="Times New Roman"/>
          <w:szCs w:val="24"/>
        </w:rPr>
        <w:t>ategi bisnis organisasi. M</w:t>
      </w:r>
      <w:r w:rsidR="000073B6">
        <w:rPr>
          <w:rFonts w:cs="Times New Roman"/>
          <w:szCs w:val="24"/>
          <w:lang w:val="en-US"/>
        </w:rPr>
        <w:t>etode</w:t>
      </w:r>
      <w:r w:rsidRPr="00D63EA6">
        <w:rPr>
          <w:rFonts w:cs="Times New Roman"/>
          <w:szCs w:val="24"/>
        </w:rPr>
        <w:t xml:space="preserve"> </w:t>
      </w:r>
      <w:r w:rsidRPr="00847D00">
        <w:rPr>
          <w:rFonts w:cs="Times New Roman"/>
          <w:i/>
          <w:szCs w:val="24"/>
        </w:rPr>
        <w:t>Cassidy</w:t>
      </w:r>
      <w:r w:rsidRPr="00D63EA6">
        <w:rPr>
          <w:rFonts w:cs="Times New Roman"/>
          <w:szCs w:val="24"/>
        </w:rPr>
        <w:t xml:space="preserve"> terdiri dari 4 fase yaitu fase </w:t>
      </w:r>
      <w:r w:rsidRPr="00847D00">
        <w:rPr>
          <w:rFonts w:cs="Times New Roman"/>
          <w:i/>
          <w:szCs w:val="24"/>
        </w:rPr>
        <w:t>visioning, analysis, direction, dan recomm</w:t>
      </w:r>
      <w:r w:rsidR="002F0347" w:rsidRPr="00847D00">
        <w:rPr>
          <w:rFonts w:cs="Times New Roman"/>
          <w:i/>
          <w:szCs w:val="24"/>
        </w:rPr>
        <w:t>endat</w:t>
      </w:r>
      <w:r w:rsidR="00C54444" w:rsidRPr="00847D00">
        <w:rPr>
          <w:rFonts w:cs="Times New Roman"/>
          <w:i/>
          <w:szCs w:val="24"/>
        </w:rPr>
        <w:t>ion</w:t>
      </w:r>
      <w:r w:rsidR="00C54444">
        <w:rPr>
          <w:rFonts w:cs="Times New Roman"/>
          <w:szCs w:val="24"/>
        </w:rPr>
        <w:t xml:space="preserve"> </w:t>
      </w:r>
      <w:sdt>
        <w:sdtPr>
          <w:rPr>
            <w:rFonts w:cs="Times New Roman"/>
            <w:szCs w:val="24"/>
          </w:rPr>
          <w:id w:val="-972983210"/>
          <w:citation/>
        </w:sdtPr>
        <w:sdtEndPr/>
        <w:sdtContent>
          <w:r w:rsidR="002F0347">
            <w:rPr>
              <w:rFonts w:cs="Times New Roman"/>
              <w:szCs w:val="24"/>
            </w:rPr>
            <w:fldChar w:fldCharType="begin"/>
          </w:r>
          <w:r w:rsidR="002F0347">
            <w:rPr>
              <w:rFonts w:cs="Times New Roman"/>
              <w:szCs w:val="24"/>
              <w:lang w:val="en-US"/>
            </w:rPr>
            <w:instrText xml:space="preserve"> CITATION Cas16 \l 1033 </w:instrText>
          </w:r>
          <w:r w:rsidR="002F0347">
            <w:rPr>
              <w:rFonts w:cs="Times New Roman"/>
              <w:szCs w:val="24"/>
            </w:rPr>
            <w:fldChar w:fldCharType="separate"/>
          </w:r>
          <w:r w:rsidR="00521DBC" w:rsidRPr="00521DBC">
            <w:rPr>
              <w:rFonts w:cs="Times New Roman"/>
              <w:noProof/>
              <w:szCs w:val="24"/>
              <w:lang w:val="en-US"/>
            </w:rPr>
            <w:t>(Cassidy, 2016)</w:t>
          </w:r>
          <w:r w:rsidR="002F0347">
            <w:rPr>
              <w:rFonts w:cs="Times New Roman"/>
              <w:szCs w:val="24"/>
            </w:rPr>
            <w:fldChar w:fldCharType="end"/>
          </w:r>
        </w:sdtContent>
      </w:sdt>
      <w:r w:rsidRPr="00D63EA6">
        <w:rPr>
          <w:rFonts w:cs="Times New Roman"/>
          <w:szCs w:val="24"/>
        </w:rPr>
        <w:t>.</w:t>
      </w:r>
    </w:p>
    <w:p w14:paraId="757554AD" w14:textId="77777777" w:rsidR="00A374E1" w:rsidRPr="00D63EA6" w:rsidRDefault="002833F8" w:rsidP="002F35A8">
      <w:pPr>
        <w:pStyle w:val="ListParagraph"/>
        <w:numPr>
          <w:ilvl w:val="1"/>
          <w:numId w:val="3"/>
        </w:numPr>
        <w:spacing w:line="480" w:lineRule="auto"/>
        <w:jc w:val="both"/>
        <w:rPr>
          <w:rFonts w:cs="Times New Roman"/>
          <w:i/>
          <w:szCs w:val="24"/>
          <w:lang w:val="en-US"/>
        </w:rPr>
      </w:pPr>
      <w:r w:rsidRPr="00D63EA6">
        <w:rPr>
          <w:rFonts w:cs="Times New Roman"/>
          <w:i/>
          <w:szCs w:val="24"/>
          <w:lang w:val="en-US"/>
        </w:rPr>
        <w:t xml:space="preserve">Phase </w:t>
      </w:r>
      <w:r w:rsidR="00A374E1" w:rsidRPr="00D63EA6">
        <w:rPr>
          <w:rFonts w:cs="Times New Roman"/>
          <w:i/>
          <w:szCs w:val="24"/>
          <w:lang w:val="en-US"/>
        </w:rPr>
        <w:t>Visioning</w:t>
      </w:r>
    </w:p>
    <w:p w14:paraId="313E6B82" w14:textId="77777777" w:rsidR="00E66FE1" w:rsidRPr="00D63EA6" w:rsidRDefault="00A374E1" w:rsidP="002833F8">
      <w:pPr>
        <w:pStyle w:val="ListParagraph"/>
        <w:spacing w:line="480" w:lineRule="auto"/>
        <w:ind w:left="1440"/>
        <w:jc w:val="both"/>
        <w:rPr>
          <w:rFonts w:cs="Times New Roman"/>
          <w:szCs w:val="24"/>
          <w:lang w:val="en-US"/>
        </w:rPr>
      </w:pPr>
      <w:r w:rsidRPr="00D63EA6">
        <w:rPr>
          <w:rFonts w:cs="Times New Roman"/>
          <w:szCs w:val="24"/>
          <w:lang w:val="en-US"/>
        </w:rPr>
        <w:t xml:space="preserve">Phase </w:t>
      </w:r>
      <w:r w:rsidRPr="00847D00">
        <w:rPr>
          <w:rFonts w:cs="Times New Roman"/>
          <w:i/>
          <w:szCs w:val="24"/>
          <w:lang w:val="en-US"/>
        </w:rPr>
        <w:t>visioning</w:t>
      </w:r>
      <w:r w:rsidRPr="00D63EA6">
        <w:rPr>
          <w:rFonts w:cs="Times New Roman"/>
          <w:szCs w:val="24"/>
          <w:lang w:val="en-US"/>
        </w:rPr>
        <w:t xml:space="preserve"> adalah tahapan awal dalam perencanaan strategis SI/IT. Dengan tujuan visioning yaitu untuk menentukan visi dari </w:t>
      </w:r>
      <w:r w:rsidR="00460D71" w:rsidRPr="00D63EA6">
        <w:rPr>
          <w:rFonts w:cs="Times New Roman"/>
          <w:szCs w:val="24"/>
          <w:lang w:val="en-US"/>
        </w:rPr>
        <w:t>kegiatan, serta menyusun rencana proyek dengan berbagai proses yang ada. Dalam phase visioning harus dilakukan pemahaman seluruh proses dan tujuan bisnis, pada phase ini lebih ke pemahaman</w:t>
      </w:r>
      <w:r w:rsidR="00B34337" w:rsidRPr="00D63EA6">
        <w:rPr>
          <w:rFonts w:cs="Times New Roman"/>
          <w:szCs w:val="24"/>
          <w:lang w:val="en-US"/>
        </w:rPr>
        <w:t xml:space="preserve"> kondisi bisnis saat ini dan bukan teknologi informasi. </w:t>
      </w:r>
    </w:p>
    <w:p w14:paraId="42AF1B0A" w14:textId="77777777" w:rsidR="002833F8" w:rsidRPr="00D63EA6" w:rsidRDefault="002833F8" w:rsidP="002F35A8">
      <w:pPr>
        <w:pStyle w:val="ListParagraph"/>
        <w:numPr>
          <w:ilvl w:val="1"/>
          <w:numId w:val="3"/>
        </w:numPr>
        <w:spacing w:line="480" w:lineRule="auto"/>
        <w:jc w:val="both"/>
        <w:rPr>
          <w:rFonts w:cs="Times New Roman"/>
          <w:i/>
          <w:szCs w:val="24"/>
          <w:lang w:val="en-US"/>
        </w:rPr>
      </w:pPr>
      <w:r w:rsidRPr="00D63EA6">
        <w:rPr>
          <w:rFonts w:cs="Times New Roman"/>
          <w:i/>
          <w:szCs w:val="24"/>
          <w:lang w:val="en-US"/>
        </w:rPr>
        <w:t>Phase Analysis</w:t>
      </w:r>
    </w:p>
    <w:p w14:paraId="52AD2D0B" w14:textId="77777777" w:rsidR="002833F8" w:rsidRPr="00D63EA6" w:rsidRDefault="002833F8" w:rsidP="002833F8">
      <w:pPr>
        <w:pStyle w:val="ListParagraph"/>
        <w:spacing w:line="480" w:lineRule="auto"/>
        <w:ind w:left="1440"/>
        <w:jc w:val="both"/>
        <w:rPr>
          <w:rFonts w:cs="Times New Roman"/>
          <w:szCs w:val="24"/>
          <w:lang w:val="en-US"/>
        </w:rPr>
      </w:pPr>
      <w:r w:rsidRPr="00D63EA6">
        <w:rPr>
          <w:rFonts w:cs="Times New Roman"/>
          <w:szCs w:val="24"/>
          <w:lang w:val="en-US"/>
        </w:rPr>
        <w:t xml:space="preserve">Pada tahap ini di gunakan untuk mengidentifikasi kondisi SI/IT perusahaan saat ini, pada tahap ini bertujuan untuk mengetahui bagaimana SI/IT </w:t>
      </w:r>
      <w:r w:rsidR="00CD570A" w:rsidRPr="00D63EA6">
        <w:rPr>
          <w:rFonts w:cs="Times New Roman"/>
          <w:szCs w:val="24"/>
          <w:lang w:val="en-US"/>
        </w:rPr>
        <w:t>yang sudah berjalan dan bagaimana peranannya selama ini, sehingga dapat memperbaiki serta mengoptimalkan kinerja SI/IT.</w:t>
      </w:r>
    </w:p>
    <w:p w14:paraId="58A5D3BD" w14:textId="77777777" w:rsidR="00CD570A" w:rsidRPr="00D63EA6" w:rsidRDefault="00CD570A" w:rsidP="002F35A8">
      <w:pPr>
        <w:pStyle w:val="ListParagraph"/>
        <w:numPr>
          <w:ilvl w:val="1"/>
          <w:numId w:val="3"/>
        </w:numPr>
        <w:spacing w:line="480" w:lineRule="auto"/>
        <w:jc w:val="both"/>
        <w:rPr>
          <w:rFonts w:cs="Times New Roman"/>
          <w:i/>
          <w:szCs w:val="24"/>
          <w:lang w:val="en-US"/>
        </w:rPr>
      </w:pPr>
      <w:r w:rsidRPr="00D63EA6">
        <w:rPr>
          <w:rFonts w:cs="Times New Roman"/>
          <w:i/>
          <w:szCs w:val="24"/>
          <w:lang w:val="en-US"/>
        </w:rPr>
        <w:t>Phase Direction</w:t>
      </w:r>
    </w:p>
    <w:p w14:paraId="6CB8E435" w14:textId="77777777" w:rsidR="00CD570A" w:rsidRPr="00D63EA6" w:rsidRDefault="00CD570A" w:rsidP="00CD570A">
      <w:pPr>
        <w:pStyle w:val="ListParagraph"/>
        <w:spacing w:line="480" w:lineRule="auto"/>
        <w:ind w:left="1440"/>
        <w:jc w:val="both"/>
        <w:rPr>
          <w:rFonts w:cs="Times New Roman"/>
          <w:szCs w:val="24"/>
          <w:lang w:val="en-US"/>
        </w:rPr>
      </w:pPr>
      <w:r w:rsidRPr="00D63EA6">
        <w:rPr>
          <w:rFonts w:cs="Times New Roman"/>
          <w:szCs w:val="24"/>
          <w:lang w:val="en-US"/>
        </w:rPr>
        <w:t xml:space="preserve">Pada tahap ini di gunakan untuk </w:t>
      </w:r>
      <w:r w:rsidR="00AD19BA" w:rsidRPr="00D63EA6">
        <w:rPr>
          <w:rFonts w:cs="Times New Roman"/>
          <w:szCs w:val="24"/>
          <w:lang w:val="en-US"/>
        </w:rPr>
        <w:t>di buat</w:t>
      </w:r>
      <w:r w:rsidRPr="00D63EA6">
        <w:rPr>
          <w:rFonts w:cs="Times New Roman"/>
          <w:szCs w:val="24"/>
          <w:lang w:val="en-US"/>
        </w:rPr>
        <w:t xml:space="preserve"> sebuah tujuan strategis dan sasaran SI yang </w:t>
      </w:r>
      <w:r w:rsidR="00274727" w:rsidRPr="00D63EA6">
        <w:rPr>
          <w:rFonts w:cs="Times New Roman"/>
          <w:szCs w:val="24"/>
          <w:lang w:val="en-US"/>
        </w:rPr>
        <w:t xml:space="preserve">telah </w:t>
      </w:r>
      <w:r w:rsidRPr="00D63EA6">
        <w:rPr>
          <w:rFonts w:cs="Times New Roman"/>
          <w:szCs w:val="24"/>
          <w:lang w:val="en-US"/>
        </w:rPr>
        <w:t>terangkum di dalam visi misi system informasi berdasarkan analisis dan pemahaman mendalam</w:t>
      </w:r>
      <w:r w:rsidR="0079028B" w:rsidRPr="00D63EA6">
        <w:rPr>
          <w:rFonts w:cs="Times New Roman"/>
          <w:szCs w:val="24"/>
          <w:lang w:val="en-US"/>
        </w:rPr>
        <w:t xml:space="preserve"> </w:t>
      </w:r>
      <w:r w:rsidRPr="00D63EA6">
        <w:rPr>
          <w:rFonts w:cs="Times New Roman"/>
          <w:szCs w:val="24"/>
          <w:lang w:val="en-US"/>
        </w:rPr>
        <w:t>dari segala kondisi organisasi.</w:t>
      </w:r>
    </w:p>
    <w:p w14:paraId="0C17AA56" w14:textId="77777777" w:rsidR="00CD570A" w:rsidRPr="00D63EA6" w:rsidRDefault="00CD570A" w:rsidP="002F35A8">
      <w:pPr>
        <w:pStyle w:val="ListParagraph"/>
        <w:numPr>
          <w:ilvl w:val="1"/>
          <w:numId w:val="3"/>
        </w:numPr>
        <w:spacing w:line="480" w:lineRule="auto"/>
        <w:jc w:val="both"/>
        <w:rPr>
          <w:rFonts w:cs="Times New Roman"/>
          <w:i/>
          <w:szCs w:val="24"/>
          <w:lang w:val="en-US"/>
        </w:rPr>
      </w:pPr>
      <w:r w:rsidRPr="00D63EA6">
        <w:rPr>
          <w:rFonts w:cs="Times New Roman"/>
          <w:i/>
          <w:szCs w:val="24"/>
          <w:lang w:val="en-US"/>
        </w:rPr>
        <w:lastRenderedPageBreak/>
        <w:t>Phase Recommendation</w:t>
      </w:r>
    </w:p>
    <w:p w14:paraId="02EE5A12" w14:textId="77777777" w:rsidR="00A374E1" w:rsidRPr="00D63EA6" w:rsidRDefault="00900D77" w:rsidP="00F12955">
      <w:pPr>
        <w:pStyle w:val="ListParagraph"/>
        <w:spacing w:line="480" w:lineRule="auto"/>
        <w:ind w:left="1440"/>
        <w:jc w:val="both"/>
        <w:rPr>
          <w:rFonts w:cs="Times New Roman"/>
          <w:szCs w:val="24"/>
          <w:lang w:val="en-US"/>
        </w:rPr>
      </w:pPr>
      <w:r w:rsidRPr="00D63EA6">
        <w:rPr>
          <w:rFonts w:cs="Times New Roman"/>
          <w:szCs w:val="24"/>
          <w:lang w:val="en-US"/>
        </w:rPr>
        <w:t xml:space="preserve">Pada tahap ini adalah untuk merangkum dari seluruh proses yang telah di lakukan pada fase-fase sebelumnya. Tahap ini menghasilkan </w:t>
      </w:r>
      <w:r w:rsidRPr="00847D00">
        <w:rPr>
          <w:rFonts w:cs="Times New Roman"/>
          <w:i/>
          <w:szCs w:val="24"/>
          <w:lang w:val="en-US"/>
        </w:rPr>
        <w:t>roadmap</w:t>
      </w:r>
      <w:r w:rsidRPr="00D63EA6">
        <w:rPr>
          <w:rFonts w:cs="Times New Roman"/>
          <w:szCs w:val="24"/>
          <w:lang w:val="en-US"/>
        </w:rPr>
        <w:t xml:space="preserve"> perencanaan kerja untuk pengembangan SI/IT yang berupa ringkasan waktu pelaksanaan, biaya, dan sumber daya yang di butuhkan. </w:t>
      </w:r>
      <w:r w:rsidRPr="00847D00">
        <w:rPr>
          <w:rFonts w:cs="Times New Roman"/>
          <w:i/>
          <w:szCs w:val="24"/>
          <w:lang w:val="en-US"/>
        </w:rPr>
        <w:t>Roadmap</w:t>
      </w:r>
      <w:r w:rsidRPr="00D63EA6">
        <w:rPr>
          <w:rFonts w:cs="Times New Roman"/>
          <w:szCs w:val="24"/>
          <w:lang w:val="en-US"/>
        </w:rPr>
        <w:t xml:space="preserve"> ini untuk menentukan prioritas pengembangan SI/IT kedepannya. </w:t>
      </w:r>
    </w:p>
    <w:p w14:paraId="0D021A31" w14:textId="77777777" w:rsidR="00744A28" w:rsidRPr="00A57BD6" w:rsidRDefault="00A91C84" w:rsidP="00744A28">
      <w:pPr>
        <w:pStyle w:val="Heading1"/>
        <w:numPr>
          <w:ilvl w:val="0"/>
          <w:numId w:val="3"/>
        </w:numPr>
        <w:tabs>
          <w:tab w:val="left" w:pos="540"/>
        </w:tabs>
        <w:spacing w:line="480" w:lineRule="auto"/>
        <w:ind w:left="540" w:hanging="540"/>
        <w:rPr>
          <w:rFonts w:cs="Times New Roman"/>
          <w:sz w:val="24"/>
          <w:szCs w:val="24"/>
          <w:lang w:val="en-US"/>
        </w:rPr>
      </w:pPr>
      <w:bookmarkStart w:id="5" w:name="_Toc88426385"/>
      <w:r w:rsidRPr="00D63EA6">
        <w:rPr>
          <w:rFonts w:cs="Times New Roman"/>
          <w:sz w:val="24"/>
          <w:szCs w:val="24"/>
          <w:lang w:val="en-US"/>
        </w:rPr>
        <w:t>Analisa SWOT</w:t>
      </w:r>
      <w:bookmarkEnd w:id="5"/>
    </w:p>
    <w:p w14:paraId="40A5D17D" w14:textId="63CA2C0E" w:rsidR="00546DFB" w:rsidRPr="00546DFB" w:rsidRDefault="004C5D9B" w:rsidP="00546DFB">
      <w:pPr>
        <w:spacing w:line="480" w:lineRule="auto"/>
        <w:ind w:left="90" w:firstLine="630"/>
        <w:jc w:val="both"/>
        <w:rPr>
          <w:rFonts w:cs="Times New Roman"/>
          <w:szCs w:val="24"/>
          <w:lang w:val="en-US"/>
        </w:rPr>
      </w:pPr>
      <w:r>
        <w:rPr>
          <w:rFonts w:cs="Times New Roman"/>
          <w:szCs w:val="24"/>
          <w:lang w:val="en-US"/>
        </w:rPr>
        <w:t>Menurut</w:t>
      </w:r>
      <w:r w:rsidR="003E7D04">
        <w:rPr>
          <w:rFonts w:cs="Times New Roman"/>
          <w:szCs w:val="24"/>
          <w:lang w:val="en-US"/>
        </w:rPr>
        <w:t xml:space="preserve"> </w:t>
      </w:r>
      <w:sdt>
        <w:sdtPr>
          <w:rPr>
            <w:rFonts w:cs="Times New Roman"/>
            <w:szCs w:val="24"/>
            <w:lang w:val="en-US"/>
          </w:rPr>
          <w:id w:val="1823381232"/>
          <w:citation/>
        </w:sdtPr>
        <w:sdtEndPr/>
        <w:sdtContent>
          <w:r w:rsidR="007123C4">
            <w:rPr>
              <w:rFonts w:cs="Times New Roman"/>
              <w:szCs w:val="24"/>
              <w:lang w:val="en-US"/>
            </w:rPr>
            <w:fldChar w:fldCharType="begin"/>
          </w:r>
          <w:r w:rsidR="009309B4">
            <w:rPr>
              <w:rFonts w:cs="Times New Roman"/>
              <w:szCs w:val="24"/>
              <w:lang w:val="en-US"/>
            </w:rPr>
            <w:instrText xml:space="preserve">CITATION Sud16 \l 1033 </w:instrText>
          </w:r>
          <w:r w:rsidR="007123C4">
            <w:rPr>
              <w:rFonts w:cs="Times New Roman"/>
              <w:szCs w:val="24"/>
              <w:lang w:val="en-US"/>
            </w:rPr>
            <w:fldChar w:fldCharType="separate"/>
          </w:r>
          <w:r w:rsidR="00521DBC" w:rsidRPr="00521DBC">
            <w:rPr>
              <w:rFonts w:cs="Times New Roman"/>
              <w:noProof/>
              <w:szCs w:val="24"/>
              <w:lang w:val="en-US"/>
            </w:rPr>
            <w:t>(Sudarmaningtyas &amp; Sutomo, 2016)</w:t>
          </w:r>
          <w:r w:rsidR="007123C4">
            <w:rPr>
              <w:rFonts w:cs="Times New Roman"/>
              <w:szCs w:val="24"/>
              <w:lang w:val="en-US"/>
            </w:rPr>
            <w:fldChar w:fldCharType="end"/>
          </w:r>
        </w:sdtContent>
      </w:sdt>
      <w:r w:rsidR="007123C4">
        <w:rPr>
          <w:rFonts w:cs="Times New Roman"/>
          <w:szCs w:val="24"/>
          <w:lang w:val="en-US"/>
        </w:rPr>
        <w:t xml:space="preserve"> </w:t>
      </w:r>
      <w:r w:rsidR="009031F7" w:rsidRPr="00D63EA6">
        <w:rPr>
          <w:rFonts w:cs="Times New Roman"/>
          <w:szCs w:val="24"/>
          <w:lang w:val="en-US"/>
        </w:rPr>
        <w:t xml:space="preserve">mendefinisikan analisis </w:t>
      </w:r>
      <w:r w:rsidR="009031F7" w:rsidRPr="00847D00">
        <w:rPr>
          <w:rFonts w:cs="Times New Roman"/>
          <w:i/>
          <w:szCs w:val="24"/>
          <w:lang w:val="en-US"/>
        </w:rPr>
        <w:t>SWOT</w:t>
      </w:r>
      <w:r w:rsidR="009031F7" w:rsidRPr="00D63EA6">
        <w:rPr>
          <w:rFonts w:cs="Times New Roman"/>
          <w:szCs w:val="24"/>
          <w:lang w:val="en-US"/>
        </w:rPr>
        <w:t xml:space="preserve"> adalah</w:t>
      </w:r>
      <w:r w:rsidR="00D04B25">
        <w:rPr>
          <w:rFonts w:cs="Times New Roman"/>
          <w:szCs w:val="24"/>
          <w:lang w:val="en-US"/>
        </w:rPr>
        <w:t xml:space="preserve"> </w:t>
      </w:r>
      <w:r w:rsidR="009031F7" w:rsidRPr="00D63EA6">
        <w:rPr>
          <w:rFonts w:cs="Times New Roman"/>
          <w:szCs w:val="24"/>
          <w:lang w:val="en-US"/>
        </w:rPr>
        <w:t>penilaian terhadap indentifikasi situasi untuk menemukan apakah suatu kondisi</w:t>
      </w:r>
      <w:r w:rsidR="00D04B25">
        <w:rPr>
          <w:rFonts w:cs="Times New Roman"/>
          <w:szCs w:val="24"/>
          <w:lang w:val="en-US"/>
        </w:rPr>
        <w:t xml:space="preserve"> </w:t>
      </w:r>
      <w:r w:rsidR="009031F7" w:rsidRPr="00D63EA6">
        <w:rPr>
          <w:rFonts w:cs="Times New Roman"/>
          <w:szCs w:val="24"/>
          <w:lang w:val="en-US"/>
        </w:rPr>
        <w:t>dikatakan sebagai kekuatan (</w:t>
      </w:r>
      <w:r w:rsidR="009031F7" w:rsidRPr="005E2547">
        <w:rPr>
          <w:rFonts w:cs="Times New Roman"/>
          <w:i/>
          <w:szCs w:val="24"/>
          <w:lang w:val="en-US"/>
        </w:rPr>
        <w:t>strenght</w:t>
      </w:r>
      <w:r w:rsidR="009031F7" w:rsidRPr="00D63EA6">
        <w:rPr>
          <w:rFonts w:cs="Times New Roman"/>
          <w:szCs w:val="24"/>
          <w:lang w:val="en-US"/>
        </w:rPr>
        <w:t>), kelemahan (</w:t>
      </w:r>
      <w:r w:rsidR="009031F7" w:rsidRPr="005E2547">
        <w:rPr>
          <w:rFonts w:cs="Times New Roman"/>
          <w:i/>
          <w:szCs w:val="24"/>
          <w:lang w:val="en-US"/>
        </w:rPr>
        <w:t>weakness</w:t>
      </w:r>
      <w:r w:rsidR="009031F7" w:rsidRPr="00D63EA6">
        <w:rPr>
          <w:rFonts w:cs="Times New Roman"/>
          <w:szCs w:val="24"/>
          <w:lang w:val="en-US"/>
        </w:rPr>
        <w:t>), peluang (</w:t>
      </w:r>
      <w:r w:rsidR="009031F7" w:rsidRPr="005E2547">
        <w:rPr>
          <w:rFonts w:cs="Times New Roman"/>
          <w:i/>
          <w:szCs w:val="24"/>
          <w:lang w:val="en-US"/>
        </w:rPr>
        <w:t>opportunity</w:t>
      </w:r>
      <w:r w:rsidR="009031F7" w:rsidRPr="00D63EA6">
        <w:rPr>
          <w:rFonts w:cs="Times New Roman"/>
          <w:szCs w:val="24"/>
          <w:lang w:val="en-US"/>
        </w:rPr>
        <w:t>),</w:t>
      </w:r>
      <w:r w:rsidR="00DF09D0">
        <w:rPr>
          <w:rFonts w:cs="Times New Roman"/>
          <w:szCs w:val="24"/>
          <w:lang w:val="en-US"/>
        </w:rPr>
        <w:t xml:space="preserve"> </w:t>
      </w:r>
      <w:r w:rsidR="009031F7" w:rsidRPr="00D63EA6">
        <w:rPr>
          <w:rFonts w:cs="Times New Roman"/>
          <w:szCs w:val="24"/>
          <w:lang w:val="en-US"/>
        </w:rPr>
        <w:t>atau ancaman (</w:t>
      </w:r>
      <w:r w:rsidR="009031F7" w:rsidRPr="005E2547">
        <w:rPr>
          <w:rFonts w:cs="Times New Roman"/>
          <w:i/>
          <w:szCs w:val="24"/>
          <w:lang w:val="en-US"/>
        </w:rPr>
        <w:t>threat</w:t>
      </w:r>
      <w:r w:rsidR="009031F7" w:rsidRPr="00D63EA6">
        <w:rPr>
          <w:rFonts w:cs="Times New Roman"/>
          <w:szCs w:val="24"/>
          <w:lang w:val="en-US"/>
        </w:rPr>
        <w:t>) yang dapat dilihat pada gambar berikut:</w:t>
      </w:r>
      <w:r w:rsidR="003E7D04">
        <w:rPr>
          <w:rFonts w:cs="Times New Roman"/>
          <w:szCs w:val="24"/>
          <w:lang w:val="en-US"/>
        </w:rPr>
        <w:t>X</w:t>
      </w:r>
      <w:r w:rsidR="003E7D04">
        <w:rPr>
          <w:rFonts w:cs="Times New Roman"/>
          <w:szCs w:val="24"/>
          <w:lang w:val="en-US"/>
        </w:rPr>
        <w:tab/>
      </w:r>
    </w:p>
    <w:p w14:paraId="363605BF" w14:textId="1E5C4FE2" w:rsidR="00CD56DE" w:rsidRDefault="006B500E" w:rsidP="00CD56DE">
      <w:pPr>
        <w:keepNext/>
      </w:pPr>
      <w:r>
        <w:rPr>
          <w:rFonts w:cs="Times New Roman"/>
          <w:noProof/>
          <w:szCs w:val="24"/>
        </w:rPr>
        <w:drawing>
          <wp:inline distT="0" distB="0" distL="0" distR="0" wp14:anchorId="23B2DA5B" wp14:editId="259D4B3E">
            <wp:extent cx="4253230" cy="2265045"/>
            <wp:effectExtent l="0" t="0" r="0" b="1905"/>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3230" cy="2265045"/>
                    </a:xfrm>
                    <a:prstGeom prst="rect">
                      <a:avLst/>
                    </a:prstGeom>
                    <a:noFill/>
                    <a:ln>
                      <a:noFill/>
                    </a:ln>
                  </pic:spPr>
                </pic:pic>
              </a:graphicData>
            </a:graphic>
          </wp:inline>
        </w:drawing>
      </w:r>
    </w:p>
    <w:p w14:paraId="185E05E2" w14:textId="0649DF18" w:rsidR="009031F7" w:rsidRPr="00DE090B" w:rsidRDefault="00CD56DE" w:rsidP="00CD56DE">
      <w:pPr>
        <w:pStyle w:val="Caption"/>
        <w:spacing w:line="480" w:lineRule="auto"/>
        <w:jc w:val="center"/>
        <w:rPr>
          <w:rFonts w:cs="Times New Roman"/>
          <w:color w:val="auto"/>
          <w:sz w:val="24"/>
          <w:szCs w:val="24"/>
          <w:lang w:val="en-US"/>
        </w:rPr>
      </w:pPr>
      <w:bookmarkStart w:id="6" w:name="_Toc77188715"/>
      <w:r w:rsidRPr="00DE090B">
        <w:rPr>
          <w:color w:val="auto"/>
          <w:sz w:val="24"/>
          <w:szCs w:val="24"/>
        </w:rPr>
        <w:t xml:space="preserve">Gambar 2. </w:t>
      </w:r>
      <w:r w:rsidRPr="00DE090B">
        <w:rPr>
          <w:color w:val="auto"/>
          <w:sz w:val="24"/>
          <w:szCs w:val="24"/>
        </w:rPr>
        <w:fldChar w:fldCharType="begin"/>
      </w:r>
      <w:r w:rsidRPr="00DE090B">
        <w:rPr>
          <w:color w:val="auto"/>
          <w:sz w:val="24"/>
          <w:szCs w:val="24"/>
        </w:rPr>
        <w:instrText xml:space="preserve"> SEQ Gambar_2. \* ARABIC </w:instrText>
      </w:r>
      <w:r w:rsidRPr="00DE090B">
        <w:rPr>
          <w:color w:val="auto"/>
          <w:sz w:val="24"/>
          <w:szCs w:val="24"/>
        </w:rPr>
        <w:fldChar w:fldCharType="separate"/>
      </w:r>
      <w:r w:rsidR="00516643">
        <w:rPr>
          <w:noProof/>
          <w:color w:val="auto"/>
          <w:sz w:val="24"/>
          <w:szCs w:val="24"/>
        </w:rPr>
        <w:t>1</w:t>
      </w:r>
      <w:r w:rsidRPr="00DE090B">
        <w:rPr>
          <w:color w:val="auto"/>
          <w:sz w:val="24"/>
          <w:szCs w:val="24"/>
        </w:rPr>
        <w:fldChar w:fldCharType="end"/>
      </w:r>
      <w:r w:rsidRPr="00DE090B">
        <w:rPr>
          <w:color w:val="auto"/>
          <w:sz w:val="24"/>
          <w:szCs w:val="24"/>
          <w:lang w:val="en-US"/>
        </w:rPr>
        <w:t xml:space="preserve"> </w:t>
      </w:r>
      <w:r w:rsidRPr="00316D53">
        <w:rPr>
          <w:b w:val="0"/>
          <w:i/>
          <w:color w:val="auto"/>
          <w:sz w:val="24"/>
          <w:szCs w:val="24"/>
          <w:lang w:val="en-US"/>
        </w:rPr>
        <w:t>Matrik SWOT</w:t>
      </w:r>
      <w:bookmarkEnd w:id="6"/>
    </w:p>
    <w:p w14:paraId="6A1476D8" w14:textId="77777777" w:rsidR="009031F7" w:rsidRPr="00D63EA6" w:rsidRDefault="009031F7" w:rsidP="00CD56DE">
      <w:pPr>
        <w:spacing w:line="480" w:lineRule="auto"/>
        <w:jc w:val="both"/>
        <w:rPr>
          <w:rFonts w:cs="Times New Roman"/>
          <w:szCs w:val="24"/>
          <w:lang w:val="en-US"/>
        </w:rPr>
      </w:pPr>
      <w:r w:rsidRPr="00D63EA6">
        <w:rPr>
          <w:rFonts w:cs="Times New Roman"/>
          <w:szCs w:val="24"/>
          <w:lang w:val="en-US"/>
        </w:rPr>
        <w:lastRenderedPageBreak/>
        <w:t>Suatu kondisi dikatakan sebagai kekuatan (</w:t>
      </w:r>
      <w:r w:rsidRPr="005E2547">
        <w:rPr>
          <w:rFonts w:cs="Times New Roman"/>
          <w:i/>
          <w:szCs w:val="24"/>
          <w:lang w:val="en-US"/>
        </w:rPr>
        <w:t>strenght</w:t>
      </w:r>
      <w:r w:rsidRPr="00D63EA6">
        <w:rPr>
          <w:rFonts w:cs="Times New Roman"/>
          <w:szCs w:val="24"/>
          <w:lang w:val="en-US"/>
        </w:rPr>
        <w:t>), kelemahan (</w:t>
      </w:r>
      <w:r w:rsidRPr="005E2547">
        <w:rPr>
          <w:rFonts w:cs="Times New Roman"/>
          <w:i/>
          <w:szCs w:val="24"/>
          <w:lang w:val="en-US"/>
        </w:rPr>
        <w:t>weakness</w:t>
      </w:r>
      <w:r w:rsidRPr="00D63EA6">
        <w:rPr>
          <w:rFonts w:cs="Times New Roman"/>
          <w:szCs w:val="24"/>
          <w:lang w:val="en-US"/>
        </w:rPr>
        <w:t>), peluang</w:t>
      </w:r>
      <w:r w:rsidR="009B0CBE">
        <w:rPr>
          <w:rFonts w:cs="Times New Roman"/>
          <w:szCs w:val="24"/>
          <w:lang w:val="en-US"/>
        </w:rPr>
        <w:t xml:space="preserve"> </w:t>
      </w:r>
      <w:r w:rsidRPr="005E2547">
        <w:rPr>
          <w:rFonts w:cs="Times New Roman"/>
          <w:i/>
          <w:szCs w:val="24"/>
          <w:lang w:val="en-US"/>
        </w:rPr>
        <w:t>(opportunity</w:t>
      </w:r>
      <w:r w:rsidRPr="00D63EA6">
        <w:rPr>
          <w:rFonts w:cs="Times New Roman"/>
          <w:szCs w:val="24"/>
          <w:lang w:val="en-US"/>
        </w:rPr>
        <w:t>), atau ancaman (</w:t>
      </w:r>
      <w:r w:rsidRPr="005E2547">
        <w:rPr>
          <w:rFonts w:cs="Times New Roman"/>
          <w:i/>
          <w:szCs w:val="24"/>
          <w:lang w:val="en-US"/>
        </w:rPr>
        <w:t>threat</w:t>
      </w:r>
      <w:r w:rsidRPr="00D63EA6">
        <w:rPr>
          <w:rFonts w:cs="Times New Roman"/>
          <w:szCs w:val="24"/>
          <w:lang w:val="en-US"/>
        </w:rPr>
        <w:t>) yang dapat diuraikan sebagai berikut:</w:t>
      </w:r>
    </w:p>
    <w:p w14:paraId="2E202675" w14:textId="77777777" w:rsidR="009031F7" w:rsidRPr="009B0CBE" w:rsidRDefault="009031F7" w:rsidP="002F35A8">
      <w:pPr>
        <w:pStyle w:val="ListParagraph"/>
        <w:numPr>
          <w:ilvl w:val="0"/>
          <w:numId w:val="10"/>
        </w:numPr>
        <w:spacing w:line="480" w:lineRule="auto"/>
        <w:jc w:val="both"/>
        <w:rPr>
          <w:rFonts w:cs="Times New Roman"/>
          <w:szCs w:val="24"/>
          <w:lang w:val="en-US"/>
        </w:rPr>
      </w:pPr>
      <w:r w:rsidRPr="009B0CBE">
        <w:rPr>
          <w:rFonts w:cs="Times New Roman"/>
          <w:szCs w:val="24"/>
          <w:lang w:val="en-US"/>
        </w:rPr>
        <w:t>Kekuatan (</w:t>
      </w:r>
      <w:r w:rsidRPr="005E2547">
        <w:rPr>
          <w:rFonts w:cs="Times New Roman"/>
          <w:i/>
          <w:szCs w:val="24"/>
          <w:lang w:val="en-US"/>
        </w:rPr>
        <w:t>Strenght</w:t>
      </w:r>
      <w:r w:rsidRPr="009B0CBE">
        <w:rPr>
          <w:rFonts w:cs="Times New Roman"/>
          <w:szCs w:val="24"/>
          <w:lang w:val="en-US"/>
        </w:rPr>
        <w:t>) adalah situasi internal organisasi yang berupa sumber daya</w:t>
      </w:r>
      <w:r w:rsidR="009B0CBE" w:rsidRPr="009B0CBE">
        <w:rPr>
          <w:rFonts w:cs="Times New Roman"/>
          <w:szCs w:val="24"/>
          <w:lang w:val="en-US"/>
        </w:rPr>
        <w:t xml:space="preserve"> </w:t>
      </w:r>
      <w:r w:rsidRPr="009B0CBE">
        <w:rPr>
          <w:rFonts w:cs="Times New Roman"/>
          <w:szCs w:val="24"/>
          <w:lang w:val="en-US"/>
        </w:rPr>
        <w:t>yang dimiliki organisasi yang dapat digunakan untuk menangani peluang dan</w:t>
      </w:r>
      <w:r w:rsidR="009B0CBE">
        <w:rPr>
          <w:rFonts w:cs="Times New Roman"/>
          <w:szCs w:val="24"/>
          <w:lang w:val="en-US"/>
        </w:rPr>
        <w:t xml:space="preserve"> </w:t>
      </w:r>
      <w:r w:rsidRPr="009B0CBE">
        <w:rPr>
          <w:rFonts w:cs="Times New Roman"/>
          <w:szCs w:val="24"/>
          <w:lang w:val="en-US"/>
        </w:rPr>
        <w:t>ancaman.</w:t>
      </w:r>
    </w:p>
    <w:p w14:paraId="22701A8A" w14:textId="77777777" w:rsidR="009031F7" w:rsidRPr="009B0CBE" w:rsidRDefault="009031F7" w:rsidP="002F35A8">
      <w:pPr>
        <w:pStyle w:val="ListParagraph"/>
        <w:numPr>
          <w:ilvl w:val="0"/>
          <w:numId w:val="10"/>
        </w:numPr>
        <w:spacing w:line="480" w:lineRule="auto"/>
        <w:jc w:val="both"/>
        <w:rPr>
          <w:rFonts w:cs="Times New Roman"/>
          <w:szCs w:val="24"/>
          <w:lang w:val="en-US"/>
        </w:rPr>
      </w:pPr>
      <w:r w:rsidRPr="009B0CBE">
        <w:rPr>
          <w:rFonts w:cs="Times New Roman"/>
          <w:szCs w:val="24"/>
          <w:lang w:val="en-US"/>
        </w:rPr>
        <w:t>Kelemahan (</w:t>
      </w:r>
      <w:r w:rsidRPr="005E2547">
        <w:rPr>
          <w:rFonts w:cs="Times New Roman"/>
          <w:i/>
          <w:szCs w:val="24"/>
          <w:lang w:val="en-US"/>
        </w:rPr>
        <w:t>Weakness</w:t>
      </w:r>
      <w:r w:rsidRPr="009B0CBE">
        <w:rPr>
          <w:rFonts w:cs="Times New Roman"/>
          <w:szCs w:val="24"/>
          <w:lang w:val="en-US"/>
        </w:rPr>
        <w:t>) adalah situasi internal organisasi yang berupa sumberdaya</w:t>
      </w:r>
      <w:r w:rsidR="009B0CBE" w:rsidRPr="009B0CBE">
        <w:rPr>
          <w:rFonts w:cs="Times New Roman"/>
          <w:szCs w:val="24"/>
          <w:lang w:val="en-US"/>
        </w:rPr>
        <w:t xml:space="preserve"> </w:t>
      </w:r>
      <w:r w:rsidRPr="009B0CBE">
        <w:rPr>
          <w:rFonts w:cs="Times New Roman"/>
          <w:szCs w:val="24"/>
          <w:lang w:val="en-US"/>
        </w:rPr>
        <w:t>yang dimiliki organisasi yang dapat digunakan untuk menagani kesempatan dan</w:t>
      </w:r>
      <w:r w:rsidR="009B0CBE">
        <w:rPr>
          <w:rFonts w:cs="Times New Roman"/>
          <w:szCs w:val="24"/>
          <w:lang w:val="en-US"/>
        </w:rPr>
        <w:t xml:space="preserve"> </w:t>
      </w:r>
      <w:r w:rsidRPr="009B0CBE">
        <w:rPr>
          <w:rFonts w:cs="Times New Roman"/>
          <w:szCs w:val="24"/>
          <w:lang w:val="en-US"/>
        </w:rPr>
        <w:t>ancaman.</w:t>
      </w:r>
    </w:p>
    <w:p w14:paraId="41B6F746" w14:textId="77777777" w:rsidR="009031F7" w:rsidRPr="009B0CBE" w:rsidRDefault="009031F7" w:rsidP="002F35A8">
      <w:pPr>
        <w:pStyle w:val="ListParagraph"/>
        <w:numPr>
          <w:ilvl w:val="0"/>
          <w:numId w:val="10"/>
        </w:numPr>
        <w:spacing w:line="480" w:lineRule="auto"/>
        <w:jc w:val="both"/>
        <w:rPr>
          <w:rFonts w:cs="Times New Roman"/>
          <w:szCs w:val="24"/>
          <w:lang w:val="en-US"/>
        </w:rPr>
      </w:pPr>
      <w:r w:rsidRPr="00D63EA6">
        <w:rPr>
          <w:rFonts w:cs="Times New Roman"/>
          <w:szCs w:val="24"/>
          <w:lang w:val="en-US"/>
        </w:rPr>
        <w:t>Peluang (</w:t>
      </w:r>
      <w:r w:rsidRPr="005E2547">
        <w:rPr>
          <w:rFonts w:cs="Times New Roman"/>
          <w:i/>
          <w:szCs w:val="24"/>
          <w:lang w:val="en-US"/>
        </w:rPr>
        <w:t>Opportunity</w:t>
      </w:r>
      <w:r w:rsidRPr="00D63EA6">
        <w:rPr>
          <w:rFonts w:cs="Times New Roman"/>
          <w:szCs w:val="24"/>
          <w:lang w:val="en-US"/>
        </w:rPr>
        <w:t>) adalah situasi eksternal organisasi yang berpotensi</w:t>
      </w:r>
      <w:r w:rsidR="009B0CBE">
        <w:rPr>
          <w:rFonts w:cs="Times New Roman"/>
          <w:szCs w:val="24"/>
          <w:lang w:val="en-US"/>
        </w:rPr>
        <w:t xml:space="preserve"> </w:t>
      </w:r>
      <w:r w:rsidRPr="009B0CBE">
        <w:rPr>
          <w:rFonts w:cs="Times New Roman"/>
          <w:szCs w:val="24"/>
          <w:lang w:val="en-US"/>
        </w:rPr>
        <w:t xml:space="preserve">menguntungkan. Organisasi-organisasi yang berada dalam suatu industri </w:t>
      </w:r>
      <w:proofErr w:type="gramStart"/>
      <w:r w:rsidRPr="009B0CBE">
        <w:rPr>
          <w:rFonts w:cs="Times New Roman"/>
          <w:szCs w:val="24"/>
          <w:lang w:val="en-US"/>
        </w:rPr>
        <w:t xml:space="preserve">yang </w:t>
      </w:r>
      <w:r w:rsidR="009B0CBE">
        <w:rPr>
          <w:rFonts w:cs="Times New Roman"/>
          <w:szCs w:val="24"/>
          <w:lang w:val="en-US"/>
        </w:rPr>
        <w:t xml:space="preserve"> </w:t>
      </w:r>
      <w:r w:rsidRPr="009B0CBE">
        <w:rPr>
          <w:rFonts w:cs="Times New Roman"/>
          <w:szCs w:val="24"/>
          <w:lang w:val="en-US"/>
        </w:rPr>
        <w:t>sama</w:t>
      </w:r>
      <w:proofErr w:type="gramEnd"/>
      <w:r w:rsidRPr="009B0CBE">
        <w:rPr>
          <w:rFonts w:cs="Times New Roman"/>
          <w:szCs w:val="24"/>
          <w:lang w:val="en-US"/>
        </w:rPr>
        <w:t xml:space="preserve"> secara umum akan merasa diuntungkan bila dihadapkan pada kondisi</w:t>
      </w:r>
      <w:r w:rsidR="009B0CBE">
        <w:rPr>
          <w:rFonts w:cs="Times New Roman"/>
          <w:szCs w:val="24"/>
          <w:lang w:val="en-US"/>
        </w:rPr>
        <w:t xml:space="preserve"> </w:t>
      </w:r>
      <w:r w:rsidRPr="009B0CBE">
        <w:rPr>
          <w:rFonts w:cs="Times New Roman"/>
          <w:szCs w:val="24"/>
          <w:lang w:val="en-US"/>
        </w:rPr>
        <w:t>eksternal tersebut.</w:t>
      </w:r>
    </w:p>
    <w:p w14:paraId="60EBC250" w14:textId="14C4F48F" w:rsidR="00DF378E" w:rsidRPr="003633C6" w:rsidRDefault="009031F7" w:rsidP="003633C6">
      <w:pPr>
        <w:pStyle w:val="ListParagraph"/>
        <w:numPr>
          <w:ilvl w:val="0"/>
          <w:numId w:val="10"/>
        </w:numPr>
        <w:spacing w:line="480" w:lineRule="auto"/>
        <w:jc w:val="both"/>
        <w:rPr>
          <w:rFonts w:cs="Times New Roman"/>
          <w:szCs w:val="24"/>
          <w:lang w:val="en-US"/>
        </w:rPr>
      </w:pPr>
      <w:r w:rsidRPr="00D63EA6">
        <w:rPr>
          <w:rFonts w:cs="Times New Roman"/>
          <w:szCs w:val="24"/>
          <w:lang w:val="en-US"/>
        </w:rPr>
        <w:t>Ancaman (</w:t>
      </w:r>
      <w:r w:rsidRPr="005E2547">
        <w:rPr>
          <w:rFonts w:cs="Times New Roman"/>
          <w:i/>
          <w:szCs w:val="24"/>
          <w:lang w:val="en-US"/>
        </w:rPr>
        <w:t>Threat</w:t>
      </w:r>
      <w:r w:rsidRPr="00D63EA6">
        <w:rPr>
          <w:rFonts w:cs="Times New Roman"/>
          <w:szCs w:val="24"/>
          <w:lang w:val="en-US"/>
        </w:rPr>
        <w:t>) adalah situasi eksternal organisasi yang berpotensi</w:t>
      </w:r>
      <w:r w:rsidR="009B0CBE">
        <w:rPr>
          <w:rFonts w:cs="Times New Roman"/>
          <w:szCs w:val="24"/>
          <w:lang w:val="en-US"/>
        </w:rPr>
        <w:t xml:space="preserve"> </w:t>
      </w:r>
      <w:r w:rsidRPr="009B0CBE">
        <w:rPr>
          <w:rFonts w:cs="Times New Roman"/>
          <w:szCs w:val="24"/>
          <w:lang w:val="en-US"/>
        </w:rPr>
        <w:t>menimbulkan kesulitan yang dapat mencegah organisasi meraih sas</w:t>
      </w:r>
      <w:r w:rsidR="009B0CBE">
        <w:rPr>
          <w:rFonts w:cs="Times New Roman"/>
          <w:szCs w:val="24"/>
          <w:lang w:val="en-US"/>
        </w:rPr>
        <w:t xml:space="preserve">aran </w:t>
      </w:r>
      <w:r w:rsidRPr="009B0CBE">
        <w:rPr>
          <w:rFonts w:cs="Times New Roman"/>
          <w:szCs w:val="24"/>
          <w:lang w:val="en-US"/>
        </w:rPr>
        <w:t>strategi</w:t>
      </w:r>
      <w:r w:rsidR="009B0CBE">
        <w:rPr>
          <w:rFonts w:cs="Times New Roman"/>
          <w:szCs w:val="24"/>
          <w:lang w:val="en-US"/>
        </w:rPr>
        <w:t xml:space="preserve"> </w:t>
      </w:r>
      <w:r w:rsidRPr="009B0CBE">
        <w:rPr>
          <w:rFonts w:cs="Times New Roman"/>
          <w:szCs w:val="24"/>
          <w:lang w:val="en-US"/>
        </w:rPr>
        <w:t>yang telah ditetapkan. Organisasi-or</w:t>
      </w:r>
      <w:r w:rsidR="002601BF">
        <w:rPr>
          <w:rFonts w:cs="Times New Roman"/>
          <w:szCs w:val="24"/>
          <w:lang w:val="en-US"/>
        </w:rPr>
        <w:t>ganisasi yang berada pada</w:t>
      </w:r>
      <w:r w:rsidR="009B0CBE">
        <w:rPr>
          <w:rFonts w:cs="Times New Roman"/>
          <w:szCs w:val="24"/>
          <w:lang w:val="en-US"/>
        </w:rPr>
        <w:t xml:space="preserve"> satu </w:t>
      </w:r>
      <w:r w:rsidR="002601BF">
        <w:rPr>
          <w:rFonts w:cs="Times New Roman"/>
          <w:szCs w:val="24"/>
          <w:lang w:val="en-US"/>
        </w:rPr>
        <w:t xml:space="preserve">industri </w:t>
      </w:r>
      <w:r w:rsidR="009B0CBE">
        <w:rPr>
          <w:rFonts w:cs="Times New Roman"/>
          <w:szCs w:val="24"/>
          <w:lang w:val="en-US"/>
        </w:rPr>
        <w:t xml:space="preserve">sama secara umum akan merasa </w:t>
      </w:r>
      <w:r w:rsidRPr="009B0CBE">
        <w:rPr>
          <w:rFonts w:cs="Times New Roman"/>
          <w:szCs w:val="24"/>
          <w:lang w:val="en-US"/>
        </w:rPr>
        <w:t>dirugikan/dipersulit/terancam bila di hadapkan</w:t>
      </w:r>
      <w:r w:rsidR="00F7770B">
        <w:rPr>
          <w:rFonts w:cs="Times New Roman"/>
          <w:szCs w:val="24"/>
          <w:lang w:val="en-US"/>
        </w:rPr>
        <w:t xml:space="preserve"> </w:t>
      </w:r>
      <w:r w:rsidRPr="00F7770B">
        <w:rPr>
          <w:rFonts w:cs="Times New Roman"/>
          <w:szCs w:val="24"/>
          <w:lang w:val="en-US"/>
        </w:rPr>
        <w:t>pada kondisi eksternal tersebut.</w:t>
      </w:r>
    </w:p>
    <w:p w14:paraId="4F8A5E2A" w14:textId="77777777" w:rsidR="00DF378E" w:rsidRPr="00DF378E" w:rsidRDefault="00DF378E" w:rsidP="004B3CE9">
      <w:pPr>
        <w:pStyle w:val="Heading2"/>
        <w:numPr>
          <w:ilvl w:val="2"/>
          <w:numId w:val="18"/>
        </w:numPr>
        <w:tabs>
          <w:tab w:val="left" w:pos="360"/>
        </w:tabs>
        <w:ind w:left="360" w:firstLine="0"/>
        <w:rPr>
          <w:color w:val="auto"/>
          <w:lang w:val="en-US"/>
        </w:rPr>
      </w:pPr>
      <w:bookmarkStart w:id="7" w:name="_Toc88426386"/>
      <w:r w:rsidRPr="00DF378E">
        <w:rPr>
          <w:color w:val="auto"/>
        </w:rPr>
        <w:t>Faktor Strategis Internal (IFAS)</w:t>
      </w:r>
      <w:bookmarkEnd w:id="7"/>
    </w:p>
    <w:p w14:paraId="217EBB5D" w14:textId="2C4E31CA" w:rsidR="00906F3E" w:rsidRDefault="00300B79" w:rsidP="009A7F32">
      <w:pPr>
        <w:spacing w:line="480" w:lineRule="auto"/>
        <w:ind w:left="900" w:firstLine="540"/>
        <w:jc w:val="both"/>
        <w:rPr>
          <w:rFonts w:cs="Times New Roman"/>
          <w:szCs w:val="24"/>
          <w:lang w:val="en-US"/>
        </w:rPr>
      </w:pPr>
      <w:r>
        <w:rPr>
          <w:rFonts w:cs="Times New Roman"/>
          <w:szCs w:val="24"/>
          <w:lang w:val="en-US"/>
        </w:rPr>
        <w:t>Menurut</w:t>
      </w:r>
      <w:r w:rsidR="00A1590F">
        <w:rPr>
          <w:rFonts w:cs="Times New Roman"/>
          <w:szCs w:val="24"/>
          <w:lang w:val="en-US"/>
        </w:rPr>
        <w:t xml:space="preserve"> </w:t>
      </w:r>
      <w:r w:rsidR="004F2F49">
        <w:rPr>
          <w:rFonts w:cs="Times New Roman"/>
          <w:szCs w:val="24"/>
          <w:lang w:val="en-US"/>
        </w:rPr>
        <w:t xml:space="preserve">(Rangkuti, 2017), </w:t>
      </w:r>
      <w:r w:rsidR="007123C4">
        <w:rPr>
          <w:rFonts w:cs="Times New Roman"/>
          <w:szCs w:val="24"/>
          <w:lang w:val="en-US"/>
        </w:rPr>
        <w:t xml:space="preserve">Dalam </w:t>
      </w:r>
      <w:r w:rsidR="00A1590F">
        <w:rPr>
          <w:rFonts w:cs="Times New Roman"/>
          <w:szCs w:val="24"/>
          <w:lang w:val="en-US"/>
        </w:rPr>
        <w:t xml:space="preserve">penelitian </w:t>
      </w:r>
      <w:sdt>
        <w:sdtPr>
          <w:rPr>
            <w:rFonts w:cs="Times New Roman"/>
            <w:szCs w:val="24"/>
            <w:lang w:val="en-US"/>
          </w:rPr>
          <w:id w:val="-1072345986"/>
          <w:citation/>
        </w:sdtPr>
        <w:sdtEndPr/>
        <w:sdtContent>
          <w:r w:rsidR="007123C4">
            <w:rPr>
              <w:rFonts w:cs="Times New Roman"/>
              <w:szCs w:val="24"/>
              <w:lang w:val="en-US"/>
            </w:rPr>
            <w:fldChar w:fldCharType="begin"/>
          </w:r>
          <w:r w:rsidR="007123C4">
            <w:rPr>
              <w:rFonts w:cs="Times New Roman"/>
              <w:szCs w:val="24"/>
              <w:lang w:val="en-US"/>
            </w:rPr>
            <w:instrText xml:space="preserve"> CITATION Dos19 \l 1033 </w:instrText>
          </w:r>
          <w:r w:rsidR="007123C4">
            <w:rPr>
              <w:rFonts w:cs="Times New Roman"/>
              <w:szCs w:val="24"/>
              <w:lang w:val="en-US"/>
            </w:rPr>
            <w:fldChar w:fldCharType="separate"/>
          </w:r>
          <w:r w:rsidR="00521DBC" w:rsidRPr="00521DBC">
            <w:rPr>
              <w:rFonts w:cs="Times New Roman"/>
              <w:noProof/>
              <w:szCs w:val="24"/>
              <w:lang w:val="en-US"/>
            </w:rPr>
            <w:t>(Dosinaen, 2019)</w:t>
          </w:r>
          <w:r w:rsidR="007123C4">
            <w:rPr>
              <w:rFonts w:cs="Times New Roman"/>
              <w:szCs w:val="24"/>
              <w:lang w:val="en-US"/>
            </w:rPr>
            <w:fldChar w:fldCharType="end"/>
          </w:r>
        </w:sdtContent>
      </w:sdt>
      <w:r w:rsidR="007123C4">
        <w:rPr>
          <w:rFonts w:cs="Times New Roman"/>
          <w:szCs w:val="24"/>
          <w:lang w:val="en-US"/>
        </w:rPr>
        <w:t xml:space="preserve">. </w:t>
      </w:r>
      <w:r w:rsidR="00A1590F">
        <w:rPr>
          <w:rFonts w:cs="Times New Roman"/>
          <w:szCs w:val="24"/>
          <w:lang w:val="en-US"/>
        </w:rPr>
        <w:t>IFAS merupakan sebuah metode yang digunakan untuk mengidentifikasi faktor faktor strategis internal perusahaan kemudian disusun untuk merumuskan faktor strategis internal tersebut kedalam</w:t>
      </w:r>
      <w:r w:rsidR="00906F3E">
        <w:rPr>
          <w:rFonts w:cs="Times New Roman"/>
          <w:szCs w:val="24"/>
          <w:lang w:val="en-US"/>
        </w:rPr>
        <w:t xml:space="preserve"> kerangka, berikut adalah contoh kerangka dan perumusan IFAS</w:t>
      </w:r>
      <w:r w:rsidR="00A1590F">
        <w:rPr>
          <w:rFonts w:cs="Times New Roman"/>
          <w:szCs w:val="24"/>
          <w:lang w:val="en-US"/>
        </w:rPr>
        <w:t>.</w:t>
      </w:r>
    </w:p>
    <w:p w14:paraId="565A5F52" w14:textId="1F77B06B" w:rsidR="00906F3E" w:rsidRDefault="00EE7B61" w:rsidP="0082620A">
      <w:pPr>
        <w:spacing w:line="480" w:lineRule="auto"/>
        <w:ind w:left="993"/>
        <w:jc w:val="both"/>
        <w:rPr>
          <w:rFonts w:cs="Times New Roman"/>
          <w:szCs w:val="24"/>
          <w:lang w:val="en-US"/>
        </w:rPr>
      </w:pPr>
      <w:r>
        <w:rPr>
          <w:noProof/>
        </w:rPr>
        <w:lastRenderedPageBreak/>
        <w:drawing>
          <wp:inline distT="0" distB="0" distL="0" distR="0" wp14:anchorId="4DB7CC31" wp14:editId="0A455E2F">
            <wp:extent cx="4310750" cy="1765495"/>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10977" cy="1765588"/>
                    </a:xfrm>
                    <a:prstGeom prst="rect">
                      <a:avLst/>
                    </a:prstGeom>
                  </pic:spPr>
                </pic:pic>
              </a:graphicData>
            </a:graphic>
          </wp:inline>
        </w:drawing>
      </w:r>
    </w:p>
    <w:p w14:paraId="3BCDB553" w14:textId="5F40EFE4" w:rsidR="00271BCF" w:rsidRPr="00271BCF" w:rsidRDefault="00271BCF" w:rsidP="00271BCF">
      <w:pPr>
        <w:pStyle w:val="Caption"/>
        <w:spacing w:line="480" w:lineRule="auto"/>
        <w:jc w:val="center"/>
        <w:rPr>
          <w:rFonts w:cs="Times New Roman"/>
          <w:b w:val="0"/>
          <w:color w:val="auto"/>
          <w:sz w:val="24"/>
          <w:szCs w:val="24"/>
          <w:lang w:val="en-US"/>
        </w:rPr>
      </w:pPr>
      <w:r w:rsidRPr="00271BCF">
        <w:rPr>
          <w:color w:val="auto"/>
          <w:sz w:val="24"/>
          <w:szCs w:val="24"/>
        </w:rPr>
        <w:t xml:space="preserve">Gambar 2. </w:t>
      </w:r>
      <w:r w:rsidRPr="00271BCF">
        <w:rPr>
          <w:color w:val="auto"/>
          <w:sz w:val="24"/>
          <w:szCs w:val="24"/>
        </w:rPr>
        <w:fldChar w:fldCharType="begin"/>
      </w:r>
      <w:r w:rsidRPr="00271BCF">
        <w:rPr>
          <w:color w:val="auto"/>
          <w:sz w:val="24"/>
          <w:szCs w:val="24"/>
        </w:rPr>
        <w:instrText xml:space="preserve"> SEQ Gambar_2. \* ARABIC </w:instrText>
      </w:r>
      <w:r w:rsidRPr="00271BCF">
        <w:rPr>
          <w:color w:val="auto"/>
          <w:sz w:val="24"/>
          <w:szCs w:val="24"/>
        </w:rPr>
        <w:fldChar w:fldCharType="separate"/>
      </w:r>
      <w:r w:rsidR="00516643">
        <w:rPr>
          <w:noProof/>
          <w:color w:val="auto"/>
          <w:sz w:val="24"/>
          <w:szCs w:val="24"/>
        </w:rPr>
        <w:t>2</w:t>
      </w:r>
      <w:r w:rsidRPr="00271BCF">
        <w:rPr>
          <w:color w:val="auto"/>
          <w:sz w:val="24"/>
          <w:szCs w:val="24"/>
        </w:rPr>
        <w:fldChar w:fldCharType="end"/>
      </w:r>
      <w:r w:rsidRPr="00271BCF">
        <w:rPr>
          <w:b w:val="0"/>
          <w:color w:val="auto"/>
          <w:sz w:val="24"/>
          <w:szCs w:val="24"/>
          <w:lang w:val="en-US"/>
        </w:rPr>
        <w:t xml:space="preserve"> Tabel Kerangka IFAS (Rangkuti, 1997)</w:t>
      </w:r>
    </w:p>
    <w:p w14:paraId="4EDE2874" w14:textId="77777777" w:rsidR="00906F3E" w:rsidRDefault="00906F3E" w:rsidP="00271BCF">
      <w:pPr>
        <w:tabs>
          <w:tab w:val="left" w:pos="1134"/>
        </w:tabs>
        <w:spacing w:line="480" w:lineRule="auto"/>
        <w:ind w:left="1134" w:hanging="284"/>
        <w:jc w:val="both"/>
        <w:rPr>
          <w:rFonts w:cs="Times New Roman"/>
          <w:szCs w:val="24"/>
          <w:lang w:val="en-US"/>
        </w:rPr>
      </w:pPr>
      <w:r w:rsidRPr="00D23428">
        <w:rPr>
          <w:rFonts w:cs="Times New Roman"/>
          <w:szCs w:val="24"/>
          <w:lang w:val="en-US"/>
        </w:rPr>
        <w:t>Penjelasan tabel IFAS</w:t>
      </w:r>
      <w:r>
        <w:rPr>
          <w:rFonts w:cs="Times New Roman"/>
          <w:szCs w:val="24"/>
          <w:lang w:val="en-US"/>
        </w:rPr>
        <w:t xml:space="preserve"> </w:t>
      </w:r>
    </w:p>
    <w:p w14:paraId="3BC2BE6F" w14:textId="77777777" w:rsidR="00906F3E" w:rsidRDefault="00906F3E" w:rsidP="00D131C2">
      <w:pPr>
        <w:pStyle w:val="ListParagraph"/>
        <w:numPr>
          <w:ilvl w:val="0"/>
          <w:numId w:val="47"/>
        </w:numPr>
        <w:tabs>
          <w:tab w:val="left" w:pos="1134"/>
        </w:tabs>
        <w:spacing w:line="480" w:lineRule="auto"/>
        <w:ind w:left="1418" w:hanging="284"/>
        <w:jc w:val="both"/>
        <w:rPr>
          <w:rFonts w:cs="Times New Roman"/>
          <w:szCs w:val="24"/>
          <w:lang w:val="en-US"/>
        </w:rPr>
      </w:pPr>
      <w:r>
        <w:rPr>
          <w:rFonts w:cs="Times New Roman"/>
          <w:szCs w:val="24"/>
          <w:lang w:val="en-US"/>
        </w:rPr>
        <w:t>Pada kolom 1 menentukan</w:t>
      </w:r>
      <w:r w:rsidRPr="00D23428">
        <w:rPr>
          <w:rFonts w:cs="Times New Roman"/>
          <w:szCs w:val="24"/>
          <w:lang w:val="en-US"/>
        </w:rPr>
        <w:t xml:space="preserve"> faktor</w:t>
      </w:r>
      <w:r>
        <w:rPr>
          <w:rFonts w:cs="Times New Roman"/>
          <w:szCs w:val="24"/>
          <w:lang w:val="en-US"/>
        </w:rPr>
        <w:t xml:space="preserve">-faktor </w:t>
      </w:r>
      <w:r w:rsidRPr="00F9611E">
        <w:rPr>
          <w:rFonts w:cs="Times New Roman"/>
          <w:i/>
          <w:szCs w:val="24"/>
          <w:lang w:val="en-US"/>
        </w:rPr>
        <w:t>opportunities</w:t>
      </w:r>
      <w:r>
        <w:rPr>
          <w:rFonts w:cs="Times New Roman"/>
          <w:szCs w:val="24"/>
          <w:lang w:val="en-US"/>
        </w:rPr>
        <w:t xml:space="preserve"> dan </w:t>
      </w:r>
      <w:r w:rsidRPr="00F9611E">
        <w:rPr>
          <w:rFonts w:cs="Times New Roman"/>
          <w:i/>
          <w:szCs w:val="24"/>
          <w:lang w:val="en-US"/>
        </w:rPr>
        <w:t>Threat</w:t>
      </w:r>
    </w:p>
    <w:p w14:paraId="39108F6D" w14:textId="77777777" w:rsidR="00906F3E" w:rsidRDefault="00906F3E" w:rsidP="00D131C2">
      <w:pPr>
        <w:pStyle w:val="ListParagraph"/>
        <w:numPr>
          <w:ilvl w:val="0"/>
          <w:numId w:val="47"/>
        </w:numPr>
        <w:tabs>
          <w:tab w:val="left" w:pos="1134"/>
        </w:tabs>
        <w:spacing w:line="480" w:lineRule="auto"/>
        <w:ind w:left="1418" w:hanging="284"/>
        <w:jc w:val="both"/>
        <w:rPr>
          <w:rFonts w:cs="Times New Roman"/>
          <w:szCs w:val="24"/>
          <w:lang w:val="en-US"/>
        </w:rPr>
      </w:pPr>
      <w:r>
        <w:rPr>
          <w:rFonts w:cs="Times New Roman"/>
          <w:szCs w:val="24"/>
          <w:lang w:val="en-US"/>
        </w:rPr>
        <w:t>Pada kolom 2 menentukan</w:t>
      </w:r>
      <w:r w:rsidRPr="00D23428">
        <w:rPr>
          <w:rFonts w:cs="Times New Roman"/>
          <w:szCs w:val="24"/>
          <w:lang w:val="en-US"/>
        </w:rPr>
        <w:t xml:space="preserve"> bobot</w:t>
      </w:r>
      <w:r>
        <w:rPr>
          <w:rFonts w:cs="Times New Roman"/>
          <w:szCs w:val="24"/>
          <w:lang w:val="en-US"/>
        </w:rPr>
        <w:t xml:space="preserve"> dengan skala 0,0 (tidak penting</w:t>
      </w:r>
      <w:r w:rsidRPr="00D23428">
        <w:rPr>
          <w:rFonts w:cs="Times New Roman"/>
          <w:szCs w:val="24"/>
          <w:lang w:val="en-US"/>
        </w:rPr>
        <w:t xml:space="preserve">) sampai1,0 </w:t>
      </w:r>
      <w:r>
        <w:rPr>
          <w:rFonts w:cs="Times New Roman"/>
          <w:szCs w:val="24"/>
          <w:lang w:val="en-US"/>
        </w:rPr>
        <w:t>(sangat penting)</w:t>
      </w:r>
      <w:r w:rsidRPr="00D23428">
        <w:rPr>
          <w:rFonts w:cs="Times New Roman"/>
          <w:szCs w:val="24"/>
          <w:lang w:val="en-US"/>
        </w:rPr>
        <w:t>. Jumlah keseluruhan bobot dari</w:t>
      </w:r>
      <w:r>
        <w:rPr>
          <w:rFonts w:cs="Times New Roman"/>
          <w:szCs w:val="24"/>
          <w:lang w:val="en-US"/>
        </w:rPr>
        <w:t xml:space="preserve"> </w:t>
      </w:r>
      <w:r w:rsidRPr="00D23428">
        <w:rPr>
          <w:rFonts w:cs="Times New Roman"/>
          <w:szCs w:val="24"/>
          <w:lang w:val="en-US"/>
        </w:rPr>
        <w:t>faktor tersebut tidak boleh lebih d</w:t>
      </w:r>
      <w:r>
        <w:rPr>
          <w:rFonts w:cs="Times New Roman"/>
          <w:szCs w:val="24"/>
          <w:lang w:val="en-US"/>
        </w:rPr>
        <w:t>ari 1,0</w:t>
      </w:r>
    </w:p>
    <w:p w14:paraId="4B5B200A" w14:textId="77777777" w:rsidR="00906F3E" w:rsidRPr="0081738F" w:rsidRDefault="00906F3E" w:rsidP="00D131C2">
      <w:pPr>
        <w:pStyle w:val="ListParagraph"/>
        <w:numPr>
          <w:ilvl w:val="0"/>
          <w:numId w:val="47"/>
        </w:numPr>
        <w:tabs>
          <w:tab w:val="left" w:pos="1134"/>
        </w:tabs>
        <w:spacing w:line="480" w:lineRule="auto"/>
        <w:ind w:left="1418" w:hanging="284"/>
        <w:jc w:val="both"/>
        <w:rPr>
          <w:rFonts w:cs="Times New Roman"/>
          <w:szCs w:val="24"/>
          <w:lang w:val="en-US"/>
        </w:rPr>
      </w:pPr>
      <w:r w:rsidRPr="009E58D8">
        <w:rPr>
          <w:rFonts w:cs="Times New Roman"/>
          <w:szCs w:val="24"/>
          <w:lang w:val="en-US"/>
        </w:rPr>
        <w:t xml:space="preserve">Pada kolom 3 menentukan rating dengan </w:t>
      </w:r>
      <w:r w:rsidRPr="009E58D8">
        <w:rPr>
          <w:rFonts w:cs="Times New Roman"/>
          <w:color w:val="252F31"/>
          <w:szCs w:val="24"/>
          <w:shd w:val="clear" w:color="auto" w:fill="FFFFFF"/>
        </w:rPr>
        <w:t xml:space="preserve">skala mulai dari </w:t>
      </w:r>
      <w:r w:rsidRPr="009E58D8">
        <w:rPr>
          <w:rFonts w:cs="Times New Roman"/>
          <w:color w:val="252F31"/>
          <w:szCs w:val="24"/>
          <w:shd w:val="clear" w:color="auto" w:fill="FFFFFF"/>
          <w:lang w:val="en-US"/>
        </w:rPr>
        <w:t>4</w:t>
      </w:r>
      <w:r w:rsidRPr="009E58D8">
        <w:rPr>
          <w:rFonts w:cs="Times New Roman"/>
          <w:color w:val="252F31"/>
          <w:szCs w:val="24"/>
          <w:shd w:val="clear" w:color="auto" w:fill="FFFFFF"/>
        </w:rPr>
        <w:t xml:space="preserve"> (sangat kuat) sampai dengan 1 (lemah), berdasarkan pengaruh faktor </w:t>
      </w:r>
      <w:r w:rsidRPr="009E58D8">
        <w:rPr>
          <w:rFonts w:cs="Times New Roman"/>
          <w:color w:val="252F31"/>
          <w:szCs w:val="24"/>
          <w:shd w:val="clear" w:color="auto" w:fill="FFFFFF"/>
          <w:lang w:val="en-US"/>
        </w:rPr>
        <w:t>tersebut terhadap kondisi perusahaan yang bersangkutan.</w:t>
      </w:r>
    </w:p>
    <w:p w14:paraId="0530D3E5" w14:textId="00F8B9DB" w:rsidR="00DF378E" w:rsidRPr="008F666A" w:rsidRDefault="00906F3E" w:rsidP="008F666A">
      <w:pPr>
        <w:spacing w:line="480" w:lineRule="auto"/>
        <w:ind w:left="900" w:firstLine="540"/>
        <w:jc w:val="both"/>
        <w:rPr>
          <w:rFonts w:cs="Times New Roman"/>
          <w:szCs w:val="24"/>
          <w:lang w:val="en-US"/>
        </w:rPr>
      </w:pPr>
      <w:r>
        <w:rPr>
          <w:rFonts w:cs="Times New Roman"/>
          <w:szCs w:val="24"/>
          <w:lang w:val="en-US"/>
        </w:rPr>
        <w:t>Bobot di kalikan dengan rating untuk mengetahui nilai rata-rata, kemudian hasilnya di jumlahkan semua sehingga dapat di ketahui nilai rata-rata di setiap elmen.</w:t>
      </w:r>
      <w:r w:rsidR="00A1590F">
        <w:rPr>
          <w:rFonts w:cs="Times New Roman"/>
          <w:szCs w:val="24"/>
          <w:lang w:val="en-US"/>
        </w:rPr>
        <w:t xml:space="preserve"> </w:t>
      </w:r>
    </w:p>
    <w:p w14:paraId="3D3DBC01" w14:textId="77777777" w:rsidR="009031F7" w:rsidRPr="005D2795" w:rsidRDefault="009031F7" w:rsidP="004B3CE9">
      <w:pPr>
        <w:pStyle w:val="Heading2"/>
        <w:numPr>
          <w:ilvl w:val="2"/>
          <w:numId w:val="18"/>
        </w:numPr>
        <w:tabs>
          <w:tab w:val="left" w:pos="360"/>
        </w:tabs>
        <w:ind w:left="360" w:firstLine="0"/>
        <w:rPr>
          <w:color w:val="auto"/>
        </w:rPr>
      </w:pPr>
      <w:bookmarkStart w:id="8" w:name="_Toc88426387"/>
      <w:r w:rsidRPr="005D2795">
        <w:rPr>
          <w:color w:val="auto"/>
        </w:rPr>
        <w:t>Faktor Strategis Eksternal (EFAS)</w:t>
      </w:r>
      <w:bookmarkEnd w:id="8"/>
    </w:p>
    <w:p w14:paraId="5F90DCF4" w14:textId="31E3083C" w:rsidR="00693646" w:rsidRDefault="00A57BD6" w:rsidP="007F339B">
      <w:pPr>
        <w:spacing w:line="480" w:lineRule="auto"/>
        <w:ind w:left="900" w:firstLine="540"/>
        <w:jc w:val="both"/>
        <w:rPr>
          <w:rFonts w:cs="Times New Roman"/>
          <w:szCs w:val="24"/>
          <w:lang w:val="en-US"/>
        </w:rPr>
      </w:pPr>
      <w:r>
        <w:rPr>
          <w:rFonts w:cs="Times New Roman"/>
          <w:szCs w:val="24"/>
        </w:rPr>
        <w:t>Menurut</w:t>
      </w:r>
      <w:r w:rsidR="009A7F32">
        <w:rPr>
          <w:rFonts w:cs="Times New Roman"/>
          <w:szCs w:val="24"/>
          <w:lang w:val="en-US"/>
        </w:rPr>
        <w:t xml:space="preserve"> </w:t>
      </w:r>
      <w:r w:rsidR="00C142C7">
        <w:rPr>
          <w:rFonts w:cs="Times New Roman"/>
          <w:szCs w:val="24"/>
          <w:lang w:val="en-US"/>
        </w:rPr>
        <w:t xml:space="preserve">(Rangkuti,2017), dalam pembuatan strategi matriks eksternal perusahaan perlu melihat peluang dan ancaman eksternal perusahaan hal ini perlu dimonitor karena mungkin akan mempengaruhi </w:t>
      </w:r>
      <w:r w:rsidR="00C142C7">
        <w:rPr>
          <w:rFonts w:cs="Times New Roman"/>
          <w:szCs w:val="24"/>
          <w:lang w:val="en-US"/>
        </w:rPr>
        <w:lastRenderedPageBreak/>
        <w:t xml:space="preserve">perusahaan dimasa mendatang. </w:t>
      </w:r>
      <w:r w:rsidR="00C142C7" w:rsidRPr="00C142C7">
        <w:rPr>
          <w:rFonts w:cs="Times New Roman"/>
          <w:szCs w:val="24"/>
          <w:lang w:val="en-US"/>
        </w:rPr>
        <w:t xml:space="preserve">Metode kuantitatif sangat dianjurkan untuk membuat peramalan </w:t>
      </w:r>
      <w:r w:rsidR="00C142C7" w:rsidRPr="00C142C7">
        <w:rPr>
          <w:rFonts w:cs="Times New Roman"/>
          <w:szCs w:val="24"/>
        </w:rPr>
        <w:t>dan asumsi seperti eksplorasi, brainstorming, statistical modeling riset pasar dan sebagainya</w:t>
      </w:r>
      <w:r w:rsidR="00C142C7" w:rsidRPr="00C142C7">
        <w:rPr>
          <w:rFonts w:cs="Times New Roman"/>
          <w:szCs w:val="24"/>
          <w:lang w:val="en-US"/>
        </w:rPr>
        <w:t>.</w:t>
      </w:r>
      <w:sdt>
        <w:sdtPr>
          <w:rPr>
            <w:rFonts w:cs="Times New Roman"/>
            <w:szCs w:val="24"/>
            <w:lang w:val="en-US"/>
          </w:rPr>
          <w:id w:val="-1107652951"/>
          <w:citation/>
        </w:sdtPr>
        <w:sdtEndPr/>
        <w:sdtContent>
          <w:r w:rsidR="00C142C7">
            <w:rPr>
              <w:rFonts w:cs="Times New Roman"/>
              <w:szCs w:val="24"/>
              <w:lang w:val="en-US"/>
            </w:rPr>
            <w:fldChar w:fldCharType="begin"/>
          </w:r>
          <w:r w:rsidR="00A1422C">
            <w:rPr>
              <w:rFonts w:cs="Times New Roman"/>
              <w:szCs w:val="24"/>
              <w:lang w:val="en-US"/>
            </w:rPr>
            <w:instrText xml:space="preserve">CITATION Dos19 \l 1033 </w:instrText>
          </w:r>
          <w:r w:rsidR="00C142C7">
            <w:rPr>
              <w:rFonts w:cs="Times New Roman"/>
              <w:szCs w:val="24"/>
              <w:lang w:val="en-US"/>
            </w:rPr>
            <w:fldChar w:fldCharType="separate"/>
          </w:r>
          <w:r w:rsidR="00521DBC">
            <w:rPr>
              <w:rFonts w:cs="Times New Roman"/>
              <w:noProof/>
              <w:szCs w:val="24"/>
              <w:lang w:val="en-US"/>
            </w:rPr>
            <w:t xml:space="preserve"> </w:t>
          </w:r>
          <w:r w:rsidR="00521DBC" w:rsidRPr="00521DBC">
            <w:rPr>
              <w:rFonts w:cs="Times New Roman"/>
              <w:noProof/>
              <w:szCs w:val="24"/>
              <w:lang w:val="en-US"/>
            </w:rPr>
            <w:t>(Dosinaen, 2019)</w:t>
          </w:r>
          <w:r w:rsidR="00C142C7">
            <w:rPr>
              <w:rFonts w:cs="Times New Roman"/>
              <w:szCs w:val="24"/>
              <w:lang w:val="en-US"/>
            </w:rPr>
            <w:fldChar w:fldCharType="end"/>
          </w:r>
        </w:sdtContent>
      </w:sdt>
      <w:r w:rsidR="00906F3E">
        <w:rPr>
          <w:rFonts w:cs="Times New Roman"/>
          <w:szCs w:val="24"/>
          <w:lang w:val="en-US"/>
        </w:rPr>
        <w:t>. berikut adalah contoh kerangka dan perumusan EFAS.</w:t>
      </w:r>
    </w:p>
    <w:p w14:paraId="6DBFC614" w14:textId="755717D6" w:rsidR="00906F3E" w:rsidRDefault="008F666A" w:rsidP="00271BCF">
      <w:pPr>
        <w:spacing w:line="480" w:lineRule="auto"/>
        <w:ind w:left="1134" w:hanging="49"/>
        <w:jc w:val="both"/>
        <w:rPr>
          <w:rFonts w:cs="Times New Roman"/>
          <w:szCs w:val="24"/>
          <w:lang w:val="en-US"/>
        </w:rPr>
      </w:pPr>
      <w:r>
        <w:rPr>
          <w:noProof/>
        </w:rPr>
        <w:drawing>
          <wp:inline distT="0" distB="0" distL="0" distR="0" wp14:anchorId="293A68FA" wp14:editId="163C33A9">
            <wp:extent cx="4431324" cy="1498210"/>
            <wp:effectExtent l="0" t="0" r="7620" b="698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31324" cy="1498210"/>
                    </a:xfrm>
                    <a:prstGeom prst="rect">
                      <a:avLst/>
                    </a:prstGeom>
                  </pic:spPr>
                </pic:pic>
              </a:graphicData>
            </a:graphic>
          </wp:inline>
        </w:drawing>
      </w:r>
    </w:p>
    <w:p w14:paraId="3EB5E00E" w14:textId="466CD9D6" w:rsidR="00271BCF" w:rsidRPr="00271BCF" w:rsidRDefault="00271BCF" w:rsidP="00271BCF">
      <w:pPr>
        <w:pStyle w:val="Caption"/>
        <w:spacing w:line="480" w:lineRule="auto"/>
        <w:jc w:val="center"/>
        <w:rPr>
          <w:rFonts w:cs="Times New Roman"/>
          <w:b w:val="0"/>
          <w:color w:val="auto"/>
          <w:sz w:val="24"/>
          <w:szCs w:val="24"/>
          <w:lang w:val="en-US"/>
        </w:rPr>
      </w:pPr>
      <w:r w:rsidRPr="00271BCF">
        <w:rPr>
          <w:color w:val="auto"/>
          <w:sz w:val="24"/>
          <w:szCs w:val="24"/>
        </w:rPr>
        <w:t xml:space="preserve">Gambar 2. </w:t>
      </w:r>
      <w:r w:rsidRPr="00271BCF">
        <w:rPr>
          <w:color w:val="auto"/>
          <w:sz w:val="24"/>
          <w:szCs w:val="24"/>
        </w:rPr>
        <w:fldChar w:fldCharType="begin"/>
      </w:r>
      <w:r w:rsidRPr="00271BCF">
        <w:rPr>
          <w:color w:val="auto"/>
          <w:sz w:val="24"/>
          <w:szCs w:val="24"/>
        </w:rPr>
        <w:instrText xml:space="preserve"> SEQ Gambar_2. \* ARABIC </w:instrText>
      </w:r>
      <w:r w:rsidRPr="00271BCF">
        <w:rPr>
          <w:color w:val="auto"/>
          <w:sz w:val="24"/>
          <w:szCs w:val="24"/>
        </w:rPr>
        <w:fldChar w:fldCharType="separate"/>
      </w:r>
      <w:r w:rsidR="00516643">
        <w:rPr>
          <w:noProof/>
          <w:color w:val="auto"/>
          <w:sz w:val="24"/>
          <w:szCs w:val="24"/>
        </w:rPr>
        <w:t>3</w:t>
      </w:r>
      <w:r w:rsidRPr="00271BCF">
        <w:rPr>
          <w:color w:val="auto"/>
          <w:sz w:val="24"/>
          <w:szCs w:val="24"/>
        </w:rPr>
        <w:fldChar w:fldCharType="end"/>
      </w:r>
      <w:r w:rsidRPr="00271BCF">
        <w:rPr>
          <w:b w:val="0"/>
          <w:color w:val="auto"/>
          <w:sz w:val="24"/>
          <w:szCs w:val="24"/>
          <w:lang w:val="en-US"/>
        </w:rPr>
        <w:t xml:space="preserve"> Tabel Kerangka EFAS</w:t>
      </w:r>
    </w:p>
    <w:p w14:paraId="51AC1A10" w14:textId="7454042E" w:rsidR="00271BCF" w:rsidRDefault="00271BCF" w:rsidP="00271BCF">
      <w:pPr>
        <w:spacing w:line="480" w:lineRule="auto"/>
        <w:ind w:left="900" w:hanging="49"/>
        <w:jc w:val="both"/>
        <w:rPr>
          <w:rFonts w:cs="Times New Roman"/>
          <w:szCs w:val="24"/>
          <w:lang w:val="en-US"/>
        </w:rPr>
      </w:pPr>
      <w:r>
        <w:rPr>
          <w:rFonts w:cs="Times New Roman"/>
          <w:szCs w:val="24"/>
          <w:lang w:val="en-US"/>
        </w:rPr>
        <w:t>Penjelasan Tabel EFAS:</w:t>
      </w:r>
    </w:p>
    <w:p w14:paraId="3D8B5939" w14:textId="77777777" w:rsidR="00271BCF" w:rsidRDefault="00271BCF" w:rsidP="00D131C2">
      <w:pPr>
        <w:pStyle w:val="ListParagraph"/>
        <w:numPr>
          <w:ilvl w:val="0"/>
          <w:numId w:val="48"/>
        </w:numPr>
        <w:tabs>
          <w:tab w:val="left" w:pos="1134"/>
        </w:tabs>
        <w:spacing w:line="480" w:lineRule="auto"/>
        <w:ind w:left="1418" w:hanging="284"/>
        <w:jc w:val="both"/>
        <w:rPr>
          <w:rFonts w:cs="Times New Roman"/>
          <w:szCs w:val="24"/>
          <w:lang w:val="en-US"/>
        </w:rPr>
      </w:pPr>
      <w:r>
        <w:rPr>
          <w:rFonts w:cs="Times New Roman"/>
          <w:szCs w:val="24"/>
          <w:lang w:val="en-US"/>
        </w:rPr>
        <w:t>Pada kolom 1 menentukan</w:t>
      </w:r>
      <w:r w:rsidRPr="00D23428">
        <w:rPr>
          <w:rFonts w:cs="Times New Roman"/>
          <w:szCs w:val="24"/>
          <w:lang w:val="en-US"/>
        </w:rPr>
        <w:t xml:space="preserve"> faktor</w:t>
      </w:r>
      <w:r>
        <w:rPr>
          <w:rFonts w:cs="Times New Roman"/>
          <w:szCs w:val="24"/>
          <w:lang w:val="en-US"/>
        </w:rPr>
        <w:t xml:space="preserve">-faktor </w:t>
      </w:r>
      <w:r w:rsidRPr="00F9611E">
        <w:rPr>
          <w:rFonts w:cs="Times New Roman"/>
          <w:i/>
          <w:szCs w:val="24"/>
          <w:lang w:val="en-US"/>
        </w:rPr>
        <w:t>opportunities</w:t>
      </w:r>
      <w:r>
        <w:rPr>
          <w:rFonts w:cs="Times New Roman"/>
          <w:szCs w:val="24"/>
          <w:lang w:val="en-US"/>
        </w:rPr>
        <w:t xml:space="preserve"> dan</w:t>
      </w:r>
      <w:r w:rsidRPr="00F9611E">
        <w:rPr>
          <w:rFonts w:cs="Times New Roman"/>
          <w:i/>
          <w:szCs w:val="24"/>
          <w:lang w:val="en-US"/>
        </w:rPr>
        <w:t>Threat</w:t>
      </w:r>
    </w:p>
    <w:p w14:paraId="25EAA757" w14:textId="77777777" w:rsidR="00271BCF" w:rsidRDefault="00271BCF" w:rsidP="00D131C2">
      <w:pPr>
        <w:pStyle w:val="ListParagraph"/>
        <w:numPr>
          <w:ilvl w:val="0"/>
          <w:numId w:val="48"/>
        </w:numPr>
        <w:tabs>
          <w:tab w:val="left" w:pos="1134"/>
        </w:tabs>
        <w:spacing w:line="480" w:lineRule="auto"/>
        <w:ind w:left="1418" w:hanging="284"/>
        <w:jc w:val="both"/>
        <w:rPr>
          <w:rFonts w:cs="Times New Roman"/>
          <w:szCs w:val="24"/>
          <w:lang w:val="en-US"/>
        </w:rPr>
      </w:pPr>
      <w:r>
        <w:rPr>
          <w:rFonts w:cs="Times New Roman"/>
          <w:szCs w:val="24"/>
          <w:lang w:val="en-US"/>
        </w:rPr>
        <w:t>Pada kolom 2 menentukan</w:t>
      </w:r>
      <w:r w:rsidRPr="00D23428">
        <w:rPr>
          <w:rFonts w:cs="Times New Roman"/>
          <w:szCs w:val="24"/>
          <w:lang w:val="en-US"/>
        </w:rPr>
        <w:t xml:space="preserve"> bobot</w:t>
      </w:r>
      <w:r>
        <w:rPr>
          <w:rFonts w:cs="Times New Roman"/>
          <w:szCs w:val="24"/>
          <w:lang w:val="en-US"/>
        </w:rPr>
        <w:t xml:space="preserve"> dengan skala 0,0 (sangat penting</w:t>
      </w:r>
      <w:r w:rsidRPr="00D23428">
        <w:rPr>
          <w:rFonts w:cs="Times New Roman"/>
          <w:szCs w:val="24"/>
          <w:lang w:val="en-US"/>
        </w:rPr>
        <w:t xml:space="preserve">) sampai1,0 </w:t>
      </w:r>
      <w:r>
        <w:rPr>
          <w:rFonts w:cs="Times New Roman"/>
          <w:szCs w:val="24"/>
          <w:lang w:val="en-US"/>
        </w:rPr>
        <w:t>(tidak penting)</w:t>
      </w:r>
      <w:r w:rsidRPr="00D23428">
        <w:rPr>
          <w:rFonts w:cs="Times New Roman"/>
          <w:szCs w:val="24"/>
          <w:lang w:val="en-US"/>
        </w:rPr>
        <w:t>. Jumlah keseluruhan bobot dari</w:t>
      </w:r>
      <w:r>
        <w:rPr>
          <w:rFonts w:cs="Times New Roman"/>
          <w:szCs w:val="24"/>
          <w:lang w:val="en-US"/>
        </w:rPr>
        <w:t xml:space="preserve"> </w:t>
      </w:r>
      <w:r w:rsidRPr="00D23428">
        <w:rPr>
          <w:rFonts w:cs="Times New Roman"/>
          <w:szCs w:val="24"/>
          <w:lang w:val="en-US"/>
        </w:rPr>
        <w:t>faktor tersebut tidak boleh lebih d</w:t>
      </w:r>
      <w:r>
        <w:rPr>
          <w:rFonts w:cs="Times New Roman"/>
          <w:szCs w:val="24"/>
          <w:lang w:val="en-US"/>
        </w:rPr>
        <w:t>ari 1,0</w:t>
      </w:r>
    </w:p>
    <w:p w14:paraId="362280F5" w14:textId="77777777" w:rsidR="00271BCF" w:rsidRPr="00E829D3" w:rsidRDefault="00271BCF" w:rsidP="00D131C2">
      <w:pPr>
        <w:pStyle w:val="ListParagraph"/>
        <w:numPr>
          <w:ilvl w:val="0"/>
          <w:numId w:val="48"/>
        </w:numPr>
        <w:tabs>
          <w:tab w:val="left" w:pos="1134"/>
        </w:tabs>
        <w:spacing w:line="480" w:lineRule="auto"/>
        <w:ind w:left="1418" w:hanging="284"/>
        <w:jc w:val="both"/>
        <w:rPr>
          <w:rFonts w:cs="Times New Roman"/>
          <w:szCs w:val="24"/>
          <w:lang w:val="en-US"/>
        </w:rPr>
      </w:pPr>
      <w:r w:rsidRPr="00D23428">
        <w:rPr>
          <w:rFonts w:cs="Times New Roman"/>
          <w:szCs w:val="24"/>
          <w:lang w:val="en-US"/>
        </w:rPr>
        <w:t xml:space="preserve">Pada kolom 3 menentukan rating dengan </w:t>
      </w:r>
      <w:r w:rsidRPr="00D23428">
        <w:rPr>
          <w:rFonts w:cs="Times New Roman"/>
          <w:color w:val="252F31"/>
          <w:szCs w:val="24"/>
          <w:shd w:val="clear" w:color="auto" w:fill="FFFFFF"/>
        </w:rPr>
        <w:t xml:space="preserve">skala mulai dari </w:t>
      </w:r>
      <w:r>
        <w:rPr>
          <w:rFonts w:cs="Times New Roman"/>
          <w:color w:val="252F31"/>
          <w:szCs w:val="24"/>
          <w:shd w:val="clear" w:color="auto" w:fill="FFFFFF"/>
          <w:lang w:val="en-US"/>
        </w:rPr>
        <w:t>4</w:t>
      </w:r>
      <w:r w:rsidRPr="00D23428">
        <w:rPr>
          <w:rFonts w:cs="Times New Roman"/>
          <w:color w:val="252F31"/>
          <w:szCs w:val="24"/>
          <w:shd w:val="clear" w:color="auto" w:fill="FFFFFF"/>
        </w:rPr>
        <w:t xml:space="preserve"> (sangat kuat) sampai dengan 1 (lemah</w:t>
      </w:r>
      <w:r>
        <w:rPr>
          <w:rFonts w:cs="Times New Roman"/>
          <w:color w:val="252F31"/>
          <w:szCs w:val="24"/>
          <w:shd w:val="clear" w:color="auto" w:fill="FFFFFF"/>
        </w:rPr>
        <w:t xml:space="preserve">), berdasarkan pengaruh faktor </w:t>
      </w:r>
      <w:r>
        <w:rPr>
          <w:rFonts w:cs="Times New Roman"/>
          <w:color w:val="252F31"/>
          <w:szCs w:val="24"/>
          <w:shd w:val="clear" w:color="auto" w:fill="FFFFFF"/>
          <w:lang w:val="en-US"/>
        </w:rPr>
        <w:t>tersebut terhadap kondisi perusahaan yang bersangkutan.</w:t>
      </w:r>
    </w:p>
    <w:p w14:paraId="44378565" w14:textId="162AC735" w:rsidR="008F666A" w:rsidRPr="00271BCF" w:rsidRDefault="00271BCF" w:rsidP="00D131C2">
      <w:pPr>
        <w:pStyle w:val="ListParagraph"/>
        <w:numPr>
          <w:ilvl w:val="0"/>
          <w:numId w:val="48"/>
        </w:numPr>
        <w:tabs>
          <w:tab w:val="left" w:pos="1134"/>
        </w:tabs>
        <w:spacing w:line="480" w:lineRule="auto"/>
        <w:ind w:left="1418" w:hanging="284"/>
        <w:jc w:val="both"/>
        <w:rPr>
          <w:rFonts w:cs="Times New Roman"/>
          <w:szCs w:val="24"/>
          <w:lang w:val="en-US"/>
        </w:rPr>
      </w:pPr>
      <w:r w:rsidRPr="00E829D3">
        <w:rPr>
          <w:rFonts w:cs="Times New Roman"/>
          <w:szCs w:val="24"/>
          <w:lang w:val="en-US"/>
        </w:rPr>
        <w:t>Bobot di kalikan dengan rating untuk mengetahui nilai rata-rata, kemudian hasilnya di jumlahkan semua sehingga dapat di ketahui nilai rata-rata di setiap elmen.</w:t>
      </w:r>
    </w:p>
    <w:p w14:paraId="11D5EAD2" w14:textId="23D50AA5" w:rsidR="00252A96" w:rsidRDefault="00252A96" w:rsidP="00163F27">
      <w:pPr>
        <w:pStyle w:val="ListParagraph"/>
        <w:numPr>
          <w:ilvl w:val="2"/>
          <w:numId w:val="18"/>
        </w:numPr>
        <w:spacing w:line="480" w:lineRule="auto"/>
        <w:jc w:val="both"/>
        <w:rPr>
          <w:rFonts w:cs="Times New Roman"/>
          <w:b/>
          <w:i/>
          <w:szCs w:val="24"/>
          <w:lang w:val="en-US"/>
        </w:rPr>
      </w:pPr>
      <w:r w:rsidRPr="00252A96">
        <w:rPr>
          <w:rFonts w:cs="Times New Roman"/>
          <w:b/>
          <w:szCs w:val="24"/>
          <w:lang w:val="en-US"/>
        </w:rPr>
        <w:t>Kuadran Berdasarkan Titik Koordinat</w:t>
      </w:r>
      <w:r>
        <w:rPr>
          <w:rFonts w:cs="Times New Roman"/>
          <w:b/>
          <w:i/>
          <w:szCs w:val="24"/>
          <w:lang w:val="en-US"/>
        </w:rPr>
        <w:t xml:space="preserve"> (Grand Strategy)</w:t>
      </w:r>
    </w:p>
    <w:p w14:paraId="13936626" w14:textId="77777777" w:rsidR="00113822" w:rsidRDefault="00252A96" w:rsidP="00252A96">
      <w:pPr>
        <w:pStyle w:val="ListParagraph"/>
        <w:spacing w:line="480" w:lineRule="auto"/>
        <w:ind w:left="1260"/>
        <w:jc w:val="both"/>
        <w:rPr>
          <w:rFonts w:cs="Times New Roman"/>
          <w:szCs w:val="24"/>
          <w:lang w:val="en-US"/>
        </w:rPr>
      </w:pPr>
      <w:r>
        <w:rPr>
          <w:rFonts w:cs="Times New Roman"/>
          <w:szCs w:val="24"/>
          <w:lang w:val="en-US"/>
        </w:rPr>
        <w:lastRenderedPageBreak/>
        <w:t xml:space="preserve">Menurut Rangkuti (2014) datam penelitian </w:t>
      </w:r>
      <w:sdt>
        <w:sdtPr>
          <w:rPr>
            <w:rFonts w:cs="Times New Roman"/>
            <w:szCs w:val="24"/>
            <w:lang w:val="en-US"/>
          </w:rPr>
          <w:id w:val="-834068196"/>
          <w:citation/>
        </w:sdtPr>
        <w:sdtEndPr/>
        <w:sdtContent>
          <w:r w:rsidR="00113822">
            <w:rPr>
              <w:rFonts w:cs="Times New Roman"/>
              <w:szCs w:val="24"/>
              <w:lang w:val="en-US"/>
            </w:rPr>
            <w:fldChar w:fldCharType="begin"/>
          </w:r>
          <w:r w:rsidR="00113822">
            <w:rPr>
              <w:rFonts w:cs="Times New Roman"/>
              <w:szCs w:val="24"/>
              <w:lang w:val="en-US"/>
            </w:rPr>
            <w:instrText xml:space="preserve">CITATION Sud16 \l 1033 </w:instrText>
          </w:r>
          <w:r w:rsidR="00113822">
            <w:rPr>
              <w:rFonts w:cs="Times New Roman"/>
              <w:szCs w:val="24"/>
              <w:lang w:val="en-US"/>
            </w:rPr>
            <w:fldChar w:fldCharType="separate"/>
          </w:r>
          <w:r w:rsidR="00113822" w:rsidRPr="00521DBC">
            <w:rPr>
              <w:rFonts w:cs="Times New Roman"/>
              <w:noProof/>
              <w:szCs w:val="24"/>
              <w:lang w:val="en-US"/>
            </w:rPr>
            <w:t>(Sudarmaningtyas &amp; Sutomo, 2016)</w:t>
          </w:r>
          <w:r w:rsidR="00113822">
            <w:rPr>
              <w:rFonts w:cs="Times New Roman"/>
              <w:szCs w:val="24"/>
              <w:lang w:val="en-US"/>
            </w:rPr>
            <w:fldChar w:fldCharType="end"/>
          </w:r>
        </w:sdtContent>
      </w:sdt>
      <w:r w:rsidR="00113822">
        <w:rPr>
          <w:rFonts w:cs="Times New Roman"/>
          <w:szCs w:val="24"/>
          <w:lang w:val="en-US"/>
        </w:rPr>
        <w:t>. Setelah mengetahui hasil nilai total dari IFAS dan EFAS selanjutnya menentukan titik koordinat perusahaan dari hasil perhitungan bobot IFAS dan EFAS, terdapat 4 macam kuadran titik. Berikut adalah gambar dan deskripsi penjelasan.</w:t>
      </w:r>
    </w:p>
    <w:p w14:paraId="0CD59BDD" w14:textId="77777777" w:rsidR="00113822" w:rsidRDefault="00113822" w:rsidP="00113822">
      <w:pPr>
        <w:pStyle w:val="ListParagraph"/>
        <w:spacing w:line="480" w:lineRule="auto"/>
        <w:ind w:left="1260" w:hanging="693"/>
        <w:jc w:val="both"/>
        <w:rPr>
          <w:rFonts w:cs="Times New Roman"/>
          <w:szCs w:val="24"/>
          <w:lang w:val="en-US"/>
        </w:rPr>
      </w:pPr>
      <w:r>
        <w:rPr>
          <w:noProof/>
        </w:rPr>
        <w:drawing>
          <wp:inline distT="0" distB="0" distL="0" distR="0" wp14:anchorId="319423BF" wp14:editId="6BEA0BDA">
            <wp:extent cx="4783015" cy="2303584"/>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84945" cy="2304513"/>
                    </a:xfrm>
                    <a:prstGeom prst="rect">
                      <a:avLst/>
                    </a:prstGeom>
                  </pic:spPr>
                </pic:pic>
              </a:graphicData>
            </a:graphic>
          </wp:inline>
        </w:drawing>
      </w:r>
    </w:p>
    <w:p w14:paraId="3F060FCB" w14:textId="6D11B61A" w:rsidR="00252A96" w:rsidRDefault="00113822" w:rsidP="00A719D5">
      <w:pPr>
        <w:pStyle w:val="Caption"/>
        <w:spacing w:line="480" w:lineRule="auto"/>
        <w:jc w:val="center"/>
        <w:rPr>
          <w:b w:val="0"/>
          <w:color w:val="auto"/>
          <w:sz w:val="24"/>
          <w:szCs w:val="24"/>
          <w:lang w:val="en-US"/>
        </w:rPr>
      </w:pPr>
      <w:r w:rsidRPr="00113822">
        <w:rPr>
          <w:color w:val="auto"/>
          <w:sz w:val="24"/>
          <w:szCs w:val="24"/>
        </w:rPr>
        <w:t xml:space="preserve">Gambar 2. </w:t>
      </w:r>
      <w:r w:rsidRPr="00113822">
        <w:rPr>
          <w:color w:val="auto"/>
          <w:sz w:val="24"/>
          <w:szCs w:val="24"/>
        </w:rPr>
        <w:fldChar w:fldCharType="begin"/>
      </w:r>
      <w:r w:rsidRPr="00113822">
        <w:rPr>
          <w:color w:val="auto"/>
          <w:sz w:val="24"/>
          <w:szCs w:val="24"/>
        </w:rPr>
        <w:instrText xml:space="preserve"> SEQ Gambar_2. \* ARABIC </w:instrText>
      </w:r>
      <w:r w:rsidRPr="00113822">
        <w:rPr>
          <w:color w:val="auto"/>
          <w:sz w:val="24"/>
          <w:szCs w:val="24"/>
        </w:rPr>
        <w:fldChar w:fldCharType="separate"/>
      </w:r>
      <w:r w:rsidR="00516643">
        <w:rPr>
          <w:noProof/>
          <w:color w:val="auto"/>
          <w:sz w:val="24"/>
          <w:szCs w:val="24"/>
        </w:rPr>
        <w:t>4</w:t>
      </w:r>
      <w:r w:rsidRPr="00113822">
        <w:rPr>
          <w:color w:val="auto"/>
          <w:sz w:val="24"/>
          <w:szCs w:val="24"/>
        </w:rPr>
        <w:fldChar w:fldCharType="end"/>
      </w:r>
      <w:r w:rsidRPr="00113822">
        <w:rPr>
          <w:b w:val="0"/>
          <w:color w:val="auto"/>
          <w:sz w:val="24"/>
          <w:szCs w:val="24"/>
          <w:lang w:val="en-US"/>
        </w:rPr>
        <w:t xml:space="preserve"> Kuadran Titik Koordinat (Rangkuti, 2014)</w:t>
      </w:r>
    </w:p>
    <w:p w14:paraId="5D35F913" w14:textId="5F9672FD" w:rsidR="00A719D5" w:rsidRDefault="00A719D5" w:rsidP="00D131C2">
      <w:pPr>
        <w:pStyle w:val="ListParagraph"/>
        <w:numPr>
          <w:ilvl w:val="0"/>
          <w:numId w:val="63"/>
        </w:numPr>
        <w:spacing w:line="480" w:lineRule="auto"/>
        <w:jc w:val="both"/>
        <w:rPr>
          <w:lang w:val="en-US"/>
        </w:rPr>
      </w:pPr>
      <w:r>
        <w:rPr>
          <w:lang w:val="en-US"/>
        </w:rPr>
        <w:t>Kuadran I (Agresif)</w:t>
      </w:r>
    </w:p>
    <w:p w14:paraId="55CCB9BC" w14:textId="72A166C9" w:rsidR="00A719D5" w:rsidRDefault="00A719D5" w:rsidP="0022490C">
      <w:pPr>
        <w:pStyle w:val="ListParagraph"/>
        <w:spacing w:line="480" w:lineRule="auto"/>
        <w:ind w:left="1494"/>
        <w:jc w:val="both"/>
        <w:rPr>
          <w:lang w:val="en-US"/>
        </w:rPr>
      </w:pPr>
      <w:proofErr w:type="gramStart"/>
      <w:r>
        <w:rPr>
          <w:lang w:val="en-US"/>
        </w:rPr>
        <w:t>Perusahaan  tersebut</w:t>
      </w:r>
      <w:proofErr w:type="gramEnd"/>
      <w:r>
        <w:rPr>
          <w:lang w:val="en-US"/>
        </w:rPr>
        <w:t xml:space="preserve"> memiliki peluang dan kekuatan sehingga dapat memanfaatkan peluang yang ada, strategi yang dapat di gunakan dalam kondisi ini adalah mendukung kebijakan pertumbuhan yang agresif.</w:t>
      </w:r>
    </w:p>
    <w:p w14:paraId="29C64FC5" w14:textId="4C369F9D" w:rsidR="00A719D5" w:rsidRDefault="00A719D5" w:rsidP="00D131C2">
      <w:pPr>
        <w:pStyle w:val="ListParagraph"/>
        <w:numPr>
          <w:ilvl w:val="0"/>
          <w:numId w:val="63"/>
        </w:numPr>
        <w:spacing w:line="480" w:lineRule="auto"/>
        <w:jc w:val="both"/>
        <w:rPr>
          <w:lang w:val="en-US"/>
        </w:rPr>
      </w:pPr>
      <w:r>
        <w:rPr>
          <w:lang w:val="en-US"/>
        </w:rPr>
        <w:t>Kuadran II (Diverifikasi Strategi)</w:t>
      </w:r>
    </w:p>
    <w:p w14:paraId="52E238E8" w14:textId="33A0FBE0" w:rsidR="00A719D5" w:rsidRDefault="00A719D5" w:rsidP="0022490C">
      <w:pPr>
        <w:pStyle w:val="ListParagraph"/>
        <w:spacing w:line="480" w:lineRule="auto"/>
        <w:ind w:left="1494"/>
        <w:jc w:val="both"/>
        <w:rPr>
          <w:lang w:val="en-US"/>
        </w:rPr>
      </w:pPr>
      <w:proofErr w:type="gramStart"/>
      <w:r>
        <w:rPr>
          <w:lang w:val="en-US"/>
        </w:rPr>
        <w:t>Perusahaan  meskipun</w:t>
      </w:r>
      <w:proofErr w:type="gramEnd"/>
      <w:r>
        <w:rPr>
          <w:lang w:val="en-US"/>
        </w:rPr>
        <w:t xml:space="preserve"> menghadapi ancaman yang ada, perusahaan masih mempunyai kekuatan untuk memanfaatkan peluang jangka panjang.</w:t>
      </w:r>
    </w:p>
    <w:p w14:paraId="669622C0" w14:textId="62557F91" w:rsidR="00A719D5" w:rsidRDefault="00A719D5" w:rsidP="00D131C2">
      <w:pPr>
        <w:pStyle w:val="ListParagraph"/>
        <w:numPr>
          <w:ilvl w:val="0"/>
          <w:numId w:val="63"/>
        </w:numPr>
        <w:spacing w:line="480" w:lineRule="auto"/>
        <w:jc w:val="both"/>
        <w:rPr>
          <w:lang w:val="en-US"/>
        </w:rPr>
      </w:pPr>
      <w:r>
        <w:rPr>
          <w:lang w:val="en-US"/>
        </w:rPr>
        <w:t>Kuadran III (Ubah Strategi)</w:t>
      </w:r>
    </w:p>
    <w:p w14:paraId="41EB7F77" w14:textId="1A011A72" w:rsidR="00A719D5" w:rsidRDefault="00A719D5" w:rsidP="0022490C">
      <w:pPr>
        <w:pStyle w:val="ListParagraph"/>
        <w:spacing w:line="480" w:lineRule="auto"/>
        <w:ind w:left="1494"/>
        <w:jc w:val="both"/>
        <w:rPr>
          <w:lang w:val="en-US"/>
        </w:rPr>
      </w:pPr>
      <w:r>
        <w:rPr>
          <w:lang w:val="en-US"/>
        </w:rPr>
        <w:lastRenderedPageBreak/>
        <w:t>Perusahan menghadapi peluang yang besar, tetapi di lain pihak terdapat ken</w:t>
      </w:r>
      <w:r w:rsidR="0022490C">
        <w:rPr>
          <w:lang w:val="en-US"/>
        </w:rPr>
        <w:t>dala beberapa kendala/kelemaha internal. Fokus strategi yaitu meminimalisir masalah internal perusahaan sehingga dapat membuat kemajuan perusahaan.</w:t>
      </w:r>
    </w:p>
    <w:p w14:paraId="7ED06FAC" w14:textId="24E5E394" w:rsidR="00A719D5" w:rsidRDefault="00A719D5" w:rsidP="00D131C2">
      <w:pPr>
        <w:pStyle w:val="ListParagraph"/>
        <w:numPr>
          <w:ilvl w:val="0"/>
          <w:numId w:val="63"/>
        </w:numPr>
        <w:spacing w:line="480" w:lineRule="auto"/>
        <w:jc w:val="both"/>
        <w:rPr>
          <w:lang w:val="en-US"/>
        </w:rPr>
      </w:pPr>
      <w:r>
        <w:rPr>
          <w:lang w:val="en-US"/>
        </w:rPr>
        <w:t>Kuadran IV (Strategi Bertahan)</w:t>
      </w:r>
    </w:p>
    <w:p w14:paraId="376046F4" w14:textId="2FD7458A" w:rsidR="0022490C" w:rsidRPr="00A719D5" w:rsidRDefault="0022490C" w:rsidP="0022490C">
      <w:pPr>
        <w:pStyle w:val="ListParagraph"/>
        <w:spacing w:line="480" w:lineRule="auto"/>
        <w:ind w:left="1494"/>
        <w:jc w:val="both"/>
        <w:rPr>
          <w:lang w:val="en-US"/>
        </w:rPr>
      </w:pPr>
      <w:r>
        <w:rPr>
          <w:lang w:val="en-US"/>
        </w:rPr>
        <w:t>Situasi ini merupakan yang sangat tidak menguntungkan, perusahaan menghadapi ancaman dan kelemahan internal yang ada. Fokus strategi ini melakukan tindakan penyelamat agar terhindar dari kerugian yang lebih besar (</w:t>
      </w:r>
      <w:r w:rsidRPr="0022490C">
        <w:rPr>
          <w:i/>
          <w:lang w:val="en-US"/>
        </w:rPr>
        <w:t>difensif</w:t>
      </w:r>
      <w:r>
        <w:rPr>
          <w:lang w:val="en-US"/>
        </w:rPr>
        <w:t>).</w:t>
      </w:r>
    </w:p>
    <w:p w14:paraId="7C70640D" w14:textId="3F8025AF" w:rsidR="00895CB1" w:rsidRPr="005E2547" w:rsidRDefault="00895CB1" w:rsidP="0022490C">
      <w:pPr>
        <w:pStyle w:val="ListParagraph"/>
        <w:numPr>
          <w:ilvl w:val="2"/>
          <w:numId w:val="18"/>
        </w:numPr>
        <w:spacing w:line="480" w:lineRule="auto"/>
        <w:jc w:val="both"/>
        <w:rPr>
          <w:rFonts w:cs="Times New Roman"/>
          <w:b/>
          <w:i/>
          <w:szCs w:val="24"/>
          <w:lang w:val="en-US"/>
        </w:rPr>
      </w:pPr>
      <w:r w:rsidRPr="005E2547">
        <w:rPr>
          <w:rFonts w:cs="Times New Roman"/>
          <w:b/>
          <w:i/>
          <w:szCs w:val="24"/>
          <w:lang w:val="en-US"/>
        </w:rPr>
        <w:t>Risk Register</w:t>
      </w:r>
    </w:p>
    <w:p w14:paraId="32328ADC" w14:textId="444E0D73" w:rsidR="00895CB1" w:rsidRDefault="00895CB1" w:rsidP="00AD7322">
      <w:pPr>
        <w:pStyle w:val="ListParagraph"/>
        <w:spacing w:line="480" w:lineRule="auto"/>
        <w:ind w:left="993" w:firstLine="267"/>
        <w:jc w:val="both"/>
        <w:rPr>
          <w:rFonts w:cs="Times New Roman"/>
          <w:szCs w:val="24"/>
          <w:lang w:val="en-US"/>
        </w:rPr>
      </w:pPr>
      <w:r w:rsidRPr="00895CB1">
        <w:rPr>
          <w:rFonts w:cs="Times New Roman"/>
          <w:szCs w:val="24"/>
          <w:lang w:val="en-US"/>
        </w:rPr>
        <w:t>Menurut penelitian</w:t>
      </w:r>
      <w:r>
        <w:rPr>
          <w:rFonts w:cs="Times New Roman"/>
          <w:szCs w:val="24"/>
          <w:lang w:val="en-US"/>
        </w:rPr>
        <w:t xml:space="preserve"> yang di lakukan oleh </w:t>
      </w:r>
      <w:r w:rsidRPr="00895CB1">
        <w:rPr>
          <w:rFonts w:cs="Times New Roman"/>
          <w:szCs w:val="24"/>
          <w:lang w:val="en-US"/>
        </w:rPr>
        <w:t xml:space="preserve"> </w:t>
      </w:r>
      <w:sdt>
        <w:sdtPr>
          <w:rPr>
            <w:rFonts w:cs="Times New Roman"/>
            <w:szCs w:val="24"/>
            <w:lang w:val="en-US"/>
          </w:rPr>
          <w:id w:val="-223224747"/>
          <w:citation/>
        </w:sdtPr>
        <w:sdtEndPr/>
        <w:sdtContent>
          <w:r>
            <w:rPr>
              <w:rFonts w:cs="Times New Roman"/>
              <w:szCs w:val="24"/>
              <w:lang w:val="en-US"/>
            </w:rPr>
            <w:fldChar w:fldCharType="begin"/>
          </w:r>
          <w:r>
            <w:rPr>
              <w:rFonts w:cs="Times New Roman"/>
              <w:szCs w:val="24"/>
              <w:lang w:val="en-US"/>
            </w:rPr>
            <w:instrText xml:space="preserve"> CITATION Sud16 \l 1033 </w:instrText>
          </w:r>
          <w:r>
            <w:rPr>
              <w:rFonts w:cs="Times New Roman"/>
              <w:szCs w:val="24"/>
              <w:lang w:val="en-US"/>
            </w:rPr>
            <w:fldChar w:fldCharType="separate"/>
          </w:r>
          <w:r w:rsidRPr="00895CB1">
            <w:rPr>
              <w:rFonts w:cs="Times New Roman"/>
              <w:noProof/>
              <w:szCs w:val="24"/>
              <w:lang w:val="en-US"/>
            </w:rPr>
            <w:t>(Sudarmaningtyas &amp; Sutomo, 2016)</w:t>
          </w:r>
          <w:r>
            <w:rPr>
              <w:rFonts w:cs="Times New Roman"/>
              <w:szCs w:val="24"/>
              <w:lang w:val="en-US"/>
            </w:rPr>
            <w:fldChar w:fldCharType="end"/>
          </w:r>
        </w:sdtContent>
      </w:sdt>
      <w:r>
        <w:rPr>
          <w:rFonts w:cs="Times New Roman"/>
          <w:szCs w:val="24"/>
          <w:lang w:val="en-US"/>
        </w:rPr>
        <w:t xml:space="preserve"> risk register adalah pengidentifikasian resiko. Pengidentifikasian ini melakukan pendataan resiko hingga akan mendapatkan tertinggi nilai ranking risk untuk menentukan solusi STI mana yang akan di perhatikan.</w:t>
      </w:r>
      <w:r w:rsidR="00EB5C16">
        <w:rPr>
          <w:rFonts w:cs="Times New Roman"/>
          <w:szCs w:val="24"/>
          <w:lang w:val="en-US"/>
        </w:rPr>
        <w:t xml:space="preserve"> Range yang terdapat pada kolom probability dan risk impact adalah dengan sekala angka, namun dalam penelitian ini akan menggunakan skala </w:t>
      </w:r>
      <w:proofErr w:type="gramStart"/>
      <w:r w:rsidR="00EB5C16" w:rsidRPr="00EB5C16">
        <w:rPr>
          <w:rFonts w:cs="Times New Roman"/>
          <w:i/>
          <w:szCs w:val="24"/>
          <w:lang w:val="en-US"/>
        </w:rPr>
        <w:t>Low,Medium</w:t>
      </w:r>
      <w:proofErr w:type="gramEnd"/>
      <w:r w:rsidR="00EB5C16" w:rsidRPr="00EB5C16">
        <w:rPr>
          <w:rFonts w:cs="Times New Roman"/>
          <w:i/>
          <w:szCs w:val="24"/>
          <w:lang w:val="en-US"/>
        </w:rPr>
        <w:t>, High</w:t>
      </w:r>
      <w:r w:rsidR="009530F0">
        <w:rPr>
          <w:rFonts w:cs="Times New Roman"/>
          <w:szCs w:val="24"/>
          <w:lang w:val="en-US"/>
        </w:rPr>
        <w:t>,</w:t>
      </w:r>
      <w:r w:rsidR="00EB5C16">
        <w:rPr>
          <w:rFonts w:cs="Times New Roman"/>
          <w:szCs w:val="24"/>
          <w:lang w:val="en-US"/>
        </w:rPr>
        <w:t>:</w:t>
      </w:r>
    </w:p>
    <w:p w14:paraId="038235E3" w14:textId="77777777" w:rsidR="00EB5C16" w:rsidRDefault="00EB5C16" w:rsidP="00AD7322">
      <w:pPr>
        <w:pStyle w:val="ListParagraph"/>
        <w:spacing w:line="480" w:lineRule="auto"/>
        <w:ind w:left="993"/>
        <w:jc w:val="both"/>
        <w:rPr>
          <w:rFonts w:cs="Times New Roman"/>
          <w:szCs w:val="24"/>
          <w:lang w:val="en-US"/>
        </w:rPr>
      </w:pPr>
      <w:r>
        <w:rPr>
          <w:rFonts w:cs="Times New Roman"/>
          <w:szCs w:val="24"/>
          <w:lang w:val="en-US"/>
        </w:rPr>
        <w:t>Probability</w:t>
      </w:r>
    </w:p>
    <w:p w14:paraId="71779B8B" w14:textId="1C7CE3CE" w:rsidR="00EB5C16" w:rsidRDefault="00EB5C16" w:rsidP="00AD7322">
      <w:pPr>
        <w:pStyle w:val="ListParagraph"/>
        <w:spacing w:line="480" w:lineRule="auto"/>
        <w:ind w:left="993"/>
        <w:jc w:val="both"/>
        <w:rPr>
          <w:rFonts w:cs="Times New Roman"/>
          <w:szCs w:val="24"/>
          <w:lang w:val="en-US"/>
        </w:rPr>
      </w:pPr>
      <w:proofErr w:type="gramStart"/>
      <w:r w:rsidRPr="00EB25CE">
        <w:rPr>
          <w:rFonts w:cs="Times New Roman"/>
          <w:i/>
          <w:szCs w:val="24"/>
          <w:lang w:val="en-US"/>
        </w:rPr>
        <w:t>Low</w:t>
      </w:r>
      <w:r>
        <w:rPr>
          <w:rFonts w:cs="Times New Roman"/>
          <w:szCs w:val="24"/>
          <w:lang w:val="en-US"/>
        </w:rPr>
        <w:t xml:space="preserve"> :</w:t>
      </w:r>
      <w:proofErr w:type="gramEnd"/>
      <w:r>
        <w:rPr>
          <w:rFonts w:cs="Times New Roman"/>
          <w:szCs w:val="24"/>
          <w:lang w:val="en-US"/>
        </w:rPr>
        <w:t xml:space="preserve"> kemungkinan terjadinya rendah</w:t>
      </w:r>
    </w:p>
    <w:p w14:paraId="731CB1FE" w14:textId="7A7FFDCE" w:rsidR="00EB5C16" w:rsidRDefault="00EB5C16" w:rsidP="00AD7322">
      <w:pPr>
        <w:pStyle w:val="ListParagraph"/>
        <w:spacing w:line="480" w:lineRule="auto"/>
        <w:ind w:left="993"/>
        <w:jc w:val="both"/>
        <w:rPr>
          <w:rFonts w:cs="Times New Roman"/>
          <w:szCs w:val="24"/>
          <w:lang w:val="en-US"/>
        </w:rPr>
      </w:pPr>
      <w:proofErr w:type="gramStart"/>
      <w:r w:rsidRPr="00EB25CE">
        <w:rPr>
          <w:rFonts w:cs="Times New Roman"/>
          <w:i/>
          <w:szCs w:val="24"/>
          <w:lang w:val="en-US"/>
        </w:rPr>
        <w:t xml:space="preserve">Medium </w:t>
      </w:r>
      <w:r>
        <w:rPr>
          <w:rFonts w:cs="Times New Roman"/>
          <w:szCs w:val="24"/>
          <w:lang w:val="en-US"/>
        </w:rPr>
        <w:t>:</w:t>
      </w:r>
      <w:proofErr w:type="gramEnd"/>
      <w:r>
        <w:rPr>
          <w:rFonts w:cs="Times New Roman"/>
          <w:szCs w:val="24"/>
          <w:lang w:val="en-US"/>
        </w:rPr>
        <w:t xml:space="preserve"> kemungkinan terjadinya sedang</w:t>
      </w:r>
    </w:p>
    <w:p w14:paraId="1B38CE30" w14:textId="7FF3FE52" w:rsidR="00EB5C16" w:rsidRDefault="00EB5C16" w:rsidP="00AD7322">
      <w:pPr>
        <w:pStyle w:val="ListParagraph"/>
        <w:spacing w:line="480" w:lineRule="auto"/>
        <w:ind w:left="993"/>
        <w:jc w:val="both"/>
        <w:rPr>
          <w:rFonts w:cs="Times New Roman"/>
          <w:szCs w:val="24"/>
          <w:lang w:val="en-US"/>
        </w:rPr>
      </w:pPr>
      <w:proofErr w:type="gramStart"/>
      <w:r w:rsidRPr="00EB25CE">
        <w:rPr>
          <w:rFonts w:cs="Times New Roman"/>
          <w:i/>
          <w:szCs w:val="24"/>
          <w:lang w:val="en-US"/>
        </w:rPr>
        <w:t>High</w:t>
      </w:r>
      <w:r>
        <w:rPr>
          <w:rFonts w:cs="Times New Roman"/>
          <w:szCs w:val="24"/>
          <w:lang w:val="en-US"/>
        </w:rPr>
        <w:t xml:space="preserve"> :</w:t>
      </w:r>
      <w:proofErr w:type="gramEnd"/>
      <w:r>
        <w:rPr>
          <w:rFonts w:cs="Times New Roman"/>
          <w:szCs w:val="24"/>
          <w:lang w:val="en-US"/>
        </w:rPr>
        <w:t xml:space="preserve"> kemungkinan terjadinya Tinggi</w:t>
      </w:r>
    </w:p>
    <w:p w14:paraId="4B1C60B2" w14:textId="6CD31157" w:rsidR="00EB5C16" w:rsidRDefault="00EB5C16" w:rsidP="00AD7322">
      <w:pPr>
        <w:pStyle w:val="ListParagraph"/>
        <w:spacing w:line="480" w:lineRule="auto"/>
        <w:ind w:left="993"/>
        <w:jc w:val="both"/>
        <w:rPr>
          <w:rFonts w:cs="Times New Roman"/>
          <w:szCs w:val="24"/>
          <w:lang w:val="en-US"/>
        </w:rPr>
      </w:pPr>
      <w:r>
        <w:rPr>
          <w:rFonts w:cs="Times New Roman"/>
          <w:szCs w:val="24"/>
          <w:lang w:val="en-US"/>
        </w:rPr>
        <w:t>Risk impact</w:t>
      </w:r>
    </w:p>
    <w:p w14:paraId="33B287EA" w14:textId="52A4C5A2" w:rsidR="00EB5C16" w:rsidRDefault="00EB5C16" w:rsidP="00AD7322">
      <w:pPr>
        <w:pStyle w:val="ListParagraph"/>
        <w:spacing w:line="480" w:lineRule="auto"/>
        <w:ind w:left="993"/>
        <w:jc w:val="both"/>
        <w:rPr>
          <w:rFonts w:cs="Times New Roman"/>
          <w:szCs w:val="24"/>
          <w:lang w:val="en-US"/>
        </w:rPr>
      </w:pPr>
      <w:proofErr w:type="gramStart"/>
      <w:r w:rsidRPr="00EB25CE">
        <w:rPr>
          <w:rFonts w:cs="Times New Roman"/>
          <w:i/>
          <w:szCs w:val="24"/>
          <w:lang w:val="en-US"/>
        </w:rPr>
        <w:t xml:space="preserve">Low </w:t>
      </w:r>
      <w:r>
        <w:rPr>
          <w:rFonts w:cs="Times New Roman"/>
          <w:szCs w:val="24"/>
          <w:lang w:val="en-US"/>
        </w:rPr>
        <w:t>:</w:t>
      </w:r>
      <w:proofErr w:type="gramEnd"/>
      <w:r>
        <w:rPr>
          <w:rFonts w:cs="Times New Roman"/>
          <w:szCs w:val="24"/>
          <w:lang w:val="en-US"/>
        </w:rPr>
        <w:t xml:space="preserve"> dampak yang di terima rendah</w:t>
      </w:r>
    </w:p>
    <w:p w14:paraId="6314D866" w14:textId="2A98E561" w:rsidR="00EB5C16" w:rsidRDefault="00EB5C16" w:rsidP="00AD7322">
      <w:pPr>
        <w:pStyle w:val="ListParagraph"/>
        <w:spacing w:line="480" w:lineRule="auto"/>
        <w:ind w:left="993"/>
        <w:jc w:val="both"/>
        <w:rPr>
          <w:rFonts w:cs="Times New Roman"/>
          <w:szCs w:val="24"/>
          <w:lang w:val="en-US"/>
        </w:rPr>
      </w:pPr>
      <w:proofErr w:type="gramStart"/>
      <w:r w:rsidRPr="00EB25CE">
        <w:rPr>
          <w:rFonts w:cs="Times New Roman"/>
          <w:i/>
          <w:szCs w:val="24"/>
          <w:lang w:val="en-US"/>
        </w:rPr>
        <w:lastRenderedPageBreak/>
        <w:t xml:space="preserve">Medium </w:t>
      </w:r>
      <w:r>
        <w:rPr>
          <w:rFonts w:cs="Times New Roman"/>
          <w:szCs w:val="24"/>
          <w:lang w:val="en-US"/>
        </w:rPr>
        <w:t>:</w:t>
      </w:r>
      <w:proofErr w:type="gramEnd"/>
      <w:r>
        <w:rPr>
          <w:rFonts w:cs="Times New Roman"/>
          <w:szCs w:val="24"/>
          <w:lang w:val="en-US"/>
        </w:rPr>
        <w:t xml:space="preserve"> dampak yang di terima sedang</w:t>
      </w:r>
    </w:p>
    <w:p w14:paraId="31BEAA55" w14:textId="33CE5DD3" w:rsidR="00EB5C16" w:rsidRDefault="00EB5C16" w:rsidP="00AD7322">
      <w:pPr>
        <w:pStyle w:val="ListParagraph"/>
        <w:spacing w:line="480" w:lineRule="auto"/>
        <w:ind w:left="993"/>
        <w:jc w:val="both"/>
        <w:rPr>
          <w:rFonts w:cs="Times New Roman"/>
          <w:szCs w:val="24"/>
          <w:lang w:val="en-US"/>
        </w:rPr>
      </w:pPr>
      <w:proofErr w:type="gramStart"/>
      <w:r w:rsidRPr="00EB25CE">
        <w:rPr>
          <w:rFonts w:cs="Times New Roman"/>
          <w:i/>
          <w:szCs w:val="24"/>
          <w:lang w:val="en-US"/>
        </w:rPr>
        <w:t xml:space="preserve">High </w:t>
      </w:r>
      <w:r>
        <w:rPr>
          <w:rFonts w:cs="Times New Roman"/>
          <w:szCs w:val="24"/>
          <w:lang w:val="en-US"/>
        </w:rPr>
        <w:t>:</w:t>
      </w:r>
      <w:proofErr w:type="gramEnd"/>
      <w:r>
        <w:rPr>
          <w:rFonts w:cs="Times New Roman"/>
          <w:szCs w:val="24"/>
          <w:lang w:val="en-US"/>
        </w:rPr>
        <w:t xml:space="preserve"> dampak yang di terima Tinggi</w:t>
      </w:r>
    </w:p>
    <w:p w14:paraId="5F5C1271" w14:textId="64600F9E" w:rsidR="00CC0233" w:rsidRDefault="00EB5C16" w:rsidP="00EB25CE">
      <w:pPr>
        <w:pStyle w:val="ListParagraph"/>
        <w:spacing w:line="480" w:lineRule="auto"/>
        <w:ind w:left="993" w:firstLine="447"/>
        <w:jc w:val="both"/>
        <w:rPr>
          <w:rFonts w:cs="Times New Roman"/>
          <w:szCs w:val="24"/>
          <w:lang w:val="en-US"/>
        </w:rPr>
      </w:pPr>
      <w:r>
        <w:rPr>
          <w:rFonts w:cs="Times New Roman"/>
          <w:szCs w:val="24"/>
          <w:lang w:val="en-US"/>
        </w:rPr>
        <w:t>Kemudian</w:t>
      </w:r>
      <w:r w:rsidR="00AD7322">
        <w:rPr>
          <w:rFonts w:cs="Times New Roman"/>
          <w:szCs w:val="24"/>
          <w:lang w:val="en-US"/>
        </w:rPr>
        <w:t xml:space="preserve"> menentukan risk ranking yang di dapat melalui perkiraan resiko mana yang paling tinggi hinga seterusnya untuk dapat mengetahui solusi STI mana yang perlu di perhatikan dan akan di bangun terlebih dahulu dan dapat di lihat dari kolom probability dan risk impact kemudian menentikan ranking yang di dapat dari skala tertinggi.</w:t>
      </w:r>
    </w:p>
    <w:p w14:paraId="0166D30B" w14:textId="34968EB3" w:rsidR="009530F0" w:rsidRDefault="009530F0" w:rsidP="004634B7">
      <w:pPr>
        <w:pStyle w:val="ListParagraph"/>
        <w:spacing w:line="480" w:lineRule="auto"/>
        <w:ind w:left="993"/>
        <w:jc w:val="both"/>
        <w:rPr>
          <w:rFonts w:cs="Times New Roman"/>
          <w:szCs w:val="24"/>
          <w:lang w:val="en-US"/>
        </w:rPr>
      </w:pPr>
      <w:r w:rsidRPr="009530F0">
        <w:rPr>
          <w:rFonts w:cs="Times New Roman"/>
          <w:i/>
          <w:szCs w:val="24"/>
          <w:lang w:val="en-US"/>
        </w:rPr>
        <w:t>Risk register</w:t>
      </w:r>
      <w:r>
        <w:rPr>
          <w:rFonts w:cs="Times New Roman"/>
          <w:i/>
          <w:szCs w:val="24"/>
          <w:lang w:val="en-US"/>
        </w:rPr>
        <w:t xml:space="preserve"> </w:t>
      </w:r>
      <w:r w:rsidRPr="009530F0">
        <w:rPr>
          <w:rFonts w:cs="Times New Roman"/>
          <w:szCs w:val="24"/>
          <w:lang w:val="en-US"/>
        </w:rPr>
        <w:t>Ini</w:t>
      </w:r>
      <w:r>
        <w:rPr>
          <w:rFonts w:cs="Times New Roman"/>
          <w:szCs w:val="24"/>
          <w:lang w:val="en-US"/>
        </w:rPr>
        <w:t xml:space="preserve"> di bangun </w:t>
      </w:r>
      <w:proofErr w:type="gramStart"/>
      <w:r>
        <w:rPr>
          <w:rFonts w:cs="Times New Roman"/>
          <w:szCs w:val="24"/>
          <w:lang w:val="en-US"/>
        </w:rPr>
        <w:t>berdasarkan :</w:t>
      </w:r>
      <w:proofErr w:type="gramEnd"/>
    </w:p>
    <w:p w14:paraId="0EED26B2" w14:textId="6A5479FE" w:rsidR="009530F0" w:rsidRPr="00067E9E" w:rsidRDefault="009530F0" w:rsidP="00D131C2">
      <w:pPr>
        <w:pStyle w:val="ListParagraph"/>
        <w:numPr>
          <w:ilvl w:val="0"/>
          <w:numId w:val="60"/>
        </w:numPr>
        <w:spacing w:line="480" w:lineRule="auto"/>
        <w:jc w:val="both"/>
        <w:rPr>
          <w:rFonts w:cs="Times New Roman"/>
          <w:szCs w:val="24"/>
          <w:lang w:val="en-US"/>
        </w:rPr>
      </w:pPr>
      <w:r w:rsidRPr="00067E9E">
        <w:rPr>
          <w:rFonts w:cs="Times New Roman"/>
          <w:szCs w:val="24"/>
          <w:lang w:val="en-US"/>
        </w:rPr>
        <w:t>Melakukan Identifikasi resiko dari setiap proses bisnis dan proyek</w:t>
      </w:r>
    </w:p>
    <w:p w14:paraId="0E4D2264" w14:textId="77777777" w:rsidR="00EB25CE" w:rsidRPr="00067E9E" w:rsidRDefault="009530F0" w:rsidP="00D131C2">
      <w:pPr>
        <w:pStyle w:val="ListParagraph"/>
        <w:numPr>
          <w:ilvl w:val="0"/>
          <w:numId w:val="60"/>
        </w:numPr>
        <w:spacing w:line="480" w:lineRule="auto"/>
        <w:jc w:val="both"/>
        <w:rPr>
          <w:rFonts w:cs="Times New Roman"/>
          <w:szCs w:val="24"/>
          <w:lang w:val="en-US"/>
        </w:rPr>
      </w:pPr>
      <w:r w:rsidRPr="00067E9E">
        <w:rPr>
          <w:rFonts w:cs="Times New Roman"/>
          <w:szCs w:val="24"/>
          <w:lang w:val="en-US"/>
        </w:rPr>
        <w:t xml:space="preserve">Penelitian ini terdapat </w:t>
      </w:r>
      <w:r w:rsidR="00EB25CE" w:rsidRPr="00067E9E">
        <w:rPr>
          <w:rFonts w:cs="Times New Roman"/>
          <w:szCs w:val="24"/>
          <w:lang w:val="en-US"/>
        </w:rPr>
        <w:t>kolom Probability, risk impact dan risk ranking</w:t>
      </w:r>
    </w:p>
    <w:p w14:paraId="45D8F6CA" w14:textId="3B077C86" w:rsidR="009530F0" w:rsidRPr="00067E9E" w:rsidRDefault="00EB25CE" w:rsidP="00D131C2">
      <w:pPr>
        <w:pStyle w:val="ListParagraph"/>
        <w:numPr>
          <w:ilvl w:val="0"/>
          <w:numId w:val="60"/>
        </w:numPr>
        <w:spacing w:line="480" w:lineRule="auto"/>
        <w:jc w:val="both"/>
        <w:rPr>
          <w:rFonts w:cs="Times New Roman"/>
          <w:szCs w:val="24"/>
          <w:lang w:val="en-US"/>
        </w:rPr>
      </w:pPr>
      <w:r w:rsidRPr="00067E9E">
        <w:rPr>
          <w:rFonts w:cs="Times New Roman"/>
          <w:szCs w:val="24"/>
          <w:lang w:val="en-US"/>
        </w:rPr>
        <w:t xml:space="preserve">Pemberian nilai kolom tersebut di dapatkan melalui hasil wawancara dan sesuai kebutuhan perusahaan atau organisasi. </w:t>
      </w:r>
    </w:p>
    <w:p w14:paraId="4688C14D" w14:textId="77777777" w:rsidR="00744A28" w:rsidRPr="00425B93" w:rsidRDefault="00DE4A35" w:rsidP="00425B93">
      <w:pPr>
        <w:pStyle w:val="Heading1"/>
        <w:numPr>
          <w:ilvl w:val="0"/>
          <w:numId w:val="3"/>
        </w:numPr>
        <w:tabs>
          <w:tab w:val="left" w:pos="540"/>
        </w:tabs>
        <w:spacing w:line="480" w:lineRule="auto"/>
        <w:ind w:left="540" w:hanging="540"/>
        <w:rPr>
          <w:rFonts w:cs="Times New Roman"/>
          <w:sz w:val="24"/>
          <w:szCs w:val="24"/>
          <w:lang w:val="en-US"/>
        </w:rPr>
      </w:pPr>
      <w:bookmarkStart w:id="9" w:name="_Toc88426388"/>
      <w:r w:rsidRPr="00D63EA6">
        <w:rPr>
          <w:rFonts w:cs="Times New Roman"/>
          <w:sz w:val="24"/>
          <w:szCs w:val="24"/>
        </w:rPr>
        <w:t xml:space="preserve">Gambaran umum </w:t>
      </w:r>
      <w:r w:rsidR="0047204C" w:rsidRPr="00D63EA6">
        <w:rPr>
          <w:rFonts w:cs="Times New Roman"/>
          <w:sz w:val="24"/>
          <w:szCs w:val="24"/>
        </w:rPr>
        <w:t>obyek penelitian</w:t>
      </w:r>
      <w:bookmarkEnd w:id="9"/>
    </w:p>
    <w:p w14:paraId="076C7A26" w14:textId="77777777" w:rsidR="00714346" w:rsidRPr="00D63EA6" w:rsidRDefault="00714346" w:rsidP="004B3CE9">
      <w:pPr>
        <w:pStyle w:val="Heading2"/>
        <w:numPr>
          <w:ilvl w:val="2"/>
          <w:numId w:val="19"/>
        </w:numPr>
        <w:jc w:val="both"/>
        <w:rPr>
          <w:color w:val="auto"/>
        </w:rPr>
      </w:pPr>
      <w:bookmarkStart w:id="10" w:name="_Toc88426389"/>
      <w:r w:rsidRPr="00D63EA6">
        <w:rPr>
          <w:color w:val="auto"/>
        </w:rPr>
        <w:t>Profile study kasus</w:t>
      </w:r>
      <w:bookmarkEnd w:id="10"/>
    </w:p>
    <w:p w14:paraId="04A13C68" w14:textId="6CC13848" w:rsidR="00F57EDA" w:rsidRDefault="00DE4A35" w:rsidP="0057467F">
      <w:pPr>
        <w:pStyle w:val="NormalWeb"/>
        <w:spacing w:before="0" w:beforeAutospacing="0" w:after="150" w:afterAutospacing="0" w:line="480" w:lineRule="auto"/>
        <w:ind w:left="540"/>
        <w:jc w:val="both"/>
        <w:rPr>
          <w:color w:val="333333"/>
        </w:rPr>
      </w:pPr>
      <w:r w:rsidRPr="00D63EA6">
        <w:t xml:space="preserve"> </w:t>
      </w:r>
      <w:r w:rsidR="0057467F">
        <w:tab/>
      </w:r>
      <w:r w:rsidR="0057467F">
        <w:tab/>
      </w:r>
      <w:r w:rsidR="00A840AE" w:rsidRPr="00D63EA6">
        <w:t xml:space="preserve">SMA Negeri 3 Blitar SMA Negeri (SMAN) 3 Blitar, yang dikenal dengan nama SMAGA merupakan salah satu Sekolah Menengah Atas Negeri yang ada di kota Blitar </w:t>
      </w:r>
      <w:r w:rsidR="00635C87" w:rsidRPr="00D63EA6">
        <w:t>Provinsi Jawa Timur, Indonesia.</w:t>
      </w:r>
      <w:r w:rsidR="00D3493B" w:rsidRPr="00D63EA6">
        <w:t xml:space="preserve"> SMAN 3 Blitar sudah menggunakan Sistim informasi sudah sejak 2017</w:t>
      </w:r>
      <w:r w:rsidR="00635C87" w:rsidRPr="00D63EA6">
        <w:t>, dan dengan adanya sistim informasi di harapkan semua akan berjalan dengan efektif dan efisien,</w:t>
      </w:r>
      <w:r w:rsidR="00544F19" w:rsidRPr="00D63EA6">
        <w:t xml:space="preserve"> Sistim informas yang ada di SMAN 3 Blitar pada saat ini masih belum ada </w:t>
      </w:r>
      <w:r w:rsidR="00544F19" w:rsidRPr="00D63EA6">
        <w:lastRenderedPageBreak/>
        <w:t xml:space="preserve">perencanaan untuk ke depannya, tetapi sampai saat ini </w:t>
      </w:r>
      <w:r w:rsidR="00635C87" w:rsidRPr="00D63EA6">
        <w:t>sistim informasi masih di gunakan sampai dengan sekarang</w:t>
      </w:r>
      <w:r w:rsidR="00544F19" w:rsidRPr="00D63EA6">
        <w:t xml:space="preserve"> </w:t>
      </w:r>
      <w:r w:rsidR="00635C87" w:rsidRPr="00D63EA6">
        <w:t xml:space="preserve">dengan VISI yaitu </w:t>
      </w:r>
      <w:r w:rsidR="00635C87" w:rsidRPr="00D63EA6">
        <w:rPr>
          <w:color w:val="333333"/>
        </w:rPr>
        <w:t>Berbudi Pekerti Luhur, Berprestasi, Terampil, Man</w:t>
      </w:r>
      <w:r w:rsidR="007D3812">
        <w:rPr>
          <w:color w:val="333333"/>
        </w:rPr>
        <w:t>diri dan Berwawasan Lingkungan, dan dengan misi sebagai berikut</w:t>
      </w:r>
      <w:r w:rsidR="00635C87" w:rsidRPr="00D63EA6">
        <w:rPr>
          <w:color w:val="333333"/>
        </w:rPr>
        <w:t>,</w:t>
      </w:r>
    </w:p>
    <w:p w14:paraId="51364F5D" w14:textId="77777777" w:rsidR="00067E9E" w:rsidRDefault="00067E9E" w:rsidP="0057467F">
      <w:pPr>
        <w:pStyle w:val="NormalWeb"/>
        <w:spacing w:before="0" w:beforeAutospacing="0" w:after="150" w:afterAutospacing="0" w:line="480" w:lineRule="auto"/>
        <w:ind w:left="540"/>
        <w:jc w:val="both"/>
        <w:rPr>
          <w:rStyle w:val="Strong"/>
          <w:color w:val="333333"/>
        </w:rPr>
      </w:pPr>
    </w:p>
    <w:p w14:paraId="6796A8BE" w14:textId="38970EF7" w:rsidR="00794017" w:rsidRPr="00D63EA6" w:rsidRDefault="00794017" w:rsidP="0057467F">
      <w:pPr>
        <w:pStyle w:val="NormalWeb"/>
        <w:spacing w:before="0" w:beforeAutospacing="0" w:after="150" w:afterAutospacing="0" w:line="480" w:lineRule="auto"/>
        <w:ind w:left="540"/>
        <w:jc w:val="both"/>
        <w:rPr>
          <w:color w:val="333333"/>
        </w:rPr>
      </w:pPr>
      <w:r w:rsidRPr="00D63EA6">
        <w:rPr>
          <w:rStyle w:val="Strong"/>
          <w:color w:val="333333"/>
        </w:rPr>
        <w:t xml:space="preserve">Misi </w:t>
      </w:r>
      <w:proofErr w:type="gramStart"/>
      <w:r w:rsidRPr="00D63EA6">
        <w:rPr>
          <w:rStyle w:val="Strong"/>
          <w:color w:val="333333"/>
        </w:rPr>
        <w:t>Sekolah :</w:t>
      </w:r>
      <w:proofErr w:type="gramEnd"/>
    </w:p>
    <w:p w14:paraId="19D46FEC" w14:textId="77777777" w:rsidR="00F7770B" w:rsidRDefault="00794017" w:rsidP="004B3CE9">
      <w:pPr>
        <w:pStyle w:val="NormalWeb"/>
        <w:numPr>
          <w:ilvl w:val="0"/>
          <w:numId w:val="17"/>
        </w:numPr>
        <w:spacing w:before="0" w:beforeAutospacing="0" w:after="150" w:afterAutospacing="0" w:line="480" w:lineRule="auto"/>
        <w:ind w:hanging="180"/>
        <w:jc w:val="both"/>
        <w:rPr>
          <w:color w:val="333333"/>
        </w:rPr>
      </w:pPr>
      <w:r w:rsidRPr="00D63EA6">
        <w:rPr>
          <w:color w:val="333333"/>
        </w:rPr>
        <w:t>Membimbing siswa untuk melak</w:t>
      </w:r>
      <w:r w:rsidR="00F7770B">
        <w:rPr>
          <w:color w:val="333333"/>
        </w:rPr>
        <w:t>sanakan Agama yang dianutnya</w:t>
      </w:r>
    </w:p>
    <w:p w14:paraId="05D65D9F" w14:textId="77777777" w:rsidR="00F7770B" w:rsidRDefault="00F7770B" w:rsidP="004B3CE9">
      <w:pPr>
        <w:pStyle w:val="NormalWeb"/>
        <w:numPr>
          <w:ilvl w:val="0"/>
          <w:numId w:val="17"/>
        </w:numPr>
        <w:spacing w:before="0" w:beforeAutospacing="0" w:after="150" w:afterAutospacing="0" w:line="480" w:lineRule="auto"/>
        <w:ind w:hanging="180"/>
        <w:rPr>
          <w:color w:val="333333"/>
        </w:rPr>
      </w:pPr>
      <w:r w:rsidRPr="00D63EA6">
        <w:rPr>
          <w:color w:val="333333"/>
        </w:rPr>
        <w:t>Mengoptima</w:t>
      </w:r>
      <w:r>
        <w:rPr>
          <w:color w:val="333333"/>
        </w:rPr>
        <w:t>lkan proses belajar mengajar</w:t>
      </w:r>
    </w:p>
    <w:p w14:paraId="0BD248AC" w14:textId="77777777" w:rsidR="002629BC" w:rsidRDefault="00F7770B" w:rsidP="004B3CE9">
      <w:pPr>
        <w:pStyle w:val="NormalWeb"/>
        <w:numPr>
          <w:ilvl w:val="0"/>
          <w:numId w:val="17"/>
        </w:numPr>
        <w:spacing w:before="0" w:beforeAutospacing="0" w:after="150" w:afterAutospacing="0" w:line="480" w:lineRule="auto"/>
        <w:ind w:hanging="180"/>
        <w:rPr>
          <w:color w:val="333333"/>
        </w:rPr>
      </w:pPr>
      <w:r w:rsidRPr="00D63EA6">
        <w:rPr>
          <w:color w:val="333333"/>
        </w:rPr>
        <w:t>Menin</w:t>
      </w:r>
      <w:r>
        <w:rPr>
          <w:color w:val="333333"/>
        </w:rPr>
        <w:t>gkatkan profesionalisme Guru</w:t>
      </w:r>
    </w:p>
    <w:p w14:paraId="1D3AB2E5" w14:textId="77777777" w:rsidR="002629BC" w:rsidRDefault="00794017" w:rsidP="004B3CE9">
      <w:pPr>
        <w:pStyle w:val="NormalWeb"/>
        <w:numPr>
          <w:ilvl w:val="0"/>
          <w:numId w:val="17"/>
        </w:numPr>
        <w:spacing w:before="0" w:beforeAutospacing="0" w:after="150" w:afterAutospacing="0" w:line="480" w:lineRule="auto"/>
        <w:ind w:hanging="180"/>
        <w:rPr>
          <w:color w:val="333333"/>
        </w:rPr>
      </w:pPr>
      <w:r w:rsidRPr="00D63EA6">
        <w:rPr>
          <w:color w:val="333333"/>
        </w:rPr>
        <w:t>Menumbuhkan semangat berprestasi kepada</w:t>
      </w:r>
      <w:r w:rsidR="002629BC">
        <w:rPr>
          <w:color w:val="333333"/>
        </w:rPr>
        <w:t xml:space="preserve"> seluruh warga sekolah</w:t>
      </w:r>
    </w:p>
    <w:p w14:paraId="6FEDCECF" w14:textId="77777777" w:rsidR="002629BC" w:rsidRDefault="00794017" w:rsidP="004B3CE9">
      <w:pPr>
        <w:pStyle w:val="NormalWeb"/>
        <w:numPr>
          <w:ilvl w:val="0"/>
          <w:numId w:val="17"/>
        </w:numPr>
        <w:spacing w:before="0" w:beforeAutospacing="0" w:after="150" w:afterAutospacing="0" w:line="480" w:lineRule="auto"/>
        <w:ind w:hanging="180"/>
        <w:rPr>
          <w:color w:val="333333"/>
        </w:rPr>
      </w:pPr>
      <w:r w:rsidRPr="00D63EA6">
        <w:rPr>
          <w:color w:val="333333"/>
        </w:rPr>
        <w:t>Mengoptimalkan kegiatan intrak</w:t>
      </w:r>
      <w:r w:rsidR="002629BC">
        <w:rPr>
          <w:color w:val="333333"/>
        </w:rPr>
        <w:t>urikuler dan ekstrakurikuler</w:t>
      </w:r>
    </w:p>
    <w:p w14:paraId="381D83CC" w14:textId="3454C5B8" w:rsidR="009538AE" w:rsidRPr="00F57EDA" w:rsidRDefault="00794017" w:rsidP="00F57EDA">
      <w:pPr>
        <w:pStyle w:val="NormalWeb"/>
        <w:numPr>
          <w:ilvl w:val="0"/>
          <w:numId w:val="17"/>
        </w:numPr>
        <w:spacing w:before="0" w:beforeAutospacing="0" w:after="150" w:afterAutospacing="0" w:line="480" w:lineRule="auto"/>
        <w:ind w:hanging="180"/>
        <w:rPr>
          <w:color w:val="333333"/>
        </w:rPr>
      </w:pPr>
      <w:r w:rsidRPr="00D63EA6">
        <w:rPr>
          <w:color w:val="333333"/>
        </w:rPr>
        <w:t>Menumbuhkan buad</w:t>
      </w:r>
      <w:r w:rsidR="00635C87" w:rsidRPr="00D63EA6">
        <w:rPr>
          <w:color w:val="333333"/>
        </w:rPr>
        <w:t>aya peduli dan cinta lingkungan,</w:t>
      </w:r>
    </w:p>
    <w:p w14:paraId="5F56087E" w14:textId="63C12B26" w:rsidR="00DE4A35" w:rsidRDefault="00F57EDA" w:rsidP="0057467F">
      <w:pPr>
        <w:spacing w:line="480" w:lineRule="auto"/>
        <w:ind w:left="720" w:hanging="180"/>
        <w:rPr>
          <w:rFonts w:cs="Times New Roman"/>
          <w:szCs w:val="24"/>
          <w:lang w:val="en-US"/>
        </w:rPr>
      </w:pPr>
      <w:r>
        <w:rPr>
          <w:rFonts w:cs="Times New Roman"/>
          <w:noProof/>
          <w:szCs w:val="24"/>
        </w:rPr>
        <mc:AlternateContent>
          <mc:Choice Requires="wpg">
            <w:drawing>
              <wp:anchor distT="0" distB="0" distL="114300" distR="114300" simplePos="0" relativeHeight="251663360" behindDoc="0" locked="0" layoutInCell="1" allowOverlap="1" wp14:anchorId="5BFC2DE2" wp14:editId="2F721CBE">
                <wp:simplePos x="0" y="0"/>
                <wp:positionH relativeFrom="column">
                  <wp:posOffset>-493975</wp:posOffset>
                </wp:positionH>
                <wp:positionV relativeFrom="paragraph">
                  <wp:posOffset>323767</wp:posOffset>
                </wp:positionV>
                <wp:extent cx="5271715" cy="3641698"/>
                <wp:effectExtent l="0" t="0" r="24765" b="16510"/>
                <wp:wrapNone/>
                <wp:docPr id="59" name="Group 59"/>
                <wp:cNvGraphicFramePr/>
                <a:graphic xmlns:a="http://schemas.openxmlformats.org/drawingml/2006/main">
                  <a:graphicData uri="http://schemas.microsoft.com/office/word/2010/wordprocessingGroup">
                    <wpg:wgp>
                      <wpg:cNvGrpSpPr/>
                      <wpg:grpSpPr>
                        <a:xfrm>
                          <a:off x="0" y="0"/>
                          <a:ext cx="5271715" cy="3641698"/>
                          <a:chOff x="0" y="0"/>
                          <a:chExt cx="5460365" cy="3845648"/>
                        </a:xfrm>
                      </wpg:grpSpPr>
                      <wpg:grpSp>
                        <wpg:cNvPr id="58" name="Group 58"/>
                        <wpg:cNvGrpSpPr/>
                        <wpg:grpSpPr>
                          <a:xfrm>
                            <a:off x="0" y="0"/>
                            <a:ext cx="5460365" cy="3845648"/>
                            <a:chOff x="0" y="0"/>
                            <a:chExt cx="5460365" cy="3845648"/>
                          </a:xfrm>
                        </wpg:grpSpPr>
                        <wpg:grpSp>
                          <wpg:cNvPr id="7" name="Group 7"/>
                          <wpg:cNvGrpSpPr/>
                          <wpg:grpSpPr>
                            <a:xfrm>
                              <a:off x="0" y="0"/>
                              <a:ext cx="5460365" cy="3502025"/>
                              <a:chOff x="0" y="0"/>
                              <a:chExt cx="5460476" cy="3502632"/>
                            </a:xfrm>
                          </wpg:grpSpPr>
                          <wps:wsp>
                            <wps:cNvPr id="4" name="Rectangle 4" descr="a"/>
                            <wps:cNvSpPr/>
                            <wps:spPr>
                              <a:xfrm>
                                <a:off x="2075291" y="0"/>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41F07C02" w14:textId="77777777" w:rsidR="00EB1458" w:rsidRPr="00CE37EC" w:rsidRDefault="00EB1458" w:rsidP="00635C87">
                                  <w:pPr>
                                    <w:jc w:val="center"/>
                                    <w:rPr>
                                      <w:rFonts w:cs="Times New Roman"/>
                                      <w:szCs w:val="24"/>
                                    </w:rPr>
                                  </w:pPr>
                                  <w:r w:rsidRPr="00CE37EC">
                                    <w:rPr>
                                      <w:rFonts w:cs="Times New Roman"/>
                                      <w:szCs w:val="24"/>
                                    </w:rPr>
                                    <w:t>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2703444" y="326003"/>
                                <a:ext cx="0" cy="1028700"/>
                              </a:xfrm>
                              <a:prstGeom prst="line">
                                <a:avLst/>
                              </a:prstGeom>
                            </wps:spPr>
                            <wps:style>
                              <a:lnRef idx="2">
                                <a:schemeClr val="dk1"/>
                              </a:lnRef>
                              <a:fillRef idx="0">
                                <a:schemeClr val="dk1"/>
                              </a:fillRef>
                              <a:effectRef idx="1">
                                <a:schemeClr val="dk1"/>
                              </a:effectRef>
                              <a:fontRef idx="minor">
                                <a:schemeClr val="tx1"/>
                              </a:fontRef>
                            </wps:style>
                            <wps:bodyPr/>
                          </wps:wsp>
                          <wps:wsp>
                            <wps:cNvPr id="8" name="Straight Connector 8"/>
                            <wps:cNvCnPr/>
                            <wps:spPr>
                              <a:xfrm>
                                <a:off x="2711395" y="938253"/>
                                <a:ext cx="762000" cy="0"/>
                              </a:xfrm>
                              <a:prstGeom prst="line">
                                <a:avLst/>
                              </a:prstGeom>
                            </wps:spPr>
                            <wps:style>
                              <a:lnRef idx="2">
                                <a:schemeClr val="dk1"/>
                              </a:lnRef>
                              <a:fillRef idx="0">
                                <a:schemeClr val="dk1"/>
                              </a:fillRef>
                              <a:effectRef idx="1">
                                <a:schemeClr val="dk1"/>
                              </a:effectRef>
                              <a:fontRef idx="minor">
                                <a:schemeClr val="tx1"/>
                              </a:fontRef>
                            </wps:style>
                            <wps:bodyPr/>
                          </wps:wsp>
                          <wps:wsp>
                            <wps:cNvPr id="9" name="Straight Connector 9"/>
                            <wps:cNvCnPr/>
                            <wps:spPr>
                              <a:xfrm flipV="1">
                                <a:off x="588397" y="1343770"/>
                                <a:ext cx="4248150" cy="0"/>
                              </a:xfrm>
                              <a:prstGeom prst="line">
                                <a:avLst/>
                              </a:prstGeom>
                            </wps:spPr>
                            <wps:style>
                              <a:lnRef idx="2">
                                <a:schemeClr val="dk1"/>
                              </a:lnRef>
                              <a:fillRef idx="0">
                                <a:schemeClr val="dk1"/>
                              </a:fillRef>
                              <a:effectRef idx="1">
                                <a:schemeClr val="dk1"/>
                              </a:effectRef>
                              <a:fontRef idx="minor">
                                <a:schemeClr val="tx1"/>
                              </a:fontRef>
                            </wps:style>
                            <wps:bodyPr/>
                          </wps:wsp>
                          <wps:wsp>
                            <wps:cNvPr id="16" name="Rectangle 16" descr="a"/>
                            <wps:cNvSpPr/>
                            <wps:spPr>
                              <a:xfrm>
                                <a:off x="3466769" y="771276"/>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65288B6" w14:textId="77777777" w:rsidR="00EB1458" w:rsidRPr="00CE37EC" w:rsidRDefault="00EB1458" w:rsidP="00635C87">
                                  <w:pPr>
                                    <w:jc w:val="center"/>
                                    <w:rPr>
                                      <w:rFonts w:cs="Times New Roman"/>
                                      <w:szCs w:val="24"/>
                                    </w:rPr>
                                  </w:pPr>
                                  <w:r w:rsidRPr="00CE37EC">
                                    <w:rPr>
                                      <w:rFonts w:cs="Times New Roman"/>
                                      <w:szCs w:val="24"/>
                                    </w:rPr>
                                    <w:t>K</w:t>
                                  </w:r>
                                  <w:r>
                                    <w:rPr>
                                      <w:rFonts w:cs="Times New Roman"/>
                                      <w:szCs w:val="24"/>
                                    </w:rPr>
                                    <w:t>a.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descr="a"/>
                            <wps:cNvSpPr/>
                            <wps:spPr>
                              <a:xfrm>
                                <a:off x="1351722" y="1749287"/>
                                <a:ext cx="12763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7BF803A3" w14:textId="77777777" w:rsidR="00EB1458" w:rsidRPr="00CE37EC" w:rsidRDefault="00EB1458" w:rsidP="00635C87">
                                  <w:pPr>
                                    <w:jc w:val="center"/>
                                    <w:rPr>
                                      <w:rFonts w:cs="Times New Roman"/>
                                      <w:szCs w:val="24"/>
                                    </w:rPr>
                                  </w:pPr>
                                  <w:r>
                                    <w:rPr>
                                      <w:rFonts w:cs="Times New Roman"/>
                                      <w:szCs w:val="24"/>
                                    </w:rPr>
                                    <w:t>Waka Kesiswaan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descr="a"/>
                            <wps:cNvSpPr/>
                            <wps:spPr>
                              <a:xfrm>
                                <a:off x="2877270" y="1749287"/>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0EC249B" w14:textId="77777777" w:rsidR="00EB1458" w:rsidRPr="00CE37EC" w:rsidRDefault="00EB1458" w:rsidP="00635C87">
                                  <w:pPr>
                                    <w:jc w:val="center"/>
                                    <w:rPr>
                                      <w:rFonts w:cs="Times New Roman"/>
                                      <w:szCs w:val="24"/>
                                    </w:rPr>
                                  </w:pPr>
                                  <w:r>
                                    <w:rPr>
                                      <w:rFonts w:cs="Times New Roman"/>
                                      <w:szCs w:val="24"/>
                                    </w:rPr>
                                    <w:t>Waka Sar.Pas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descr="a"/>
                            <wps:cNvSpPr/>
                            <wps:spPr>
                              <a:xfrm>
                                <a:off x="4269851" y="1757238"/>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6AE070FB" w14:textId="77777777" w:rsidR="00EB1458" w:rsidRPr="00CE37EC" w:rsidRDefault="00EB1458" w:rsidP="00635C87">
                                  <w:pPr>
                                    <w:jc w:val="center"/>
                                    <w:rPr>
                                      <w:rFonts w:cs="Times New Roman"/>
                                      <w:szCs w:val="24"/>
                                    </w:rPr>
                                  </w:pPr>
                                  <w:r>
                                    <w:rPr>
                                      <w:rFonts w:cs="Times New Roman"/>
                                      <w:szCs w:val="24"/>
                                    </w:rPr>
                                    <w:t>Waka Humas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descr="a"/>
                            <wps:cNvSpPr/>
                            <wps:spPr>
                              <a:xfrm>
                                <a:off x="0" y="1749287"/>
                                <a:ext cx="127635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27C3D99E" w14:textId="77777777" w:rsidR="00EB1458" w:rsidRPr="00CE37EC" w:rsidRDefault="00EB1458" w:rsidP="00635C87">
                                  <w:pPr>
                                    <w:jc w:val="center"/>
                                    <w:rPr>
                                      <w:rFonts w:cs="Times New Roman"/>
                                      <w:szCs w:val="24"/>
                                    </w:rPr>
                                  </w:pPr>
                                  <w:r>
                                    <w:rPr>
                                      <w:rFonts w:cs="Times New Roman"/>
                                      <w:szCs w:val="24"/>
                                    </w:rPr>
                                    <w:t>Waka Kurikulum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flipH="1">
                                <a:off x="604300" y="1343770"/>
                                <a:ext cx="0" cy="381000"/>
                              </a:xfrm>
                              <a:prstGeom prst="line">
                                <a:avLst/>
                              </a:prstGeom>
                            </wps:spPr>
                            <wps:style>
                              <a:lnRef idx="2">
                                <a:schemeClr val="dk1"/>
                              </a:lnRef>
                              <a:fillRef idx="0">
                                <a:schemeClr val="dk1"/>
                              </a:fillRef>
                              <a:effectRef idx="1">
                                <a:schemeClr val="dk1"/>
                              </a:effectRef>
                              <a:fontRef idx="minor">
                                <a:schemeClr val="tx1"/>
                              </a:fontRef>
                            </wps:style>
                            <wps:bodyPr/>
                          </wps:wsp>
                          <wps:wsp>
                            <wps:cNvPr id="22" name="Straight Connector 22"/>
                            <wps:cNvCnPr/>
                            <wps:spPr>
                              <a:xfrm flipH="1">
                                <a:off x="1948070" y="1343770"/>
                                <a:ext cx="0" cy="400050"/>
                              </a:xfrm>
                              <a:prstGeom prst="line">
                                <a:avLst/>
                              </a:prstGeom>
                            </wps:spPr>
                            <wps:style>
                              <a:lnRef idx="2">
                                <a:schemeClr val="dk1"/>
                              </a:lnRef>
                              <a:fillRef idx="0">
                                <a:schemeClr val="dk1"/>
                              </a:fillRef>
                              <a:effectRef idx="1">
                                <a:schemeClr val="dk1"/>
                              </a:effectRef>
                              <a:fontRef idx="minor">
                                <a:schemeClr val="tx1"/>
                              </a:fontRef>
                            </wps:style>
                            <wps:bodyPr/>
                          </wps:wsp>
                          <wps:wsp>
                            <wps:cNvPr id="23" name="Straight Connector 23"/>
                            <wps:cNvCnPr/>
                            <wps:spPr>
                              <a:xfrm flipH="1">
                                <a:off x="3466769" y="1343770"/>
                                <a:ext cx="0" cy="409575"/>
                              </a:xfrm>
                              <a:prstGeom prst="line">
                                <a:avLst/>
                              </a:prstGeom>
                            </wps:spPr>
                            <wps:style>
                              <a:lnRef idx="2">
                                <a:schemeClr val="dk1"/>
                              </a:lnRef>
                              <a:fillRef idx="0">
                                <a:schemeClr val="dk1"/>
                              </a:fillRef>
                              <a:effectRef idx="1">
                                <a:schemeClr val="dk1"/>
                              </a:effectRef>
                              <a:fontRef idx="minor">
                                <a:schemeClr val="tx1"/>
                              </a:fontRef>
                            </wps:style>
                            <wps:bodyPr/>
                          </wps:wsp>
                          <wps:wsp>
                            <wps:cNvPr id="25" name="Straight Connector 25"/>
                            <wps:cNvCnPr/>
                            <wps:spPr>
                              <a:xfrm flipH="1">
                                <a:off x="4834394" y="1343770"/>
                                <a:ext cx="0" cy="409575"/>
                              </a:xfrm>
                              <a:prstGeom prst="line">
                                <a:avLst/>
                              </a:prstGeom>
                            </wps:spPr>
                            <wps:style>
                              <a:lnRef idx="2">
                                <a:schemeClr val="dk1"/>
                              </a:lnRef>
                              <a:fillRef idx="0">
                                <a:schemeClr val="dk1"/>
                              </a:fillRef>
                              <a:effectRef idx="1">
                                <a:schemeClr val="dk1"/>
                              </a:effectRef>
                              <a:fontRef idx="minor">
                                <a:schemeClr val="tx1"/>
                              </a:fontRef>
                            </wps:style>
                            <wps:bodyPr/>
                          </wps:wsp>
                          <wps:wsp>
                            <wps:cNvPr id="27" name="Straight Connector 27"/>
                            <wps:cNvCnPr/>
                            <wps:spPr>
                              <a:xfrm>
                                <a:off x="2703444" y="1343770"/>
                                <a:ext cx="0" cy="1028700"/>
                              </a:xfrm>
                              <a:prstGeom prst="line">
                                <a:avLst/>
                              </a:prstGeom>
                            </wps:spPr>
                            <wps:style>
                              <a:lnRef idx="2">
                                <a:schemeClr val="dk1"/>
                              </a:lnRef>
                              <a:fillRef idx="0">
                                <a:schemeClr val="dk1"/>
                              </a:fillRef>
                              <a:effectRef idx="1">
                                <a:schemeClr val="dk1"/>
                              </a:effectRef>
                              <a:fontRef idx="minor">
                                <a:schemeClr val="tx1"/>
                              </a:fontRef>
                            </wps:style>
                            <wps:bodyPr/>
                          </wps:wsp>
                          <wps:wsp>
                            <wps:cNvPr id="28" name="Straight Connector 28"/>
                            <wps:cNvCnPr/>
                            <wps:spPr>
                              <a:xfrm>
                                <a:off x="1948070" y="2369488"/>
                                <a:ext cx="762000" cy="0"/>
                              </a:xfrm>
                              <a:prstGeom prst="line">
                                <a:avLst/>
                              </a:prstGeom>
                            </wps:spPr>
                            <wps:style>
                              <a:lnRef idx="2">
                                <a:schemeClr val="dk1"/>
                              </a:lnRef>
                              <a:fillRef idx="0">
                                <a:schemeClr val="dk1"/>
                              </a:fillRef>
                              <a:effectRef idx="1">
                                <a:schemeClr val="dk1"/>
                              </a:effectRef>
                              <a:fontRef idx="minor">
                                <a:schemeClr val="tx1"/>
                              </a:fontRef>
                            </wps:style>
                            <wps:bodyPr/>
                          </wps:wsp>
                          <wps:wsp>
                            <wps:cNvPr id="31" name="Rectangle 31" descr="a"/>
                            <wps:cNvSpPr/>
                            <wps:spPr>
                              <a:xfrm>
                                <a:off x="675861" y="2202511"/>
                                <a:ext cx="12763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1720A736" w14:textId="77777777" w:rsidR="00EB1458" w:rsidRPr="00CE37EC" w:rsidRDefault="00EB1458" w:rsidP="00635C87">
                                  <w:pPr>
                                    <w:jc w:val="center"/>
                                    <w:rPr>
                                      <w:rFonts w:cs="Times New Roman"/>
                                      <w:szCs w:val="24"/>
                                    </w:rPr>
                                  </w:pPr>
                                  <w:r>
                                    <w:rPr>
                                      <w:rFonts w:cs="Times New Roman"/>
                                      <w:szCs w:val="24"/>
                                    </w:rPr>
                                    <w:t>Koordinator BK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descr="a"/>
                            <wps:cNvSpPr/>
                            <wps:spPr>
                              <a:xfrm>
                                <a:off x="2075291" y="2775005"/>
                                <a:ext cx="12763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64DF2631" w14:textId="77777777" w:rsidR="00EB1458" w:rsidRPr="00CE37EC" w:rsidRDefault="00EB1458" w:rsidP="00635C87">
                                  <w:pPr>
                                    <w:jc w:val="center"/>
                                    <w:rPr>
                                      <w:rFonts w:cs="Times New Roman"/>
                                      <w:szCs w:val="24"/>
                                    </w:rPr>
                                  </w:pPr>
                                  <w:r>
                                    <w:rPr>
                                      <w:rFonts w:cs="Times New Roman"/>
                                      <w:szCs w:val="24"/>
                                    </w:rPr>
                                    <w:t>Dewan Guru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H="1">
                                <a:off x="2711395" y="3093057"/>
                                <a:ext cx="0" cy="409575"/>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34" name="Rectangle 34" descr="a"/>
                          <wps:cNvSpPr/>
                          <wps:spPr>
                            <a:xfrm>
                              <a:off x="2064190" y="3521798"/>
                              <a:ext cx="12763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3DF29D84" w14:textId="77777777" w:rsidR="00EB1458" w:rsidRPr="00CE37EC" w:rsidRDefault="00EB1458" w:rsidP="00635C87">
                                <w:pPr>
                                  <w:jc w:val="center"/>
                                  <w:rPr>
                                    <w:rFonts w:cs="Times New Roman"/>
                                    <w:szCs w:val="24"/>
                                  </w:rPr>
                                </w:pPr>
                                <w:r>
                                  <w:rPr>
                                    <w:rFonts w:cs="Times New Roman"/>
                                    <w:szCs w:val="24"/>
                                  </w:rPr>
                                  <w:t>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 name="Straight Connector 36"/>
                        <wps:cNvCnPr/>
                        <wps:spPr>
                          <a:xfrm flipH="1">
                            <a:off x="2706987" y="2362954"/>
                            <a:ext cx="1711" cy="40597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FC2DE2" id="Group 59" o:spid="_x0000_s1027" style="position:absolute;left:0;text-align:left;margin-left:-38.9pt;margin-top:25.5pt;width:415.1pt;height:286.75pt;z-index:251663360;mso-width-relative:margin;mso-height-relative:margin" coordsize="54603,3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">
                <v:group id="Group 58" o:spid="_x0000_s1028" style="position:absolute;width:54603;height:38456" coordsize="54603,38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7" o:spid="_x0000_s1029" style="position:absolute;width:54603;height:35020" coordsize="54604,35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4" o:spid="_x0000_s1030" alt="a" style="position:absolute;left:20752;width:1190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" fillcolor="white [3201]" strokecolor="black [3200]" strokeweight="2pt">
                      <v:textbox>
                        <w:txbxContent>
                          <w:p w14:paraId="41F07C02" w14:textId="77777777" w:rsidR="00EB1458" w:rsidRPr="00CE37EC" w:rsidRDefault="00EB1458" w:rsidP="00635C87">
                            <w:pPr>
                              <w:jc w:val="center"/>
                              <w:rPr>
                                <w:rFonts w:cs="Times New Roman"/>
                                <w:szCs w:val="24"/>
                              </w:rPr>
                            </w:pPr>
                            <w:r w:rsidRPr="00CE37EC">
                              <w:rPr>
                                <w:rFonts w:cs="Times New Roman"/>
                                <w:szCs w:val="24"/>
                              </w:rPr>
                              <w:t>Kepala Sekolah</w:t>
                            </w:r>
                          </w:p>
                        </w:txbxContent>
                      </v:textbox>
                    </v:rect>
                    <v:line id="Straight Connector 5" o:spid="_x0000_s1031" style="position:absolute;visibility:visible;mso-wrap-style:square" from="27034,3260" to="27034,1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" strokecolor="black [3200]" strokeweight="2pt">
                      <v:shadow on="t" color="black" opacity="24903f" origin=",.5" offset="0,.55556mm"/>
                    </v:line>
                    <v:line id="Straight Connector 8" o:spid="_x0000_s1032" style="position:absolute;visibility:visible;mso-wrap-style:square" from="27113,9382" to="34733,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" strokecolor="black [3200]" strokeweight="2pt">
                      <v:shadow on="t" color="black" opacity="24903f" origin=",.5" offset="0,.55556mm"/>
                    </v:line>
                    <v:line id="Straight Connector 9" o:spid="_x0000_s1033" style="position:absolute;flip:y;visibility:visible;mso-wrap-style:square" from="5883,13437" to="48365,1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" strokecolor="black [3200]" strokeweight="2pt">
                      <v:shadow on="t" color="black" opacity="24903f" origin=",.5" offset="0,.55556mm"/>
                    </v:line>
                    <v:rect id="Rectangle 16" o:spid="_x0000_s1034" alt="a" style="position:absolute;left:34667;top:7712;width:11906;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" fillcolor="white [3201]" strokecolor="black [3200]" strokeweight="2pt">
                      <v:textbox>
                        <w:txbxContent>
                          <w:p w14:paraId="365288B6" w14:textId="77777777" w:rsidR="00EB1458" w:rsidRPr="00CE37EC" w:rsidRDefault="00EB1458" w:rsidP="00635C87">
                            <w:pPr>
                              <w:jc w:val="center"/>
                              <w:rPr>
                                <w:rFonts w:cs="Times New Roman"/>
                                <w:szCs w:val="24"/>
                              </w:rPr>
                            </w:pPr>
                            <w:r w:rsidRPr="00CE37EC">
                              <w:rPr>
                                <w:rFonts w:cs="Times New Roman"/>
                                <w:szCs w:val="24"/>
                              </w:rPr>
                              <w:t>K</w:t>
                            </w:r>
                            <w:r>
                              <w:rPr>
                                <w:rFonts w:cs="Times New Roman"/>
                                <w:szCs w:val="24"/>
                              </w:rPr>
                              <w:t>a. Tata Usaha</w:t>
                            </w:r>
                          </w:p>
                        </w:txbxContent>
                      </v:textbox>
                    </v:rect>
                    <v:rect id="Rectangle 17" o:spid="_x0000_s1035" alt="a" style="position:absolute;left:13517;top:17492;width:1276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" fillcolor="white [3201]" strokecolor="black [3200]" strokeweight="2pt">
                      <v:textbox>
                        <w:txbxContent>
                          <w:p w14:paraId="7BF803A3" w14:textId="77777777" w:rsidR="00EB1458" w:rsidRPr="00CE37EC" w:rsidRDefault="00EB1458" w:rsidP="00635C87">
                            <w:pPr>
                              <w:jc w:val="center"/>
                              <w:rPr>
                                <w:rFonts w:cs="Times New Roman"/>
                                <w:szCs w:val="24"/>
                              </w:rPr>
                            </w:pPr>
                            <w:r>
                              <w:rPr>
                                <w:rFonts w:cs="Times New Roman"/>
                                <w:szCs w:val="24"/>
                              </w:rPr>
                              <w:t>Waka Kesiswaan</w:t>
                            </w:r>
                          </w:p>
                        </w:txbxContent>
                      </v:textbox>
                    </v:rect>
                    <v:rect id="Rectangle 18" o:spid="_x0000_s1036" alt="a" style="position:absolute;left:28772;top:17492;width:11906;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" fillcolor="white [3201]" strokecolor="black [3200]" strokeweight="2pt">
                      <v:textbox>
                        <w:txbxContent>
                          <w:p w14:paraId="30EC249B" w14:textId="77777777" w:rsidR="00EB1458" w:rsidRPr="00CE37EC" w:rsidRDefault="00EB1458" w:rsidP="00635C87">
                            <w:pPr>
                              <w:jc w:val="center"/>
                              <w:rPr>
                                <w:rFonts w:cs="Times New Roman"/>
                                <w:szCs w:val="24"/>
                              </w:rPr>
                            </w:pPr>
                            <w:r>
                              <w:rPr>
                                <w:rFonts w:cs="Times New Roman"/>
                                <w:szCs w:val="24"/>
                              </w:rPr>
                              <w:t>Waka Sar.Pas</w:t>
                            </w:r>
                          </w:p>
                        </w:txbxContent>
                      </v:textbox>
                    </v:rect>
                    <v:rect id="Rectangle 20" o:spid="_x0000_s1037" alt="a" style="position:absolute;left:42698;top:17572;width:11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" fillcolor="white [3201]" strokecolor="black [3200]" strokeweight="2pt">
                      <v:textbox>
                        <w:txbxContent>
                          <w:p w14:paraId="6AE070FB" w14:textId="77777777" w:rsidR="00EB1458" w:rsidRPr="00CE37EC" w:rsidRDefault="00EB1458" w:rsidP="00635C87">
                            <w:pPr>
                              <w:jc w:val="center"/>
                              <w:rPr>
                                <w:rFonts w:cs="Times New Roman"/>
                                <w:szCs w:val="24"/>
                              </w:rPr>
                            </w:pPr>
                            <w:r>
                              <w:rPr>
                                <w:rFonts w:cs="Times New Roman"/>
                                <w:szCs w:val="24"/>
                              </w:rPr>
                              <w:t>Waka Humas</w:t>
                            </w:r>
                          </w:p>
                        </w:txbxContent>
                      </v:textbox>
                    </v:rect>
                    <v:rect id="Rectangle 21" o:spid="_x0000_s1038" alt="a" style="position:absolute;top:17492;width:12763;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" fillcolor="white [3201]" strokecolor="black [3200]" strokeweight="2pt">
                      <v:textbox>
                        <w:txbxContent>
                          <w:p w14:paraId="27C3D99E" w14:textId="77777777" w:rsidR="00EB1458" w:rsidRPr="00CE37EC" w:rsidRDefault="00EB1458" w:rsidP="00635C87">
                            <w:pPr>
                              <w:jc w:val="center"/>
                              <w:rPr>
                                <w:rFonts w:cs="Times New Roman"/>
                                <w:szCs w:val="24"/>
                              </w:rPr>
                            </w:pPr>
                            <w:r>
                              <w:rPr>
                                <w:rFonts w:cs="Times New Roman"/>
                                <w:szCs w:val="24"/>
                              </w:rPr>
                              <w:t>Waka Kurikulum</w:t>
                            </w:r>
                          </w:p>
                        </w:txbxContent>
                      </v:textbox>
                    </v:rect>
                    <v:line id="Straight Connector 10" o:spid="_x0000_s1039" style="position:absolute;flip:x;visibility:visible;mso-wrap-style:square" from="6043,13437" to="6043,1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" strokecolor="black [3200]" strokeweight="2pt">
                      <v:shadow on="t" color="black" opacity="24903f" origin=",.5" offset="0,.55556mm"/>
                    </v:line>
                    <v:line id="Straight Connector 22" o:spid="_x0000_s1040" style="position:absolute;flip:x;visibility:visible;mso-wrap-style:square" from="19480,13437" to="19480,17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" strokecolor="black [3200]" strokeweight="2pt">
                      <v:shadow on="t" color="black" opacity="24903f" origin=",.5" offset="0,.55556mm"/>
                    </v:line>
                    <v:line id="Straight Connector 23" o:spid="_x0000_s1041" style="position:absolute;flip:x;visibility:visible;mso-wrap-style:square" from="34667,13437" to="34667,1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" strokecolor="black [3200]" strokeweight="2pt">
                      <v:shadow on="t" color="black" opacity="24903f" origin=",.5" offset="0,.55556mm"/>
                    </v:line>
                    <v:line id="Straight Connector 25" o:spid="_x0000_s1042" style="position:absolute;flip:x;visibility:visible;mso-wrap-style:square" from="48343,13437" to="48343,17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" strokecolor="black [3200]" strokeweight="2pt">
                      <v:shadow on="t" color="black" opacity="24903f" origin=",.5" offset="0,.55556mm"/>
                    </v:line>
                    <v:line id="Straight Connector 27" o:spid="_x0000_s1043" style="position:absolute;visibility:visible;mso-wrap-style:square" from="27034,13437" to="27034,2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" strokecolor="black [3200]" strokeweight="2pt">
                      <v:shadow on="t" color="black" opacity="24903f" origin=",.5" offset="0,.55556mm"/>
                    </v:line>
                    <v:line id="Straight Connector 28" o:spid="_x0000_s1044" style="position:absolute;visibility:visible;mso-wrap-style:square" from="19480,23694" to="27100,23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" strokecolor="black [3200]" strokeweight="2pt">
                      <v:shadow on="t" color="black" opacity="24903f" origin=",.5" offset="0,.55556mm"/>
                    </v:line>
                    <v:rect id="Rectangle 31" o:spid="_x0000_s1045" alt="a" style="position:absolute;left:6758;top:22025;width:1276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eEwwAAANsAAAAPAAAAZHJzL2Rvd25yZXYueG1sRI9Bi8Iw&#10;FITvwv6H8Ba8aaqC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pujHhMMAAADbAAAADwAA&#10;AAAAAAAAAAAAAAAHAgAAZHJzL2Rvd25yZXYueG1sUEsFBgAAAAADAAMAtwAAAPcCAAAAAA==&#10;" fillcolor="white [3201]" strokecolor="black [3200]" strokeweight="2pt">
                      <v:textbox>
                        <w:txbxContent>
                          <w:p w14:paraId="1720A736" w14:textId="77777777" w:rsidR="00EB1458" w:rsidRPr="00CE37EC" w:rsidRDefault="00EB1458" w:rsidP="00635C87">
                            <w:pPr>
                              <w:jc w:val="center"/>
                              <w:rPr>
                                <w:rFonts w:cs="Times New Roman"/>
                                <w:szCs w:val="24"/>
                              </w:rPr>
                            </w:pPr>
                            <w:r>
                              <w:rPr>
                                <w:rFonts w:cs="Times New Roman"/>
                                <w:szCs w:val="24"/>
                              </w:rPr>
                              <w:t>Koordinator BK</w:t>
                            </w:r>
                          </w:p>
                        </w:txbxContent>
                      </v:textbox>
                    </v:rect>
                    <v:rect id="Rectangle 32" o:spid="_x0000_s1046" alt="a" style="position:absolute;left:20752;top:27750;width:1276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" fillcolor="white [3201]" strokecolor="black [3200]" strokeweight="2pt">
                      <v:textbox>
                        <w:txbxContent>
                          <w:p w14:paraId="64DF2631" w14:textId="77777777" w:rsidR="00EB1458" w:rsidRPr="00CE37EC" w:rsidRDefault="00EB1458" w:rsidP="00635C87">
                            <w:pPr>
                              <w:jc w:val="center"/>
                              <w:rPr>
                                <w:rFonts w:cs="Times New Roman"/>
                                <w:szCs w:val="24"/>
                              </w:rPr>
                            </w:pPr>
                            <w:r>
                              <w:rPr>
                                <w:rFonts w:cs="Times New Roman"/>
                                <w:szCs w:val="24"/>
                              </w:rPr>
                              <w:t>Dewan Guru</w:t>
                            </w:r>
                          </w:p>
                        </w:txbxContent>
                      </v:textbox>
                    </v:rect>
                    <v:line id="Straight Connector 33" o:spid="_x0000_s1047" style="position:absolute;flip:x;visibility:visible;mso-wrap-style:square" from="27113,30930" to="27113,3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" strokecolor="black [3200]" strokeweight="2pt">
                      <v:shadow on="t" color="black" opacity="24903f" origin=",.5" offset="0,.55556mm"/>
                    </v:line>
                  </v:group>
                  <v:rect id="Rectangle 34" o:spid="_x0000_s1048" alt="a" style="position:absolute;left:20641;top:35217;width:1276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2QcxAAAANsAAAAPAAAAZHJzL2Rvd25yZXYueG1sRI9Pa8JA&#10;FMTvQr/D8gq96ca2BI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LafZBzEAAAA2wAAAA8A&#10;AAAAAAAAAAAAAAAABwIAAGRycy9kb3ducmV2LnhtbFBLBQYAAAAAAwADALcAAAD4AgAAAAA=&#10;" fillcolor="white [3201]" strokecolor="black [3200]" strokeweight="2pt">
                    <v:textbox>
                      <w:txbxContent>
                        <w:p w14:paraId="3DF29D84" w14:textId="77777777" w:rsidR="00EB1458" w:rsidRPr="00CE37EC" w:rsidRDefault="00EB1458" w:rsidP="00635C87">
                          <w:pPr>
                            <w:jc w:val="center"/>
                            <w:rPr>
                              <w:rFonts w:cs="Times New Roman"/>
                              <w:szCs w:val="24"/>
                            </w:rPr>
                          </w:pPr>
                          <w:r>
                            <w:rPr>
                              <w:rFonts w:cs="Times New Roman"/>
                              <w:szCs w:val="24"/>
                            </w:rPr>
                            <w:t>Siswa</w:t>
                          </w:r>
                        </w:p>
                      </w:txbxContent>
                    </v:textbox>
                  </v:rect>
                </v:group>
                <v:line id="Straight Connector 36" o:spid="_x0000_s1049" style="position:absolute;flip:x;visibility:visible;mso-wrap-style:square" from="27069,23629" to="27086,27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" strokecolor="black [3213]" strokeweight="2.25pt"/>
              </v:group>
            </w:pict>
          </mc:Fallback>
        </mc:AlternateContent>
      </w:r>
      <w:r w:rsidR="00794017" w:rsidRPr="00D63EA6">
        <w:rPr>
          <w:rFonts w:cs="Times New Roman"/>
          <w:szCs w:val="24"/>
          <w:lang w:val="en-US"/>
        </w:rPr>
        <w:t xml:space="preserve">STUKTUR </w:t>
      </w:r>
      <w:proofErr w:type="gramStart"/>
      <w:r w:rsidR="00794017" w:rsidRPr="00D63EA6">
        <w:rPr>
          <w:rFonts w:cs="Times New Roman"/>
          <w:szCs w:val="24"/>
          <w:lang w:val="en-US"/>
        </w:rPr>
        <w:t>ORGANISASI</w:t>
      </w:r>
      <w:r w:rsidR="00635C87" w:rsidRPr="00D63EA6">
        <w:rPr>
          <w:rFonts w:cs="Times New Roman"/>
          <w:szCs w:val="24"/>
          <w:lang w:val="en-US"/>
        </w:rPr>
        <w:t xml:space="preserve"> :</w:t>
      </w:r>
      <w:proofErr w:type="gramEnd"/>
    </w:p>
    <w:p w14:paraId="0290AC62" w14:textId="77777777" w:rsidR="007D3812" w:rsidRPr="00D63EA6" w:rsidRDefault="007D3812" w:rsidP="0057467F">
      <w:pPr>
        <w:spacing w:line="480" w:lineRule="auto"/>
        <w:ind w:left="720" w:hanging="180"/>
        <w:rPr>
          <w:rFonts w:cs="Times New Roman"/>
          <w:szCs w:val="24"/>
          <w:lang w:val="en-US"/>
        </w:rPr>
      </w:pPr>
    </w:p>
    <w:p w14:paraId="0331E094" w14:textId="77777777" w:rsidR="00635C87" w:rsidRPr="00D63EA6" w:rsidRDefault="00635C87" w:rsidP="00635C87">
      <w:pPr>
        <w:rPr>
          <w:rFonts w:cs="Times New Roman"/>
        </w:rPr>
      </w:pPr>
    </w:p>
    <w:p w14:paraId="2B81515B" w14:textId="77777777" w:rsidR="00635C87" w:rsidRPr="00D63EA6" w:rsidRDefault="00635C87" w:rsidP="00635C87">
      <w:pPr>
        <w:rPr>
          <w:rFonts w:cs="Times New Roman"/>
        </w:rPr>
      </w:pPr>
    </w:p>
    <w:p w14:paraId="1B1AD464" w14:textId="77777777" w:rsidR="00635C87" w:rsidRPr="00D63EA6" w:rsidRDefault="00635C87" w:rsidP="00635C87">
      <w:pPr>
        <w:rPr>
          <w:rFonts w:cs="Times New Roman"/>
        </w:rPr>
      </w:pPr>
      <w:r w:rsidRPr="00D63EA6">
        <w:rPr>
          <w:rFonts w:cs="Times New Roman"/>
        </w:rPr>
        <w:tab/>
      </w:r>
      <w:r w:rsidRPr="00D63EA6">
        <w:rPr>
          <w:rFonts w:cs="Times New Roman"/>
        </w:rPr>
        <w:tab/>
      </w:r>
      <w:r w:rsidRPr="00D63EA6">
        <w:rPr>
          <w:rFonts w:cs="Times New Roman"/>
        </w:rPr>
        <w:tab/>
      </w:r>
      <w:r w:rsidRPr="00D63EA6">
        <w:rPr>
          <w:rFonts w:cs="Times New Roman"/>
        </w:rPr>
        <w:tab/>
      </w:r>
      <w:r w:rsidRPr="00D63EA6">
        <w:rPr>
          <w:rFonts w:cs="Times New Roman"/>
        </w:rPr>
        <w:tab/>
      </w:r>
    </w:p>
    <w:p w14:paraId="6F52C556" w14:textId="77777777" w:rsidR="00635C87" w:rsidRPr="00D63EA6" w:rsidRDefault="00635C87" w:rsidP="00635C87">
      <w:pPr>
        <w:rPr>
          <w:rFonts w:cs="Times New Roman"/>
        </w:rPr>
      </w:pPr>
    </w:p>
    <w:p w14:paraId="5569593F" w14:textId="77777777" w:rsidR="00635C87" w:rsidRPr="00D63EA6" w:rsidRDefault="00635C87" w:rsidP="00635C87">
      <w:pPr>
        <w:rPr>
          <w:rFonts w:cs="Times New Roman"/>
        </w:rPr>
      </w:pPr>
    </w:p>
    <w:p w14:paraId="45919A08" w14:textId="3F226F2F" w:rsidR="00635C87" w:rsidRPr="00D63EA6" w:rsidRDefault="00635C87" w:rsidP="00635C87">
      <w:pPr>
        <w:rPr>
          <w:rFonts w:cs="Times New Roman"/>
        </w:rPr>
      </w:pPr>
    </w:p>
    <w:p w14:paraId="7DCEFE11" w14:textId="020ECAFC" w:rsidR="00635C87" w:rsidRPr="00D63EA6" w:rsidRDefault="00635C87" w:rsidP="00635C87">
      <w:pPr>
        <w:rPr>
          <w:rFonts w:cs="Times New Roman"/>
        </w:rPr>
      </w:pPr>
    </w:p>
    <w:p w14:paraId="08F5D83A" w14:textId="77777777" w:rsidR="00635C87" w:rsidRPr="00D63EA6" w:rsidRDefault="00635C87" w:rsidP="00635C87">
      <w:pPr>
        <w:rPr>
          <w:rFonts w:cs="Times New Roman"/>
        </w:rPr>
      </w:pPr>
    </w:p>
    <w:p w14:paraId="5A74DAE5" w14:textId="77777777" w:rsidR="00635C87" w:rsidRPr="00D63EA6" w:rsidRDefault="00635C87" w:rsidP="00635C87">
      <w:pPr>
        <w:rPr>
          <w:rFonts w:cs="Times New Roman"/>
        </w:rPr>
      </w:pPr>
    </w:p>
    <w:p w14:paraId="4FFE7B60" w14:textId="37C318C1" w:rsidR="00635C87" w:rsidRPr="00D63EA6" w:rsidRDefault="00635C87" w:rsidP="00635C87">
      <w:pPr>
        <w:rPr>
          <w:rFonts w:cs="Times New Roman"/>
        </w:rPr>
      </w:pPr>
    </w:p>
    <w:p w14:paraId="759805DF" w14:textId="77777777" w:rsidR="00635C87" w:rsidRPr="000840B2" w:rsidRDefault="00635C87" w:rsidP="00635C87">
      <w:pPr>
        <w:rPr>
          <w:rFonts w:cs="Times New Roman"/>
          <w:lang w:val="en-US"/>
        </w:rPr>
      </w:pPr>
    </w:p>
    <w:p w14:paraId="64262F06" w14:textId="3B1E6C5D" w:rsidR="00635C87" w:rsidRDefault="00F57EDA" w:rsidP="00F57EDA">
      <w:pPr>
        <w:pStyle w:val="Caption"/>
        <w:jc w:val="center"/>
        <w:rPr>
          <w:rFonts w:cs="Times New Roman"/>
          <w:b w:val="0"/>
          <w:color w:val="auto"/>
          <w:sz w:val="24"/>
          <w:szCs w:val="24"/>
          <w:lang w:val="en-US"/>
        </w:rPr>
      </w:pPr>
      <w:bookmarkStart w:id="11" w:name="_Toc77188716"/>
      <w:r w:rsidRPr="00F57EDA">
        <w:rPr>
          <w:rFonts w:cs="Times New Roman"/>
          <w:color w:val="auto"/>
          <w:sz w:val="24"/>
          <w:szCs w:val="24"/>
        </w:rPr>
        <w:t xml:space="preserve">Gambar 2. </w:t>
      </w:r>
      <w:r w:rsidRPr="00F57EDA">
        <w:rPr>
          <w:rFonts w:cs="Times New Roman"/>
          <w:color w:val="auto"/>
          <w:sz w:val="24"/>
          <w:szCs w:val="24"/>
        </w:rPr>
        <w:fldChar w:fldCharType="begin"/>
      </w:r>
      <w:r w:rsidRPr="00F57EDA">
        <w:rPr>
          <w:rFonts w:cs="Times New Roman"/>
          <w:color w:val="auto"/>
          <w:sz w:val="24"/>
          <w:szCs w:val="24"/>
        </w:rPr>
        <w:instrText xml:space="preserve"> SEQ Gambar_2. \* ARABIC </w:instrText>
      </w:r>
      <w:r w:rsidRPr="00F57EDA">
        <w:rPr>
          <w:rFonts w:cs="Times New Roman"/>
          <w:color w:val="auto"/>
          <w:sz w:val="24"/>
          <w:szCs w:val="24"/>
        </w:rPr>
        <w:fldChar w:fldCharType="separate"/>
      </w:r>
      <w:r w:rsidR="00516643">
        <w:rPr>
          <w:rFonts w:cs="Times New Roman"/>
          <w:noProof/>
          <w:color w:val="auto"/>
          <w:sz w:val="24"/>
          <w:szCs w:val="24"/>
        </w:rPr>
        <w:t>5</w:t>
      </w:r>
      <w:r w:rsidRPr="00F57EDA">
        <w:rPr>
          <w:rFonts w:cs="Times New Roman"/>
          <w:color w:val="auto"/>
          <w:sz w:val="24"/>
          <w:szCs w:val="24"/>
        </w:rPr>
        <w:fldChar w:fldCharType="end"/>
      </w:r>
      <w:r w:rsidRPr="00F57EDA">
        <w:rPr>
          <w:rFonts w:cs="Times New Roman"/>
          <w:color w:val="auto"/>
          <w:sz w:val="24"/>
          <w:szCs w:val="24"/>
          <w:lang w:val="en-US"/>
        </w:rPr>
        <w:t xml:space="preserve"> </w:t>
      </w:r>
      <w:r w:rsidRPr="00ED623C">
        <w:rPr>
          <w:rFonts w:cs="Times New Roman"/>
          <w:b w:val="0"/>
          <w:color w:val="auto"/>
          <w:sz w:val="24"/>
          <w:szCs w:val="24"/>
          <w:lang w:val="en-US"/>
        </w:rPr>
        <w:t>Bagan struktur organisasi SMAN 3 Blitar</w:t>
      </w:r>
      <w:bookmarkEnd w:id="11"/>
    </w:p>
    <w:p w14:paraId="47C57007" w14:textId="77777777" w:rsidR="000840B2" w:rsidRPr="000840B2" w:rsidRDefault="000840B2" w:rsidP="000840B2">
      <w:pPr>
        <w:rPr>
          <w:lang w:val="en-US"/>
        </w:rPr>
      </w:pPr>
    </w:p>
    <w:p w14:paraId="27E6F27E" w14:textId="77777777" w:rsidR="008B6AF5" w:rsidRPr="008B6AF5" w:rsidRDefault="008B6AF5" w:rsidP="004B3CE9">
      <w:pPr>
        <w:pStyle w:val="ListParagraph"/>
        <w:numPr>
          <w:ilvl w:val="0"/>
          <w:numId w:val="15"/>
        </w:numPr>
        <w:spacing w:line="480" w:lineRule="auto"/>
        <w:jc w:val="both"/>
        <w:rPr>
          <w:rFonts w:cs="Times New Roman"/>
          <w:szCs w:val="24"/>
        </w:rPr>
      </w:pPr>
      <w:r>
        <w:rPr>
          <w:rFonts w:cs="Times New Roman"/>
          <w:szCs w:val="24"/>
        </w:rPr>
        <w:t>Kepala sekolah</w:t>
      </w:r>
      <w:r>
        <w:rPr>
          <w:rFonts w:cs="Times New Roman"/>
          <w:szCs w:val="24"/>
          <w:lang w:val="en-US"/>
        </w:rPr>
        <w:tab/>
      </w:r>
      <w:r w:rsidRPr="008B6AF5">
        <w:rPr>
          <w:rFonts w:cs="Times New Roman"/>
          <w:szCs w:val="24"/>
        </w:rPr>
        <w:t>: Sebagai pimpinan organisasi</w:t>
      </w:r>
    </w:p>
    <w:p w14:paraId="61F1822B" w14:textId="77777777" w:rsidR="008B6AF5" w:rsidRPr="008B6AF5" w:rsidRDefault="008B6AF5" w:rsidP="004B3CE9">
      <w:pPr>
        <w:pStyle w:val="ListParagraph"/>
        <w:numPr>
          <w:ilvl w:val="0"/>
          <w:numId w:val="15"/>
        </w:numPr>
        <w:spacing w:line="480" w:lineRule="auto"/>
        <w:jc w:val="both"/>
        <w:rPr>
          <w:rFonts w:cs="Times New Roman"/>
          <w:szCs w:val="24"/>
        </w:rPr>
      </w:pPr>
      <w:r>
        <w:rPr>
          <w:rFonts w:cs="Times New Roman"/>
          <w:szCs w:val="24"/>
        </w:rPr>
        <w:t>Ka. Tata Usaha</w:t>
      </w:r>
      <w:r>
        <w:rPr>
          <w:rFonts w:cs="Times New Roman"/>
          <w:szCs w:val="24"/>
          <w:lang w:val="en-US"/>
        </w:rPr>
        <w:tab/>
      </w:r>
      <w:r w:rsidRPr="008B6AF5">
        <w:rPr>
          <w:rFonts w:cs="Times New Roman"/>
          <w:szCs w:val="24"/>
        </w:rPr>
        <w:t>: Tata usaha membantu ketua(kepala sekolah)</w:t>
      </w:r>
      <w:r w:rsidRPr="008B6AF5">
        <w:rPr>
          <w:rFonts w:cs="Times New Roman"/>
          <w:szCs w:val="24"/>
          <w:lang w:val="en-US"/>
        </w:rPr>
        <w:t xml:space="preserve"> </w:t>
      </w:r>
      <w:r w:rsidRPr="008B6AF5">
        <w:rPr>
          <w:rFonts w:cs="Times New Roman"/>
          <w:szCs w:val="24"/>
        </w:rPr>
        <w:t xml:space="preserve">untuk </w:t>
      </w:r>
      <w:r w:rsidR="00201675">
        <w:rPr>
          <w:rFonts w:cs="Times New Roman"/>
          <w:szCs w:val="24"/>
          <w:lang w:val="en-US"/>
        </w:rPr>
        <w:tab/>
      </w:r>
      <w:r w:rsidR="00201675">
        <w:rPr>
          <w:rFonts w:cs="Times New Roman"/>
          <w:szCs w:val="24"/>
          <w:lang w:val="en-US"/>
        </w:rPr>
        <w:tab/>
      </w:r>
      <w:r w:rsidR="00201675">
        <w:rPr>
          <w:rFonts w:cs="Times New Roman"/>
          <w:szCs w:val="24"/>
          <w:lang w:val="en-US"/>
        </w:rPr>
        <w:tab/>
        <w:t xml:space="preserve">   </w:t>
      </w:r>
      <w:r w:rsidRPr="008B6AF5">
        <w:rPr>
          <w:rFonts w:cs="Times New Roman"/>
          <w:szCs w:val="24"/>
        </w:rPr>
        <w:t>masalah pengadministrasian</w:t>
      </w:r>
    </w:p>
    <w:p w14:paraId="091BA6E2" w14:textId="77777777" w:rsidR="008B6AF5" w:rsidRPr="008B6AF5" w:rsidRDefault="008B6AF5" w:rsidP="004B3CE9">
      <w:pPr>
        <w:pStyle w:val="ListParagraph"/>
        <w:numPr>
          <w:ilvl w:val="0"/>
          <w:numId w:val="15"/>
        </w:numPr>
        <w:spacing w:line="480" w:lineRule="auto"/>
        <w:jc w:val="both"/>
        <w:rPr>
          <w:rFonts w:cs="Times New Roman"/>
          <w:szCs w:val="24"/>
        </w:rPr>
      </w:pPr>
      <w:r w:rsidRPr="008B6AF5">
        <w:rPr>
          <w:rFonts w:cs="Times New Roman"/>
          <w:szCs w:val="24"/>
        </w:rPr>
        <w:t>Waka Kurikulum</w:t>
      </w:r>
      <w:r w:rsidRPr="00BD299D">
        <w:rPr>
          <w:rFonts w:cs="Times New Roman"/>
          <w:szCs w:val="24"/>
        </w:rPr>
        <w:tab/>
      </w:r>
      <w:r w:rsidRPr="008B6AF5">
        <w:rPr>
          <w:rFonts w:cs="Times New Roman"/>
          <w:szCs w:val="24"/>
        </w:rPr>
        <w:t xml:space="preserve">: Waka Kurikulum bertugas untuk mengkaji </w:t>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t xml:space="preserve">   </w:t>
      </w:r>
      <w:r w:rsidRPr="008B6AF5">
        <w:rPr>
          <w:rFonts w:cs="Times New Roman"/>
          <w:szCs w:val="24"/>
        </w:rPr>
        <w:t>kurikulum terbaru dan mengatur segala kegiatan</w:t>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t xml:space="preserve">  </w:t>
      </w:r>
      <w:r w:rsidRPr="008B6AF5">
        <w:rPr>
          <w:rFonts w:cs="Times New Roman"/>
          <w:szCs w:val="24"/>
        </w:rPr>
        <w:t xml:space="preserve"> yang berkaitan dengan tugas  guru dan jadwal </w:t>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r>
      <w:r w:rsidR="00201675" w:rsidRPr="00BD299D">
        <w:rPr>
          <w:rFonts w:cs="Times New Roman"/>
          <w:szCs w:val="24"/>
        </w:rPr>
        <w:tab/>
        <w:t xml:space="preserve">   </w:t>
      </w:r>
      <w:r w:rsidRPr="008B6AF5">
        <w:rPr>
          <w:rFonts w:cs="Times New Roman"/>
          <w:szCs w:val="24"/>
        </w:rPr>
        <w:t>pembelajaran</w:t>
      </w:r>
    </w:p>
    <w:p w14:paraId="04DDD7DD" w14:textId="77777777" w:rsidR="008B6AF5" w:rsidRPr="008B6AF5" w:rsidRDefault="008B6AF5" w:rsidP="004B3CE9">
      <w:pPr>
        <w:pStyle w:val="ListParagraph"/>
        <w:numPr>
          <w:ilvl w:val="0"/>
          <w:numId w:val="15"/>
        </w:numPr>
        <w:spacing w:line="480" w:lineRule="auto"/>
        <w:jc w:val="both"/>
        <w:rPr>
          <w:rFonts w:cs="Times New Roman"/>
          <w:szCs w:val="24"/>
        </w:rPr>
      </w:pPr>
      <w:r w:rsidRPr="008B6AF5">
        <w:rPr>
          <w:rFonts w:cs="Times New Roman"/>
          <w:szCs w:val="24"/>
        </w:rPr>
        <w:t>Waka Kesiswaan</w:t>
      </w:r>
      <w:r>
        <w:rPr>
          <w:rFonts w:cs="Times New Roman"/>
          <w:szCs w:val="24"/>
          <w:lang w:val="en-US"/>
        </w:rPr>
        <w:tab/>
      </w:r>
      <w:r w:rsidRPr="008B6AF5">
        <w:rPr>
          <w:rFonts w:cs="Times New Roman"/>
          <w:szCs w:val="24"/>
        </w:rPr>
        <w:t xml:space="preserve">: Bertugas untuk melaksanakan bimbingan terhadap </w:t>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00201675">
        <w:rPr>
          <w:rFonts w:cs="Times New Roman"/>
          <w:szCs w:val="24"/>
          <w:lang w:val="en-US"/>
        </w:rPr>
        <w:tab/>
        <w:t xml:space="preserve">  </w:t>
      </w:r>
      <w:r w:rsidRPr="008B6AF5">
        <w:rPr>
          <w:rFonts w:cs="Times New Roman"/>
          <w:szCs w:val="24"/>
        </w:rPr>
        <w:t xml:space="preserve">siswa </w:t>
      </w:r>
    </w:p>
    <w:p w14:paraId="4DAEEFC2" w14:textId="77777777" w:rsidR="008B6AF5" w:rsidRPr="008B6AF5" w:rsidRDefault="008B6AF5" w:rsidP="004B3CE9">
      <w:pPr>
        <w:pStyle w:val="ListParagraph"/>
        <w:numPr>
          <w:ilvl w:val="0"/>
          <w:numId w:val="15"/>
        </w:numPr>
        <w:spacing w:line="480" w:lineRule="auto"/>
        <w:jc w:val="both"/>
        <w:rPr>
          <w:rFonts w:cs="Times New Roman"/>
          <w:szCs w:val="24"/>
        </w:rPr>
      </w:pPr>
      <w:r>
        <w:rPr>
          <w:rFonts w:cs="Times New Roman"/>
          <w:szCs w:val="24"/>
        </w:rPr>
        <w:t>Waka Sarana dan Prasarana</w:t>
      </w:r>
      <w:r>
        <w:rPr>
          <w:rFonts w:cs="Times New Roman"/>
          <w:szCs w:val="24"/>
          <w:lang w:val="en-US"/>
        </w:rPr>
        <w:tab/>
      </w:r>
      <w:r w:rsidRPr="008B6AF5">
        <w:rPr>
          <w:rFonts w:cs="Times New Roman"/>
          <w:szCs w:val="24"/>
        </w:rPr>
        <w:t xml:space="preserve">: Bertanggung jawab untuk pengadaan dan </w:t>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00201675">
        <w:rPr>
          <w:rFonts w:cs="Times New Roman"/>
          <w:szCs w:val="24"/>
          <w:lang w:val="en-US"/>
        </w:rPr>
        <w:tab/>
        <w:t xml:space="preserve">   </w:t>
      </w:r>
      <w:r w:rsidRPr="008B6AF5">
        <w:rPr>
          <w:rFonts w:cs="Times New Roman"/>
          <w:szCs w:val="24"/>
        </w:rPr>
        <w:t>peliharaan sarana dan prasarana sekolah</w:t>
      </w:r>
    </w:p>
    <w:p w14:paraId="4B30C157" w14:textId="77777777" w:rsidR="008B6AF5" w:rsidRPr="008B6AF5" w:rsidRDefault="008B6AF5" w:rsidP="004B3CE9">
      <w:pPr>
        <w:pStyle w:val="ListParagraph"/>
        <w:numPr>
          <w:ilvl w:val="0"/>
          <w:numId w:val="15"/>
        </w:numPr>
        <w:spacing w:line="480" w:lineRule="auto"/>
        <w:jc w:val="both"/>
        <w:rPr>
          <w:rFonts w:cs="Times New Roman"/>
          <w:szCs w:val="24"/>
        </w:rPr>
      </w:pPr>
      <w:r w:rsidRPr="008B6AF5">
        <w:rPr>
          <w:rFonts w:cs="Times New Roman"/>
          <w:szCs w:val="24"/>
        </w:rPr>
        <w:t>Waka Humas</w:t>
      </w:r>
      <w:r>
        <w:rPr>
          <w:rFonts w:cs="Times New Roman"/>
          <w:szCs w:val="24"/>
          <w:lang w:val="en-US"/>
        </w:rPr>
        <w:tab/>
      </w:r>
      <w:r w:rsidR="00201675">
        <w:rPr>
          <w:rFonts w:cs="Times New Roman"/>
          <w:szCs w:val="24"/>
          <w:lang w:val="en-US"/>
        </w:rPr>
        <w:tab/>
      </w:r>
      <w:r w:rsidRPr="008B6AF5">
        <w:rPr>
          <w:rFonts w:cs="Times New Roman"/>
          <w:szCs w:val="24"/>
        </w:rPr>
        <w:t xml:space="preserve">: Bertugas untuk memelihara hubungan baik antara </w:t>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00201675">
        <w:rPr>
          <w:rFonts w:cs="Times New Roman"/>
          <w:szCs w:val="24"/>
          <w:lang w:val="en-US"/>
        </w:rPr>
        <w:tab/>
        <w:t xml:space="preserve">  </w:t>
      </w:r>
      <w:r w:rsidRPr="008B6AF5">
        <w:rPr>
          <w:rFonts w:cs="Times New Roman"/>
          <w:szCs w:val="24"/>
        </w:rPr>
        <w:t>sekolah dengan komite sekolah dan masyarakat</w:t>
      </w:r>
    </w:p>
    <w:p w14:paraId="2875F49C" w14:textId="77777777" w:rsidR="008B6AF5" w:rsidRPr="008B6AF5" w:rsidRDefault="008B6AF5" w:rsidP="004B3CE9">
      <w:pPr>
        <w:pStyle w:val="ListParagraph"/>
        <w:numPr>
          <w:ilvl w:val="0"/>
          <w:numId w:val="15"/>
        </w:numPr>
        <w:spacing w:line="480" w:lineRule="auto"/>
        <w:jc w:val="both"/>
        <w:rPr>
          <w:rFonts w:cs="Times New Roman"/>
          <w:szCs w:val="24"/>
        </w:rPr>
      </w:pPr>
      <w:r w:rsidRPr="008B6AF5">
        <w:rPr>
          <w:rFonts w:cs="Times New Roman"/>
          <w:szCs w:val="24"/>
        </w:rPr>
        <w:t>Koordinator BK</w:t>
      </w:r>
      <w:r>
        <w:rPr>
          <w:rFonts w:cs="Times New Roman"/>
          <w:szCs w:val="24"/>
          <w:lang w:val="en-US"/>
        </w:rPr>
        <w:tab/>
      </w:r>
      <w:r w:rsidRPr="008B6AF5">
        <w:rPr>
          <w:rFonts w:cs="Times New Roman"/>
          <w:szCs w:val="24"/>
        </w:rPr>
        <w:t>: Menyusun kegiatan konseling terhadap siswa</w:t>
      </w:r>
    </w:p>
    <w:p w14:paraId="5035BB85" w14:textId="77777777" w:rsidR="008B6AF5" w:rsidRPr="008B6AF5" w:rsidRDefault="008B6AF5" w:rsidP="004B3CE9">
      <w:pPr>
        <w:pStyle w:val="ListParagraph"/>
        <w:numPr>
          <w:ilvl w:val="0"/>
          <w:numId w:val="15"/>
        </w:numPr>
        <w:spacing w:line="480" w:lineRule="auto"/>
        <w:jc w:val="both"/>
        <w:rPr>
          <w:rFonts w:cs="Times New Roman"/>
          <w:szCs w:val="24"/>
        </w:rPr>
      </w:pPr>
      <w:r>
        <w:rPr>
          <w:rFonts w:cs="Times New Roman"/>
          <w:szCs w:val="24"/>
        </w:rPr>
        <w:t>Dewan Guru</w:t>
      </w:r>
      <w:r>
        <w:rPr>
          <w:rFonts w:cs="Times New Roman"/>
          <w:szCs w:val="24"/>
          <w:lang w:val="en-US"/>
        </w:rPr>
        <w:tab/>
      </w:r>
      <w:r>
        <w:rPr>
          <w:rFonts w:cs="Times New Roman"/>
          <w:szCs w:val="24"/>
          <w:lang w:val="en-US"/>
        </w:rPr>
        <w:tab/>
      </w:r>
      <w:r w:rsidRPr="008B6AF5">
        <w:rPr>
          <w:rFonts w:cs="Times New Roman"/>
          <w:szCs w:val="24"/>
        </w:rPr>
        <w:t>: Bertanggung jawab untuk pembinaan siswa</w:t>
      </w:r>
    </w:p>
    <w:p w14:paraId="3867B5A8" w14:textId="1F09AC8E" w:rsidR="00647EE3" w:rsidRPr="00AA4D14" w:rsidRDefault="008B6AF5" w:rsidP="00F57EDA">
      <w:pPr>
        <w:pStyle w:val="ListParagraph"/>
        <w:numPr>
          <w:ilvl w:val="0"/>
          <w:numId w:val="15"/>
        </w:numPr>
        <w:spacing w:line="480" w:lineRule="auto"/>
        <w:jc w:val="both"/>
        <w:rPr>
          <w:rFonts w:cs="Times New Roman"/>
          <w:szCs w:val="24"/>
        </w:rPr>
      </w:pPr>
      <w:r>
        <w:rPr>
          <w:rFonts w:cs="Times New Roman"/>
          <w:szCs w:val="24"/>
        </w:rPr>
        <w:t>Siswa</w:t>
      </w:r>
      <w:r>
        <w:rPr>
          <w:rFonts w:cs="Times New Roman"/>
          <w:szCs w:val="24"/>
          <w:lang w:val="en-US"/>
        </w:rPr>
        <w:tab/>
      </w:r>
      <w:r>
        <w:rPr>
          <w:rFonts w:cs="Times New Roman"/>
          <w:szCs w:val="24"/>
          <w:lang w:val="en-US"/>
        </w:rPr>
        <w:tab/>
      </w:r>
      <w:r>
        <w:rPr>
          <w:rFonts w:cs="Times New Roman"/>
          <w:szCs w:val="24"/>
          <w:lang w:val="en-US"/>
        </w:rPr>
        <w:tab/>
      </w:r>
      <w:r w:rsidRPr="008B6AF5">
        <w:rPr>
          <w:rFonts w:cs="Times New Roman"/>
          <w:szCs w:val="24"/>
        </w:rPr>
        <w:t xml:space="preserve">: Bertanggung jawab untuk belajar dan menjalankan  </w:t>
      </w:r>
      <w:r w:rsidR="00201675">
        <w:rPr>
          <w:rFonts w:cs="Times New Roman"/>
          <w:szCs w:val="24"/>
          <w:lang w:val="en-US"/>
        </w:rPr>
        <w:tab/>
      </w:r>
      <w:r w:rsidR="00201675">
        <w:rPr>
          <w:rFonts w:cs="Times New Roman"/>
          <w:szCs w:val="24"/>
          <w:lang w:val="en-US"/>
        </w:rPr>
        <w:tab/>
      </w:r>
      <w:r w:rsidR="00201675">
        <w:rPr>
          <w:rFonts w:cs="Times New Roman"/>
          <w:szCs w:val="24"/>
          <w:lang w:val="en-US"/>
        </w:rPr>
        <w:tab/>
        <w:t xml:space="preserve">  </w:t>
      </w:r>
      <w:r w:rsidRPr="008B6AF5">
        <w:rPr>
          <w:rFonts w:cs="Times New Roman"/>
          <w:szCs w:val="24"/>
        </w:rPr>
        <w:t>aturan yang ada disekolah</w:t>
      </w:r>
    </w:p>
    <w:p w14:paraId="7DB0CDC9" w14:textId="77777777" w:rsidR="00507D0A" w:rsidRPr="00D63EA6" w:rsidRDefault="00507D0A" w:rsidP="00507D0A">
      <w:pPr>
        <w:rPr>
          <w:rFonts w:cs="Times New Roman"/>
          <w:szCs w:val="24"/>
        </w:rPr>
      </w:pPr>
      <w:r w:rsidRPr="00D63EA6">
        <w:rPr>
          <w:rFonts w:cs="Times New Roman"/>
          <w:noProof/>
          <w:szCs w:val="24"/>
        </w:rPr>
        <w:lastRenderedPageBreak/>
        <mc:AlternateContent>
          <mc:Choice Requires="wpg">
            <w:drawing>
              <wp:anchor distT="0" distB="0" distL="114300" distR="114300" simplePos="0" relativeHeight="251659264" behindDoc="0" locked="0" layoutInCell="1" allowOverlap="1" wp14:anchorId="37B5C7CA" wp14:editId="53BE564A">
                <wp:simplePos x="0" y="0"/>
                <wp:positionH relativeFrom="column">
                  <wp:posOffset>-255823</wp:posOffset>
                </wp:positionH>
                <wp:positionV relativeFrom="paragraph">
                  <wp:posOffset>91881</wp:posOffset>
                </wp:positionV>
                <wp:extent cx="5452524" cy="2198784"/>
                <wp:effectExtent l="0" t="0" r="15240" b="11430"/>
                <wp:wrapNone/>
                <wp:docPr id="11" name="Group 11"/>
                <wp:cNvGraphicFramePr/>
                <a:graphic xmlns:a="http://schemas.openxmlformats.org/drawingml/2006/main">
                  <a:graphicData uri="http://schemas.microsoft.com/office/word/2010/wordprocessingGroup">
                    <wpg:wgp>
                      <wpg:cNvGrpSpPr/>
                      <wpg:grpSpPr>
                        <a:xfrm>
                          <a:off x="0" y="0"/>
                          <a:ext cx="5452524" cy="2198784"/>
                          <a:chOff x="0" y="0"/>
                          <a:chExt cx="5452524" cy="2198784"/>
                        </a:xfrm>
                      </wpg:grpSpPr>
                      <wps:wsp>
                        <wps:cNvPr id="45" name="Rectangle 45" descr="a"/>
                        <wps:cNvSpPr/>
                        <wps:spPr>
                          <a:xfrm>
                            <a:off x="2099144" y="0"/>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32BC5AA2" w14:textId="77777777" w:rsidR="00EB1458" w:rsidRPr="00CE37EC" w:rsidRDefault="00EB1458" w:rsidP="00507D0A">
                              <w:pPr>
                                <w:jc w:val="center"/>
                                <w:rPr>
                                  <w:rFonts w:cs="Times New Roman"/>
                                  <w:szCs w:val="24"/>
                                </w:rPr>
                              </w:pPr>
                              <w:r w:rsidRPr="00CE37EC">
                                <w:rPr>
                                  <w:rFonts w:cs="Times New Roman"/>
                                  <w:szCs w:val="24"/>
                                </w:rPr>
                                <w:t>K</w:t>
                              </w:r>
                              <w:r>
                                <w:rPr>
                                  <w:rFonts w:cs="Times New Roman"/>
                                  <w:szCs w:val="24"/>
                                </w:rPr>
                                <w:t>a 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Connector 46"/>
                        <wps:cNvCnPr/>
                        <wps:spPr>
                          <a:xfrm>
                            <a:off x="2703443" y="310101"/>
                            <a:ext cx="0" cy="542925"/>
                          </a:xfrm>
                          <a:prstGeom prst="line">
                            <a:avLst/>
                          </a:prstGeom>
                        </wps:spPr>
                        <wps:style>
                          <a:lnRef idx="2">
                            <a:schemeClr val="dk1"/>
                          </a:lnRef>
                          <a:fillRef idx="0">
                            <a:schemeClr val="dk1"/>
                          </a:fillRef>
                          <a:effectRef idx="1">
                            <a:schemeClr val="dk1"/>
                          </a:effectRef>
                          <a:fontRef idx="minor">
                            <a:schemeClr val="tx1"/>
                          </a:fontRef>
                        </wps:style>
                        <wps:bodyPr/>
                      </wps:wsp>
                      <wps:wsp>
                        <wps:cNvPr id="47" name="Straight Connector 47"/>
                        <wps:cNvCnPr/>
                        <wps:spPr>
                          <a:xfrm flipV="1">
                            <a:off x="588396" y="866692"/>
                            <a:ext cx="4248150" cy="0"/>
                          </a:xfrm>
                          <a:prstGeom prst="line">
                            <a:avLst/>
                          </a:prstGeom>
                        </wps:spPr>
                        <wps:style>
                          <a:lnRef idx="2">
                            <a:schemeClr val="dk1"/>
                          </a:lnRef>
                          <a:fillRef idx="0">
                            <a:schemeClr val="dk1"/>
                          </a:fillRef>
                          <a:effectRef idx="1">
                            <a:schemeClr val="dk1"/>
                          </a:effectRef>
                          <a:fontRef idx="minor">
                            <a:schemeClr val="tx1"/>
                          </a:fontRef>
                        </wps:style>
                        <wps:bodyPr/>
                      </wps:wsp>
                      <wps:wsp>
                        <wps:cNvPr id="48" name="Rectangle 48" descr="a"/>
                        <wps:cNvSpPr/>
                        <wps:spPr>
                          <a:xfrm>
                            <a:off x="1256306" y="1216549"/>
                            <a:ext cx="13525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04CCC112" w14:textId="77777777" w:rsidR="00EB1458" w:rsidRPr="00CE37EC" w:rsidRDefault="00EB1458" w:rsidP="00507D0A">
                              <w:pPr>
                                <w:jc w:val="center"/>
                                <w:rPr>
                                  <w:rFonts w:cs="Times New Roman"/>
                                  <w:szCs w:val="24"/>
                                </w:rPr>
                              </w:pPr>
                              <w:r>
                                <w:rPr>
                                  <w:rFonts w:cs="Times New Roman"/>
                                  <w:szCs w:val="24"/>
                                </w:rPr>
                                <w:t>Pad.Kepegawaian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descr="a"/>
                        <wps:cNvSpPr/>
                        <wps:spPr>
                          <a:xfrm>
                            <a:off x="2886323" y="1232452"/>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2868B259" w14:textId="77777777" w:rsidR="00EB1458" w:rsidRPr="00CE37EC" w:rsidRDefault="00EB1458" w:rsidP="00507D0A">
                              <w:pPr>
                                <w:jc w:val="center"/>
                                <w:rPr>
                                  <w:rFonts w:cs="Times New Roman"/>
                                  <w:szCs w:val="24"/>
                                </w:rPr>
                              </w:pPr>
                              <w:r>
                                <w:rPr>
                                  <w:rFonts w:cs="Times New Roman"/>
                                  <w:szCs w:val="24"/>
                                </w:rPr>
                                <w:t>Pad. Kesiswaan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descr="a"/>
                        <wps:cNvSpPr/>
                        <wps:spPr>
                          <a:xfrm>
                            <a:off x="4261899" y="1248355"/>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29A8236B" w14:textId="77777777" w:rsidR="00EB1458" w:rsidRPr="00CE37EC" w:rsidRDefault="00EB1458" w:rsidP="00507D0A">
                              <w:pPr>
                                <w:jc w:val="center"/>
                                <w:rPr>
                                  <w:rFonts w:cs="Times New Roman"/>
                                  <w:szCs w:val="24"/>
                                </w:rPr>
                              </w:pPr>
                              <w:r>
                                <w:rPr>
                                  <w:rFonts w:cs="Times New Roman"/>
                                  <w:szCs w:val="24"/>
                                </w:rPr>
                                <w:t>Pad.Sarpas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descr="a"/>
                        <wps:cNvSpPr/>
                        <wps:spPr>
                          <a:xfrm>
                            <a:off x="0" y="1216549"/>
                            <a:ext cx="1162050" cy="323850"/>
                          </a:xfrm>
                          <a:prstGeom prst="rect">
                            <a:avLst/>
                          </a:prstGeom>
                        </wps:spPr>
                        <wps:style>
                          <a:lnRef idx="2">
                            <a:schemeClr val="dk1"/>
                          </a:lnRef>
                          <a:fillRef idx="1">
                            <a:schemeClr val="lt1"/>
                          </a:fillRef>
                          <a:effectRef idx="0">
                            <a:schemeClr val="dk1"/>
                          </a:effectRef>
                          <a:fontRef idx="minor">
                            <a:schemeClr val="dk1"/>
                          </a:fontRef>
                        </wps:style>
                        <wps:txbx>
                          <w:txbxContent>
                            <w:p w14:paraId="2ECB124B" w14:textId="77777777" w:rsidR="00EB1458" w:rsidRPr="00CE37EC" w:rsidRDefault="00EB1458" w:rsidP="00507D0A">
                              <w:pPr>
                                <w:jc w:val="center"/>
                                <w:rPr>
                                  <w:rFonts w:cs="Times New Roman"/>
                                  <w:szCs w:val="24"/>
                                </w:rPr>
                              </w:pPr>
                              <w:r>
                                <w:rPr>
                                  <w:rFonts w:cs="Times New Roman"/>
                                  <w:szCs w:val="24"/>
                                </w:rPr>
                                <w:t>Pad.Keuangan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Connector 52"/>
                        <wps:cNvCnPr/>
                        <wps:spPr>
                          <a:xfrm flipH="1">
                            <a:off x="604299" y="842838"/>
                            <a:ext cx="0" cy="381000"/>
                          </a:xfrm>
                          <a:prstGeom prst="line">
                            <a:avLst/>
                          </a:prstGeom>
                        </wps:spPr>
                        <wps:style>
                          <a:lnRef idx="2">
                            <a:schemeClr val="dk1"/>
                          </a:lnRef>
                          <a:fillRef idx="0">
                            <a:schemeClr val="dk1"/>
                          </a:fillRef>
                          <a:effectRef idx="1">
                            <a:schemeClr val="dk1"/>
                          </a:effectRef>
                          <a:fontRef idx="minor">
                            <a:schemeClr val="tx1"/>
                          </a:fontRef>
                        </wps:style>
                        <wps:bodyPr/>
                      </wps:wsp>
                      <wps:wsp>
                        <wps:cNvPr id="53" name="Straight Connector 53"/>
                        <wps:cNvCnPr/>
                        <wps:spPr>
                          <a:xfrm flipH="1">
                            <a:off x="3530379" y="842838"/>
                            <a:ext cx="0" cy="371475"/>
                          </a:xfrm>
                          <a:prstGeom prst="line">
                            <a:avLst/>
                          </a:prstGeom>
                        </wps:spPr>
                        <wps:style>
                          <a:lnRef idx="2">
                            <a:schemeClr val="dk1"/>
                          </a:lnRef>
                          <a:fillRef idx="0">
                            <a:schemeClr val="dk1"/>
                          </a:fillRef>
                          <a:effectRef idx="1">
                            <a:schemeClr val="dk1"/>
                          </a:effectRef>
                          <a:fontRef idx="minor">
                            <a:schemeClr val="tx1"/>
                          </a:fontRef>
                        </wps:style>
                        <wps:bodyPr/>
                      </wps:wsp>
                      <wps:wsp>
                        <wps:cNvPr id="54" name="Straight Connector 54"/>
                        <wps:cNvCnPr/>
                        <wps:spPr>
                          <a:xfrm flipH="1">
                            <a:off x="4802587" y="858741"/>
                            <a:ext cx="9525" cy="381000"/>
                          </a:xfrm>
                          <a:prstGeom prst="line">
                            <a:avLst/>
                          </a:prstGeom>
                        </wps:spPr>
                        <wps:style>
                          <a:lnRef idx="2">
                            <a:schemeClr val="dk1"/>
                          </a:lnRef>
                          <a:fillRef idx="0">
                            <a:schemeClr val="dk1"/>
                          </a:fillRef>
                          <a:effectRef idx="1">
                            <a:schemeClr val="dk1"/>
                          </a:effectRef>
                          <a:fontRef idx="minor">
                            <a:schemeClr val="tx1"/>
                          </a:fontRef>
                        </wps:style>
                        <wps:bodyPr/>
                      </wps:wsp>
                      <wps:wsp>
                        <wps:cNvPr id="56" name="Rectangle 56" descr="a"/>
                        <wps:cNvSpPr/>
                        <wps:spPr>
                          <a:xfrm>
                            <a:off x="2138900" y="1884459"/>
                            <a:ext cx="1190625" cy="314325"/>
                          </a:xfrm>
                          <a:prstGeom prst="rect">
                            <a:avLst/>
                          </a:prstGeom>
                        </wps:spPr>
                        <wps:style>
                          <a:lnRef idx="2">
                            <a:schemeClr val="dk1"/>
                          </a:lnRef>
                          <a:fillRef idx="1">
                            <a:schemeClr val="lt1"/>
                          </a:fillRef>
                          <a:effectRef idx="0">
                            <a:schemeClr val="dk1"/>
                          </a:effectRef>
                          <a:fontRef idx="minor">
                            <a:schemeClr val="dk1"/>
                          </a:fontRef>
                        </wps:style>
                        <wps:txbx>
                          <w:txbxContent>
                            <w:p w14:paraId="1EC4915B" w14:textId="77777777" w:rsidR="00EB1458" w:rsidRPr="00CE37EC" w:rsidRDefault="00EB1458" w:rsidP="00507D0A">
                              <w:pPr>
                                <w:jc w:val="center"/>
                                <w:rPr>
                                  <w:rFonts w:cs="Times New Roman"/>
                                  <w:szCs w:val="24"/>
                                </w:rPr>
                              </w:pPr>
                              <w:r>
                                <w:rPr>
                                  <w:rFonts w:cs="Times New Roman"/>
                                  <w:szCs w:val="24"/>
                                </w:rPr>
                                <w:t>Dapodik dan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Straight Connector 57"/>
                        <wps:cNvCnPr/>
                        <wps:spPr>
                          <a:xfrm flipH="1">
                            <a:off x="1987826" y="842838"/>
                            <a:ext cx="0" cy="371475"/>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7B5C7CA" id="Group 11" o:spid="_x0000_s1050" style="position:absolute;margin-left:-20.15pt;margin-top:7.25pt;width:429.35pt;height:173.15pt;z-index:251659264" coordsize="54525,2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">
                <v:rect id="Rectangle 45" o:spid="_x0000_s1051" alt="a" style="position:absolute;left:20991;width:11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" fillcolor="white [3201]" strokecolor="black [3200]" strokeweight="2pt">
                  <v:textbox>
                    <w:txbxContent>
                      <w:p w14:paraId="32BC5AA2" w14:textId="77777777" w:rsidR="00EB1458" w:rsidRPr="00CE37EC" w:rsidRDefault="00EB1458" w:rsidP="00507D0A">
                        <w:pPr>
                          <w:jc w:val="center"/>
                          <w:rPr>
                            <w:rFonts w:cs="Times New Roman"/>
                            <w:szCs w:val="24"/>
                          </w:rPr>
                        </w:pPr>
                        <w:r w:rsidRPr="00CE37EC">
                          <w:rPr>
                            <w:rFonts w:cs="Times New Roman"/>
                            <w:szCs w:val="24"/>
                          </w:rPr>
                          <w:t>K</w:t>
                        </w:r>
                        <w:r>
                          <w:rPr>
                            <w:rFonts w:cs="Times New Roman"/>
                            <w:szCs w:val="24"/>
                          </w:rPr>
                          <w:t>a Tata Usaha</w:t>
                        </w:r>
                      </w:p>
                    </w:txbxContent>
                  </v:textbox>
                </v:rect>
                <v:line id="Straight Connector 46" o:spid="_x0000_s1052" style="position:absolute;visibility:visible;mso-wrap-style:square" from="27034,3101" to="27034,8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" strokecolor="black [3200]" strokeweight="2pt">
                  <v:shadow on="t" color="black" opacity="24903f" origin=",.5" offset="0,.55556mm"/>
                </v:line>
                <v:line id="Straight Connector 47" o:spid="_x0000_s1053" style="position:absolute;flip:y;visibility:visible;mso-wrap-style:square" from="5883,8666" to="48365,8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" strokecolor="black [3200]" strokeweight="2pt">
                  <v:shadow on="t" color="black" opacity="24903f" origin=",.5" offset="0,.55556mm"/>
                </v:line>
                <v:rect id="Rectangle 48" o:spid="_x0000_s1054" alt="a" style="position:absolute;left:12563;top:12165;width:1352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" fillcolor="white [3201]" strokecolor="black [3200]" strokeweight="2pt">
                  <v:textbox>
                    <w:txbxContent>
                      <w:p w14:paraId="04CCC112" w14:textId="77777777" w:rsidR="00EB1458" w:rsidRPr="00CE37EC" w:rsidRDefault="00EB1458" w:rsidP="00507D0A">
                        <w:pPr>
                          <w:jc w:val="center"/>
                          <w:rPr>
                            <w:rFonts w:cs="Times New Roman"/>
                            <w:szCs w:val="24"/>
                          </w:rPr>
                        </w:pPr>
                        <w:r>
                          <w:rPr>
                            <w:rFonts w:cs="Times New Roman"/>
                            <w:szCs w:val="24"/>
                          </w:rPr>
                          <w:t>Pad.Kepegawaian</w:t>
                        </w:r>
                      </w:p>
                    </w:txbxContent>
                  </v:textbox>
                </v:rect>
                <v:rect id="Rectangle 49" o:spid="_x0000_s1055" alt="a" style="position:absolute;left:28863;top:12324;width:11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" fillcolor="white [3201]" strokecolor="black [3200]" strokeweight="2pt">
                  <v:textbox>
                    <w:txbxContent>
                      <w:p w14:paraId="2868B259" w14:textId="77777777" w:rsidR="00EB1458" w:rsidRPr="00CE37EC" w:rsidRDefault="00EB1458" w:rsidP="00507D0A">
                        <w:pPr>
                          <w:jc w:val="center"/>
                          <w:rPr>
                            <w:rFonts w:cs="Times New Roman"/>
                            <w:szCs w:val="24"/>
                          </w:rPr>
                        </w:pPr>
                        <w:r>
                          <w:rPr>
                            <w:rFonts w:cs="Times New Roman"/>
                            <w:szCs w:val="24"/>
                          </w:rPr>
                          <w:t>Pad. Kesiswaan</w:t>
                        </w:r>
                      </w:p>
                    </w:txbxContent>
                  </v:textbox>
                </v:rect>
                <v:rect id="Rectangle 50" o:spid="_x0000_s1056" alt="a" style="position:absolute;left:42618;top:12483;width:11907;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" fillcolor="white [3201]" strokecolor="black [3200]" strokeweight="2pt">
                  <v:textbox>
                    <w:txbxContent>
                      <w:p w14:paraId="29A8236B" w14:textId="77777777" w:rsidR="00EB1458" w:rsidRPr="00CE37EC" w:rsidRDefault="00EB1458" w:rsidP="00507D0A">
                        <w:pPr>
                          <w:jc w:val="center"/>
                          <w:rPr>
                            <w:rFonts w:cs="Times New Roman"/>
                            <w:szCs w:val="24"/>
                          </w:rPr>
                        </w:pPr>
                        <w:r>
                          <w:rPr>
                            <w:rFonts w:cs="Times New Roman"/>
                            <w:szCs w:val="24"/>
                          </w:rPr>
                          <w:t>Pad.Sarpas</w:t>
                        </w:r>
                      </w:p>
                    </w:txbxContent>
                  </v:textbox>
                </v:rect>
                <v:rect id="Rectangle 51" o:spid="_x0000_s1057" alt="a" style="position:absolute;top:12165;width:11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" fillcolor="white [3201]" strokecolor="black [3200]" strokeweight="2pt">
                  <v:textbox>
                    <w:txbxContent>
                      <w:p w14:paraId="2ECB124B" w14:textId="77777777" w:rsidR="00EB1458" w:rsidRPr="00CE37EC" w:rsidRDefault="00EB1458" w:rsidP="00507D0A">
                        <w:pPr>
                          <w:jc w:val="center"/>
                          <w:rPr>
                            <w:rFonts w:cs="Times New Roman"/>
                            <w:szCs w:val="24"/>
                          </w:rPr>
                        </w:pPr>
                        <w:r>
                          <w:rPr>
                            <w:rFonts w:cs="Times New Roman"/>
                            <w:szCs w:val="24"/>
                          </w:rPr>
                          <w:t>Pad.Keuangan</w:t>
                        </w:r>
                      </w:p>
                    </w:txbxContent>
                  </v:textbox>
                </v:rect>
                <v:line id="Straight Connector 52" o:spid="_x0000_s1058" style="position:absolute;flip:x;visibility:visible;mso-wrap-style:square" from="6042,8428" to="6042,12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" strokecolor="black [3200]" strokeweight="2pt">
                  <v:shadow on="t" color="black" opacity="24903f" origin=",.5" offset="0,.55556mm"/>
                </v:line>
                <v:line id="Straight Connector 53" o:spid="_x0000_s1059" style="position:absolute;flip:x;visibility:visible;mso-wrap-style:square" from="35303,8428" to="35303,1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" strokecolor="black [3200]" strokeweight="2pt">
                  <v:shadow on="t" color="black" opacity="24903f" origin=",.5" offset="0,.55556mm"/>
                </v:line>
                <v:line id="Straight Connector 54" o:spid="_x0000_s1060" style="position:absolute;flip:x;visibility:visible;mso-wrap-style:square" from="48025,8587" to="48121,12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" strokecolor="black [3200]" strokeweight="2pt">
                  <v:shadow on="t" color="black" opacity="24903f" origin=",.5" offset="0,.55556mm"/>
                </v:line>
                <v:rect id="Rectangle 56" o:spid="_x0000_s1061" alt="a" style="position:absolute;left:21389;top:18844;width:11906;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" fillcolor="white [3201]" strokecolor="black [3200]" strokeweight="2pt">
                  <v:textbox>
                    <w:txbxContent>
                      <w:p w14:paraId="1EC4915B" w14:textId="77777777" w:rsidR="00EB1458" w:rsidRPr="00CE37EC" w:rsidRDefault="00EB1458" w:rsidP="00507D0A">
                        <w:pPr>
                          <w:jc w:val="center"/>
                          <w:rPr>
                            <w:rFonts w:cs="Times New Roman"/>
                            <w:szCs w:val="24"/>
                          </w:rPr>
                        </w:pPr>
                        <w:r>
                          <w:rPr>
                            <w:rFonts w:cs="Times New Roman"/>
                            <w:szCs w:val="24"/>
                          </w:rPr>
                          <w:t>Dapodik dan IT</w:t>
                        </w:r>
                      </w:p>
                    </w:txbxContent>
                  </v:textbox>
                </v:rect>
                <v:line id="Straight Connector 57" o:spid="_x0000_s1062" style="position:absolute;flip:x;visibility:visible;mso-wrap-style:square" from="19878,8428" to="19878,1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" strokecolor="black [3200]" strokeweight="2pt">
                  <v:shadow on="t" color="black" opacity="24903f" origin=",.5" offset="0,.55556mm"/>
                </v:line>
              </v:group>
            </w:pict>
          </mc:Fallback>
        </mc:AlternateContent>
      </w:r>
    </w:p>
    <w:p w14:paraId="02D39D79" w14:textId="77777777" w:rsidR="00507D0A" w:rsidRPr="00D63EA6" w:rsidRDefault="00507D0A" w:rsidP="00507D0A">
      <w:pPr>
        <w:rPr>
          <w:rFonts w:cs="Times New Roman"/>
          <w:szCs w:val="24"/>
        </w:rPr>
      </w:pPr>
    </w:p>
    <w:p w14:paraId="0B4CCB68" w14:textId="77777777" w:rsidR="00507D0A" w:rsidRPr="00D63EA6" w:rsidRDefault="00507D0A" w:rsidP="00507D0A">
      <w:pPr>
        <w:rPr>
          <w:rFonts w:cs="Times New Roman"/>
          <w:szCs w:val="24"/>
        </w:rPr>
      </w:pPr>
      <w:r w:rsidRPr="00D63EA6">
        <w:rPr>
          <w:rFonts w:cs="Times New Roman"/>
          <w:noProof/>
          <w:szCs w:val="24"/>
        </w:rPr>
        <mc:AlternateContent>
          <mc:Choice Requires="wps">
            <w:drawing>
              <wp:anchor distT="0" distB="0" distL="114300" distR="114300" simplePos="0" relativeHeight="251654144" behindDoc="0" locked="0" layoutInCell="1" allowOverlap="1" wp14:anchorId="480140C8" wp14:editId="731F01B5">
                <wp:simplePos x="0" y="0"/>
                <wp:positionH relativeFrom="column">
                  <wp:posOffset>2454054</wp:posOffset>
                </wp:positionH>
                <wp:positionV relativeFrom="paragraph">
                  <wp:posOffset>303228</wp:posOffset>
                </wp:positionV>
                <wp:extent cx="0" cy="1028700"/>
                <wp:effectExtent l="57150" t="19050" r="76200" b="76200"/>
                <wp:wrapNone/>
                <wp:docPr id="55" name="Straight Connector 55"/>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FED40A" id="Straight Connector 55" o:spid="_x0000_s1026" style="position:absolute;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3.25pt,23.9pt" to="193.25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" strokecolor="black [3200]" strokeweight="2pt">
                <v:shadow on="t" color="black" opacity="24903f" origin=",.5" offset="0,.55556mm"/>
              </v:line>
            </w:pict>
          </mc:Fallback>
        </mc:AlternateContent>
      </w:r>
    </w:p>
    <w:p w14:paraId="1C23FADA" w14:textId="77777777" w:rsidR="00507D0A" w:rsidRPr="00D63EA6" w:rsidRDefault="00507D0A" w:rsidP="00507D0A">
      <w:pPr>
        <w:rPr>
          <w:rFonts w:cs="Times New Roman"/>
          <w:szCs w:val="24"/>
        </w:rPr>
      </w:pPr>
    </w:p>
    <w:p w14:paraId="2B5B2BCB" w14:textId="77777777" w:rsidR="00507D0A" w:rsidRPr="00D63EA6" w:rsidRDefault="00507D0A" w:rsidP="00507D0A">
      <w:pPr>
        <w:rPr>
          <w:rFonts w:cs="Times New Roman"/>
          <w:szCs w:val="24"/>
        </w:rPr>
      </w:pPr>
    </w:p>
    <w:p w14:paraId="63ABD496" w14:textId="77777777" w:rsidR="00507D0A" w:rsidRPr="00D63EA6" w:rsidRDefault="00507D0A" w:rsidP="00507D0A">
      <w:pPr>
        <w:rPr>
          <w:rFonts w:cs="Times New Roman"/>
          <w:szCs w:val="24"/>
        </w:rPr>
      </w:pPr>
    </w:p>
    <w:p w14:paraId="52076BC6" w14:textId="77777777" w:rsidR="00635C87" w:rsidRPr="00F57EDA" w:rsidRDefault="00635C87" w:rsidP="00F57EDA">
      <w:pPr>
        <w:spacing w:line="480" w:lineRule="auto"/>
        <w:ind w:left="-810" w:hanging="270"/>
        <w:jc w:val="center"/>
        <w:rPr>
          <w:rFonts w:cs="Times New Roman"/>
          <w:szCs w:val="24"/>
          <w:lang w:val="en-US"/>
        </w:rPr>
      </w:pPr>
    </w:p>
    <w:p w14:paraId="01BE7508" w14:textId="7F44D4DC" w:rsidR="00DE4A35" w:rsidRPr="00F57EDA" w:rsidRDefault="00F57EDA" w:rsidP="00F57EDA">
      <w:pPr>
        <w:pStyle w:val="Caption"/>
        <w:spacing w:line="480" w:lineRule="auto"/>
        <w:jc w:val="center"/>
        <w:rPr>
          <w:rFonts w:cs="Times New Roman"/>
          <w:color w:val="auto"/>
          <w:sz w:val="24"/>
          <w:szCs w:val="24"/>
          <w:lang w:val="en-US"/>
        </w:rPr>
      </w:pPr>
      <w:bookmarkStart w:id="12" w:name="_Toc77188717"/>
      <w:r w:rsidRPr="00F57EDA">
        <w:rPr>
          <w:rFonts w:cs="Times New Roman"/>
          <w:color w:val="auto"/>
          <w:sz w:val="24"/>
          <w:szCs w:val="24"/>
        </w:rPr>
        <w:t xml:space="preserve">Gambar 2. </w:t>
      </w:r>
      <w:r w:rsidRPr="00F57EDA">
        <w:rPr>
          <w:rFonts w:cs="Times New Roman"/>
          <w:color w:val="auto"/>
          <w:sz w:val="24"/>
          <w:szCs w:val="24"/>
        </w:rPr>
        <w:fldChar w:fldCharType="begin"/>
      </w:r>
      <w:r w:rsidRPr="00F57EDA">
        <w:rPr>
          <w:rFonts w:cs="Times New Roman"/>
          <w:color w:val="auto"/>
          <w:sz w:val="24"/>
          <w:szCs w:val="24"/>
        </w:rPr>
        <w:instrText xml:space="preserve"> SEQ Gambar_2. \* ARABIC </w:instrText>
      </w:r>
      <w:r w:rsidRPr="00F57EDA">
        <w:rPr>
          <w:rFonts w:cs="Times New Roman"/>
          <w:color w:val="auto"/>
          <w:sz w:val="24"/>
          <w:szCs w:val="24"/>
        </w:rPr>
        <w:fldChar w:fldCharType="separate"/>
      </w:r>
      <w:r w:rsidR="00516643">
        <w:rPr>
          <w:rFonts w:cs="Times New Roman"/>
          <w:noProof/>
          <w:color w:val="auto"/>
          <w:sz w:val="24"/>
          <w:szCs w:val="24"/>
        </w:rPr>
        <w:t>6</w:t>
      </w:r>
      <w:r w:rsidRPr="00F57EDA">
        <w:rPr>
          <w:rFonts w:cs="Times New Roman"/>
          <w:color w:val="auto"/>
          <w:sz w:val="24"/>
          <w:szCs w:val="24"/>
        </w:rPr>
        <w:fldChar w:fldCharType="end"/>
      </w:r>
      <w:r w:rsidRPr="00F57EDA">
        <w:rPr>
          <w:rFonts w:cs="Times New Roman"/>
          <w:color w:val="auto"/>
          <w:sz w:val="24"/>
          <w:szCs w:val="24"/>
          <w:lang w:val="en-US"/>
        </w:rPr>
        <w:t xml:space="preserve"> </w:t>
      </w:r>
      <w:r w:rsidRPr="00ED623C">
        <w:rPr>
          <w:rFonts w:cs="Times New Roman"/>
          <w:b w:val="0"/>
          <w:color w:val="auto"/>
          <w:sz w:val="24"/>
          <w:szCs w:val="24"/>
          <w:lang w:val="en-US"/>
        </w:rPr>
        <w:t>Bagan dari struktur organisasi Tata Usaha</w:t>
      </w:r>
      <w:bookmarkEnd w:id="12"/>
    </w:p>
    <w:p w14:paraId="029C6F2E" w14:textId="77777777" w:rsidR="008B6AF5" w:rsidRPr="00201675" w:rsidRDefault="008B6AF5" w:rsidP="00F57EDA">
      <w:pPr>
        <w:pStyle w:val="ListParagraph"/>
        <w:numPr>
          <w:ilvl w:val="0"/>
          <w:numId w:val="16"/>
        </w:numPr>
        <w:spacing w:line="480" w:lineRule="auto"/>
        <w:jc w:val="both"/>
        <w:rPr>
          <w:rFonts w:cs="Times New Roman"/>
          <w:szCs w:val="24"/>
        </w:rPr>
      </w:pPr>
      <w:r w:rsidRPr="00201675">
        <w:rPr>
          <w:rFonts w:cs="Times New Roman"/>
          <w:szCs w:val="24"/>
        </w:rPr>
        <w:t>Ka Tata Usaha</w:t>
      </w:r>
      <w:r w:rsidRPr="00201675">
        <w:rPr>
          <w:rFonts w:cs="Times New Roman"/>
          <w:szCs w:val="24"/>
          <w:lang w:val="en-US"/>
        </w:rPr>
        <w:tab/>
      </w:r>
      <w:r w:rsidRPr="00201675">
        <w:rPr>
          <w:rFonts w:cs="Times New Roman"/>
          <w:szCs w:val="24"/>
          <w:lang w:val="en-US"/>
        </w:rPr>
        <w:tab/>
      </w:r>
      <w:r w:rsidRPr="00201675">
        <w:rPr>
          <w:rFonts w:cs="Times New Roman"/>
          <w:szCs w:val="24"/>
        </w:rPr>
        <w:t>: Bertanggung jawab atas semua staffnya</w:t>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Pr="00201675">
        <w:rPr>
          <w:rFonts w:cs="Times New Roman"/>
          <w:szCs w:val="24"/>
          <w:lang w:val="en-US"/>
        </w:rPr>
        <w:t xml:space="preserve">  </w:t>
      </w:r>
      <w:r w:rsidRPr="00201675">
        <w:rPr>
          <w:rFonts w:cs="Times New Roman"/>
          <w:szCs w:val="24"/>
        </w:rPr>
        <w:t>mengkoordnasi tugas tugas yang diberikan oleh</w:t>
      </w:r>
      <w:r w:rsidR="00201675">
        <w:rPr>
          <w:rFonts w:cs="Times New Roman"/>
          <w:szCs w:val="24"/>
          <w:lang w:val="en-US"/>
        </w:rPr>
        <w:tab/>
      </w:r>
      <w:r w:rsidR="00201675">
        <w:rPr>
          <w:rFonts w:cs="Times New Roman"/>
          <w:szCs w:val="24"/>
          <w:lang w:val="en-US"/>
        </w:rPr>
        <w:tab/>
      </w:r>
      <w:r w:rsidR="00201675">
        <w:rPr>
          <w:rFonts w:cs="Times New Roman"/>
          <w:szCs w:val="24"/>
          <w:lang w:val="en-US"/>
        </w:rPr>
        <w:tab/>
      </w:r>
      <w:r w:rsidR="00201675">
        <w:rPr>
          <w:rFonts w:cs="Times New Roman"/>
          <w:szCs w:val="24"/>
          <w:lang w:val="en-US"/>
        </w:rPr>
        <w:tab/>
        <w:t xml:space="preserve"> </w:t>
      </w:r>
      <w:r w:rsidRPr="00201675">
        <w:rPr>
          <w:rFonts w:cs="Times New Roman"/>
          <w:szCs w:val="24"/>
        </w:rPr>
        <w:t xml:space="preserve"> pimpinan organisasi.</w:t>
      </w:r>
    </w:p>
    <w:p w14:paraId="4661DED3" w14:textId="77777777" w:rsidR="008B6AF5" w:rsidRPr="00201675" w:rsidRDefault="008B6AF5" w:rsidP="004B3CE9">
      <w:pPr>
        <w:pStyle w:val="ListParagraph"/>
        <w:numPr>
          <w:ilvl w:val="0"/>
          <w:numId w:val="16"/>
        </w:numPr>
        <w:spacing w:line="480" w:lineRule="auto"/>
        <w:jc w:val="both"/>
        <w:rPr>
          <w:rFonts w:cs="Times New Roman"/>
          <w:szCs w:val="24"/>
        </w:rPr>
      </w:pPr>
      <w:r w:rsidRPr="00201675">
        <w:rPr>
          <w:rFonts w:cs="Times New Roman"/>
          <w:szCs w:val="24"/>
        </w:rPr>
        <w:t>Pad. Keuangan</w:t>
      </w:r>
      <w:r w:rsidRPr="00201675">
        <w:rPr>
          <w:rFonts w:cs="Times New Roman"/>
          <w:szCs w:val="24"/>
          <w:lang w:val="en-US"/>
        </w:rPr>
        <w:tab/>
      </w:r>
      <w:r w:rsidR="00094433">
        <w:rPr>
          <w:rFonts w:cs="Times New Roman"/>
          <w:szCs w:val="24"/>
        </w:rPr>
        <w:t>:</w:t>
      </w:r>
      <w:r w:rsidRPr="00201675">
        <w:rPr>
          <w:rFonts w:cs="Times New Roman"/>
          <w:szCs w:val="24"/>
        </w:rPr>
        <w:t xml:space="preserve"> Menyusun informasi keuangan dan membuat</w:t>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t xml:space="preserve"> </w:t>
      </w:r>
      <w:r w:rsidRPr="00201675">
        <w:rPr>
          <w:rFonts w:cs="Times New Roman"/>
          <w:szCs w:val="24"/>
        </w:rPr>
        <w:t xml:space="preserve"> </w:t>
      </w:r>
      <w:r w:rsidR="00094433">
        <w:rPr>
          <w:rFonts w:cs="Times New Roman"/>
          <w:szCs w:val="24"/>
          <w:lang w:val="en-US"/>
        </w:rPr>
        <w:t xml:space="preserve"> </w:t>
      </w:r>
      <w:r w:rsidRPr="00201675">
        <w:rPr>
          <w:rFonts w:cs="Times New Roman"/>
          <w:szCs w:val="24"/>
        </w:rPr>
        <w:t>perencaan keuangan organisasi mulai dari</w:t>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t xml:space="preserve">  </w:t>
      </w:r>
      <w:r w:rsidRPr="00201675">
        <w:rPr>
          <w:rFonts w:cs="Times New Roman"/>
          <w:szCs w:val="24"/>
        </w:rPr>
        <w:t xml:space="preserve"> pengeuaran,peminjaman dan pemasukan.</w:t>
      </w:r>
    </w:p>
    <w:p w14:paraId="33AE2E73" w14:textId="77777777" w:rsidR="008B6AF5" w:rsidRPr="00201675" w:rsidRDefault="008B6AF5" w:rsidP="004B3CE9">
      <w:pPr>
        <w:pStyle w:val="ListParagraph"/>
        <w:numPr>
          <w:ilvl w:val="0"/>
          <w:numId w:val="16"/>
        </w:numPr>
        <w:spacing w:line="480" w:lineRule="auto"/>
        <w:jc w:val="both"/>
        <w:rPr>
          <w:rFonts w:cs="Times New Roman"/>
          <w:szCs w:val="24"/>
        </w:rPr>
      </w:pPr>
      <w:r w:rsidRPr="00201675">
        <w:rPr>
          <w:rFonts w:cs="Times New Roman"/>
          <w:szCs w:val="24"/>
        </w:rPr>
        <w:t>Pad. Kepegawaian</w:t>
      </w:r>
      <w:r w:rsidRPr="00201675">
        <w:rPr>
          <w:rFonts w:cs="Times New Roman"/>
          <w:szCs w:val="24"/>
          <w:lang w:val="en-US"/>
        </w:rPr>
        <w:tab/>
      </w:r>
      <w:r w:rsidRPr="00201675">
        <w:rPr>
          <w:rFonts w:cs="Times New Roman"/>
          <w:szCs w:val="24"/>
        </w:rPr>
        <w:t>: menyimpan dan mengarsipkan dokumen</w:t>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t xml:space="preserve">  </w:t>
      </w:r>
      <w:r w:rsidRPr="00201675">
        <w:rPr>
          <w:rFonts w:cs="Times New Roman"/>
          <w:szCs w:val="24"/>
        </w:rPr>
        <w:t xml:space="preserve"> kepagawaian dan menjaga keamanan dan</w:t>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t xml:space="preserve">  </w:t>
      </w:r>
      <w:r w:rsidRPr="00201675">
        <w:rPr>
          <w:rFonts w:cs="Times New Roman"/>
          <w:szCs w:val="24"/>
        </w:rPr>
        <w:t xml:space="preserve"> kerahasiaan data pegawai.</w:t>
      </w:r>
    </w:p>
    <w:p w14:paraId="3C38AFE5" w14:textId="77777777" w:rsidR="008B6AF5" w:rsidRPr="00201675" w:rsidRDefault="008B6AF5" w:rsidP="004B3CE9">
      <w:pPr>
        <w:pStyle w:val="ListParagraph"/>
        <w:numPr>
          <w:ilvl w:val="0"/>
          <w:numId w:val="16"/>
        </w:numPr>
        <w:spacing w:line="480" w:lineRule="auto"/>
        <w:jc w:val="both"/>
        <w:rPr>
          <w:rFonts w:cs="Times New Roman"/>
          <w:szCs w:val="24"/>
        </w:rPr>
      </w:pPr>
      <w:r w:rsidRPr="00201675">
        <w:rPr>
          <w:rFonts w:cs="Times New Roman"/>
          <w:szCs w:val="24"/>
        </w:rPr>
        <w:t>Pad. Kesiswaan</w:t>
      </w:r>
      <w:r w:rsidRPr="00201675">
        <w:rPr>
          <w:rFonts w:cs="Times New Roman"/>
          <w:szCs w:val="24"/>
          <w:lang w:val="en-US"/>
        </w:rPr>
        <w:tab/>
      </w:r>
      <w:r w:rsidRPr="00201675">
        <w:rPr>
          <w:rFonts w:cs="Times New Roman"/>
          <w:szCs w:val="24"/>
        </w:rPr>
        <w:t>: Memberikan perizinan kegiatan diluar sekolah</w:t>
      </w:r>
    </w:p>
    <w:p w14:paraId="65C0ADEB" w14:textId="77777777" w:rsidR="008B6AF5" w:rsidRPr="00201675" w:rsidRDefault="008B6AF5" w:rsidP="004B3CE9">
      <w:pPr>
        <w:pStyle w:val="ListParagraph"/>
        <w:numPr>
          <w:ilvl w:val="0"/>
          <w:numId w:val="16"/>
        </w:numPr>
        <w:spacing w:line="480" w:lineRule="auto"/>
        <w:jc w:val="both"/>
        <w:rPr>
          <w:rFonts w:cs="Times New Roman"/>
          <w:szCs w:val="24"/>
        </w:rPr>
      </w:pPr>
      <w:r w:rsidRPr="00201675">
        <w:rPr>
          <w:rFonts w:cs="Times New Roman"/>
          <w:szCs w:val="24"/>
        </w:rPr>
        <w:t xml:space="preserve">Pad. Sar Pras              </w:t>
      </w:r>
      <w:r w:rsidRPr="00201675">
        <w:rPr>
          <w:rFonts w:cs="Times New Roman"/>
          <w:szCs w:val="24"/>
          <w:lang w:val="en-US"/>
        </w:rPr>
        <w:tab/>
      </w:r>
      <w:r w:rsidR="00094433">
        <w:rPr>
          <w:rFonts w:cs="Times New Roman"/>
          <w:szCs w:val="24"/>
        </w:rPr>
        <w:t>:</w:t>
      </w:r>
      <w:r w:rsidR="00094433">
        <w:rPr>
          <w:rFonts w:cs="Times New Roman"/>
          <w:szCs w:val="24"/>
          <w:lang w:val="en-US"/>
        </w:rPr>
        <w:t xml:space="preserve"> </w:t>
      </w:r>
      <w:r w:rsidRPr="00201675">
        <w:rPr>
          <w:rFonts w:cs="Times New Roman"/>
          <w:szCs w:val="24"/>
        </w:rPr>
        <w:t>Memberikan izin untuk peminjaman sarana dan</w:t>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t xml:space="preserve"> </w:t>
      </w:r>
      <w:r w:rsidRPr="00201675">
        <w:rPr>
          <w:rFonts w:cs="Times New Roman"/>
          <w:szCs w:val="24"/>
        </w:rPr>
        <w:t xml:space="preserve"> prasarana sekolah.</w:t>
      </w:r>
    </w:p>
    <w:p w14:paraId="2BDD0662" w14:textId="77777777" w:rsidR="008B6AF5" w:rsidRPr="00201675" w:rsidRDefault="008B6AF5" w:rsidP="004B3CE9">
      <w:pPr>
        <w:pStyle w:val="ListParagraph"/>
        <w:numPr>
          <w:ilvl w:val="0"/>
          <w:numId w:val="16"/>
        </w:numPr>
        <w:spacing w:line="480" w:lineRule="auto"/>
        <w:jc w:val="both"/>
        <w:rPr>
          <w:rFonts w:cs="Times New Roman"/>
          <w:szCs w:val="24"/>
        </w:rPr>
      </w:pPr>
      <w:r w:rsidRPr="00201675">
        <w:rPr>
          <w:rFonts w:cs="Times New Roman"/>
          <w:szCs w:val="24"/>
        </w:rPr>
        <w:t xml:space="preserve">Dapodik dan IT          </w:t>
      </w:r>
      <w:r w:rsidRPr="00201675">
        <w:rPr>
          <w:rFonts w:cs="Times New Roman"/>
          <w:szCs w:val="24"/>
          <w:lang w:val="en-US"/>
        </w:rPr>
        <w:tab/>
      </w:r>
      <w:r w:rsidRPr="00201675">
        <w:rPr>
          <w:rFonts w:cs="Times New Roman"/>
          <w:szCs w:val="24"/>
        </w:rPr>
        <w:t>: pembuatan dan pemeliharaan sistem informasi</w:t>
      </w:r>
      <w:r w:rsidR="00094433">
        <w:rPr>
          <w:rFonts w:cs="Times New Roman"/>
          <w:szCs w:val="24"/>
          <w:lang w:val="en-US"/>
        </w:rPr>
        <w:tab/>
      </w:r>
      <w:r w:rsidR="00094433">
        <w:rPr>
          <w:rFonts w:cs="Times New Roman"/>
          <w:szCs w:val="24"/>
          <w:lang w:val="en-US"/>
        </w:rPr>
        <w:tab/>
      </w:r>
      <w:r w:rsidR="00094433">
        <w:rPr>
          <w:rFonts w:cs="Times New Roman"/>
          <w:szCs w:val="24"/>
          <w:lang w:val="en-US"/>
        </w:rPr>
        <w:tab/>
      </w:r>
      <w:r w:rsidR="00094433">
        <w:rPr>
          <w:rFonts w:cs="Times New Roman"/>
          <w:szCs w:val="24"/>
          <w:lang w:val="en-US"/>
        </w:rPr>
        <w:tab/>
        <w:t xml:space="preserve"> </w:t>
      </w:r>
      <w:r w:rsidRPr="00201675">
        <w:rPr>
          <w:rFonts w:cs="Times New Roman"/>
          <w:szCs w:val="24"/>
          <w:lang w:val="en-US"/>
        </w:rPr>
        <w:t xml:space="preserve"> </w:t>
      </w:r>
      <w:r w:rsidRPr="00201675">
        <w:rPr>
          <w:rFonts w:cs="Times New Roman"/>
          <w:szCs w:val="24"/>
        </w:rPr>
        <w:t>yang ada di sekolah.</w:t>
      </w:r>
      <w:bookmarkStart w:id="13" w:name="_GoBack"/>
      <w:bookmarkEnd w:id="13"/>
    </w:p>
    <w:sectPr w:rsidR="008B6AF5" w:rsidRPr="00201675" w:rsidSect="009E7F1D">
      <w:headerReference w:type="default" r:id="rId14"/>
      <w:footerReference w:type="default" r:id="rId15"/>
      <w:pgSz w:w="11907" w:h="16839" w:code="9"/>
      <w:pgMar w:top="1701" w:right="1701" w:bottom="2268" w:left="2268" w:header="709" w:footer="709"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5D11D" w14:textId="77777777" w:rsidR="007F3D52" w:rsidRDefault="007F3D52" w:rsidP="00423C9F">
      <w:pPr>
        <w:spacing w:after="0" w:line="240" w:lineRule="auto"/>
      </w:pPr>
      <w:r>
        <w:separator/>
      </w:r>
    </w:p>
  </w:endnote>
  <w:endnote w:type="continuationSeparator" w:id="0">
    <w:p w14:paraId="25E38D72" w14:textId="77777777" w:rsidR="007F3D52" w:rsidRDefault="007F3D52"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421384"/>
      <w:docPartObj>
        <w:docPartGallery w:val="Page Numbers (Bottom of Page)"/>
        <w:docPartUnique/>
      </w:docPartObj>
    </w:sdtPr>
    <w:sdtEndPr>
      <w:rPr>
        <w:noProof/>
      </w:rPr>
    </w:sdtEndPr>
    <w:sdtContent>
      <w:p w14:paraId="0130EC3D" w14:textId="16A5A86A" w:rsidR="00EB1458" w:rsidRDefault="00EB1458">
        <w:pPr>
          <w:pStyle w:val="Footer"/>
          <w:jc w:val="center"/>
        </w:pPr>
        <w:r>
          <w:fldChar w:fldCharType="begin"/>
        </w:r>
        <w:r>
          <w:instrText xml:space="preserve"> PAGE   \* MERGEFORMAT </w:instrText>
        </w:r>
        <w:r>
          <w:fldChar w:fldCharType="separate"/>
        </w:r>
        <w:r w:rsidR="009E7F1D">
          <w:rPr>
            <w:noProof/>
          </w:rPr>
          <w:t>6</w:t>
        </w:r>
        <w:r>
          <w:rPr>
            <w:noProof/>
          </w:rPr>
          <w:fldChar w:fldCharType="end"/>
        </w:r>
      </w:p>
    </w:sdtContent>
  </w:sdt>
  <w:p w14:paraId="750AFD14" w14:textId="77777777" w:rsidR="00EB1458" w:rsidRDefault="00EB1458" w:rsidP="005D1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76819"/>
      <w:docPartObj>
        <w:docPartGallery w:val="Page Numbers (Bottom of Page)"/>
        <w:docPartUnique/>
      </w:docPartObj>
    </w:sdtPr>
    <w:sdtEndPr>
      <w:rPr>
        <w:noProof/>
      </w:rPr>
    </w:sdtEndPr>
    <w:sdtContent>
      <w:p w14:paraId="3F82B51C" w14:textId="7BA73341" w:rsidR="00EB1458" w:rsidRDefault="00EB1458">
        <w:pPr>
          <w:pStyle w:val="Footer"/>
          <w:jc w:val="center"/>
        </w:pPr>
        <w:r>
          <w:fldChar w:fldCharType="begin"/>
        </w:r>
        <w:r>
          <w:instrText xml:space="preserve"> PAGE   \* MERGEFORMAT </w:instrText>
        </w:r>
        <w:r>
          <w:fldChar w:fldCharType="separate"/>
        </w:r>
        <w:r w:rsidR="009E7F1D">
          <w:rPr>
            <w:noProof/>
          </w:rPr>
          <w:t>25</w:t>
        </w:r>
        <w:r>
          <w:rPr>
            <w:noProof/>
          </w:rPr>
          <w:fldChar w:fldCharType="end"/>
        </w:r>
      </w:p>
    </w:sdtContent>
  </w:sdt>
  <w:p w14:paraId="6452451B" w14:textId="77777777" w:rsidR="00EB1458" w:rsidRDefault="00EB1458" w:rsidP="008C5B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B697D" w14:textId="77777777" w:rsidR="007F3D52" w:rsidRDefault="007F3D52" w:rsidP="00423C9F">
      <w:pPr>
        <w:spacing w:after="0" w:line="240" w:lineRule="auto"/>
      </w:pPr>
      <w:r>
        <w:separator/>
      </w:r>
    </w:p>
  </w:footnote>
  <w:footnote w:type="continuationSeparator" w:id="0">
    <w:p w14:paraId="4A4DC511" w14:textId="77777777" w:rsidR="007F3D52" w:rsidRDefault="007F3D52"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2172C" w14:textId="190F32BD" w:rsidR="00EB1458" w:rsidRDefault="00EB1458" w:rsidP="003D71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2F10" w14:textId="15E75661" w:rsidR="00EB1458" w:rsidRDefault="00EB1458">
    <w:pPr>
      <w:pStyle w:val="Header"/>
      <w:jc w:val="right"/>
    </w:pPr>
  </w:p>
  <w:p w14:paraId="6CD55F2A" w14:textId="77777777" w:rsidR="00EB1458" w:rsidRDefault="00EB1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4F2"/>
    <w:multiLevelType w:val="hybridMultilevel"/>
    <w:tmpl w:val="E7B25128"/>
    <w:lvl w:ilvl="0" w:tplc="3F96D292">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1E73831"/>
    <w:multiLevelType w:val="hybridMultilevel"/>
    <w:tmpl w:val="96FA9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80AA9"/>
    <w:multiLevelType w:val="hybridMultilevel"/>
    <w:tmpl w:val="DA127130"/>
    <w:lvl w:ilvl="0" w:tplc="CE7051CE">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 w15:restartNumberingAfterBreak="0">
    <w:nsid w:val="068002ED"/>
    <w:multiLevelType w:val="hybridMultilevel"/>
    <w:tmpl w:val="BE566B92"/>
    <w:lvl w:ilvl="0" w:tplc="3809000F">
      <w:start w:val="1"/>
      <w:numFmt w:val="decimal"/>
      <w:lvlText w:val="%1."/>
      <w:lvlJc w:val="left"/>
      <w:pPr>
        <w:ind w:left="55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E"/>
    <w:multiLevelType w:val="multilevel"/>
    <w:tmpl w:val="C0DEBEA6"/>
    <w:lvl w:ilvl="0">
      <w:start w:val="1"/>
      <w:numFmt w:val="decimal"/>
      <w:lvlText w:val="%1."/>
      <w:lvlJc w:val="left"/>
      <w:pPr>
        <w:ind w:left="900" w:hanging="360"/>
      </w:pPr>
      <w:rPr>
        <w:rFonts w:asciiTheme="minorHAnsi" w:hAnsiTheme="minorHAnsi" w:cstheme="minorBidi" w:hint="default"/>
        <w:sz w:val="22"/>
      </w:rPr>
    </w:lvl>
    <w:lvl w:ilvl="1">
      <w:start w:val="7"/>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07B44437"/>
    <w:multiLevelType w:val="hybridMultilevel"/>
    <w:tmpl w:val="7AF2317C"/>
    <w:lvl w:ilvl="0" w:tplc="3A1A5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67599"/>
    <w:multiLevelType w:val="hybridMultilevel"/>
    <w:tmpl w:val="1968FA12"/>
    <w:lvl w:ilvl="0" w:tplc="24CE7C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6D0FDA"/>
    <w:multiLevelType w:val="hybridMultilevel"/>
    <w:tmpl w:val="84DC92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B73773B"/>
    <w:multiLevelType w:val="multilevel"/>
    <w:tmpl w:val="53F40F4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5.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0112A"/>
    <w:multiLevelType w:val="hybridMultilevel"/>
    <w:tmpl w:val="7ED06F86"/>
    <w:lvl w:ilvl="0" w:tplc="955EB0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CC6AC8"/>
    <w:multiLevelType w:val="hybridMultilevel"/>
    <w:tmpl w:val="E578D1CA"/>
    <w:lvl w:ilvl="0" w:tplc="2FC02B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5E062B4"/>
    <w:multiLevelType w:val="hybridMultilevel"/>
    <w:tmpl w:val="73A876D4"/>
    <w:lvl w:ilvl="0" w:tplc="4E48AD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6115052"/>
    <w:multiLevelType w:val="hybridMultilevel"/>
    <w:tmpl w:val="A344E672"/>
    <w:lvl w:ilvl="0" w:tplc="C8AABD1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9C839D0"/>
    <w:multiLevelType w:val="hybridMultilevel"/>
    <w:tmpl w:val="345E5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63073"/>
    <w:multiLevelType w:val="hybridMultilevel"/>
    <w:tmpl w:val="8C00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44B8D"/>
    <w:multiLevelType w:val="hybridMultilevel"/>
    <w:tmpl w:val="76CA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F0F53"/>
    <w:multiLevelType w:val="hybridMultilevel"/>
    <w:tmpl w:val="B72A3804"/>
    <w:lvl w:ilvl="0" w:tplc="48AEC146">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4A71F3"/>
    <w:multiLevelType w:val="hybridMultilevel"/>
    <w:tmpl w:val="46488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09C9"/>
    <w:multiLevelType w:val="hybridMultilevel"/>
    <w:tmpl w:val="410AA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6F3088"/>
    <w:multiLevelType w:val="hybridMultilevel"/>
    <w:tmpl w:val="9F0C4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A1918"/>
    <w:multiLevelType w:val="hybridMultilevel"/>
    <w:tmpl w:val="4FBEA9CE"/>
    <w:lvl w:ilvl="0" w:tplc="0409000F">
      <w:start w:val="1"/>
      <w:numFmt w:val="decimal"/>
      <w:lvlText w:val="%1."/>
      <w:lvlJc w:val="left"/>
      <w:pPr>
        <w:ind w:left="1260" w:hanging="360"/>
      </w:pPr>
    </w:lvl>
    <w:lvl w:ilvl="1" w:tplc="38090019">
      <w:start w:val="1"/>
      <w:numFmt w:val="lowerLetter"/>
      <w:lvlText w:val="%2."/>
      <w:lvlJc w:val="left"/>
      <w:pPr>
        <w:ind w:left="1980" w:hanging="360"/>
      </w:pPr>
    </w:lvl>
    <w:lvl w:ilvl="2" w:tplc="3809001B">
      <w:start w:val="1"/>
      <w:numFmt w:val="lowerRoman"/>
      <w:lvlText w:val="%3."/>
      <w:lvlJc w:val="right"/>
      <w:pPr>
        <w:ind w:left="2700" w:hanging="180"/>
      </w:pPr>
    </w:lvl>
    <w:lvl w:ilvl="3" w:tplc="7D663FD4">
      <w:start w:val="1"/>
      <w:numFmt w:val="decimal"/>
      <w:lvlText w:val="%4."/>
      <w:lvlJc w:val="left"/>
      <w:pPr>
        <w:ind w:left="3420" w:hanging="360"/>
      </w:pPr>
      <w:rPr>
        <w:rFonts w:asciiTheme="minorHAnsi" w:eastAsiaTheme="minorEastAsia" w:hAnsiTheme="minorHAnsi" w:cstheme="minorBidi"/>
      </w:rPr>
    </w:lvl>
    <w:lvl w:ilvl="4" w:tplc="38090019">
      <w:start w:val="1"/>
      <w:numFmt w:val="lowerLetter"/>
      <w:lvlText w:val="%5."/>
      <w:lvlJc w:val="left"/>
      <w:pPr>
        <w:ind w:left="4140" w:hanging="360"/>
      </w:pPr>
    </w:lvl>
    <w:lvl w:ilvl="5" w:tplc="3809001B">
      <w:start w:val="1"/>
      <w:numFmt w:val="lowerRoman"/>
      <w:lvlText w:val="%6."/>
      <w:lvlJc w:val="right"/>
      <w:pPr>
        <w:ind w:left="4860" w:hanging="180"/>
      </w:pPr>
    </w:lvl>
    <w:lvl w:ilvl="6" w:tplc="3809000F">
      <w:start w:val="1"/>
      <w:numFmt w:val="decimal"/>
      <w:lvlText w:val="%7."/>
      <w:lvlJc w:val="left"/>
      <w:pPr>
        <w:ind w:left="5580" w:hanging="360"/>
      </w:pPr>
    </w:lvl>
    <w:lvl w:ilvl="7" w:tplc="38090019">
      <w:start w:val="1"/>
      <w:numFmt w:val="lowerLetter"/>
      <w:lvlText w:val="%8."/>
      <w:lvlJc w:val="left"/>
      <w:pPr>
        <w:ind w:left="6300" w:hanging="360"/>
      </w:pPr>
    </w:lvl>
    <w:lvl w:ilvl="8" w:tplc="3809001B">
      <w:start w:val="1"/>
      <w:numFmt w:val="lowerRoman"/>
      <w:lvlText w:val="%9."/>
      <w:lvlJc w:val="right"/>
      <w:pPr>
        <w:ind w:left="7020" w:hanging="180"/>
      </w:pPr>
    </w:lvl>
  </w:abstractNum>
  <w:abstractNum w:abstractNumId="21" w15:restartNumberingAfterBreak="0">
    <w:nsid w:val="29F9727E"/>
    <w:multiLevelType w:val="hybridMultilevel"/>
    <w:tmpl w:val="514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51F12"/>
    <w:multiLevelType w:val="hybridMultilevel"/>
    <w:tmpl w:val="1728AB8A"/>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12D62"/>
    <w:multiLevelType w:val="hybridMultilevel"/>
    <w:tmpl w:val="B7466D3C"/>
    <w:lvl w:ilvl="0" w:tplc="369A366A">
      <w:start w:val="1"/>
      <w:numFmt w:val="decimal"/>
      <w:lvlText w:val="3. %1."/>
      <w:lvlJc w:val="left"/>
      <w:pPr>
        <w:ind w:left="360" w:hanging="360"/>
      </w:pPr>
      <w:rPr>
        <w:rFonts w:hint="default"/>
        <w:b/>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4" w15:restartNumberingAfterBreak="0">
    <w:nsid w:val="37CA7DF9"/>
    <w:multiLevelType w:val="hybridMultilevel"/>
    <w:tmpl w:val="97FE801A"/>
    <w:lvl w:ilvl="0" w:tplc="2548932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953663B"/>
    <w:multiLevelType w:val="hybridMultilevel"/>
    <w:tmpl w:val="591C0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229BD"/>
    <w:multiLevelType w:val="multilevel"/>
    <w:tmpl w:val="6D54A992"/>
    <w:lvl w:ilvl="0">
      <w:start w:val="1"/>
      <w:numFmt w:val="decimal"/>
      <w:lvlText w:val="1.6. %1  "/>
      <w:lvlJc w:val="left"/>
      <w:pPr>
        <w:ind w:left="1440" w:hanging="360"/>
      </w:pPr>
      <w:rPr>
        <w:rFonts w:hint="default"/>
      </w:rPr>
    </w:lvl>
    <w:lvl w:ilvl="1">
      <w:start w:val="1"/>
      <w:numFmt w:val="decimal"/>
      <w:pStyle w:val="Heading2"/>
      <w:lvlText w:val="2.1. %2 "/>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DEA731B"/>
    <w:multiLevelType w:val="hybridMultilevel"/>
    <w:tmpl w:val="8CA89F20"/>
    <w:lvl w:ilvl="0" w:tplc="6CE2AC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F707C66"/>
    <w:multiLevelType w:val="hybridMultilevel"/>
    <w:tmpl w:val="4322CFE0"/>
    <w:lvl w:ilvl="0" w:tplc="20384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05E32"/>
    <w:multiLevelType w:val="hybridMultilevel"/>
    <w:tmpl w:val="6F28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A621CA"/>
    <w:multiLevelType w:val="hybridMultilevel"/>
    <w:tmpl w:val="D9727330"/>
    <w:lvl w:ilvl="0" w:tplc="EC2ABE66">
      <w:start w:val="1"/>
      <w:numFmt w:val="lowerLetter"/>
      <w:lvlText w:val="%1."/>
      <w:lvlJc w:val="left"/>
      <w:pPr>
        <w:ind w:left="1158" w:hanging="36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31" w15:restartNumberingAfterBreak="0">
    <w:nsid w:val="46F15542"/>
    <w:multiLevelType w:val="hybridMultilevel"/>
    <w:tmpl w:val="907A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E4277"/>
    <w:multiLevelType w:val="hybridMultilevel"/>
    <w:tmpl w:val="DA6AC00C"/>
    <w:lvl w:ilvl="0" w:tplc="36A48D44">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15:restartNumberingAfterBreak="0">
    <w:nsid w:val="47BD58A1"/>
    <w:multiLevelType w:val="hybridMultilevel"/>
    <w:tmpl w:val="B8DC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7568C0"/>
    <w:multiLevelType w:val="hybridMultilevel"/>
    <w:tmpl w:val="D4E4C0A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493D7088"/>
    <w:multiLevelType w:val="multilevel"/>
    <w:tmpl w:val="EFCA9DFC"/>
    <w:lvl w:ilvl="0">
      <w:start w:val="1"/>
      <w:numFmt w:val="decimal"/>
      <w:lvlText w:val="%1."/>
      <w:lvlJc w:val="left"/>
      <w:pPr>
        <w:ind w:left="786" w:hanging="360"/>
      </w:pPr>
      <w:rPr>
        <w:rFonts w:ascii="Times New Roman" w:eastAsiaTheme="minorEastAsia" w:hAnsi="Times New Roman" w:cs="Times New Roman"/>
      </w:rPr>
    </w:lvl>
    <w:lvl w:ilvl="1">
      <w:start w:val="1"/>
      <w:numFmt w:val="decimal"/>
      <w:isLgl/>
      <w:lvlText w:val="%1.%2"/>
      <w:lvlJc w:val="left"/>
      <w:pPr>
        <w:ind w:left="1953" w:hanging="480"/>
      </w:pPr>
      <w:rPr>
        <w:rFonts w:hint="default"/>
      </w:rPr>
    </w:lvl>
    <w:lvl w:ilvl="2">
      <w:start w:val="4"/>
      <w:numFmt w:val="decimal"/>
      <w:isLgl/>
      <w:lvlText w:val="%1.%2.%3"/>
      <w:lvlJc w:val="left"/>
      <w:pPr>
        <w:ind w:left="3240"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694" w:hanging="1080"/>
      </w:pPr>
      <w:rPr>
        <w:rFonts w:hint="default"/>
      </w:rPr>
    </w:lvl>
    <w:lvl w:ilvl="5">
      <w:start w:val="1"/>
      <w:numFmt w:val="decimal"/>
      <w:isLgl/>
      <w:lvlText w:val="%1.%2.%3.%4.%5.%6"/>
      <w:lvlJc w:val="left"/>
      <w:pPr>
        <w:ind w:left="6741"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195" w:hanging="1440"/>
      </w:pPr>
      <w:rPr>
        <w:rFonts w:hint="default"/>
      </w:rPr>
    </w:lvl>
    <w:lvl w:ilvl="8">
      <w:start w:val="1"/>
      <w:numFmt w:val="decimal"/>
      <w:isLgl/>
      <w:lvlText w:val="%1.%2.%3.%4.%5.%6.%7.%8.%9"/>
      <w:lvlJc w:val="left"/>
      <w:pPr>
        <w:ind w:left="10602" w:hanging="1800"/>
      </w:pPr>
      <w:rPr>
        <w:rFonts w:hint="default"/>
      </w:rPr>
    </w:lvl>
  </w:abstractNum>
  <w:abstractNum w:abstractNumId="36" w15:restartNumberingAfterBreak="0">
    <w:nsid w:val="4B804038"/>
    <w:multiLevelType w:val="hybridMultilevel"/>
    <w:tmpl w:val="688C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F92619"/>
    <w:multiLevelType w:val="hybridMultilevel"/>
    <w:tmpl w:val="ACCC9B42"/>
    <w:lvl w:ilvl="0" w:tplc="21E6CF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527E0111"/>
    <w:multiLevelType w:val="hybridMultilevel"/>
    <w:tmpl w:val="2F821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7C1471"/>
    <w:multiLevelType w:val="hybridMultilevel"/>
    <w:tmpl w:val="2506AAAC"/>
    <w:lvl w:ilvl="0" w:tplc="B9BCEAF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8B712E"/>
    <w:multiLevelType w:val="hybridMultilevel"/>
    <w:tmpl w:val="3230E788"/>
    <w:lvl w:ilvl="0" w:tplc="82206A7E">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566F3942"/>
    <w:multiLevelType w:val="multilevel"/>
    <w:tmpl w:val="8CE82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58807EC2"/>
    <w:multiLevelType w:val="hybridMultilevel"/>
    <w:tmpl w:val="48E4BC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92045D"/>
    <w:multiLevelType w:val="hybridMultilevel"/>
    <w:tmpl w:val="6D48F9A4"/>
    <w:lvl w:ilvl="0" w:tplc="8D406F26">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6" w15:restartNumberingAfterBreak="0">
    <w:nsid w:val="59FA2831"/>
    <w:multiLevelType w:val="multilevel"/>
    <w:tmpl w:val="726649E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5AD55F9E"/>
    <w:multiLevelType w:val="hybridMultilevel"/>
    <w:tmpl w:val="1208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711349"/>
    <w:multiLevelType w:val="multilevel"/>
    <w:tmpl w:val="36108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EastAsia" w:hAnsi="Times New Roman" w:cs="Times New Roman"/>
      </w:rPr>
    </w:lvl>
    <w:lvl w:ilvl="2">
      <w:start w:val="1"/>
      <w:numFmt w:val="decimal"/>
      <w:lvlText w:val="%3."/>
      <w:lvlJc w:val="left"/>
      <w:pPr>
        <w:ind w:left="2160" w:hanging="360"/>
      </w:pPr>
      <w:rPr>
        <w:rFonts w:hint="default"/>
        <w:i w:val="0"/>
      </w:rPr>
    </w:lvl>
    <w:lvl w:ilvl="3">
      <w:start w:val="1"/>
      <w:numFmt w:val="bullet"/>
      <w:lvlText w:val="-"/>
      <w:lvlJc w:val="left"/>
      <w:pPr>
        <w:ind w:left="2880" w:hanging="360"/>
      </w:pPr>
      <w:rPr>
        <w:rFonts w:ascii="Times New Roman" w:eastAsiaTheme="minorEastAsia" w:hAnsi="Times New Roman" w:cs="Times New Roman" w:hint="default"/>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52413A"/>
    <w:multiLevelType w:val="hybridMultilevel"/>
    <w:tmpl w:val="FDE8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18026F"/>
    <w:multiLevelType w:val="multilevel"/>
    <w:tmpl w:val="1FE88CAE"/>
    <w:lvl w:ilvl="0">
      <w:start w:val="1"/>
      <w:numFmt w:val="decimal"/>
      <w:lvlText w:val="%1."/>
      <w:lvlJc w:val="left"/>
      <w:pPr>
        <w:ind w:left="720" w:hanging="360"/>
      </w:pPr>
      <w:rPr>
        <w:rFonts w:hint="default"/>
      </w:rPr>
    </w:lvl>
    <w:lvl w:ilvl="1">
      <w:start w:val="4"/>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1" w15:restartNumberingAfterBreak="0">
    <w:nsid w:val="68683D20"/>
    <w:multiLevelType w:val="hybridMultilevel"/>
    <w:tmpl w:val="6460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505036"/>
    <w:multiLevelType w:val="hybridMultilevel"/>
    <w:tmpl w:val="A49801A4"/>
    <w:lvl w:ilvl="0" w:tplc="91200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BD2792"/>
    <w:multiLevelType w:val="multilevel"/>
    <w:tmpl w:val="28DA9C5C"/>
    <w:lvl w:ilvl="0">
      <w:start w:val="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6"/>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4" w15:restartNumberingAfterBreak="0">
    <w:nsid w:val="6C316F31"/>
    <w:multiLevelType w:val="hybridMultilevel"/>
    <w:tmpl w:val="FF60B0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70677B02"/>
    <w:multiLevelType w:val="hybridMultilevel"/>
    <w:tmpl w:val="99F60A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0DF7B40"/>
    <w:multiLevelType w:val="multilevel"/>
    <w:tmpl w:val="2D7A07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13D6FF3"/>
    <w:multiLevelType w:val="hybridMultilevel"/>
    <w:tmpl w:val="925A0B42"/>
    <w:lvl w:ilvl="0" w:tplc="14EE4F08">
      <w:start w:val="1"/>
      <w:numFmt w:val="decimal"/>
      <w:lvlText w:val="2. %1."/>
      <w:lvlJc w:val="left"/>
      <w:pPr>
        <w:ind w:left="720" w:hanging="360"/>
      </w:pPr>
      <w:rPr>
        <w:rFonts w:hint="default"/>
      </w:rPr>
    </w:lvl>
    <w:lvl w:ilvl="1" w:tplc="0409000F">
      <w:start w:val="1"/>
      <w:numFmt w:val="decimal"/>
      <w:lvlText w:val="%2."/>
      <w:lvlJc w:val="left"/>
      <w:pPr>
        <w:ind w:left="1440" w:hanging="360"/>
      </w:pPr>
    </w:lvl>
    <w:lvl w:ilvl="2" w:tplc="EF706580">
      <w:start w:val="1"/>
      <w:numFmt w:val="decimal"/>
      <w:lvlText w:val="%3)"/>
      <w:lvlJc w:val="left"/>
      <w:pPr>
        <w:ind w:left="2340" w:hanging="360"/>
      </w:pPr>
      <w:rPr>
        <w:rFonts w:hint="default"/>
      </w:rPr>
    </w:lvl>
    <w:lvl w:ilvl="3" w:tplc="A5B0EC06">
      <w:start w:val="1"/>
      <w:numFmt w:val="lowerLetter"/>
      <w:lvlText w:val="%4)"/>
      <w:lvlJc w:val="left"/>
      <w:pPr>
        <w:ind w:left="2880" w:hanging="360"/>
      </w:pPr>
      <w:rPr>
        <w:rFonts w:hint="default"/>
      </w:rPr>
    </w:lvl>
    <w:lvl w:ilvl="4" w:tplc="3A846B5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DE6F86"/>
    <w:multiLevelType w:val="hybridMultilevel"/>
    <w:tmpl w:val="EC0E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DB4CDF"/>
    <w:multiLevelType w:val="multilevel"/>
    <w:tmpl w:val="C4BC189A"/>
    <w:lvl w:ilvl="0">
      <w:start w:val="1"/>
      <w:numFmt w:val="decimal"/>
      <w:lvlText w:val="%1."/>
      <w:lvlJc w:val="left"/>
      <w:pPr>
        <w:ind w:left="720" w:hanging="360"/>
      </w:pPr>
      <w:rPr>
        <w:rFonts w:hint="default"/>
      </w:rPr>
    </w:lvl>
    <w:lvl w:ilvl="1">
      <w:start w:val="2"/>
      <w:numFmt w:val="decimal"/>
      <w:isLgl/>
      <w:lvlText w:val="%1.%2"/>
      <w:lvlJc w:val="left"/>
      <w:pPr>
        <w:ind w:left="1920" w:hanging="480"/>
      </w:pPr>
      <w:rPr>
        <w:rFonts w:hint="default"/>
      </w:rPr>
    </w:lvl>
    <w:lvl w:ilvl="2">
      <w:start w:val="3"/>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0" w15:restartNumberingAfterBreak="0">
    <w:nsid w:val="7D8A76A1"/>
    <w:multiLevelType w:val="hybridMultilevel"/>
    <w:tmpl w:val="87FAE0D2"/>
    <w:lvl w:ilvl="0" w:tplc="04090011">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1" w15:restartNumberingAfterBreak="0">
    <w:nsid w:val="7D9D4D9B"/>
    <w:multiLevelType w:val="multilevel"/>
    <w:tmpl w:val="B1CC76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2.5.%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5.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EB541A4"/>
    <w:multiLevelType w:val="hybridMultilevel"/>
    <w:tmpl w:val="EB5CA7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5"/>
  </w:num>
  <w:num w:numId="2">
    <w:abstractNumId w:val="22"/>
  </w:num>
  <w:num w:numId="3">
    <w:abstractNumId w:val="57"/>
  </w:num>
  <w:num w:numId="4">
    <w:abstractNumId w:val="23"/>
  </w:num>
  <w:num w:numId="5">
    <w:abstractNumId w:val="26"/>
  </w:num>
  <w:num w:numId="6">
    <w:abstractNumId w:val="50"/>
  </w:num>
  <w:num w:numId="7">
    <w:abstractNumId w:val="41"/>
  </w:num>
  <w:num w:numId="8">
    <w:abstractNumId w:val="18"/>
  </w:num>
  <w:num w:numId="9">
    <w:abstractNumId w:val="20"/>
  </w:num>
  <w:num w:numId="10">
    <w:abstractNumId w:val="46"/>
  </w:num>
  <w:num w:numId="11">
    <w:abstractNumId w:val="60"/>
  </w:num>
  <w:num w:numId="12">
    <w:abstractNumId w:val="44"/>
  </w:num>
  <w:num w:numId="13">
    <w:abstractNumId w:val="62"/>
  </w:num>
  <w:num w:numId="14">
    <w:abstractNumId w:val="24"/>
  </w:num>
  <w:num w:numId="15">
    <w:abstractNumId w:val="51"/>
  </w:num>
  <w:num w:numId="16">
    <w:abstractNumId w:val="38"/>
  </w:num>
  <w:num w:numId="17">
    <w:abstractNumId w:val="13"/>
  </w:num>
  <w:num w:numId="18">
    <w:abstractNumId w:val="8"/>
  </w:num>
  <w:num w:numId="19">
    <w:abstractNumId w:val="61"/>
  </w:num>
  <w:num w:numId="20">
    <w:abstractNumId w:val="4"/>
  </w:num>
  <w:num w:numId="21">
    <w:abstractNumId w:val="42"/>
  </w:num>
  <w:num w:numId="22">
    <w:abstractNumId w:val="1"/>
  </w:num>
  <w:num w:numId="23">
    <w:abstractNumId w:val="33"/>
  </w:num>
  <w:num w:numId="24">
    <w:abstractNumId w:val="19"/>
  </w:num>
  <w:num w:numId="25">
    <w:abstractNumId w:val="49"/>
  </w:num>
  <w:num w:numId="26">
    <w:abstractNumId w:val="30"/>
  </w:num>
  <w:num w:numId="27">
    <w:abstractNumId w:val="9"/>
  </w:num>
  <w:num w:numId="28">
    <w:abstractNumId w:val="6"/>
  </w:num>
  <w:num w:numId="29">
    <w:abstractNumId w:val="27"/>
  </w:num>
  <w:num w:numId="30">
    <w:abstractNumId w:val="17"/>
  </w:num>
  <w:num w:numId="31">
    <w:abstractNumId w:val="39"/>
  </w:num>
  <w:num w:numId="32">
    <w:abstractNumId w:val="40"/>
  </w:num>
  <w:num w:numId="33">
    <w:abstractNumId w:val="0"/>
  </w:num>
  <w:num w:numId="34">
    <w:abstractNumId w:val="16"/>
  </w:num>
  <w:num w:numId="35">
    <w:abstractNumId w:val="3"/>
  </w:num>
  <w:num w:numId="36">
    <w:abstractNumId w:val="52"/>
  </w:num>
  <w:num w:numId="37">
    <w:abstractNumId w:val="28"/>
  </w:num>
  <w:num w:numId="38">
    <w:abstractNumId w:val="36"/>
  </w:num>
  <w:num w:numId="39">
    <w:abstractNumId w:val="14"/>
  </w:num>
  <w:num w:numId="40">
    <w:abstractNumId w:val="53"/>
  </w:num>
  <w:num w:numId="41">
    <w:abstractNumId w:val="59"/>
  </w:num>
  <w:num w:numId="42">
    <w:abstractNumId w:val="29"/>
  </w:num>
  <w:num w:numId="43">
    <w:abstractNumId w:val="15"/>
  </w:num>
  <w:num w:numId="44">
    <w:abstractNumId w:val="7"/>
  </w:num>
  <w:num w:numId="45">
    <w:abstractNumId w:val="48"/>
  </w:num>
  <w:num w:numId="46">
    <w:abstractNumId w:val="32"/>
  </w:num>
  <w:num w:numId="47">
    <w:abstractNumId w:val="37"/>
  </w:num>
  <w:num w:numId="48">
    <w:abstractNumId w:val="35"/>
  </w:num>
  <w:num w:numId="49">
    <w:abstractNumId w:val="58"/>
  </w:num>
  <w:num w:numId="50">
    <w:abstractNumId w:val="55"/>
  </w:num>
  <w:num w:numId="51">
    <w:abstractNumId w:val="54"/>
  </w:num>
  <w:num w:numId="52">
    <w:abstractNumId w:val="25"/>
  </w:num>
  <w:num w:numId="53">
    <w:abstractNumId w:val="31"/>
  </w:num>
  <w:num w:numId="54">
    <w:abstractNumId w:val="47"/>
  </w:num>
  <w:num w:numId="55">
    <w:abstractNumId w:val="56"/>
  </w:num>
  <w:num w:numId="56">
    <w:abstractNumId w:val="5"/>
  </w:num>
  <w:num w:numId="57">
    <w:abstractNumId w:val="2"/>
  </w:num>
  <w:num w:numId="58">
    <w:abstractNumId w:val="43"/>
  </w:num>
  <w:num w:numId="59">
    <w:abstractNumId w:val="11"/>
  </w:num>
  <w:num w:numId="60">
    <w:abstractNumId w:val="34"/>
  </w:num>
  <w:num w:numId="61">
    <w:abstractNumId w:val="21"/>
  </w:num>
  <w:num w:numId="62">
    <w:abstractNumId w:val="10"/>
  </w:num>
  <w:num w:numId="63">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29F4"/>
    <w:rsid w:val="000031EA"/>
    <w:rsid w:val="00003276"/>
    <w:rsid w:val="000073B6"/>
    <w:rsid w:val="000153B0"/>
    <w:rsid w:val="00027F17"/>
    <w:rsid w:val="000308BF"/>
    <w:rsid w:val="00030F02"/>
    <w:rsid w:val="000318A7"/>
    <w:rsid w:val="00031A77"/>
    <w:rsid w:val="00031E18"/>
    <w:rsid w:val="00032D69"/>
    <w:rsid w:val="00036E59"/>
    <w:rsid w:val="00040DA2"/>
    <w:rsid w:val="00041DFB"/>
    <w:rsid w:val="000434C1"/>
    <w:rsid w:val="00044D75"/>
    <w:rsid w:val="000516AE"/>
    <w:rsid w:val="0005246C"/>
    <w:rsid w:val="0005369D"/>
    <w:rsid w:val="00054673"/>
    <w:rsid w:val="00054A9E"/>
    <w:rsid w:val="00054DBB"/>
    <w:rsid w:val="00055AFC"/>
    <w:rsid w:val="000560E3"/>
    <w:rsid w:val="0005766B"/>
    <w:rsid w:val="00057ED4"/>
    <w:rsid w:val="000626F0"/>
    <w:rsid w:val="00064BD9"/>
    <w:rsid w:val="00064D04"/>
    <w:rsid w:val="00065028"/>
    <w:rsid w:val="00066700"/>
    <w:rsid w:val="00067E9E"/>
    <w:rsid w:val="00070C21"/>
    <w:rsid w:val="00071207"/>
    <w:rsid w:val="000714B5"/>
    <w:rsid w:val="00071D64"/>
    <w:rsid w:val="00083750"/>
    <w:rsid w:val="000840B2"/>
    <w:rsid w:val="00085B26"/>
    <w:rsid w:val="00091CEF"/>
    <w:rsid w:val="00094433"/>
    <w:rsid w:val="00094E2D"/>
    <w:rsid w:val="00097629"/>
    <w:rsid w:val="000A145D"/>
    <w:rsid w:val="000A423E"/>
    <w:rsid w:val="000A6693"/>
    <w:rsid w:val="000A781C"/>
    <w:rsid w:val="000B10D4"/>
    <w:rsid w:val="000B17CA"/>
    <w:rsid w:val="000B4D0E"/>
    <w:rsid w:val="000B4FDE"/>
    <w:rsid w:val="000B66F4"/>
    <w:rsid w:val="000C0DA6"/>
    <w:rsid w:val="000C2CDE"/>
    <w:rsid w:val="000C3242"/>
    <w:rsid w:val="000C656F"/>
    <w:rsid w:val="000C7011"/>
    <w:rsid w:val="000C7A2D"/>
    <w:rsid w:val="000D046F"/>
    <w:rsid w:val="000D2227"/>
    <w:rsid w:val="000D3636"/>
    <w:rsid w:val="000D62FA"/>
    <w:rsid w:val="000D6DA7"/>
    <w:rsid w:val="000D75D2"/>
    <w:rsid w:val="000E1096"/>
    <w:rsid w:val="000E200D"/>
    <w:rsid w:val="000E3DDA"/>
    <w:rsid w:val="000E4065"/>
    <w:rsid w:val="000E47F1"/>
    <w:rsid w:val="000E5E85"/>
    <w:rsid w:val="000E6C63"/>
    <w:rsid w:val="0010057F"/>
    <w:rsid w:val="00101503"/>
    <w:rsid w:val="0010171B"/>
    <w:rsid w:val="00101B9E"/>
    <w:rsid w:val="001037E6"/>
    <w:rsid w:val="001043D1"/>
    <w:rsid w:val="00107195"/>
    <w:rsid w:val="001071D5"/>
    <w:rsid w:val="0010771F"/>
    <w:rsid w:val="001102BF"/>
    <w:rsid w:val="00110A74"/>
    <w:rsid w:val="00113822"/>
    <w:rsid w:val="00114365"/>
    <w:rsid w:val="001214DB"/>
    <w:rsid w:val="00123816"/>
    <w:rsid w:val="00123D73"/>
    <w:rsid w:val="0012693C"/>
    <w:rsid w:val="0012745F"/>
    <w:rsid w:val="00131AA9"/>
    <w:rsid w:val="00132F44"/>
    <w:rsid w:val="00133285"/>
    <w:rsid w:val="00135304"/>
    <w:rsid w:val="0013668D"/>
    <w:rsid w:val="00137766"/>
    <w:rsid w:val="00140818"/>
    <w:rsid w:val="001453C1"/>
    <w:rsid w:val="0014595D"/>
    <w:rsid w:val="00146FBD"/>
    <w:rsid w:val="0015009D"/>
    <w:rsid w:val="00151A11"/>
    <w:rsid w:val="00156205"/>
    <w:rsid w:val="001566C0"/>
    <w:rsid w:val="00156C82"/>
    <w:rsid w:val="00160B21"/>
    <w:rsid w:val="001616D1"/>
    <w:rsid w:val="00163F27"/>
    <w:rsid w:val="0017016D"/>
    <w:rsid w:val="0018297B"/>
    <w:rsid w:val="001832DE"/>
    <w:rsid w:val="00184878"/>
    <w:rsid w:val="00185B31"/>
    <w:rsid w:val="001862D0"/>
    <w:rsid w:val="00186327"/>
    <w:rsid w:val="00191D37"/>
    <w:rsid w:val="001950CA"/>
    <w:rsid w:val="001A1DBE"/>
    <w:rsid w:val="001A44B0"/>
    <w:rsid w:val="001A4A5E"/>
    <w:rsid w:val="001A584E"/>
    <w:rsid w:val="001A6450"/>
    <w:rsid w:val="001B1309"/>
    <w:rsid w:val="001B44F2"/>
    <w:rsid w:val="001B52E2"/>
    <w:rsid w:val="001B5D32"/>
    <w:rsid w:val="001B5F24"/>
    <w:rsid w:val="001B64CF"/>
    <w:rsid w:val="001B6FFB"/>
    <w:rsid w:val="001B76CE"/>
    <w:rsid w:val="001B7D86"/>
    <w:rsid w:val="001C08B6"/>
    <w:rsid w:val="001C09C7"/>
    <w:rsid w:val="001C0D59"/>
    <w:rsid w:val="001C3DBF"/>
    <w:rsid w:val="001C40C6"/>
    <w:rsid w:val="001D050D"/>
    <w:rsid w:val="001D14E7"/>
    <w:rsid w:val="001D1D8C"/>
    <w:rsid w:val="001D3433"/>
    <w:rsid w:val="001D3B4C"/>
    <w:rsid w:val="001D538E"/>
    <w:rsid w:val="001D61FE"/>
    <w:rsid w:val="001E252B"/>
    <w:rsid w:val="001E29A3"/>
    <w:rsid w:val="001E4306"/>
    <w:rsid w:val="001E4813"/>
    <w:rsid w:val="001F0CF2"/>
    <w:rsid w:val="001F1769"/>
    <w:rsid w:val="001F1C08"/>
    <w:rsid w:val="001F211F"/>
    <w:rsid w:val="001F2F4D"/>
    <w:rsid w:val="001F3623"/>
    <w:rsid w:val="001F4993"/>
    <w:rsid w:val="001F5212"/>
    <w:rsid w:val="001F7ACD"/>
    <w:rsid w:val="00200A83"/>
    <w:rsid w:val="00201675"/>
    <w:rsid w:val="00210039"/>
    <w:rsid w:val="002133E6"/>
    <w:rsid w:val="002151C4"/>
    <w:rsid w:val="00216C66"/>
    <w:rsid w:val="00217F4B"/>
    <w:rsid w:val="002214D1"/>
    <w:rsid w:val="0022490C"/>
    <w:rsid w:val="00225049"/>
    <w:rsid w:val="00226449"/>
    <w:rsid w:val="00227B00"/>
    <w:rsid w:val="00227B06"/>
    <w:rsid w:val="00227F65"/>
    <w:rsid w:val="00230398"/>
    <w:rsid w:val="00230F91"/>
    <w:rsid w:val="0023180F"/>
    <w:rsid w:val="00235CD2"/>
    <w:rsid w:val="00244F73"/>
    <w:rsid w:val="00245386"/>
    <w:rsid w:val="002459F4"/>
    <w:rsid w:val="00246D26"/>
    <w:rsid w:val="00247D2B"/>
    <w:rsid w:val="002506F5"/>
    <w:rsid w:val="00252A96"/>
    <w:rsid w:val="00252F5C"/>
    <w:rsid w:val="00253CB4"/>
    <w:rsid w:val="00254080"/>
    <w:rsid w:val="002542EE"/>
    <w:rsid w:val="002601BF"/>
    <w:rsid w:val="002629BC"/>
    <w:rsid w:val="00262D96"/>
    <w:rsid w:val="0026351D"/>
    <w:rsid w:val="002666D9"/>
    <w:rsid w:val="00271692"/>
    <w:rsid w:val="00271BCF"/>
    <w:rsid w:val="00274006"/>
    <w:rsid w:val="00274727"/>
    <w:rsid w:val="00274A5B"/>
    <w:rsid w:val="00276435"/>
    <w:rsid w:val="00277C5A"/>
    <w:rsid w:val="00277DB1"/>
    <w:rsid w:val="00280746"/>
    <w:rsid w:val="00281FF8"/>
    <w:rsid w:val="00282CFA"/>
    <w:rsid w:val="002833F8"/>
    <w:rsid w:val="0028545E"/>
    <w:rsid w:val="002901DA"/>
    <w:rsid w:val="002909D8"/>
    <w:rsid w:val="002956CB"/>
    <w:rsid w:val="0029719F"/>
    <w:rsid w:val="002A091F"/>
    <w:rsid w:val="002A2738"/>
    <w:rsid w:val="002A3A85"/>
    <w:rsid w:val="002A4D9A"/>
    <w:rsid w:val="002A4FEF"/>
    <w:rsid w:val="002B2E45"/>
    <w:rsid w:val="002B7533"/>
    <w:rsid w:val="002B7B90"/>
    <w:rsid w:val="002B7BB7"/>
    <w:rsid w:val="002C036C"/>
    <w:rsid w:val="002C2068"/>
    <w:rsid w:val="002C334E"/>
    <w:rsid w:val="002C4391"/>
    <w:rsid w:val="002C6516"/>
    <w:rsid w:val="002C67B1"/>
    <w:rsid w:val="002C73C9"/>
    <w:rsid w:val="002C7DB3"/>
    <w:rsid w:val="002D0096"/>
    <w:rsid w:val="002D58FB"/>
    <w:rsid w:val="002D60FB"/>
    <w:rsid w:val="002D7A03"/>
    <w:rsid w:val="002E3DDC"/>
    <w:rsid w:val="002E6659"/>
    <w:rsid w:val="002E6C90"/>
    <w:rsid w:val="002E6D92"/>
    <w:rsid w:val="002F0347"/>
    <w:rsid w:val="002F0B8F"/>
    <w:rsid w:val="002F35A8"/>
    <w:rsid w:val="002F5442"/>
    <w:rsid w:val="002F6B30"/>
    <w:rsid w:val="00300B79"/>
    <w:rsid w:val="0030355B"/>
    <w:rsid w:val="00305236"/>
    <w:rsid w:val="00305BED"/>
    <w:rsid w:val="003067A1"/>
    <w:rsid w:val="00306ADC"/>
    <w:rsid w:val="003079F8"/>
    <w:rsid w:val="003114D2"/>
    <w:rsid w:val="00311654"/>
    <w:rsid w:val="0031253A"/>
    <w:rsid w:val="003130EF"/>
    <w:rsid w:val="00316512"/>
    <w:rsid w:val="00316B65"/>
    <w:rsid w:val="00316D53"/>
    <w:rsid w:val="00322CD3"/>
    <w:rsid w:val="003236B1"/>
    <w:rsid w:val="00323EC1"/>
    <w:rsid w:val="003258CB"/>
    <w:rsid w:val="00326516"/>
    <w:rsid w:val="00326630"/>
    <w:rsid w:val="00327C9F"/>
    <w:rsid w:val="00334435"/>
    <w:rsid w:val="003345AF"/>
    <w:rsid w:val="003345BE"/>
    <w:rsid w:val="003420B9"/>
    <w:rsid w:val="0034264B"/>
    <w:rsid w:val="00345E21"/>
    <w:rsid w:val="00347D93"/>
    <w:rsid w:val="00352765"/>
    <w:rsid w:val="0035672F"/>
    <w:rsid w:val="00357336"/>
    <w:rsid w:val="00360716"/>
    <w:rsid w:val="00362772"/>
    <w:rsid w:val="003633C6"/>
    <w:rsid w:val="0036374B"/>
    <w:rsid w:val="003642FB"/>
    <w:rsid w:val="003643A6"/>
    <w:rsid w:val="00364528"/>
    <w:rsid w:val="00364B08"/>
    <w:rsid w:val="00364DB5"/>
    <w:rsid w:val="003651F3"/>
    <w:rsid w:val="003717D4"/>
    <w:rsid w:val="00374ABC"/>
    <w:rsid w:val="003752DA"/>
    <w:rsid w:val="0037555D"/>
    <w:rsid w:val="003756FE"/>
    <w:rsid w:val="00376815"/>
    <w:rsid w:val="00376AD1"/>
    <w:rsid w:val="00377643"/>
    <w:rsid w:val="003777D1"/>
    <w:rsid w:val="00377C98"/>
    <w:rsid w:val="00380206"/>
    <w:rsid w:val="00382515"/>
    <w:rsid w:val="00384105"/>
    <w:rsid w:val="00390EA6"/>
    <w:rsid w:val="00392C0F"/>
    <w:rsid w:val="003962B3"/>
    <w:rsid w:val="003A3627"/>
    <w:rsid w:val="003A4974"/>
    <w:rsid w:val="003A552A"/>
    <w:rsid w:val="003B1BE6"/>
    <w:rsid w:val="003B1E75"/>
    <w:rsid w:val="003B5336"/>
    <w:rsid w:val="003C0DAA"/>
    <w:rsid w:val="003C406C"/>
    <w:rsid w:val="003C4091"/>
    <w:rsid w:val="003D0B0C"/>
    <w:rsid w:val="003D30DF"/>
    <w:rsid w:val="003D61CB"/>
    <w:rsid w:val="003D713D"/>
    <w:rsid w:val="003E08E0"/>
    <w:rsid w:val="003E1692"/>
    <w:rsid w:val="003E1B15"/>
    <w:rsid w:val="003E4335"/>
    <w:rsid w:val="003E73FD"/>
    <w:rsid w:val="003E77A7"/>
    <w:rsid w:val="003E7D04"/>
    <w:rsid w:val="003F2C5B"/>
    <w:rsid w:val="003F4DF5"/>
    <w:rsid w:val="003F5903"/>
    <w:rsid w:val="003F5E43"/>
    <w:rsid w:val="00401919"/>
    <w:rsid w:val="0040333E"/>
    <w:rsid w:val="004035F4"/>
    <w:rsid w:val="00403A54"/>
    <w:rsid w:val="004042DC"/>
    <w:rsid w:val="004103D5"/>
    <w:rsid w:val="0041421D"/>
    <w:rsid w:val="0041553C"/>
    <w:rsid w:val="00417F0A"/>
    <w:rsid w:val="00420338"/>
    <w:rsid w:val="004207AE"/>
    <w:rsid w:val="00423C9F"/>
    <w:rsid w:val="00424998"/>
    <w:rsid w:val="00425B93"/>
    <w:rsid w:val="00426650"/>
    <w:rsid w:val="00434000"/>
    <w:rsid w:val="004352FD"/>
    <w:rsid w:val="00435CE2"/>
    <w:rsid w:val="00437004"/>
    <w:rsid w:val="004373C2"/>
    <w:rsid w:val="004403FC"/>
    <w:rsid w:val="004423F2"/>
    <w:rsid w:val="00442494"/>
    <w:rsid w:val="00443DDF"/>
    <w:rsid w:val="00450B53"/>
    <w:rsid w:val="00451FE0"/>
    <w:rsid w:val="0045267B"/>
    <w:rsid w:val="004540F1"/>
    <w:rsid w:val="0045439D"/>
    <w:rsid w:val="004562C3"/>
    <w:rsid w:val="0045668B"/>
    <w:rsid w:val="00460D71"/>
    <w:rsid w:val="004634B7"/>
    <w:rsid w:val="00466D4D"/>
    <w:rsid w:val="004702D4"/>
    <w:rsid w:val="00471921"/>
    <w:rsid w:val="0047204C"/>
    <w:rsid w:val="00475E74"/>
    <w:rsid w:val="004827ED"/>
    <w:rsid w:val="0048700D"/>
    <w:rsid w:val="00487032"/>
    <w:rsid w:val="00487114"/>
    <w:rsid w:val="00491368"/>
    <w:rsid w:val="00495028"/>
    <w:rsid w:val="00496F8B"/>
    <w:rsid w:val="004A0FB0"/>
    <w:rsid w:val="004A516C"/>
    <w:rsid w:val="004A6FE8"/>
    <w:rsid w:val="004A7C51"/>
    <w:rsid w:val="004B3CE9"/>
    <w:rsid w:val="004B477E"/>
    <w:rsid w:val="004B4C05"/>
    <w:rsid w:val="004C046F"/>
    <w:rsid w:val="004C2120"/>
    <w:rsid w:val="004C45A5"/>
    <w:rsid w:val="004C5694"/>
    <w:rsid w:val="004C5D9B"/>
    <w:rsid w:val="004C6323"/>
    <w:rsid w:val="004D0C9D"/>
    <w:rsid w:val="004D16FA"/>
    <w:rsid w:val="004D6461"/>
    <w:rsid w:val="004E024E"/>
    <w:rsid w:val="004E2792"/>
    <w:rsid w:val="004E4CBB"/>
    <w:rsid w:val="004E68A8"/>
    <w:rsid w:val="004E7F5D"/>
    <w:rsid w:val="004F0456"/>
    <w:rsid w:val="004F0852"/>
    <w:rsid w:val="004F18D9"/>
    <w:rsid w:val="004F2F49"/>
    <w:rsid w:val="004F454D"/>
    <w:rsid w:val="004F68FA"/>
    <w:rsid w:val="004F6D1A"/>
    <w:rsid w:val="004F7442"/>
    <w:rsid w:val="004F762A"/>
    <w:rsid w:val="00501DEF"/>
    <w:rsid w:val="00502787"/>
    <w:rsid w:val="005054AC"/>
    <w:rsid w:val="00505BE7"/>
    <w:rsid w:val="00506EB5"/>
    <w:rsid w:val="00507D0A"/>
    <w:rsid w:val="00513208"/>
    <w:rsid w:val="00513364"/>
    <w:rsid w:val="00513C76"/>
    <w:rsid w:val="00514467"/>
    <w:rsid w:val="0051454A"/>
    <w:rsid w:val="00516643"/>
    <w:rsid w:val="00516D1D"/>
    <w:rsid w:val="00517A32"/>
    <w:rsid w:val="00520317"/>
    <w:rsid w:val="00521DBC"/>
    <w:rsid w:val="00522C66"/>
    <w:rsid w:val="005230C9"/>
    <w:rsid w:val="0052471B"/>
    <w:rsid w:val="00530726"/>
    <w:rsid w:val="005330BF"/>
    <w:rsid w:val="00536906"/>
    <w:rsid w:val="00536AA7"/>
    <w:rsid w:val="005416D0"/>
    <w:rsid w:val="00544F19"/>
    <w:rsid w:val="00544FF8"/>
    <w:rsid w:val="00546130"/>
    <w:rsid w:val="00546DFB"/>
    <w:rsid w:val="00547A63"/>
    <w:rsid w:val="005501FD"/>
    <w:rsid w:val="005506BC"/>
    <w:rsid w:val="00550E68"/>
    <w:rsid w:val="00553CF1"/>
    <w:rsid w:val="00554887"/>
    <w:rsid w:val="0055499A"/>
    <w:rsid w:val="00555EE6"/>
    <w:rsid w:val="00557A3B"/>
    <w:rsid w:val="005617CF"/>
    <w:rsid w:val="00562278"/>
    <w:rsid w:val="00562EF2"/>
    <w:rsid w:val="0057067F"/>
    <w:rsid w:val="00570AAD"/>
    <w:rsid w:val="005732BC"/>
    <w:rsid w:val="0057467F"/>
    <w:rsid w:val="00583066"/>
    <w:rsid w:val="00584D54"/>
    <w:rsid w:val="005879D4"/>
    <w:rsid w:val="005916DE"/>
    <w:rsid w:val="0059210E"/>
    <w:rsid w:val="0059248F"/>
    <w:rsid w:val="00593C1E"/>
    <w:rsid w:val="005944CB"/>
    <w:rsid w:val="00594AB9"/>
    <w:rsid w:val="005964E6"/>
    <w:rsid w:val="00596BB3"/>
    <w:rsid w:val="005974EE"/>
    <w:rsid w:val="005A7DD8"/>
    <w:rsid w:val="005B05E3"/>
    <w:rsid w:val="005B0928"/>
    <w:rsid w:val="005B1F10"/>
    <w:rsid w:val="005B4306"/>
    <w:rsid w:val="005B5A7E"/>
    <w:rsid w:val="005C0985"/>
    <w:rsid w:val="005C0BC3"/>
    <w:rsid w:val="005C2794"/>
    <w:rsid w:val="005C5B55"/>
    <w:rsid w:val="005C6FD8"/>
    <w:rsid w:val="005D0699"/>
    <w:rsid w:val="005D1B2D"/>
    <w:rsid w:val="005D1BF2"/>
    <w:rsid w:val="005D2795"/>
    <w:rsid w:val="005D3ECD"/>
    <w:rsid w:val="005D4EE6"/>
    <w:rsid w:val="005D5AFD"/>
    <w:rsid w:val="005D700D"/>
    <w:rsid w:val="005E1043"/>
    <w:rsid w:val="005E164A"/>
    <w:rsid w:val="005E225A"/>
    <w:rsid w:val="005E2547"/>
    <w:rsid w:val="005E40EC"/>
    <w:rsid w:val="005E7ECA"/>
    <w:rsid w:val="005F366E"/>
    <w:rsid w:val="005F4570"/>
    <w:rsid w:val="005F6DF6"/>
    <w:rsid w:val="0060036A"/>
    <w:rsid w:val="006009B3"/>
    <w:rsid w:val="0060155D"/>
    <w:rsid w:val="006058BB"/>
    <w:rsid w:val="00606F42"/>
    <w:rsid w:val="00607126"/>
    <w:rsid w:val="00607912"/>
    <w:rsid w:val="00607DFF"/>
    <w:rsid w:val="006172D9"/>
    <w:rsid w:val="0062138E"/>
    <w:rsid w:val="006221DF"/>
    <w:rsid w:val="00622407"/>
    <w:rsid w:val="00622C55"/>
    <w:rsid w:val="00623317"/>
    <w:rsid w:val="00633C61"/>
    <w:rsid w:val="00634597"/>
    <w:rsid w:val="00635C87"/>
    <w:rsid w:val="00641F15"/>
    <w:rsid w:val="00642D23"/>
    <w:rsid w:val="0064455B"/>
    <w:rsid w:val="00644ED2"/>
    <w:rsid w:val="00645FED"/>
    <w:rsid w:val="00647E0D"/>
    <w:rsid w:val="00647EE3"/>
    <w:rsid w:val="00652318"/>
    <w:rsid w:val="00653D52"/>
    <w:rsid w:val="00655257"/>
    <w:rsid w:val="006561CB"/>
    <w:rsid w:val="00660345"/>
    <w:rsid w:val="006634CC"/>
    <w:rsid w:val="00667845"/>
    <w:rsid w:val="00674110"/>
    <w:rsid w:val="0068034E"/>
    <w:rsid w:val="00682189"/>
    <w:rsid w:val="00682729"/>
    <w:rsid w:val="00683F25"/>
    <w:rsid w:val="00685578"/>
    <w:rsid w:val="006909E5"/>
    <w:rsid w:val="00691481"/>
    <w:rsid w:val="00692EBC"/>
    <w:rsid w:val="00693646"/>
    <w:rsid w:val="0069731B"/>
    <w:rsid w:val="006A0113"/>
    <w:rsid w:val="006A0C5D"/>
    <w:rsid w:val="006A28E7"/>
    <w:rsid w:val="006B1968"/>
    <w:rsid w:val="006B1CBD"/>
    <w:rsid w:val="006B253E"/>
    <w:rsid w:val="006B500E"/>
    <w:rsid w:val="006B5881"/>
    <w:rsid w:val="006B6F94"/>
    <w:rsid w:val="006C0046"/>
    <w:rsid w:val="006C21BB"/>
    <w:rsid w:val="006C3F8F"/>
    <w:rsid w:val="006C5CEB"/>
    <w:rsid w:val="006D1017"/>
    <w:rsid w:val="006D1470"/>
    <w:rsid w:val="006D4294"/>
    <w:rsid w:val="006E1538"/>
    <w:rsid w:val="006E2590"/>
    <w:rsid w:val="006E2DD4"/>
    <w:rsid w:val="006E496C"/>
    <w:rsid w:val="006F0F9A"/>
    <w:rsid w:val="006F1738"/>
    <w:rsid w:val="006F191F"/>
    <w:rsid w:val="006F2F0F"/>
    <w:rsid w:val="006F4AF5"/>
    <w:rsid w:val="00704B86"/>
    <w:rsid w:val="00705CE6"/>
    <w:rsid w:val="00707136"/>
    <w:rsid w:val="00712304"/>
    <w:rsid w:val="007123C4"/>
    <w:rsid w:val="00714346"/>
    <w:rsid w:val="0071563E"/>
    <w:rsid w:val="00716239"/>
    <w:rsid w:val="007177DB"/>
    <w:rsid w:val="007240D6"/>
    <w:rsid w:val="007253F6"/>
    <w:rsid w:val="00726023"/>
    <w:rsid w:val="00730D0B"/>
    <w:rsid w:val="00731C8F"/>
    <w:rsid w:val="0073470B"/>
    <w:rsid w:val="0074162E"/>
    <w:rsid w:val="007423F5"/>
    <w:rsid w:val="00744A28"/>
    <w:rsid w:val="00745718"/>
    <w:rsid w:val="0075001B"/>
    <w:rsid w:val="00750043"/>
    <w:rsid w:val="00754F01"/>
    <w:rsid w:val="007573C4"/>
    <w:rsid w:val="00762DE7"/>
    <w:rsid w:val="007646D4"/>
    <w:rsid w:val="007656E7"/>
    <w:rsid w:val="0076751E"/>
    <w:rsid w:val="00770DC5"/>
    <w:rsid w:val="007743FE"/>
    <w:rsid w:val="007838DD"/>
    <w:rsid w:val="00786738"/>
    <w:rsid w:val="00786922"/>
    <w:rsid w:val="00787C8B"/>
    <w:rsid w:val="0079028B"/>
    <w:rsid w:val="00791877"/>
    <w:rsid w:val="00792166"/>
    <w:rsid w:val="0079396B"/>
    <w:rsid w:val="00793FB3"/>
    <w:rsid w:val="00794017"/>
    <w:rsid w:val="00794C29"/>
    <w:rsid w:val="007A002D"/>
    <w:rsid w:val="007A10FA"/>
    <w:rsid w:val="007A10FE"/>
    <w:rsid w:val="007A1545"/>
    <w:rsid w:val="007A2974"/>
    <w:rsid w:val="007A3B63"/>
    <w:rsid w:val="007A541C"/>
    <w:rsid w:val="007A57B6"/>
    <w:rsid w:val="007A65A6"/>
    <w:rsid w:val="007A7E0D"/>
    <w:rsid w:val="007B507A"/>
    <w:rsid w:val="007C0414"/>
    <w:rsid w:val="007C06CD"/>
    <w:rsid w:val="007C233F"/>
    <w:rsid w:val="007C338F"/>
    <w:rsid w:val="007C36BF"/>
    <w:rsid w:val="007C3B0A"/>
    <w:rsid w:val="007D22BB"/>
    <w:rsid w:val="007D3812"/>
    <w:rsid w:val="007D7813"/>
    <w:rsid w:val="007E3B2B"/>
    <w:rsid w:val="007E5865"/>
    <w:rsid w:val="007E5976"/>
    <w:rsid w:val="007F0772"/>
    <w:rsid w:val="007F0B0B"/>
    <w:rsid w:val="007F339B"/>
    <w:rsid w:val="007F3D52"/>
    <w:rsid w:val="007F51C4"/>
    <w:rsid w:val="007F6575"/>
    <w:rsid w:val="00803078"/>
    <w:rsid w:val="00803AA7"/>
    <w:rsid w:val="008127A1"/>
    <w:rsid w:val="0081392D"/>
    <w:rsid w:val="0081738F"/>
    <w:rsid w:val="0082037C"/>
    <w:rsid w:val="00822CD3"/>
    <w:rsid w:val="00823E70"/>
    <w:rsid w:val="008241A2"/>
    <w:rsid w:val="00824260"/>
    <w:rsid w:val="0082620A"/>
    <w:rsid w:val="008324BC"/>
    <w:rsid w:val="00835449"/>
    <w:rsid w:val="00837212"/>
    <w:rsid w:val="00841E28"/>
    <w:rsid w:val="0084710F"/>
    <w:rsid w:val="008471B3"/>
    <w:rsid w:val="00847D00"/>
    <w:rsid w:val="008513A2"/>
    <w:rsid w:val="00854AA9"/>
    <w:rsid w:val="00855ECF"/>
    <w:rsid w:val="00856091"/>
    <w:rsid w:val="00857DD5"/>
    <w:rsid w:val="00864369"/>
    <w:rsid w:val="008644A6"/>
    <w:rsid w:val="00864D4C"/>
    <w:rsid w:val="0086666C"/>
    <w:rsid w:val="00871976"/>
    <w:rsid w:val="008719A5"/>
    <w:rsid w:val="00872783"/>
    <w:rsid w:val="00872B1D"/>
    <w:rsid w:val="00874B32"/>
    <w:rsid w:val="00877774"/>
    <w:rsid w:val="008817F5"/>
    <w:rsid w:val="0088324A"/>
    <w:rsid w:val="00883472"/>
    <w:rsid w:val="0088359D"/>
    <w:rsid w:val="0088392B"/>
    <w:rsid w:val="00886267"/>
    <w:rsid w:val="00887D42"/>
    <w:rsid w:val="00887F60"/>
    <w:rsid w:val="00895CB1"/>
    <w:rsid w:val="008A05A9"/>
    <w:rsid w:val="008A0795"/>
    <w:rsid w:val="008A0EDA"/>
    <w:rsid w:val="008A2A37"/>
    <w:rsid w:val="008A3A98"/>
    <w:rsid w:val="008A521C"/>
    <w:rsid w:val="008B0E67"/>
    <w:rsid w:val="008B3E2F"/>
    <w:rsid w:val="008B4860"/>
    <w:rsid w:val="008B573D"/>
    <w:rsid w:val="008B5B28"/>
    <w:rsid w:val="008B6AF5"/>
    <w:rsid w:val="008B6D86"/>
    <w:rsid w:val="008C1B77"/>
    <w:rsid w:val="008C2188"/>
    <w:rsid w:val="008C5B98"/>
    <w:rsid w:val="008C66F4"/>
    <w:rsid w:val="008C6C03"/>
    <w:rsid w:val="008D0153"/>
    <w:rsid w:val="008D1EAC"/>
    <w:rsid w:val="008D206E"/>
    <w:rsid w:val="008D5B91"/>
    <w:rsid w:val="008D72FF"/>
    <w:rsid w:val="008E4057"/>
    <w:rsid w:val="008F1848"/>
    <w:rsid w:val="008F3130"/>
    <w:rsid w:val="008F6564"/>
    <w:rsid w:val="008F666A"/>
    <w:rsid w:val="00900D77"/>
    <w:rsid w:val="009031F7"/>
    <w:rsid w:val="00906F3E"/>
    <w:rsid w:val="00913646"/>
    <w:rsid w:val="00914F61"/>
    <w:rsid w:val="00923A5C"/>
    <w:rsid w:val="00925ADB"/>
    <w:rsid w:val="009309B4"/>
    <w:rsid w:val="0093314E"/>
    <w:rsid w:val="0093378E"/>
    <w:rsid w:val="009347D0"/>
    <w:rsid w:val="00940711"/>
    <w:rsid w:val="00941910"/>
    <w:rsid w:val="009514AC"/>
    <w:rsid w:val="009530F0"/>
    <w:rsid w:val="009538AE"/>
    <w:rsid w:val="0095455A"/>
    <w:rsid w:val="00955706"/>
    <w:rsid w:val="009566B4"/>
    <w:rsid w:val="00957C03"/>
    <w:rsid w:val="009609C7"/>
    <w:rsid w:val="0096170E"/>
    <w:rsid w:val="00961AD7"/>
    <w:rsid w:val="00964A5E"/>
    <w:rsid w:val="00967248"/>
    <w:rsid w:val="00971DC6"/>
    <w:rsid w:val="00972FC0"/>
    <w:rsid w:val="00973A4B"/>
    <w:rsid w:val="00975D41"/>
    <w:rsid w:val="00980196"/>
    <w:rsid w:val="0098240E"/>
    <w:rsid w:val="009825DB"/>
    <w:rsid w:val="009830AA"/>
    <w:rsid w:val="009849F9"/>
    <w:rsid w:val="00985290"/>
    <w:rsid w:val="00985A7A"/>
    <w:rsid w:val="009866BC"/>
    <w:rsid w:val="00991CAC"/>
    <w:rsid w:val="00995A20"/>
    <w:rsid w:val="00995CDA"/>
    <w:rsid w:val="00997F97"/>
    <w:rsid w:val="009A0B1E"/>
    <w:rsid w:val="009A1AC5"/>
    <w:rsid w:val="009A7F32"/>
    <w:rsid w:val="009B0701"/>
    <w:rsid w:val="009B0CBE"/>
    <w:rsid w:val="009B1511"/>
    <w:rsid w:val="009B349B"/>
    <w:rsid w:val="009B59E7"/>
    <w:rsid w:val="009B6FBD"/>
    <w:rsid w:val="009C0E8C"/>
    <w:rsid w:val="009C2F92"/>
    <w:rsid w:val="009C3462"/>
    <w:rsid w:val="009C63F9"/>
    <w:rsid w:val="009D1BF1"/>
    <w:rsid w:val="009D36A4"/>
    <w:rsid w:val="009D63C8"/>
    <w:rsid w:val="009D6A6D"/>
    <w:rsid w:val="009D6FD9"/>
    <w:rsid w:val="009D7A56"/>
    <w:rsid w:val="009E10C4"/>
    <w:rsid w:val="009E144B"/>
    <w:rsid w:val="009E1AD6"/>
    <w:rsid w:val="009E58D8"/>
    <w:rsid w:val="009E7F1D"/>
    <w:rsid w:val="009F3EFC"/>
    <w:rsid w:val="009F6DBD"/>
    <w:rsid w:val="00A01F49"/>
    <w:rsid w:val="00A0282E"/>
    <w:rsid w:val="00A03052"/>
    <w:rsid w:val="00A04669"/>
    <w:rsid w:val="00A04E52"/>
    <w:rsid w:val="00A04E72"/>
    <w:rsid w:val="00A07FE2"/>
    <w:rsid w:val="00A1422C"/>
    <w:rsid w:val="00A15145"/>
    <w:rsid w:val="00A1590F"/>
    <w:rsid w:val="00A17D2F"/>
    <w:rsid w:val="00A2383D"/>
    <w:rsid w:val="00A313CF"/>
    <w:rsid w:val="00A33641"/>
    <w:rsid w:val="00A33E8C"/>
    <w:rsid w:val="00A35A4D"/>
    <w:rsid w:val="00A374E1"/>
    <w:rsid w:val="00A408CD"/>
    <w:rsid w:val="00A41BC8"/>
    <w:rsid w:val="00A44081"/>
    <w:rsid w:val="00A44D29"/>
    <w:rsid w:val="00A462E8"/>
    <w:rsid w:val="00A574C5"/>
    <w:rsid w:val="00A57BD6"/>
    <w:rsid w:val="00A62C4C"/>
    <w:rsid w:val="00A64891"/>
    <w:rsid w:val="00A6721C"/>
    <w:rsid w:val="00A70C3D"/>
    <w:rsid w:val="00A70CCA"/>
    <w:rsid w:val="00A70D08"/>
    <w:rsid w:val="00A719D5"/>
    <w:rsid w:val="00A7254C"/>
    <w:rsid w:val="00A7337A"/>
    <w:rsid w:val="00A7404A"/>
    <w:rsid w:val="00A80EFE"/>
    <w:rsid w:val="00A81121"/>
    <w:rsid w:val="00A811AA"/>
    <w:rsid w:val="00A83E67"/>
    <w:rsid w:val="00A840AE"/>
    <w:rsid w:val="00A86E2F"/>
    <w:rsid w:val="00A87A8F"/>
    <w:rsid w:val="00A91C84"/>
    <w:rsid w:val="00A933E4"/>
    <w:rsid w:val="00A94C19"/>
    <w:rsid w:val="00AA1A53"/>
    <w:rsid w:val="00AA4D14"/>
    <w:rsid w:val="00AA6267"/>
    <w:rsid w:val="00AB28C5"/>
    <w:rsid w:val="00AB5C2C"/>
    <w:rsid w:val="00AB7023"/>
    <w:rsid w:val="00AB73AB"/>
    <w:rsid w:val="00AC0A40"/>
    <w:rsid w:val="00AC2176"/>
    <w:rsid w:val="00AC4629"/>
    <w:rsid w:val="00AD19BA"/>
    <w:rsid w:val="00AD720A"/>
    <w:rsid w:val="00AD7322"/>
    <w:rsid w:val="00AE263F"/>
    <w:rsid w:val="00AE2657"/>
    <w:rsid w:val="00AE3841"/>
    <w:rsid w:val="00AE4E22"/>
    <w:rsid w:val="00AF5839"/>
    <w:rsid w:val="00AF5B01"/>
    <w:rsid w:val="00B031A7"/>
    <w:rsid w:val="00B04098"/>
    <w:rsid w:val="00B05515"/>
    <w:rsid w:val="00B0747C"/>
    <w:rsid w:val="00B11BD9"/>
    <w:rsid w:val="00B16BC9"/>
    <w:rsid w:val="00B30C06"/>
    <w:rsid w:val="00B33328"/>
    <w:rsid w:val="00B34337"/>
    <w:rsid w:val="00B377D5"/>
    <w:rsid w:val="00B421BD"/>
    <w:rsid w:val="00B42C9C"/>
    <w:rsid w:val="00B476FD"/>
    <w:rsid w:val="00B4772A"/>
    <w:rsid w:val="00B514AE"/>
    <w:rsid w:val="00B52A89"/>
    <w:rsid w:val="00B52DD1"/>
    <w:rsid w:val="00B543D3"/>
    <w:rsid w:val="00B5536A"/>
    <w:rsid w:val="00B56C94"/>
    <w:rsid w:val="00B6267D"/>
    <w:rsid w:val="00B63668"/>
    <w:rsid w:val="00B640CD"/>
    <w:rsid w:val="00B642E6"/>
    <w:rsid w:val="00B6735A"/>
    <w:rsid w:val="00B6746F"/>
    <w:rsid w:val="00B70232"/>
    <w:rsid w:val="00B70AAE"/>
    <w:rsid w:val="00B71300"/>
    <w:rsid w:val="00B7218B"/>
    <w:rsid w:val="00B723AB"/>
    <w:rsid w:val="00B80D74"/>
    <w:rsid w:val="00B81DB3"/>
    <w:rsid w:val="00B821FD"/>
    <w:rsid w:val="00B8556B"/>
    <w:rsid w:val="00B941DE"/>
    <w:rsid w:val="00B964F9"/>
    <w:rsid w:val="00B96F38"/>
    <w:rsid w:val="00BA475F"/>
    <w:rsid w:val="00BA5861"/>
    <w:rsid w:val="00BB1413"/>
    <w:rsid w:val="00BB1BDE"/>
    <w:rsid w:val="00BB20E6"/>
    <w:rsid w:val="00BB389F"/>
    <w:rsid w:val="00BB71D6"/>
    <w:rsid w:val="00BC1081"/>
    <w:rsid w:val="00BC149E"/>
    <w:rsid w:val="00BC3345"/>
    <w:rsid w:val="00BC3970"/>
    <w:rsid w:val="00BC4068"/>
    <w:rsid w:val="00BC5CDA"/>
    <w:rsid w:val="00BD0D61"/>
    <w:rsid w:val="00BD1343"/>
    <w:rsid w:val="00BD25A8"/>
    <w:rsid w:val="00BD299D"/>
    <w:rsid w:val="00BD38A7"/>
    <w:rsid w:val="00BD4212"/>
    <w:rsid w:val="00BD7853"/>
    <w:rsid w:val="00BE121E"/>
    <w:rsid w:val="00BE1C49"/>
    <w:rsid w:val="00BE1CED"/>
    <w:rsid w:val="00BE25F5"/>
    <w:rsid w:val="00BE3723"/>
    <w:rsid w:val="00BE38F3"/>
    <w:rsid w:val="00BE6B87"/>
    <w:rsid w:val="00BE6D5B"/>
    <w:rsid w:val="00BF006F"/>
    <w:rsid w:val="00BF0931"/>
    <w:rsid w:val="00BF5020"/>
    <w:rsid w:val="00BF6A38"/>
    <w:rsid w:val="00BF7A24"/>
    <w:rsid w:val="00C0055C"/>
    <w:rsid w:val="00C03808"/>
    <w:rsid w:val="00C049EB"/>
    <w:rsid w:val="00C10FD5"/>
    <w:rsid w:val="00C11FD3"/>
    <w:rsid w:val="00C142C7"/>
    <w:rsid w:val="00C14316"/>
    <w:rsid w:val="00C1505C"/>
    <w:rsid w:val="00C15228"/>
    <w:rsid w:val="00C2049A"/>
    <w:rsid w:val="00C23C09"/>
    <w:rsid w:val="00C268CF"/>
    <w:rsid w:val="00C27A78"/>
    <w:rsid w:val="00C33C29"/>
    <w:rsid w:val="00C34BDD"/>
    <w:rsid w:val="00C35E27"/>
    <w:rsid w:val="00C42150"/>
    <w:rsid w:val="00C4332A"/>
    <w:rsid w:val="00C43D9D"/>
    <w:rsid w:val="00C44D91"/>
    <w:rsid w:val="00C469C6"/>
    <w:rsid w:val="00C47AB5"/>
    <w:rsid w:val="00C54444"/>
    <w:rsid w:val="00C56F57"/>
    <w:rsid w:val="00C57EE0"/>
    <w:rsid w:val="00C612E8"/>
    <w:rsid w:val="00C61F41"/>
    <w:rsid w:val="00C6336B"/>
    <w:rsid w:val="00C637DA"/>
    <w:rsid w:val="00C63E3F"/>
    <w:rsid w:val="00C65815"/>
    <w:rsid w:val="00C660A8"/>
    <w:rsid w:val="00C6770E"/>
    <w:rsid w:val="00C74247"/>
    <w:rsid w:val="00C748DB"/>
    <w:rsid w:val="00C753DA"/>
    <w:rsid w:val="00C7765D"/>
    <w:rsid w:val="00C77BCC"/>
    <w:rsid w:val="00C80F5D"/>
    <w:rsid w:val="00C8144B"/>
    <w:rsid w:val="00C82746"/>
    <w:rsid w:val="00C827DF"/>
    <w:rsid w:val="00C85AE5"/>
    <w:rsid w:val="00C866F9"/>
    <w:rsid w:val="00C90722"/>
    <w:rsid w:val="00C92CD2"/>
    <w:rsid w:val="00C93328"/>
    <w:rsid w:val="00C96CCE"/>
    <w:rsid w:val="00CA146E"/>
    <w:rsid w:val="00CA3DB9"/>
    <w:rsid w:val="00CA5238"/>
    <w:rsid w:val="00CB191D"/>
    <w:rsid w:val="00CB2154"/>
    <w:rsid w:val="00CB3FB4"/>
    <w:rsid w:val="00CB5A26"/>
    <w:rsid w:val="00CB7D94"/>
    <w:rsid w:val="00CC0233"/>
    <w:rsid w:val="00CC0291"/>
    <w:rsid w:val="00CC064B"/>
    <w:rsid w:val="00CC3FCF"/>
    <w:rsid w:val="00CC40B3"/>
    <w:rsid w:val="00CC5062"/>
    <w:rsid w:val="00CC67B6"/>
    <w:rsid w:val="00CD0219"/>
    <w:rsid w:val="00CD1F75"/>
    <w:rsid w:val="00CD56DE"/>
    <w:rsid w:val="00CD570A"/>
    <w:rsid w:val="00CD678B"/>
    <w:rsid w:val="00CE0DA6"/>
    <w:rsid w:val="00CE38A9"/>
    <w:rsid w:val="00CF0D7A"/>
    <w:rsid w:val="00CF13C5"/>
    <w:rsid w:val="00D012B0"/>
    <w:rsid w:val="00D025CF"/>
    <w:rsid w:val="00D03165"/>
    <w:rsid w:val="00D03B9F"/>
    <w:rsid w:val="00D04B25"/>
    <w:rsid w:val="00D06163"/>
    <w:rsid w:val="00D06FFA"/>
    <w:rsid w:val="00D07BD8"/>
    <w:rsid w:val="00D07EEF"/>
    <w:rsid w:val="00D129BD"/>
    <w:rsid w:val="00D12A2D"/>
    <w:rsid w:val="00D13133"/>
    <w:rsid w:val="00D131C2"/>
    <w:rsid w:val="00D15F38"/>
    <w:rsid w:val="00D1659F"/>
    <w:rsid w:val="00D20522"/>
    <w:rsid w:val="00D20B43"/>
    <w:rsid w:val="00D20BEF"/>
    <w:rsid w:val="00D22202"/>
    <w:rsid w:val="00D23428"/>
    <w:rsid w:val="00D24C61"/>
    <w:rsid w:val="00D26DF7"/>
    <w:rsid w:val="00D31142"/>
    <w:rsid w:val="00D311AF"/>
    <w:rsid w:val="00D324EB"/>
    <w:rsid w:val="00D32F35"/>
    <w:rsid w:val="00D3493B"/>
    <w:rsid w:val="00D354FB"/>
    <w:rsid w:val="00D407E3"/>
    <w:rsid w:val="00D42356"/>
    <w:rsid w:val="00D5306D"/>
    <w:rsid w:val="00D5429E"/>
    <w:rsid w:val="00D562A8"/>
    <w:rsid w:val="00D63051"/>
    <w:rsid w:val="00D6348B"/>
    <w:rsid w:val="00D63EA6"/>
    <w:rsid w:val="00D67F70"/>
    <w:rsid w:val="00D720E2"/>
    <w:rsid w:val="00D72CA7"/>
    <w:rsid w:val="00D7322C"/>
    <w:rsid w:val="00D75437"/>
    <w:rsid w:val="00D77095"/>
    <w:rsid w:val="00D774B2"/>
    <w:rsid w:val="00D8196D"/>
    <w:rsid w:val="00D81E91"/>
    <w:rsid w:val="00D82361"/>
    <w:rsid w:val="00D8284B"/>
    <w:rsid w:val="00D82D1B"/>
    <w:rsid w:val="00D84E89"/>
    <w:rsid w:val="00D85F2B"/>
    <w:rsid w:val="00D904C7"/>
    <w:rsid w:val="00D90C49"/>
    <w:rsid w:val="00D90E6E"/>
    <w:rsid w:val="00D92362"/>
    <w:rsid w:val="00D938FA"/>
    <w:rsid w:val="00D94052"/>
    <w:rsid w:val="00D94C7E"/>
    <w:rsid w:val="00D956DE"/>
    <w:rsid w:val="00D9788B"/>
    <w:rsid w:val="00DA06F9"/>
    <w:rsid w:val="00DA4143"/>
    <w:rsid w:val="00DA51AE"/>
    <w:rsid w:val="00DA528D"/>
    <w:rsid w:val="00DA6D74"/>
    <w:rsid w:val="00DB0339"/>
    <w:rsid w:val="00DB6AF3"/>
    <w:rsid w:val="00DC19B6"/>
    <w:rsid w:val="00DC32AD"/>
    <w:rsid w:val="00DC3CD2"/>
    <w:rsid w:val="00DD307E"/>
    <w:rsid w:val="00DD3428"/>
    <w:rsid w:val="00DD4438"/>
    <w:rsid w:val="00DD4464"/>
    <w:rsid w:val="00DD4997"/>
    <w:rsid w:val="00DD5B7E"/>
    <w:rsid w:val="00DD63D8"/>
    <w:rsid w:val="00DE090B"/>
    <w:rsid w:val="00DE2D52"/>
    <w:rsid w:val="00DE33A0"/>
    <w:rsid w:val="00DE4A35"/>
    <w:rsid w:val="00DE6E22"/>
    <w:rsid w:val="00DF09D0"/>
    <w:rsid w:val="00DF0C5E"/>
    <w:rsid w:val="00DF378E"/>
    <w:rsid w:val="00DF3FB6"/>
    <w:rsid w:val="00DF5420"/>
    <w:rsid w:val="00DF623E"/>
    <w:rsid w:val="00DF6379"/>
    <w:rsid w:val="00E0427C"/>
    <w:rsid w:val="00E05853"/>
    <w:rsid w:val="00E13E85"/>
    <w:rsid w:val="00E15E43"/>
    <w:rsid w:val="00E22E82"/>
    <w:rsid w:val="00E25527"/>
    <w:rsid w:val="00E2594B"/>
    <w:rsid w:val="00E27318"/>
    <w:rsid w:val="00E276FF"/>
    <w:rsid w:val="00E3629F"/>
    <w:rsid w:val="00E364DB"/>
    <w:rsid w:val="00E40238"/>
    <w:rsid w:val="00E43C13"/>
    <w:rsid w:val="00E465C1"/>
    <w:rsid w:val="00E47B31"/>
    <w:rsid w:val="00E50AAC"/>
    <w:rsid w:val="00E54234"/>
    <w:rsid w:val="00E5439D"/>
    <w:rsid w:val="00E545A9"/>
    <w:rsid w:val="00E5476C"/>
    <w:rsid w:val="00E54784"/>
    <w:rsid w:val="00E61982"/>
    <w:rsid w:val="00E65932"/>
    <w:rsid w:val="00E6670D"/>
    <w:rsid w:val="00E66FE1"/>
    <w:rsid w:val="00E70D70"/>
    <w:rsid w:val="00E7154A"/>
    <w:rsid w:val="00E71757"/>
    <w:rsid w:val="00E730E7"/>
    <w:rsid w:val="00E829D3"/>
    <w:rsid w:val="00E83164"/>
    <w:rsid w:val="00E86917"/>
    <w:rsid w:val="00E91AEB"/>
    <w:rsid w:val="00E92738"/>
    <w:rsid w:val="00E92AB2"/>
    <w:rsid w:val="00EA3FE8"/>
    <w:rsid w:val="00EA5F19"/>
    <w:rsid w:val="00EA5F32"/>
    <w:rsid w:val="00EA7B07"/>
    <w:rsid w:val="00EB0325"/>
    <w:rsid w:val="00EB0668"/>
    <w:rsid w:val="00EB1458"/>
    <w:rsid w:val="00EB25CE"/>
    <w:rsid w:val="00EB2ECC"/>
    <w:rsid w:val="00EB3EA1"/>
    <w:rsid w:val="00EB47FC"/>
    <w:rsid w:val="00EB5490"/>
    <w:rsid w:val="00EB5C16"/>
    <w:rsid w:val="00EC1D68"/>
    <w:rsid w:val="00EC43AE"/>
    <w:rsid w:val="00ED1C1E"/>
    <w:rsid w:val="00ED4462"/>
    <w:rsid w:val="00ED623C"/>
    <w:rsid w:val="00ED77BD"/>
    <w:rsid w:val="00EE00F2"/>
    <w:rsid w:val="00EE097B"/>
    <w:rsid w:val="00EE2C9A"/>
    <w:rsid w:val="00EE715C"/>
    <w:rsid w:val="00EE75B7"/>
    <w:rsid w:val="00EE7B61"/>
    <w:rsid w:val="00EF05D5"/>
    <w:rsid w:val="00EF11CD"/>
    <w:rsid w:val="00EF3B80"/>
    <w:rsid w:val="00EF5810"/>
    <w:rsid w:val="00EF77CE"/>
    <w:rsid w:val="00F02335"/>
    <w:rsid w:val="00F02620"/>
    <w:rsid w:val="00F051B7"/>
    <w:rsid w:val="00F05B4C"/>
    <w:rsid w:val="00F07134"/>
    <w:rsid w:val="00F10067"/>
    <w:rsid w:val="00F10204"/>
    <w:rsid w:val="00F10D71"/>
    <w:rsid w:val="00F12955"/>
    <w:rsid w:val="00F14A45"/>
    <w:rsid w:val="00F164EF"/>
    <w:rsid w:val="00F21989"/>
    <w:rsid w:val="00F21E1A"/>
    <w:rsid w:val="00F254B8"/>
    <w:rsid w:val="00F267B2"/>
    <w:rsid w:val="00F358F8"/>
    <w:rsid w:val="00F35D9F"/>
    <w:rsid w:val="00F52C61"/>
    <w:rsid w:val="00F53B32"/>
    <w:rsid w:val="00F574D2"/>
    <w:rsid w:val="00F57EDA"/>
    <w:rsid w:val="00F62858"/>
    <w:rsid w:val="00F638E9"/>
    <w:rsid w:val="00F67413"/>
    <w:rsid w:val="00F67AB9"/>
    <w:rsid w:val="00F73906"/>
    <w:rsid w:val="00F743D9"/>
    <w:rsid w:val="00F75F56"/>
    <w:rsid w:val="00F7770B"/>
    <w:rsid w:val="00F81622"/>
    <w:rsid w:val="00F81EF0"/>
    <w:rsid w:val="00F82E55"/>
    <w:rsid w:val="00F85818"/>
    <w:rsid w:val="00F9128D"/>
    <w:rsid w:val="00F92794"/>
    <w:rsid w:val="00F9372A"/>
    <w:rsid w:val="00F94CC1"/>
    <w:rsid w:val="00F9611E"/>
    <w:rsid w:val="00FA21EF"/>
    <w:rsid w:val="00FA2589"/>
    <w:rsid w:val="00FA66E3"/>
    <w:rsid w:val="00FA6A8F"/>
    <w:rsid w:val="00FB04A4"/>
    <w:rsid w:val="00FB64A9"/>
    <w:rsid w:val="00FB75E8"/>
    <w:rsid w:val="00FC0CFB"/>
    <w:rsid w:val="00FC24EF"/>
    <w:rsid w:val="00FC5DA6"/>
    <w:rsid w:val="00FC675F"/>
    <w:rsid w:val="00FD022E"/>
    <w:rsid w:val="00FD6350"/>
    <w:rsid w:val="00FD6E1F"/>
    <w:rsid w:val="00FD7DC6"/>
    <w:rsid w:val="00FE07A8"/>
    <w:rsid w:val="00FE4694"/>
    <w:rsid w:val="00FF39CA"/>
    <w:rsid w:val="00FF5A1F"/>
    <w:rsid w:val="00FF608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70298"/>
  <w15:docId w15:val="{F5042D90-D289-41B8-9956-C2FECDD1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99D"/>
    <w:rPr>
      <w:rFonts w:ascii="Times New Roman" w:hAnsi="Times New Roman"/>
      <w:sz w:val="24"/>
    </w:rPr>
  </w:style>
  <w:style w:type="paragraph" w:styleId="Heading1">
    <w:name w:val="heading 1"/>
    <w:basedOn w:val="Normal"/>
    <w:next w:val="Normal"/>
    <w:link w:val="Heading1Char"/>
    <w:uiPriority w:val="9"/>
    <w:qFormat/>
    <w:rsid w:val="00BD299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77DB1"/>
    <w:pPr>
      <w:keepNext/>
      <w:keepLines/>
      <w:numPr>
        <w:ilvl w:val="1"/>
        <w:numId w:val="5"/>
      </w:numPr>
      <w:tabs>
        <w:tab w:val="left" w:pos="993"/>
      </w:tabs>
      <w:spacing w:after="0" w:line="480" w:lineRule="auto"/>
      <w:ind w:left="1440"/>
      <w:outlineLvl w:val="1"/>
    </w:pPr>
    <w:rPr>
      <w:rFonts w:eastAsiaTheme="majorEastAsia" w:cs="Times New Roman"/>
      <w:b/>
      <w:bCs/>
      <w:color w:val="4F81BD" w:themeColor="accent1"/>
      <w:szCs w:val="24"/>
    </w:rPr>
  </w:style>
  <w:style w:type="paragraph" w:styleId="Heading3">
    <w:name w:val="heading 3"/>
    <w:basedOn w:val="Normal"/>
    <w:next w:val="Normal"/>
    <w:link w:val="Heading3Char"/>
    <w:uiPriority w:val="9"/>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BD299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rmalWeb">
    <w:name w:val="Normal (Web)"/>
    <w:basedOn w:val="Normal"/>
    <w:uiPriority w:val="99"/>
    <w:unhideWhenUsed/>
    <w:rsid w:val="00794017"/>
    <w:pPr>
      <w:spacing w:before="100" w:beforeAutospacing="1" w:after="100" w:afterAutospacing="1" w:line="240" w:lineRule="auto"/>
    </w:pPr>
    <w:rPr>
      <w:rFonts w:eastAsia="Times New Roman" w:cs="Times New Roman"/>
      <w:szCs w:val="24"/>
      <w:lang w:val="en-US" w:eastAsia="en-US"/>
    </w:rPr>
  </w:style>
  <w:style w:type="character" w:styleId="Strong">
    <w:name w:val="Strong"/>
    <w:basedOn w:val="DefaultParagraphFont"/>
    <w:uiPriority w:val="22"/>
    <w:qFormat/>
    <w:rsid w:val="00794017"/>
    <w:rPr>
      <w:b/>
      <w:bCs/>
    </w:rPr>
  </w:style>
  <w:style w:type="paragraph" w:styleId="TableofFigures">
    <w:name w:val="table of figures"/>
    <w:basedOn w:val="Normal"/>
    <w:next w:val="Normal"/>
    <w:uiPriority w:val="99"/>
    <w:unhideWhenUsed/>
    <w:rsid w:val="00F10204"/>
    <w:pPr>
      <w:spacing w:after="0"/>
    </w:pPr>
  </w:style>
  <w:style w:type="character" w:customStyle="1" w:styleId="ListParagraphChar">
    <w:name w:val="List Paragraph Char"/>
    <w:basedOn w:val="DefaultParagraphFont"/>
    <w:link w:val="ListParagraph"/>
    <w:uiPriority w:val="34"/>
    <w:rsid w:val="009825DB"/>
  </w:style>
  <w:style w:type="paragraph" w:customStyle="1" w:styleId="Normal1">
    <w:name w:val="Normal1"/>
    <w:rsid w:val="006172D9"/>
    <w:pPr>
      <w:spacing w:after="0" w:line="240" w:lineRule="auto"/>
      <w:ind w:firstLine="5760"/>
      <w:jc w:val="center"/>
    </w:pPr>
    <w:rPr>
      <w:rFonts w:ascii="Arial" w:eastAsia="Arial" w:hAnsi="Arial" w:cs="Arial"/>
      <w:b/>
      <w:sz w:val="24"/>
      <w:szCs w:val="24"/>
      <w:u w:val="single"/>
      <w:lang w:val="sv-SE" w:eastAsia="en-US"/>
    </w:rPr>
  </w:style>
  <w:style w:type="character" w:styleId="LineNumber">
    <w:name w:val="line number"/>
    <w:basedOn w:val="DefaultParagraphFont"/>
    <w:uiPriority w:val="99"/>
    <w:semiHidden/>
    <w:unhideWhenUsed/>
    <w:rsid w:val="0010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96">
      <w:bodyDiv w:val="1"/>
      <w:marLeft w:val="0"/>
      <w:marRight w:val="0"/>
      <w:marTop w:val="0"/>
      <w:marBottom w:val="0"/>
      <w:divBdr>
        <w:top w:val="none" w:sz="0" w:space="0" w:color="auto"/>
        <w:left w:val="none" w:sz="0" w:space="0" w:color="auto"/>
        <w:bottom w:val="none" w:sz="0" w:space="0" w:color="auto"/>
        <w:right w:val="none" w:sz="0" w:space="0" w:color="auto"/>
      </w:divBdr>
    </w:div>
    <w:div w:id="163471072">
      <w:bodyDiv w:val="1"/>
      <w:marLeft w:val="0"/>
      <w:marRight w:val="0"/>
      <w:marTop w:val="0"/>
      <w:marBottom w:val="0"/>
      <w:divBdr>
        <w:top w:val="none" w:sz="0" w:space="0" w:color="auto"/>
        <w:left w:val="none" w:sz="0" w:space="0" w:color="auto"/>
        <w:bottom w:val="none" w:sz="0" w:space="0" w:color="auto"/>
        <w:right w:val="none" w:sz="0" w:space="0" w:color="auto"/>
      </w:divBdr>
    </w:div>
    <w:div w:id="314799273">
      <w:bodyDiv w:val="1"/>
      <w:marLeft w:val="0"/>
      <w:marRight w:val="0"/>
      <w:marTop w:val="0"/>
      <w:marBottom w:val="0"/>
      <w:divBdr>
        <w:top w:val="none" w:sz="0" w:space="0" w:color="auto"/>
        <w:left w:val="none" w:sz="0" w:space="0" w:color="auto"/>
        <w:bottom w:val="none" w:sz="0" w:space="0" w:color="auto"/>
        <w:right w:val="none" w:sz="0" w:space="0" w:color="auto"/>
      </w:divBdr>
    </w:div>
    <w:div w:id="384378732">
      <w:bodyDiv w:val="1"/>
      <w:marLeft w:val="0"/>
      <w:marRight w:val="0"/>
      <w:marTop w:val="0"/>
      <w:marBottom w:val="0"/>
      <w:divBdr>
        <w:top w:val="none" w:sz="0" w:space="0" w:color="auto"/>
        <w:left w:val="none" w:sz="0" w:space="0" w:color="auto"/>
        <w:bottom w:val="none" w:sz="0" w:space="0" w:color="auto"/>
        <w:right w:val="none" w:sz="0" w:space="0" w:color="auto"/>
      </w:divBdr>
    </w:div>
    <w:div w:id="535238188">
      <w:bodyDiv w:val="1"/>
      <w:marLeft w:val="0"/>
      <w:marRight w:val="0"/>
      <w:marTop w:val="0"/>
      <w:marBottom w:val="0"/>
      <w:divBdr>
        <w:top w:val="none" w:sz="0" w:space="0" w:color="auto"/>
        <w:left w:val="none" w:sz="0" w:space="0" w:color="auto"/>
        <w:bottom w:val="none" w:sz="0" w:space="0" w:color="auto"/>
        <w:right w:val="none" w:sz="0" w:space="0" w:color="auto"/>
      </w:divBdr>
    </w:div>
    <w:div w:id="563493583">
      <w:bodyDiv w:val="1"/>
      <w:marLeft w:val="0"/>
      <w:marRight w:val="0"/>
      <w:marTop w:val="0"/>
      <w:marBottom w:val="0"/>
      <w:divBdr>
        <w:top w:val="none" w:sz="0" w:space="0" w:color="auto"/>
        <w:left w:val="none" w:sz="0" w:space="0" w:color="auto"/>
        <w:bottom w:val="none" w:sz="0" w:space="0" w:color="auto"/>
        <w:right w:val="none" w:sz="0" w:space="0" w:color="auto"/>
      </w:divBdr>
    </w:div>
    <w:div w:id="806624944">
      <w:bodyDiv w:val="1"/>
      <w:marLeft w:val="0"/>
      <w:marRight w:val="0"/>
      <w:marTop w:val="0"/>
      <w:marBottom w:val="0"/>
      <w:divBdr>
        <w:top w:val="none" w:sz="0" w:space="0" w:color="auto"/>
        <w:left w:val="none" w:sz="0" w:space="0" w:color="auto"/>
        <w:bottom w:val="none" w:sz="0" w:space="0" w:color="auto"/>
        <w:right w:val="none" w:sz="0" w:space="0" w:color="auto"/>
      </w:divBdr>
    </w:div>
    <w:div w:id="1077628785">
      <w:bodyDiv w:val="1"/>
      <w:marLeft w:val="0"/>
      <w:marRight w:val="0"/>
      <w:marTop w:val="0"/>
      <w:marBottom w:val="0"/>
      <w:divBdr>
        <w:top w:val="none" w:sz="0" w:space="0" w:color="auto"/>
        <w:left w:val="none" w:sz="0" w:space="0" w:color="auto"/>
        <w:bottom w:val="none" w:sz="0" w:space="0" w:color="auto"/>
        <w:right w:val="none" w:sz="0" w:space="0" w:color="auto"/>
      </w:divBdr>
    </w:div>
    <w:div w:id="1142650246">
      <w:bodyDiv w:val="1"/>
      <w:marLeft w:val="0"/>
      <w:marRight w:val="0"/>
      <w:marTop w:val="0"/>
      <w:marBottom w:val="0"/>
      <w:divBdr>
        <w:top w:val="none" w:sz="0" w:space="0" w:color="auto"/>
        <w:left w:val="none" w:sz="0" w:space="0" w:color="auto"/>
        <w:bottom w:val="none" w:sz="0" w:space="0" w:color="auto"/>
        <w:right w:val="none" w:sz="0" w:space="0" w:color="auto"/>
      </w:divBdr>
    </w:div>
    <w:div w:id="1368523854">
      <w:bodyDiv w:val="1"/>
      <w:marLeft w:val="0"/>
      <w:marRight w:val="0"/>
      <w:marTop w:val="0"/>
      <w:marBottom w:val="0"/>
      <w:divBdr>
        <w:top w:val="none" w:sz="0" w:space="0" w:color="auto"/>
        <w:left w:val="none" w:sz="0" w:space="0" w:color="auto"/>
        <w:bottom w:val="none" w:sz="0" w:space="0" w:color="auto"/>
        <w:right w:val="none" w:sz="0" w:space="0" w:color="auto"/>
      </w:divBdr>
    </w:div>
    <w:div w:id="1374959074">
      <w:bodyDiv w:val="1"/>
      <w:marLeft w:val="0"/>
      <w:marRight w:val="0"/>
      <w:marTop w:val="0"/>
      <w:marBottom w:val="0"/>
      <w:divBdr>
        <w:top w:val="none" w:sz="0" w:space="0" w:color="auto"/>
        <w:left w:val="none" w:sz="0" w:space="0" w:color="auto"/>
        <w:bottom w:val="none" w:sz="0" w:space="0" w:color="auto"/>
        <w:right w:val="none" w:sz="0" w:space="0" w:color="auto"/>
      </w:divBdr>
    </w:div>
    <w:div w:id="17449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8</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9</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10</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11</b:RefOrder>
  </b:Source>
  <b:Source>
    <b:Tag>Wib17</b:Tag>
    <b:SourceType>JournalArticle</b:SourceType>
    <b:Guid>{4DEEE9BB-CB56-426C-B0FF-5DFB3A94723C}</b:Guid>
    <b:Title>Perencanaan Strategis Sistem Informasi Pada SMA Negeri 1 Rembang Menggunakan</b:Title>
    <b:JournalName>e-Proceeding of Engineering</b:JournalName>
    <b:Year>2017</b:Year>
    <b:Pages>4824</b:Pages>
    <b:Author>
      <b:Author>
        <b:NameList>
          <b:Person>
            <b:Last>Wibawa</b:Last>
            <b:Middle>Hery</b:Middle>
            <b:First>Agung</b:First>
          </b:Person>
          <b:Person>
            <b:Last>Darwiyanto</b:Last>
            <b:First>Eko</b:First>
          </b:Person>
          <b:Person>
            <b:Last>Wisudiawan</b:Last>
            <b:Middle>Ary</b:Middle>
            <b:First>Gede Agung</b:First>
          </b:Person>
        </b:NameList>
      </b:Author>
    </b:Author>
    <b:RefOrder>12</b:RefOrder>
  </b:Source>
  <b:Source>
    <b:Tag>Nur18</b:Tag>
    <b:SourceType>JournalArticle</b:SourceType>
    <b:Guid>{FA945A1C-5746-44E8-909B-9F1951E573CE}</b:Guid>
    <b:Title>PERENCANAAN STRATEGIS SISTEM DAN TEKNOLOGI INFORMASI PADA PT ARION INDONESIA DENGAN TAHAPAN ANITA CASSIDY</b:Title>
    <b:JournalName>stikom surabaya</b:JournalName>
    <b:Year>2018</b:Year>
    <b:Author>
      <b:Author>
        <b:NameList>
          <b:Person>
            <b:Last>Nur Iman</b:Last>
            <b:Middle>Okky</b:Middle>
            <b:First>Much.</b:First>
          </b:Person>
        </b:NameList>
      </b:Author>
    </b:Author>
    <b:RefOrder>13</b:RefOrder>
  </b:Source>
  <b:Source>
    <b:Tag>Ira16</b:Tag>
    <b:SourceType>JournalArticle</b:SourceType>
    <b:Guid>{35B376ED-ECBF-47D6-B374-2755C82A937C}</b:Guid>
    <b:Title>PERENCANAAN STRATEGIS SISTEM INFORMASI DAN TEKNOLOGI INFORMASI PADA PT GOLDFINDO INTIKAYU PRATAMA MENGGUNAKAN TAHAPAN ANITA CASSIDY</b:Title>
    <b:JournalName>Stikom Surabaya</b:JournalName>
    <b:Year>2016</b:Year>
    <b:Author>
      <b:Author>
        <b:NameList>
          <b:Person>
            <b:Last>Irawan</b:Last>
            <b:Middle>Zetira</b:Middle>
            <b:First>Sara</b:First>
          </b:Person>
        </b:NameList>
      </b:Author>
    </b:Author>
    <b:RefOrder>14</b:RefOrder>
  </b:Source>
  <b:Source>
    <b:Tag>Run06</b:Tag>
    <b:SourceType>JournalArticle</b:SourceType>
    <b:Guid>{BC269931-13F2-4631-AEA0-37C39183A98D}</b:Guid>
    <b:Year>2006</b:Year>
    <b:Author>
      <b:Author>
        <b:NameList>
          <b:Person>
            <b:Last>Rungkuti</b:Last>
          </b:Person>
        </b:NameList>
      </b:Author>
    </b:Author>
    <b:RefOrder>15</b:RefOrder>
  </b:Source>
  <b:Source>
    <b:Tag>Cas06</b:Tag>
    <b:SourceType>JournalArticle</b:SourceType>
    <b:Guid>{E1336BE7-CE41-4893-B039-89EB701F70F4}</b:Guid>
    <b:Year>2006</b:Year>
    <b:Author>
      <b:Author>
        <b:NameList>
          <b:Person>
            <b:Last>Cassidy</b:Last>
            <b:First>Anita</b:First>
          </b:Person>
        </b:NameList>
      </b:Author>
    </b:Author>
    <b:RefOrder>16</b:RefOrder>
  </b:Source>
  <b:Source xmlns:b="http://schemas.openxmlformats.org/officeDocument/2006/bibliography">
    <b:Tag>Tri05</b:Tag>
    <b:SourceType>JournalArticle</b:SourceType>
    <b:Guid>{487DC06E-EBD3-4FB5-B1FA-5CBD64ADB15E}</b:Guid>
    <b:Year>2005</b:Year>
    <b:Author>
      <b:Author>
        <b:NameList>
          <b:Person>
            <b:Last>Tripomo</b:Last>
          </b:Person>
          <b:Person>
            <b:Last>Udan</b:Last>
          </b:Person>
        </b:NameList>
      </b:Author>
    </b:Author>
    <b:RefOrder>17</b:RefOrder>
  </b:Source>
  <b:Source>
    <b:Tag>Cas16</b:Tag>
    <b:SourceType>BookSection</b:SourceType>
    <b:Guid>{59B9A0E2-3E6A-4560-AF18-5CA908930755}</b:Guid>
    <b:Title>A Practical Guide to Information Systems Strategic Planning</b:Title>
    <b:Year>2016</b:Year>
    <b:Pages>41</b:Pages>
    <b:Publisher>Auerbach Publication</b:Publisher>
    <b:Author>
      <b:Author>
        <b:NameList>
          <b:Person>
            <b:Last>Cassidy</b:Last>
          </b:Person>
        </b:NameList>
      </b:Author>
    </b:Author>
    <b:RefOrder>6</b:RefOrder>
  </b:Source>
  <b:Source>
    <b:Tag>Ira161</b:Tag>
    <b:SourceType>JournalArticle</b:SourceType>
    <b:Guid>{30C15326-B032-4B2A-8918-AE1F4D7D35B5}</b:Guid>
    <b:JournalName>JSIKA Vol. 5, No. 8</b:JournalName>
    <b:Year>2016</b:Year>
    <b:Pages>1-9</b:Pages>
    <b:Author>
      <b:Author>
        <b:NameList>
          <b:Person>
            <b:Last>Irawan</b:Last>
            <b:First>Sara</b:First>
            <b:Middle>Zetira</b:Middle>
          </b:Person>
          <b:Person>
            <b:Last>Sudarmaningtyas</b:Last>
            <b:First>Pantjawati</b:First>
          </b:Person>
          <b:Person>
            <b:Last>Sutomo</b:Last>
            <b:First>Erwin</b:First>
          </b:Person>
        </b:NameList>
      </b:Author>
    </b:Author>
    <b:Title>Intikayu Pratama dengan Menggunakan Tahapan Anita Cassidy</b:Title>
    <b:RefOrder>18</b:RefOrder>
  </b:Source>
  <b:Source>
    <b:Tag>Dos19</b:Tag>
    <b:SourceType>JournalArticle</b:SourceType>
    <b:Guid>{51420B6E-C330-4038-A05B-19D2C86455B9}</b:Guid>
    <b:Title>USULAN STRATEGI PEMASARAN PADA PT GUNUNG AMAL SOLUTION INTERNATIONAL DENGAN MENGGUNAKAN ANALISIS STRENGTH, WEAKNESS, OPPORTUNITY, TREATH DAN MATRIKS IFAS EFAS TAHUN 2019</b:Title>
    <b:JournalName>e-Proceeding of Applied Science : Vol.5, No.2</b:JournalName>
    <b:Year>2019</b:Year>
    <b:Pages>909-918</b:Pages>
    <b:Author>
      <b:Author>
        <b:NameList>
          <b:Person>
            <b:Last>Dosinaen</b:Last>
            <b:Middle>Prince R.P.</b:Middle>
            <b:First>Yohanes</b:First>
          </b:Person>
        </b:NameList>
      </b:Author>
    </b:Author>
    <b:RefOrder>5</b:RefOrder>
  </b:Source>
  <b:Source>
    <b:Tag>Sup18</b:Tag>
    <b:SourceType>JournalArticle</b:SourceType>
    <b:Guid>{4A312803-2ADB-47A4-BD50-6D9535CCA8DE}</b:Guid>
    <b:Title>PERENCANAAN STRATEGIS SISTEM INFORMASI DAN TEKNOLOGI INFORMASI UNTUK SEKOLAH MENENGAH KEJURUAN MENGGUNAKAN METODOLOGI WETHERBE: STUDI KASUS SMK AVICENA RAJEG</b:Title>
    <b:JournalName>Jurnal Ilmu Komputer</b:JournalName>
    <b:Year>2018</b:Year>
    <b:Pages>27-43</b:Pages>
    <b:Author>
      <b:Author>
        <b:NameList>
          <b:Person>
            <b:Last>Supriyanto</b:Last>
            <b:Middle>Eko</b:Middle>
            <b:First>Bambang</b:First>
          </b:Person>
        </b:NameList>
      </b:Author>
    </b:Author>
    <b:RefOrder>19</b:RefOrder>
  </b:Source>
  <b:Source>
    <b:Tag>Ard17</b:Tag>
    <b:SourceType>JournalArticle</b:SourceType>
    <b:Guid>{4878A1A1-ABF9-4E4A-B788-F816AD931A5F}</b:Guid>
    <b:Title>Perencanaan Strategis Sistem Informasi Rumah Sakit Kusuma Ungaran</b:Title>
    <b:JournalName>e-Proceeding of Engineering</b:JournalName>
    <b:Year>2017</b:Year>
    <b:Pages>1205</b:Pages>
    <b:Author>
      <b:Author>
        <b:NameList>
          <b:Person>
            <b:Last>Nugroho</b:Last>
            <b:Middle>Suryo Ardi</b:Middle>
            <b:First>Hendrianto</b:First>
          </b:Person>
          <b:Person>
            <b:Last>Darwiyanto</b:Last>
            <b:First>Eko</b:First>
          </b:Person>
        </b:NameList>
      </b:Author>
    </b:Author>
    <b:RefOrder>2</b:RefOrder>
  </b:Source>
  <b:Source>
    <b:Tag>Sud16</b:Tag>
    <b:SourceType>JournalArticle</b:SourceType>
    <b:Guid>{23A0EC47-A558-40B6-97E9-F350E0B429CC}</b:Guid>
    <b:Title>Perencanaan Strategis Sistem Informasi dan Teknologi Informasi pada PT Goldfindo Intikayu Pratama dengan Menggunakan Tahapan Anita Cassidy</b:Title>
    <b:JournalName>JSIKA</b:JournalName>
    <b:Year>2016</b:Year>
    <b:Pages>1-9</b:Pages>
    <b:Author>
      <b:Author>
        <b:NameList>
          <b:Person>
            <b:Last>Sudarmaningtyas</b:Last>
            <b:First>Pantjawati</b:First>
          </b:Person>
          <b:Person>
            <b:Last>Sutomo</b:Last>
            <b:First>Erwin</b:First>
          </b:Person>
        </b:NameList>
      </b:Author>
    </b:Author>
    <b:RefOrder>3</b:RefOrder>
  </b:Source>
  <b:Source>
    <b:Tag>Fau14</b:Tag>
    <b:SourceType>JournalArticle</b:SourceType>
    <b:Guid>{4C58F5D3-DDA3-4359-B3E1-41028103CD10}</b:Guid>
    <b:Title>Perencanaan Strategis Sistem Informasi Menggunakan Metode Anita Cassidy (Studi Kasus: PT. Medika Antapani)</b:Title>
    <b:JournalName>e-Proceeding of Engineering</b:JournalName>
    <b:Year>2014</b:Year>
    <b:Pages>784</b:Pages>
    <b:Author>
      <b:Author>
        <b:NameList>
          <b:Person>
            <b:Last>Fauzi</b:Last>
          </b:Person>
          <b:Person>
            <b:Last>Kusumo</b:Last>
            <b:Middle>S.</b:Middle>
            <b:First>Dana</b:First>
          </b:Person>
        </b:NameList>
      </b:Author>
    </b:Author>
    <b:RefOrder>4</b:RefOrder>
  </b:Source>
  <b:Source>
    <b:Tag>wib17</b:Tag>
    <b:SourceType>JournalArticle</b:SourceType>
    <b:Guid>{7E9A1937-7D8E-48E7-B4D5-9E41DAFA9216}</b:Guid>
    <b:Title>Perencanaan Strategis Sistem Informasi Pada SMA Negeri 1 Rembang Menggunakan Metode Anita Cassidy</b:Title>
    <b:JournalName>e-proceeding of engineering</b:JournalName>
    <b:Year>2017</b:Year>
    <b:Pages>4824</b:Pages>
    <b:Author>
      <b:Author>
        <b:NameList>
          <b:Person>
            <b:Last>wibawa</b:Last>
            <b:Middle>Hery</b:Middle>
            <b:First>Agung</b:First>
          </b:Person>
          <b:Person>
            <b:Last>darwiyanto</b:Last>
            <b:First>eko</b:First>
          </b:Person>
        </b:NameList>
      </b:Author>
    </b:Author>
    <b:RefOrder>1</b:RefOrder>
  </b:Source>
  <b:Source>
    <b:Tag>Jar19</b:Tag>
    <b:SourceType>ArticleInAPeriodical</b:SourceType>
    <b:Guid>{E09AE962-F299-400C-A72D-642E88FE4166}</b:Guid>
    <b:Title>2019 EdTech Trends You Should Be Excited About</b:Title>
    <b:Year>2019</b:Year>
    <b:Month>March</b:Month>
    <b:Author>
      <b:Author>
        <b:NameList>
          <b:Person>
            <b:Last>Jarman</b:Last>
            <b:First>Brandon </b:First>
          </b:Person>
        </b:NameList>
      </b:Author>
    </b:Author>
    <b:RefOrder>7</b:RefOrder>
  </b:Source>
</b:Sources>
</file>

<file path=customXml/itemProps1.xml><?xml version="1.0" encoding="utf-8"?>
<ds:datastoreItem xmlns:ds="http://schemas.openxmlformats.org/officeDocument/2006/customXml" ds:itemID="{174D4A3C-058A-45EA-989A-C62BD43B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17</Pages>
  <Words>2908</Words>
  <Characters>16577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18</cp:revision>
  <cp:lastPrinted>2021-11-21T15:40:00Z</cp:lastPrinted>
  <dcterms:created xsi:type="dcterms:W3CDTF">2021-11-21T15:15:00Z</dcterms:created>
  <dcterms:modified xsi:type="dcterms:W3CDTF">2022-04-25T04:11:00Z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