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CA6B3" w14:textId="47858660" w:rsidR="00676D46" w:rsidRPr="00E42997" w:rsidRDefault="00595959" w:rsidP="00595959">
      <w:pPr>
        <w:pStyle w:val="Heading1"/>
        <w:tabs>
          <w:tab w:val="center" w:pos="3968"/>
          <w:tab w:val="left" w:pos="4918"/>
        </w:tabs>
        <w:spacing w:before="0"/>
        <w:jc w:val="left"/>
        <w:rPr>
          <w:rFonts w:eastAsia="Times New Roman"/>
        </w:rPr>
      </w:pPr>
      <w:r>
        <w:rPr>
          <w:rFonts w:eastAsia="Times New Roman"/>
        </w:rPr>
        <w:tab/>
      </w:r>
      <w:r w:rsidR="00676D46" w:rsidRPr="00E42997">
        <w:rPr>
          <w:rFonts w:eastAsia="Times New Roman"/>
        </w:rPr>
        <w:t>BAB I</w:t>
      </w:r>
      <w:r>
        <w:rPr>
          <w:rFonts w:eastAsia="Times New Roman"/>
        </w:rPr>
        <w:tab/>
      </w:r>
    </w:p>
    <w:p w14:paraId="3E539FBB" w14:textId="38C9705D" w:rsidR="00676D46" w:rsidRPr="008D3E92" w:rsidRDefault="00676D46" w:rsidP="008D3E92">
      <w:pPr>
        <w:pStyle w:val="Heading1"/>
        <w:spacing w:before="0" w:after="240"/>
        <w:rPr>
          <w:rFonts w:eastAsia="Times New Roman"/>
        </w:rPr>
      </w:pPr>
      <w:r w:rsidRPr="00E42997">
        <w:rPr>
          <w:rFonts w:eastAsia="Times New Roman"/>
        </w:rPr>
        <w:t>PENDAHULUAN</w:t>
      </w:r>
    </w:p>
    <w:p w14:paraId="29238CF8" w14:textId="77777777" w:rsidR="00676D46" w:rsidRPr="00E42997" w:rsidRDefault="00676D46" w:rsidP="00A014B6">
      <w:pPr>
        <w:pStyle w:val="Heading2"/>
        <w:numPr>
          <w:ilvl w:val="1"/>
          <w:numId w:val="13"/>
        </w:numPr>
        <w:ind w:left="567" w:hanging="567"/>
        <w:rPr>
          <w:rFonts w:eastAsia="Times New Roman"/>
        </w:rPr>
      </w:pPr>
      <w:r w:rsidRPr="00E42997">
        <w:t>Latar</w:t>
      </w:r>
      <w:r w:rsidRPr="00E42997">
        <w:rPr>
          <w:rFonts w:eastAsia="Times New Roman"/>
        </w:rPr>
        <w:t xml:space="preserve"> Belakang</w:t>
      </w:r>
    </w:p>
    <w:p w14:paraId="53E3DD3C" w14:textId="2520A5FE" w:rsidR="00676D46" w:rsidRPr="00E42997" w:rsidRDefault="00676D46" w:rsidP="00595959">
      <w:pPr>
        <w:spacing w:after="0" w:line="480" w:lineRule="auto"/>
        <w:ind w:firstLine="567"/>
        <w:jc w:val="both"/>
        <w:rPr>
          <w:rFonts w:cs="Times New Roman"/>
        </w:rPr>
      </w:pPr>
      <w:r w:rsidRPr="00E42997">
        <w:rPr>
          <w:rFonts w:cs="Times New Roman"/>
        </w:rPr>
        <w:t xml:space="preserve">Pariwisata </w:t>
      </w:r>
      <w:r w:rsidR="00332548">
        <w:rPr>
          <w:rFonts w:cs="Times New Roman"/>
        </w:rPr>
        <w:t>merupakan salah satu destinasi/ tempat</w:t>
      </w:r>
      <w:r w:rsidRPr="00E42997">
        <w:rPr>
          <w:rFonts w:cs="Times New Roman"/>
        </w:rPr>
        <w:t xml:space="preserve"> yang penting bagi suatu </w:t>
      </w:r>
      <w:r w:rsidR="00332548">
        <w:rPr>
          <w:rFonts w:cs="Times New Roman"/>
        </w:rPr>
        <w:t>daerah</w:t>
      </w:r>
      <w:r w:rsidRPr="00E42997">
        <w:rPr>
          <w:rFonts w:cs="Times New Roman"/>
        </w:rPr>
        <w:t>.</w:t>
      </w:r>
      <w:r w:rsidRPr="00E42997">
        <w:rPr>
          <w:rFonts w:cs="Times New Roman"/>
          <w:lang w:val="en-US"/>
        </w:rPr>
        <w:t xml:space="preserve"> </w:t>
      </w:r>
      <w:r w:rsidRPr="00E42997">
        <w:rPr>
          <w:rFonts w:cs="Times New Roman"/>
        </w:rPr>
        <w:t>Dengan adanya pariwisata, pariwisata dapat dijadikan sebagai pendorong berbagai sektor industri. Hal ini benar adanya dimana pariwisata sebagai sektor industri tidak dapat berdiri sendiri dan membut</w:t>
      </w:r>
      <w:r w:rsidR="003D1CC9">
        <w:rPr>
          <w:rFonts w:cs="Times New Roman"/>
        </w:rPr>
        <w:t>uhkan sektor lain sepeti hotel, tempat makan</w:t>
      </w:r>
      <w:r w:rsidRPr="003D1CC9">
        <w:rPr>
          <w:rFonts w:cs="Times New Roman"/>
        </w:rPr>
        <w:t xml:space="preserve">, </w:t>
      </w:r>
      <w:r w:rsidR="00AE1C31">
        <w:rPr>
          <w:rFonts w:cs="Times New Roman"/>
        </w:rPr>
        <w:t>jasa per</w:t>
      </w:r>
      <w:r w:rsidR="003D1CC9">
        <w:rPr>
          <w:rFonts w:cs="Times New Roman"/>
        </w:rPr>
        <w:t>jalanan wisata</w:t>
      </w:r>
      <w:r w:rsidR="00AE1C31">
        <w:rPr>
          <w:rFonts w:cs="Times New Roman"/>
        </w:rPr>
        <w:t xml:space="preserve">, </w:t>
      </w:r>
      <w:r w:rsidRPr="003D1CC9">
        <w:rPr>
          <w:rFonts w:cs="Times New Roman"/>
        </w:rPr>
        <w:t>term</w:t>
      </w:r>
      <w:r w:rsidRPr="00E42997">
        <w:rPr>
          <w:rFonts w:cs="Times New Roman"/>
        </w:rPr>
        <w:t>inal, jalan, dan fasilitas lain yang mengharuskan adanya integrasi dan korelasi pada tiap-tiap industri. Adanya pariwisata tentu mendatangkan wisatawan yang selanjutnya akan membutuhkan tempat tinggal sementara, makan, dan transportasi. Kebutuhan wisatawan tersebut dapat dipenuhi oleh sektor-sektor lain yang ada di sekitar destinasi sehingga pariwisata dikatakan dapat mendorong sektor lainnya.</w:t>
      </w:r>
    </w:p>
    <w:p w14:paraId="67AB2A26" w14:textId="77777777" w:rsidR="00676D46" w:rsidRPr="00E42997" w:rsidRDefault="00676D46" w:rsidP="00595959">
      <w:pPr>
        <w:pStyle w:val="ListParagraph"/>
        <w:spacing w:after="0" w:line="480" w:lineRule="auto"/>
        <w:ind w:left="0" w:firstLine="567"/>
        <w:jc w:val="both"/>
        <w:rPr>
          <w:rFonts w:ascii="Times New Roman" w:eastAsia="Times New Roman" w:hAnsi="Times New Roman"/>
          <w:bCs/>
          <w:szCs w:val="24"/>
        </w:rPr>
      </w:pPr>
      <w:r w:rsidRPr="00E42997">
        <w:rPr>
          <w:rFonts w:ascii="Times New Roman" w:eastAsia="Times New Roman" w:hAnsi="Times New Roman"/>
          <w:bCs/>
          <w:szCs w:val="24"/>
        </w:rPr>
        <w:t>Pariwisata dapat terkait dengan obyek wisata itu sendiri yang dapat dijual dengan sarana prasarana yang mendukung dalam industri pariwisata tersebut. Pengembangan suatu daerah tujuan wisata harus memperhatikan berbagai faktor yang berpengaruh terhadap keberadaan suatu daerah tujuan wisata. Faktor-faktor itu terkait lima unsur pokok yang harus ada dalam suatu daerah tujuan wisata, yang meliputi obyek dan daya tarik wisata, prasarana wisata, tata laksana, atau infrastruktur serta kondisi dari masyarakat atau lingkungan.</w:t>
      </w:r>
    </w:p>
    <w:p w14:paraId="5352F103" w14:textId="25381292" w:rsidR="00676D46" w:rsidRPr="00E42997" w:rsidRDefault="00676D46" w:rsidP="00595959">
      <w:pPr>
        <w:pStyle w:val="ListParagraph"/>
        <w:spacing w:after="0" w:line="480" w:lineRule="auto"/>
        <w:ind w:left="0" w:firstLine="567"/>
        <w:jc w:val="both"/>
        <w:rPr>
          <w:rFonts w:ascii="Times New Roman" w:eastAsia="Times New Roman" w:hAnsi="Times New Roman"/>
          <w:bCs/>
          <w:szCs w:val="24"/>
        </w:rPr>
      </w:pPr>
      <w:r w:rsidRPr="00E42997">
        <w:rPr>
          <w:rFonts w:ascii="Times New Roman" w:hAnsi="Times New Roman"/>
          <w:bCs/>
        </w:rPr>
        <w:t xml:space="preserve">Provinsi Jawa Timur memiliki banyak daya tarik wisata alam khususnya di Kabupaten Tulungagung yang mempunyai banyak potensi yang bisa diandalkan sebagai salah satu sumber pendapatan daerah. Wilayah Tulungagung diuntungkan </w:t>
      </w:r>
      <w:r w:rsidRPr="00E42997">
        <w:rPr>
          <w:rFonts w:ascii="Times New Roman" w:hAnsi="Times New Roman"/>
          <w:bCs/>
        </w:rPr>
        <w:lastRenderedPageBreak/>
        <w:t>dengan letak geografis yang berada di tepi selatan berbatasan langsung dengan Samudera Hindia, sehingga memiliki banyak obyek wisata pantai yang indah untuk dikunjungi</w:t>
      </w:r>
      <w:r w:rsidRPr="00E42997">
        <w:rPr>
          <w:rFonts w:ascii="Times New Roman" w:eastAsia="Times New Roman" w:hAnsi="Times New Roman"/>
          <w:bCs/>
          <w:szCs w:val="24"/>
        </w:rPr>
        <w:t xml:space="preserve"> diantaranya wisata Pantai Popoh, Pantai Sidem, Pantai Brumbun, Pantai Sine, Pantai Molang, Pantai Klatak, Pantai Gerangan, dan lain-lain. Dengan adanya hal tersebut maka perlunya media informasi wisata di Kabupaten Tulungagung (Bps Kab. Tulungagung, 2018).</w:t>
      </w:r>
    </w:p>
    <w:p w14:paraId="2FF4D343" w14:textId="77777777" w:rsidR="00676D46" w:rsidRPr="00E42997" w:rsidRDefault="00676D46" w:rsidP="00595959">
      <w:pPr>
        <w:spacing w:after="0" w:line="480" w:lineRule="auto"/>
        <w:ind w:firstLine="567"/>
        <w:jc w:val="both"/>
        <w:rPr>
          <w:rFonts w:eastAsia="Times New Roman" w:cs="Times New Roman"/>
          <w:bCs/>
          <w:szCs w:val="24"/>
        </w:rPr>
      </w:pPr>
      <w:r w:rsidRPr="00E42997">
        <w:rPr>
          <w:rFonts w:eastAsia="Times New Roman" w:cs="Times New Roman"/>
          <w:bCs/>
          <w:szCs w:val="24"/>
          <w:lang w:val="en-US"/>
        </w:rPr>
        <w:t>Pantai Gemah merupakan salah satu objek wisata lama yang telah dikembangkan oleh pemerintah Kabupaten Tulungagung, dengan melakukan pembangunan Jalur Lintas Selatan (JLS) agar dapat mempermudah akses masyarakat maupun wisatawan untuk mengunjungi Pantai Gemah.</w:t>
      </w:r>
      <w:r w:rsidRPr="00E42997">
        <w:rPr>
          <w:rFonts w:eastAsia="Times New Roman" w:cs="Times New Roman"/>
          <w:bCs/>
          <w:sz w:val="20"/>
          <w:szCs w:val="24"/>
        </w:rPr>
        <w:t xml:space="preserve"> </w:t>
      </w:r>
      <w:r w:rsidRPr="00E42997">
        <w:rPr>
          <w:rFonts w:eastAsia="Times New Roman" w:cs="Times New Roman"/>
          <w:bCs/>
          <w:szCs w:val="24"/>
        </w:rPr>
        <w:t>Pantai Gemah ini merupakan wisata keluarga dan adventure, ada beberapa wahana yang dapat digunakan seperti penyewaan perahu, atv</w:t>
      </w:r>
      <w:r w:rsidRPr="00E42997">
        <w:rPr>
          <w:rFonts w:eastAsia="Times New Roman" w:cs="Times New Roman"/>
          <w:bCs/>
          <w:i/>
          <w:szCs w:val="24"/>
        </w:rPr>
        <w:t xml:space="preserve">, flying fox, banana boat, </w:t>
      </w:r>
      <w:r w:rsidRPr="00E42997">
        <w:rPr>
          <w:rFonts w:eastAsia="Times New Roman" w:cs="Times New Roman"/>
          <w:bCs/>
          <w:szCs w:val="24"/>
        </w:rPr>
        <w:t xml:space="preserve">dan beberapa sarana prasarana bagi kemudahan pengunjung wisata </w:t>
      </w:r>
      <w:r w:rsidRPr="00D82E8F">
        <w:rPr>
          <w:rFonts w:eastAsia="Times New Roman" w:cs="Times New Roman"/>
          <w:bCs/>
          <w:szCs w:val="24"/>
        </w:rPr>
        <w:t>Pantai Gemah</w:t>
      </w:r>
      <w:r w:rsidRPr="00E42997">
        <w:rPr>
          <w:rFonts w:eastAsia="Times New Roman" w:cs="Times New Roman"/>
          <w:bCs/>
          <w:szCs w:val="24"/>
        </w:rPr>
        <w:t>.</w:t>
      </w:r>
    </w:p>
    <w:p w14:paraId="3AB126E6" w14:textId="1BB9DBE4" w:rsidR="004B78A2" w:rsidRDefault="00676D46" w:rsidP="004B78A2">
      <w:pPr>
        <w:spacing w:after="0" w:line="480" w:lineRule="auto"/>
        <w:ind w:firstLine="567"/>
        <w:jc w:val="both"/>
        <w:rPr>
          <w:rFonts w:eastAsia="Times New Roman" w:cs="Times New Roman"/>
          <w:bCs/>
          <w:sz w:val="20"/>
          <w:szCs w:val="24"/>
          <w:lang w:val="en-US"/>
        </w:rPr>
      </w:pPr>
      <w:r w:rsidRPr="00E42997">
        <w:rPr>
          <w:rFonts w:eastAsia="Times New Roman" w:cs="Times New Roman"/>
          <w:bCs/>
          <w:sz w:val="20"/>
          <w:szCs w:val="24"/>
        </w:rPr>
        <w:t>B</w:t>
      </w:r>
      <w:r w:rsidRPr="00E42997">
        <w:rPr>
          <w:rFonts w:eastAsia="Times New Roman" w:cs="Times New Roman"/>
          <w:bCs/>
          <w:szCs w:val="24"/>
        </w:rPr>
        <w:t xml:space="preserve">elum adanya informasi tempat wisata yang tervisualisasi dalam suatu media, sangat disayangkan </w:t>
      </w:r>
      <w:r w:rsidR="00332548" w:rsidRPr="00685D5A">
        <w:rPr>
          <w:rFonts w:eastAsia="Times New Roman" w:cs="Times New Roman"/>
          <w:bCs/>
          <w:szCs w:val="24"/>
        </w:rPr>
        <w:t>karena,</w:t>
      </w:r>
      <w:r w:rsidRPr="00685D5A">
        <w:rPr>
          <w:rFonts w:eastAsia="Times New Roman" w:cs="Times New Roman"/>
          <w:bCs/>
          <w:szCs w:val="24"/>
        </w:rPr>
        <w:t xml:space="preserve"> d</w:t>
      </w:r>
      <w:r w:rsidR="00332548" w:rsidRPr="00685D5A">
        <w:rPr>
          <w:rFonts w:eastAsia="Times New Roman" w:cs="Times New Roman"/>
          <w:bCs/>
          <w:szCs w:val="24"/>
        </w:rPr>
        <w:t>engan adanya potensi wisata yang</w:t>
      </w:r>
      <w:r w:rsidRPr="00685D5A">
        <w:rPr>
          <w:rFonts w:eastAsia="Times New Roman" w:cs="Times New Roman"/>
          <w:bCs/>
          <w:szCs w:val="24"/>
        </w:rPr>
        <w:t xml:space="preserve"> mendukung dan </w:t>
      </w:r>
      <w:r w:rsidR="00332548" w:rsidRPr="00685D5A">
        <w:rPr>
          <w:rFonts w:eastAsia="Times New Roman" w:cs="Times New Roman"/>
          <w:bCs/>
          <w:szCs w:val="24"/>
        </w:rPr>
        <w:t>sarana prasarana</w:t>
      </w:r>
      <w:r w:rsidRPr="00685D5A">
        <w:rPr>
          <w:rFonts w:eastAsia="Times New Roman" w:cs="Times New Roman"/>
          <w:bCs/>
          <w:szCs w:val="24"/>
        </w:rPr>
        <w:t xml:space="preserve"> yang baik</w:t>
      </w:r>
      <w:r w:rsidR="00685D5A" w:rsidRPr="00685D5A">
        <w:rPr>
          <w:rFonts w:eastAsia="Times New Roman" w:cs="Times New Roman"/>
          <w:bCs/>
          <w:szCs w:val="24"/>
        </w:rPr>
        <w:t>,</w:t>
      </w:r>
      <w:r w:rsidRPr="00685D5A">
        <w:rPr>
          <w:rFonts w:eastAsia="Times New Roman" w:cs="Times New Roman"/>
          <w:bCs/>
          <w:szCs w:val="24"/>
        </w:rPr>
        <w:t xml:space="preserve"> namun </w:t>
      </w:r>
      <w:r w:rsidRPr="00E42997">
        <w:rPr>
          <w:rFonts w:eastAsia="Times New Roman" w:cs="Times New Roman"/>
          <w:bCs/>
          <w:szCs w:val="24"/>
        </w:rPr>
        <w:t>tidak ditunjang dengan media informasi yang efektif dan efisien.</w:t>
      </w:r>
      <w:r w:rsidRPr="00E42997">
        <w:rPr>
          <w:rFonts w:eastAsia="Times New Roman" w:cs="Times New Roman"/>
          <w:bCs/>
          <w:szCs w:val="24"/>
          <w:lang w:val="en-US"/>
        </w:rPr>
        <w:t xml:space="preserve"> </w:t>
      </w:r>
    </w:p>
    <w:p w14:paraId="754B3BAA" w14:textId="40A3215F" w:rsidR="00676D46" w:rsidRPr="004B78A2" w:rsidRDefault="00676D46" w:rsidP="004B78A2">
      <w:pPr>
        <w:spacing w:after="0" w:line="480" w:lineRule="auto"/>
        <w:ind w:firstLine="567"/>
        <w:jc w:val="both"/>
        <w:rPr>
          <w:rFonts w:eastAsia="Times New Roman" w:cs="Times New Roman"/>
          <w:bCs/>
          <w:sz w:val="20"/>
          <w:szCs w:val="24"/>
          <w:lang w:val="en-US"/>
        </w:rPr>
      </w:pPr>
      <w:r w:rsidRPr="00E42997">
        <w:rPr>
          <w:rFonts w:eastAsia="Times New Roman" w:cs="Times New Roman"/>
          <w:bCs/>
          <w:szCs w:val="24"/>
        </w:rPr>
        <w:t xml:space="preserve">Dalam rangka untuk mengembangkan dan meningkatkan pariwisata di </w:t>
      </w:r>
      <w:r w:rsidRPr="00E42997">
        <w:rPr>
          <w:rFonts w:eastAsia="Times New Roman" w:cs="Times New Roman"/>
          <w:bCs/>
          <w:szCs w:val="24"/>
          <w:lang w:val="en-US"/>
        </w:rPr>
        <w:t>Pantai Gemah</w:t>
      </w:r>
      <w:r w:rsidRPr="00E42997">
        <w:rPr>
          <w:rFonts w:eastAsia="Times New Roman" w:cs="Times New Roman"/>
          <w:bCs/>
          <w:szCs w:val="24"/>
        </w:rPr>
        <w:t xml:space="preserve">. Dinas Pariwisata Tulungagung sedang melakukan perbaikan infrastruktur, dengan harapan dapat membantu para wisatawan untuk mengunjungi lokasi wisata </w:t>
      </w:r>
      <w:r w:rsidRPr="00E42997">
        <w:rPr>
          <w:rFonts w:eastAsia="Times New Roman" w:cs="Times New Roman"/>
          <w:bCs/>
          <w:szCs w:val="24"/>
          <w:lang w:val="en-US"/>
        </w:rPr>
        <w:t>Pantai Gemah</w:t>
      </w:r>
      <w:r w:rsidRPr="00E42997">
        <w:rPr>
          <w:rFonts w:eastAsia="Times New Roman" w:cs="Times New Roman"/>
          <w:bCs/>
          <w:szCs w:val="24"/>
        </w:rPr>
        <w:t xml:space="preserve"> ya</w:t>
      </w:r>
      <w:r w:rsidR="00C56C59">
        <w:rPr>
          <w:rFonts w:eastAsia="Times New Roman" w:cs="Times New Roman"/>
          <w:bCs/>
          <w:szCs w:val="24"/>
        </w:rPr>
        <w:t>ng ada di Kabupaten Tulungagung,</w:t>
      </w:r>
      <w:r w:rsidRPr="00E42997">
        <w:rPr>
          <w:rFonts w:eastAsia="Times New Roman" w:cs="Times New Roman"/>
          <w:bCs/>
          <w:szCs w:val="24"/>
        </w:rPr>
        <w:t xml:space="preserve"> </w:t>
      </w:r>
      <w:r w:rsidR="00C56C59" w:rsidRPr="00C56C59">
        <w:rPr>
          <w:rFonts w:eastAsia="Times New Roman" w:cs="Times New Roman"/>
          <w:bCs/>
          <w:szCs w:val="24"/>
        </w:rPr>
        <w:t>m</w:t>
      </w:r>
      <w:r w:rsidRPr="00C56C59">
        <w:rPr>
          <w:rFonts w:eastAsia="Times New Roman" w:cs="Times New Roman"/>
          <w:bCs/>
          <w:szCs w:val="24"/>
        </w:rPr>
        <w:t>aka dari itu</w:t>
      </w:r>
      <w:r w:rsidR="00C56C59" w:rsidRPr="00C56C59">
        <w:rPr>
          <w:rFonts w:eastAsia="Times New Roman" w:cs="Times New Roman"/>
          <w:bCs/>
          <w:szCs w:val="24"/>
        </w:rPr>
        <w:t>,</w:t>
      </w:r>
      <w:r w:rsidRPr="00C56C59">
        <w:rPr>
          <w:rFonts w:eastAsia="Times New Roman" w:cs="Times New Roman"/>
          <w:bCs/>
          <w:szCs w:val="24"/>
        </w:rPr>
        <w:t xml:space="preserve"> diperlukan </w:t>
      </w:r>
      <w:r w:rsidR="00C56C59" w:rsidRPr="00C56C59">
        <w:rPr>
          <w:rFonts w:eastAsia="Times New Roman" w:cs="Times New Roman"/>
          <w:bCs/>
          <w:szCs w:val="24"/>
        </w:rPr>
        <w:t xml:space="preserve">perancangan </w:t>
      </w:r>
      <w:r w:rsidRPr="00C56C59">
        <w:rPr>
          <w:rFonts w:eastAsia="Times New Roman" w:cs="Times New Roman"/>
          <w:bCs/>
          <w:szCs w:val="24"/>
        </w:rPr>
        <w:t xml:space="preserve">suatu media informasi yang </w:t>
      </w:r>
      <w:r w:rsidR="00C56C59" w:rsidRPr="00C56C59">
        <w:rPr>
          <w:rFonts w:eastAsia="Times New Roman" w:cs="Times New Roman"/>
          <w:bCs/>
          <w:szCs w:val="24"/>
        </w:rPr>
        <w:t>dapat menyampaikan</w:t>
      </w:r>
      <w:r w:rsidRPr="00C56C59">
        <w:rPr>
          <w:rFonts w:eastAsia="Times New Roman" w:cs="Times New Roman"/>
          <w:bCs/>
          <w:szCs w:val="24"/>
        </w:rPr>
        <w:t xml:space="preserve"> berbagai </w:t>
      </w:r>
      <w:r w:rsidRPr="00E42997">
        <w:rPr>
          <w:rFonts w:eastAsia="Times New Roman" w:cs="Times New Roman"/>
          <w:bCs/>
          <w:szCs w:val="24"/>
        </w:rPr>
        <w:t xml:space="preserve">jenis wisata tersebut dan sekaligus memandu wisatawan. </w:t>
      </w:r>
      <w:r w:rsidRPr="00E42997">
        <w:rPr>
          <w:rFonts w:eastAsia="Times New Roman" w:cs="Times New Roman"/>
          <w:bCs/>
          <w:szCs w:val="24"/>
        </w:rPr>
        <w:lastRenderedPageBreak/>
        <w:t xml:space="preserve">Media untuk penyampaian informasi sangat beragam dan memiliki karakter masing-masing, pemilihan </w:t>
      </w:r>
      <w:r w:rsidRPr="00E42997">
        <w:rPr>
          <w:rFonts w:eastAsia="Times New Roman" w:cs="Times New Roman"/>
          <w:bCs/>
          <w:szCs w:val="24"/>
          <w:lang w:val="en-US"/>
        </w:rPr>
        <w:t xml:space="preserve">video </w:t>
      </w:r>
      <w:r w:rsidRPr="00E42997">
        <w:rPr>
          <w:rFonts w:cs="Times New Roman"/>
          <w:i/>
          <w:szCs w:val="20"/>
        </w:rPr>
        <w:t>Motion Graphic</w:t>
      </w:r>
      <w:r w:rsidRPr="00E42997">
        <w:rPr>
          <w:rFonts w:cs="Times New Roman"/>
          <w:bCs/>
          <w:szCs w:val="24"/>
        </w:rPr>
        <w:t xml:space="preserve"> </w:t>
      </w:r>
      <w:r w:rsidRPr="00E42997">
        <w:rPr>
          <w:rFonts w:eastAsia="Times New Roman" w:cs="Times New Roman"/>
          <w:bCs/>
          <w:szCs w:val="24"/>
        </w:rPr>
        <w:t xml:space="preserve">sebagai media </w:t>
      </w:r>
      <w:r w:rsidRPr="00E42997">
        <w:rPr>
          <w:rFonts w:eastAsia="Times New Roman" w:cs="Times New Roman"/>
          <w:bCs/>
          <w:szCs w:val="24"/>
          <w:lang w:val="en-US"/>
        </w:rPr>
        <w:t>informasi</w:t>
      </w:r>
      <w:r w:rsidRPr="00E42997">
        <w:rPr>
          <w:rFonts w:eastAsia="Times New Roman" w:cs="Times New Roman"/>
          <w:bCs/>
          <w:szCs w:val="24"/>
        </w:rPr>
        <w:t xml:space="preserve"> dikarenakan memiliki kelebihan dalam memuat informasi lebih banyak dan hingga saat ini Kabupaten Tulungagung belum memiliki sebuah media informasi wisata </w:t>
      </w:r>
      <w:r w:rsidRPr="00E42997">
        <w:rPr>
          <w:rFonts w:eastAsia="Times New Roman" w:cs="Times New Roman"/>
          <w:bCs/>
          <w:szCs w:val="24"/>
          <w:lang w:val="en-US"/>
        </w:rPr>
        <w:t>Pantai Gemah</w:t>
      </w:r>
      <w:r w:rsidRPr="00E42997">
        <w:rPr>
          <w:rFonts w:eastAsia="Times New Roman" w:cs="Times New Roman"/>
          <w:bCs/>
          <w:szCs w:val="24"/>
        </w:rPr>
        <w:t xml:space="preserve">, sehingga diharapkan pembuatan media </w:t>
      </w:r>
      <w:r w:rsidRPr="00E42997">
        <w:rPr>
          <w:rFonts w:eastAsia="Times New Roman" w:cs="Times New Roman"/>
          <w:bCs/>
          <w:szCs w:val="24"/>
          <w:lang w:val="en-US"/>
        </w:rPr>
        <w:t>informasi berbasis</w:t>
      </w:r>
      <w:r w:rsidRPr="00E42997">
        <w:rPr>
          <w:rFonts w:eastAsia="Times New Roman" w:cs="Times New Roman"/>
          <w:bCs/>
          <w:szCs w:val="24"/>
        </w:rPr>
        <w:t xml:space="preserve"> video</w:t>
      </w:r>
      <w:r w:rsidRPr="00E42997">
        <w:rPr>
          <w:rFonts w:eastAsia="Times New Roman" w:cs="Times New Roman"/>
          <w:bCs/>
          <w:szCs w:val="24"/>
          <w:lang w:val="en-US"/>
        </w:rPr>
        <w:t xml:space="preserve"> </w:t>
      </w:r>
      <w:r w:rsidRPr="00E42997">
        <w:rPr>
          <w:rFonts w:cs="Times New Roman"/>
          <w:i/>
          <w:szCs w:val="20"/>
        </w:rPr>
        <w:t>Motion Graphic</w:t>
      </w:r>
      <w:r w:rsidRPr="00E42997">
        <w:rPr>
          <w:rFonts w:cs="Times New Roman"/>
          <w:bCs/>
          <w:szCs w:val="24"/>
        </w:rPr>
        <w:t xml:space="preserve"> </w:t>
      </w:r>
      <w:r w:rsidRPr="00E42997">
        <w:rPr>
          <w:rFonts w:eastAsia="Times New Roman" w:cs="Times New Roman"/>
          <w:bCs/>
          <w:szCs w:val="24"/>
        </w:rPr>
        <w:t xml:space="preserve">yang dapat memberikan kontribusi pada Dinas Pariwisata Tulungagung dalam memandu para wisatawan dalam melakukan kunjungan wisata ke </w:t>
      </w:r>
      <w:r w:rsidRPr="00E42997">
        <w:rPr>
          <w:rFonts w:eastAsia="Times New Roman" w:cs="Times New Roman"/>
          <w:bCs/>
          <w:szCs w:val="24"/>
          <w:lang w:val="en-US"/>
        </w:rPr>
        <w:t>Pantai Gemah</w:t>
      </w:r>
      <w:r w:rsidRPr="00E42997">
        <w:rPr>
          <w:rFonts w:eastAsia="Times New Roman" w:cs="Times New Roman"/>
          <w:bCs/>
          <w:szCs w:val="24"/>
        </w:rPr>
        <w:t xml:space="preserve"> Kabupaten Tulungagung.</w:t>
      </w:r>
    </w:p>
    <w:p w14:paraId="54D378DA" w14:textId="05C38197" w:rsidR="00676D46" w:rsidRPr="00E42997" w:rsidRDefault="009676F7" w:rsidP="00A0647E">
      <w:pPr>
        <w:pStyle w:val="Heading2"/>
        <w:numPr>
          <w:ilvl w:val="0"/>
          <w:numId w:val="0"/>
        </w:numPr>
        <w:spacing w:before="240"/>
        <w:ind w:left="567" w:hanging="567"/>
        <w:rPr>
          <w:rFonts w:eastAsia="Times New Roman"/>
          <w:bCs/>
        </w:rPr>
      </w:pPr>
      <w:r>
        <w:t>1.2</w:t>
      </w:r>
      <w:r>
        <w:tab/>
      </w:r>
      <w:r w:rsidR="00676D46" w:rsidRPr="00E42997">
        <w:t>Rumusan</w:t>
      </w:r>
      <w:r w:rsidR="00676D46" w:rsidRPr="00E42997">
        <w:rPr>
          <w:rFonts w:eastAsia="Times New Roman"/>
        </w:rPr>
        <w:t xml:space="preserve"> Masalah</w:t>
      </w:r>
    </w:p>
    <w:p w14:paraId="4FD01744" w14:textId="77777777" w:rsidR="00676D46" w:rsidRPr="00E42997" w:rsidRDefault="00676D46" w:rsidP="00A0647E">
      <w:pPr>
        <w:pStyle w:val="ListParagraph"/>
        <w:spacing w:after="240" w:line="480" w:lineRule="auto"/>
        <w:ind w:left="0" w:firstLine="567"/>
        <w:jc w:val="both"/>
        <w:rPr>
          <w:rFonts w:ascii="Times New Roman" w:eastAsia="Times New Roman" w:hAnsi="Times New Roman"/>
          <w:bCs/>
          <w:szCs w:val="24"/>
        </w:rPr>
      </w:pPr>
      <w:r w:rsidRPr="00E42997">
        <w:rPr>
          <w:rFonts w:ascii="Times New Roman" w:eastAsia="Times New Roman" w:hAnsi="Times New Roman"/>
          <w:bCs/>
          <w:szCs w:val="24"/>
        </w:rPr>
        <w:t xml:space="preserve">Berdasarkan latar belakang perancangan, permasalahan yang akan dibahas meliputi hal-hal sebagai berikut : </w:t>
      </w:r>
    </w:p>
    <w:p w14:paraId="7BB5EBC5" w14:textId="6F366E99" w:rsidR="0049236C" w:rsidRDefault="00676D46" w:rsidP="0049236C">
      <w:pPr>
        <w:pStyle w:val="ListParagraph"/>
        <w:spacing w:line="480" w:lineRule="auto"/>
        <w:ind w:left="0"/>
        <w:jc w:val="both"/>
        <w:rPr>
          <w:rFonts w:ascii="Times New Roman" w:eastAsia="Times New Roman" w:hAnsi="Times New Roman"/>
          <w:bCs/>
          <w:szCs w:val="24"/>
          <w:lang w:val="id-ID"/>
        </w:rPr>
      </w:pPr>
      <w:r w:rsidRPr="00E42997">
        <w:rPr>
          <w:rFonts w:ascii="Times New Roman" w:eastAsia="Times New Roman" w:hAnsi="Times New Roman"/>
          <w:bCs/>
          <w:szCs w:val="24"/>
        </w:rPr>
        <w:t xml:space="preserve">Bagaimana merancang Video </w:t>
      </w:r>
      <w:r w:rsidRPr="00E42997">
        <w:rPr>
          <w:rFonts w:ascii="Times New Roman" w:hAnsi="Times New Roman"/>
          <w:i/>
          <w:szCs w:val="20"/>
        </w:rPr>
        <w:t>Motion Graphic</w:t>
      </w:r>
      <w:r w:rsidRPr="00E42997">
        <w:rPr>
          <w:rFonts w:ascii="Times New Roman" w:hAnsi="Times New Roman"/>
          <w:bCs/>
          <w:szCs w:val="24"/>
        </w:rPr>
        <w:t xml:space="preserve"> </w:t>
      </w:r>
      <w:r w:rsidR="003D1CC9" w:rsidRPr="00E42997">
        <w:rPr>
          <w:rFonts w:ascii="Times New Roman" w:eastAsia="Times New Roman" w:hAnsi="Times New Roman"/>
          <w:bCs/>
          <w:szCs w:val="24"/>
        </w:rPr>
        <w:t>sebagai sarana infor</w:t>
      </w:r>
      <w:r w:rsidR="003D1CC9">
        <w:rPr>
          <w:rFonts w:ascii="Times New Roman" w:eastAsia="Times New Roman" w:hAnsi="Times New Roman"/>
          <w:bCs/>
          <w:szCs w:val="24"/>
        </w:rPr>
        <w:t>masi sektor wisata Pantai Gemah</w:t>
      </w:r>
      <w:r w:rsidR="003D1CC9" w:rsidRPr="00E42997">
        <w:rPr>
          <w:rFonts w:ascii="Times New Roman" w:eastAsia="Times New Roman" w:hAnsi="Times New Roman"/>
          <w:bCs/>
          <w:szCs w:val="24"/>
        </w:rPr>
        <w:t xml:space="preserve"> Kabupate</w:t>
      </w:r>
      <w:r w:rsidR="003D1CC9">
        <w:rPr>
          <w:rFonts w:ascii="Times New Roman" w:eastAsia="Times New Roman" w:hAnsi="Times New Roman"/>
          <w:bCs/>
          <w:szCs w:val="24"/>
        </w:rPr>
        <w:t>n Tulungagung kepada wisatawan</w:t>
      </w:r>
      <w:r w:rsidR="003D1CC9" w:rsidRPr="00E42997">
        <w:rPr>
          <w:rFonts w:ascii="Times New Roman" w:eastAsia="Times New Roman" w:hAnsi="Times New Roman"/>
          <w:bCs/>
          <w:szCs w:val="24"/>
        </w:rPr>
        <w:t xml:space="preserve"> </w:t>
      </w:r>
      <w:r w:rsidRPr="00E42997">
        <w:rPr>
          <w:rFonts w:ascii="Times New Roman" w:eastAsia="Times New Roman" w:hAnsi="Times New Roman"/>
          <w:bCs/>
          <w:szCs w:val="24"/>
        </w:rPr>
        <w:t>yang sesuai dengan karakteristik</w:t>
      </w:r>
      <w:r w:rsidRPr="00E42997">
        <w:rPr>
          <w:rFonts w:ascii="Times New Roman" w:eastAsia="Times New Roman" w:hAnsi="Times New Roman"/>
          <w:bCs/>
          <w:i/>
          <w:szCs w:val="24"/>
        </w:rPr>
        <w:t xml:space="preserve"> </w:t>
      </w:r>
      <w:r w:rsidRPr="00E42997">
        <w:rPr>
          <w:rFonts w:ascii="Times New Roman" w:eastAsia="Times New Roman" w:hAnsi="Times New Roman"/>
          <w:bCs/>
          <w:szCs w:val="24"/>
        </w:rPr>
        <w:t>remaja</w:t>
      </w:r>
      <w:r w:rsidR="0049236C">
        <w:rPr>
          <w:rFonts w:ascii="Times New Roman" w:eastAsia="Times New Roman" w:hAnsi="Times New Roman"/>
          <w:bCs/>
          <w:szCs w:val="24"/>
          <w:lang w:val="id-ID"/>
        </w:rPr>
        <w:t>?</w:t>
      </w:r>
    </w:p>
    <w:p w14:paraId="5863B529" w14:textId="15E4A628" w:rsidR="00676D46" w:rsidRPr="00E42997" w:rsidRDefault="0049236C" w:rsidP="0049236C">
      <w:pPr>
        <w:pStyle w:val="Heading2"/>
        <w:numPr>
          <w:ilvl w:val="0"/>
          <w:numId w:val="0"/>
        </w:numPr>
        <w:ind w:left="567" w:hanging="567"/>
        <w:rPr>
          <w:rFonts w:eastAsia="Times New Roman"/>
        </w:rPr>
      </w:pPr>
      <w:r>
        <w:rPr>
          <w:rFonts w:eastAsia="Times New Roman"/>
        </w:rPr>
        <w:t>1.3</w:t>
      </w:r>
      <w:r>
        <w:rPr>
          <w:rFonts w:eastAsia="Times New Roman"/>
        </w:rPr>
        <w:tab/>
      </w:r>
      <w:r w:rsidR="00676D46" w:rsidRPr="00E42997">
        <w:rPr>
          <w:rFonts w:eastAsia="Times New Roman"/>
        </w:rPr>
        <w:t>Tujuan Perancangan</w:t>
      </w:r>
    </w:p>
    <w:p w14:paraId="0429DAA3" w14:textId="77777777" w:rsidR="00676D46" w:rsidRPr="00E42997" w:rsidRDefault="00676D46" w:rsidP="00676D46">
      <w:pPr>
        <w:pStyle w:val="ListParagraph"/>
        <w:spacing w:line="480" w:lineRule="auto"/>
        <w:ind w:left="0" w:firstLine="567"/>
        <w:jc w:val="both"/>
        <w:rPr>
          <w:rFonts w:ascii="Times New Roman" w:eastAsia="Times New Roman" w:hAnsi="Times New Roman"/>
          <w:bCs/>
          <w:szCs w:val="24"/>
        </w:rPr>
      </w:pPr>
      <w:r w:rsidRPr="00E42997">
        <w:rPr>
          <w:rFonts w:ascii="Times New Roman" w:eastAsia="Times New Roman" w:hAnsi="Times New Roman"/>
          <w:bCs/>
          <w:szCs w:val="24"/>
        </w:rPr>
        <w:t>Adapun tujuan dari penulisan tugas akhir ini, yaitu :</w:t>
      </w:r>
    </w:p>
    <w:p w14:paraId="5CCBE50C" w14:textId="77777777" w:rsidR="0049236C" w:rsidRDefault="00676D46" w:rsidP="0049236C">
      <w:pPr>
        <w:pStyle w:val="ListParagraph"/>
        <w:spacing w:line="480" w:lineRule="auto"/>
        <w:ind w:left="0"/>
        <w:jc w:val="both"/>
        <w:rPr>
          <w:rFonts w:ascii="Times New Roman" w:eastAsia="Times New Roman" w:hAnsi="Times New Roman"/>
          <w:bCs/>
          <w:szCs w:val="24"/>
        </w:rPr>
      </w:pPr>
      <w:r w:rsidRPr="00E42997">
        <w:rPr>
          <w:rFonts w:ascii="Times New Roman" w:eastAsia="Times New Roman" w:hAnsi="Times New Roman"/>
          <w:bCs/>
          <w:szCs w:val="24"/>
        </w:rPr>
        <w:t>Menciptakan media informasi Wisata Pantai Gemah Kabupaten Tulungagung melalui</w:t>
      </w:r>
      <w:r w:rsidRPr="00E42997">
        <w:rPr>
          <w:rFonts w:ascii="Times New Roman" w:eastAsia="Times New Roman" w:hAnsi="Times New Roman"/>
          <w:bCs/>
          <w:sz w:val="28"/>
          <w:szCs w:val="24"/>
        </w:rPr>
        <w:t xml:space="preserve"> </w:t>
      </w:r>
      <w:r w:rsidRPr="00E42997">
        <w:rPr>
          <w:rFonts w:ascii="Times New Roman" w:eastAsia="Times New Roman" w:hAnsi="Times New Roman"/>
          <w:bCs/>
          <w:szCs w:val="24"/>
        </w:rPr>
        <w:t>video</w:t>
      </w:r>
      <w:r w:rsidRPr="00E42997">
        <w:rPr>
          <w:rFonts w:ascii="Times New Roman" w:eastAsia="Times New Roman" w:hAnsi="Times New Roman"/>
          <w:bCs/>
          <w:sz w:val="28"/>
          <w:szCs w:val="24"/>
        </w:rPr>
        <w:t xml:space="preserve"> </w:t>
      </w:r>
      <w:r w:rsidRPr="00E42997">
        <w:rPr>
          <w:rFonts w:ascii="Times New Roman" w:hAnsi="Times New Roman"/>
          <w:i/>
          <w:szCs w:val="20"/>
        </w:rPr>
        <w:t>Motion Graphic</w:t>
      </w:r>
      <w:r w:rsidRPr="00E42997">
        <w:rPr>
          <w:rFonts w:ascii="Times New Roman" w:hAnsi="Times New Roman"/>
          <w:bCs/>
          <w:szCs w:val="24"/>
        </w:rPr>
        <w:t xml:space="preserve"> </w:t>
      </w:r>
      <w:r w:rsidRPr="00E42997">
        <w:rPr>
          <w:rFonts w:ascii="Times New Roman" w:eastAsia="Times New Roman" w:hAnsi="Times New Roman"/>
          <w:bCs/>
          <w:szCs w:val="24"/>
        </w:rPr>
        <w:t>yang dapat digunakan sebagai sarana informasi sektor wisata Pantai Gemah  Kabupate</w:t>
      </w:r>
      <w:r w:rsidR="00D93F1A">
        <w:rPr>
          <w:rFonts w:ascii="Times New Roman" w:eastAsia="Times New Roman" w:hAnsi="Times New Roman"/>
          <w:bCs/>
          <w:szCs w:val="24"/>
        </w:rPr>
        <w:t>n Tulungagung kepada wisatawan</w:t>
      </w:r>
    </w:p>
    <w:p w14:paraId="00C15312" w14:textId="04822C0A" w:rsidR="00676D46" w:rsidRPr="00E42997" w:rsidRDefault="00676D46" w:rsidP="0049236C">
      <w:pPr>
        <w:pStyle w:val="Heading2"/>
        <w:numPr>
          <w:ilvl w:val="1"/>
          <w:numId w:val="65"/>
        </w:numPr>
        <w:ind w:left="567" w:hanging="567"/>
      </w:pPr>
      <w:r w:rsidRPr="00E42997">
        <w:rPr>
          <w:rFonts w:eastAsia="Times New Roman"/>
        </w:rPr>
        <w:t>Batasan Masalah</w:t>
      </w:r>
    </w:p>
    <w:p w14:paraId="139C80A8" w14:textId="77777777" w:rsidR="00676D46" w:rsidRPr="00E42997" w:rsidRDefault="00676D46" w:rsidP="00676D46">
      <w:pPr>
        <w:pStyle w:val="ListParagraph"/>
        <w:spacing w:line="480" w:lineRule="auto"/>
        <w:ind w:left="0" w:firstLine="567"/>
        <w:jc w:val="both"/>
        <w:rPr>
          <w:rFonts w:ascii="Times New Roman" w:hAnsi="Times New Roman"/>
          <w:sz w:val="23"/>
          <w:szCs w:val="23"/>
        </w:rPr>
      </w:pPr>
      <w:r w:rsidRPr="00E42997">
        <w:rPr>
          <w:rFonts w:ascii="Times New Roman" w:hAnsi="Times New Roman"/>
          <w:sz w:val="23"/>
          <w:szCs w:val="23"/>
        </w:rPr>
        <w:t xml:space="preserve">Adapun </w:t>
      </w:r>
      <w:r w:rsidRPr="00E42997">
        <w:rPr>
          <w:rFonts w:ascii="Times New Roman" w:hAnsi="Times New Roman"/>
          <w:szCs w:val="23"/>
        </w:rPr>
        <w:t>batasan</w:t>
      </w:r>
      <w:r w:rsidRPr="00E42997">
        <w:rPr>
          <w:rFonts w:ascii="Times New Roman" w:hAnsi="Times New Roman"/>
          <w:sz w:val="23"/>
          <w:szCs w:val="23"/>
        </w:rPr>
        <w:t xml:space="preserve"> masalah yang diajukan dalam </w:t>
      </w:r>
      <w:r w:rsidRPr="00E42997">
        <w:rPr>
          <w:rFonts w:ascii="Times New Roman" w:eastAsia="Times New Roman" w:hAnsi="Times New Roman"/>
          <w:bCs/>
          <w:szCs w:val="24"/>
        </w:rPr>
        <w:t>perancangan</w:t>
      </w:r>
      <w:r w:rsidRPr="00E42997">
        <w:rPr>
          <w:rFonts w:ascii="Times New Roman" w:hAnsi="Times New Roman"/>
          <w:sz w:val="23"/>
          <w:szCs w:val="23"/>
        </w:rPr>
        <w:t xml:space="preserve"> ini adalah sebagai berikut :</w:t>
      </w:r>
    </w:p>
    <w:p w14:paraId="5ADB6BBC" w14:textId="1B4068EF" w:rsidR="00CD5432" w:rsidRPr="0049236C" w:rsidRDefault="00CD5432" w:rsidP="0049236C">
      <w:pPr>
        <w:pStyle w:val="ListParagraph"/>
        <w:numPr>
          <w:ilvl w:val="2"/>
          <w:numId w:val="65"/>
        </w:numPr>
        <w:spacing w:line="480" w:lineRule="auto"/>
        <w:ind w:left="851"/>
        <w:jc w:val="both"/>
        <w:rPr>
          <w:rFonts w:ascii="Times New Roman" w:eastAsia="Times New Roman" w:hAnsi="Times New Roman"/>
          <w:bCs/>
          <w:szCs w:val="24"/>
        </w:rPr>
      </w:pPr>
      <w:r w:rsidRPr="0049236C">
        <w:rPr>
          <w:rFonts w:ascii="Times New Roman" w:eastAsia="Times New Roman" w:hAnsi="Times New Roman"/>
          <w:bCs/>
          <w:i/>
          <w:szCs w:val="24"/>
        </w:rPr>
        <w:lastRenderedPageBreak/>
        <w:t xml:space="preserve">Target Audience </w:t>
      </w:r>
      <w:r w:rsidRPr="0049236C">
        <w:rPr>
          <w:rFonts w:ascii="Times New Roman" w:eastAsia="Times New Roman" w:hAnsi="Times New Roman"/>
          <w:bCs/>
          <w:szCs w:val="24"/>
        </w:rPr>
        <w:t xml:space="preserve">untuk perancangan ini adalah remaja usia 12-21 tahun, oleh karena itu </w:t>
      </w:r>
      <w:r w:rsidRPr="0049236C">
        <w:rPr>
          <w:rFonts w:ascii="Times New Roman" w:eastAsia="Times New Roman" w:hAnsi="Times New Roman"/>
          <w:bCs/>
          <w:i/>
          <w:szCs w:val="24"/>
          <w:lang w:val="id-ID"/>
        </w:rPr>
        <w:t xml:space="preserve">style </w:t>
      </w:r>
      <w:r w:rsidRPr="0049236C">
        <w:rPr>
          <w:rFonts w:ascii="Times New Roman" w:eastAsia="Times New Roman" w:hAnsi="Times New Roman"/>
          <w:bCs/>
          <w:szCs w:val="24"/>
          <w:lang w:val="id-ID"/>
        </w:rPr>
        <w:t>video disesuaikan dengan karakter remaja.</w:t>
      </w:r>
    </w:p>
    <w:p w14:paraId="2805569F" w14:textId="2AFED71E" w:rsidR="00D93F1A" w:rsidRDefault="00CD5432" w:rsidP="0049236C">
      <w:pPr>
        <w:pStyle w:val="ListParagraph"/>
        <w:numPr>
          <w:ilvl w:val="2"/>
          <w:numId w:val="65"/>
        </w:numPr>
        <w:spacing w:line="480" w:lineRule="auto"/>
        <w:ind w:left="851"/>
        <w:jc w:val="both"/>
        <w:rPr>
          <w:rFonts w:ascii="Times New Roman" w:eastAsia="Times New Roman" w:hAnsi="Times New Roman"/>
          <w:bCs/>
          <w:szCs w:val="24"/>
        </w:rPr>
      </w:pPr>
      <w:r>
        <w:rPr>
          <w:rFonts w:ascii="Times New Roman" w:eastAsia="Times New Roman" w:hAnsi="Times New Roman"/>
          <w:bCs/>
          <w:szCs w:val="24"/>
          <w:lang w:val="id-ID"/>
        </w:rPr>
        <w:t xml:space="preserve">Perancangan video ini hanya </w:t>
      </w:r>
      <w:r w:rsidR="005F5233">
        <w:rPr>
          <w:rFonts w:ascii="Times New Roman" w:eastAsia="Times New Roman" w:hAnsi="Times New Roman"/>
          <w:bCs/>
          <w:szCs w:val="24"/>
          <w:lang w:val="id-ID"/>
        </w:rPr>
        <w:t xml:space="preserve">difokuskan </w:t>
      </w:r>
      <w:r>
        <w:rPr>
          <w:rFonts w:ascii="Times New Roman" w:eastAsia="Times New Roman" w:hAnsi="Times New Roman"/>
          <w:bCs/>
          <w:szCs w:val="24"/>
          <w:lang w:val="id-ID"/>
        </w:rPr>
        <w:t>pada</w:t>
      </w:r>
      <w:r w:rsidR="00676D46" w:rsidRPr="00E42997">
        <w:rPr>
          <w:rFonts w:ascii="Times New Roman" w:eastAsia="Times New Roman" w:hAnsi="Times New Roman"/>
          <w:bCs/>
          <w:szCs w:val="24"/>
        </w:rPr>
        <w:t xml:space="preserve"> kawasan potensi wisata Pan</w:t>
      </w:r>
      <w:r w:rsidR="0049236C">
        <w:rPr>
          <w:rFonts w:ascii="Times New Roman" w:eastAsia="Times New Roman" w:hAnsi="Times New Roman"/>
          <w:bCs/>
          <w:szCs w:val="24"/>
        </w:rPr>
        <w:t>tai Gemah Kabupa</w:t>
      </w:r>
      <w:r w:rsidR="005F5233">
        <w:rPr>
          <w:rFonts w:ascii="Times New Roman" w:eastAsia="Times New Roman" w:hAnsi="Times New Roman"/>
          <w:bCs/>
          <w:szCs w:val="24"/>
        </w:rPr>
        <w:t>ten Tulungagung.</w:t>
      </w:r>
    </w:p>
    <w:p w14:paraId="227B7F78" w14:textId="5649061B" w:rsidR="00676D46" w:rsidRDefault="00676D46" w:rsidP="0049236C">
      <w:pPr>
        <w:pStyle w:val="ListParagraph"/>
        <w:numPr>
          <w:ilvl w:val="2"/>
          <w:numId w:val="65"/>
        </w:numPr>
        <w:spacing w:line="480" w:lineRule="auto"/>
        <w:ind w:left="851"/>
        <w:jc w:val="both"/>
        <w:rPr>
          <w:rFonts w:ascii="Times New Roman" w:eastAsia="Times New Roman" w:hAnsi="Times New Roman"/>
          <w:bCs/>
          <w:szCs w:val="24"/>
        </w:rPr>
      </w:pPr>
      <w:r w:rsidRPr="00D93F1A">
        <w:rPr>
          <w:rFonts w:ascii="Times New Roman" w:eastAsia="Times New Roman" w:hAnsi="Times New Roman"/>
          <w:bCs/>
          <w:szCs w:val="24"/>
        </w:rPr>
        <w:t xml:space="preserve">Hasil dari perancangan akan berbentuk video </w:t>
      </w:r>
      <w:r w:rsidR="0049236C" w:rsidRPr="0049236C">
        <w:rPr>
          <w:rFonts w:ascii="Times New Roman" w:eastAsia="Times New Roman" w:hAnsi="Times New Roman"/>
          <w:bCs/>
          <w:i/>
          <w:szCs w:val="24"/>
          <w:lang w:val="id-ID"/>
        </w:rPr>
        <w:t>cinematic</w:t>
      </w:r>
      <w:r w:rsidR="0049236C">
        <w:rPr>
          <w:rFonts w:ascii="Times New Roman" w:eastAsia="Times New Roman" w:hAnsi="Times New Roman"/>
          <w:bCs/>
          <w:szCs w:val="24"/>
          <w:lang w:val="id-ID"/>
        </w:rPr>
        <w:t xml:space="preserve"> </w:t>
      </w:r>
      <w:r w:rsidRPr="00D93F1A">
        <w:rPr>
          <w:rFonts w:ascii="Times New Roman" w:eastAsia="Times New Roman" w:hAnsi="Times New Roman"/>
          <w:bCs/>
          <w:szCs w:val="24"/>
        </w:rPr>
        <w:t>berformat mp4</w:t>
      </w:r>
      <w:r w:rsidR="00120563">
        <w:rPr>
          <w:rFonts w:ascii="Times New Roman" w:eastAsia="Times New Roman" w:hAnsi="Times New Roman"/>
          <w:bCs/>
          <w:szCs w:val="24"/>
          <w:lang w:val="id-ID"/>
        </w:rPr>
        <w:t>.</w:t>
      </w:r>
    </w:p>
    <w:p w14:paraId="0EE95E76" w14:textId="0D8F72FE" w:rsidR="0049236C" w:rsidRPr="004B78A2" w:rsidRDefault="00120563" w:rsidP="00120563">
      <w:pPr>
        <w:pStyle w:val="ListParagraph"/>
        <w:numPr>
          <w:ilvl w:val="2"/>
          <w:numId w:val="65"/>
        </w:numPr>
        <w:spacing w:line="480" w:lineRule="auto"/>
        <w:ind w:left="851"/>
        <w:jc w:val="both"/>
        <w:rPr>
          <w:rFonts w:ascii="Times New Roman" w:eastAsia="Times New Roman" w:hAnsi="Times New Roman"/>
          <w:bCs/>
          <w:szCs w:val="24"/>
        </w:rPr>
      </w:pPr>
      <w:r>
        <w:rPr>
          <w:rFonts w:ascii="Times New Roman" w:eastAsia="Times New Roman" w:hAnsi="Times New Roman"/>
          <w:bCs/>
          <w:szCs w:val="24"/>
          <w:lang w:val="id-ID"/>
        </w:rPr>
        <w:t xml:space="preserve">Media pendukung dalam perancangan ini adalah beberapa </w:t>
      </w:r>
      <w:r w:rsidRPr="00120563">
        <w:rPr>
          <w:rFonts w:ascii="Times New Roman" w:eastAsia="Times New Roman" w:hAnsi="Times New Roman"/>
          <w:bCs/>
          <w:i/>
          <w:szCs w:val="24"/>
          <w:lang w:val="id-ID"/>
        </w:rPr>
        <w:t>merchandise</w:t>
      </w:r>
      <w:r>
        <w:rPr>
          <w:rFonts w:ascii="Times New Roman" w:eastAsia="Times New Roman" w:hAnsi="Times New Roman"/>
          <w:bCs/>
          <w:szCs w:val="24"/>
          <w:lang w:val="id-ID"/>
        </w:rPr>
        <w:t xml:space="preserve"> seperti kaos, pin, </w:t>
      </w:r>
      <w:r w:rsidRPr="00120563">
        <w:rPr>
          <w:rFonts w:ascii="Times New Roman" w:eastAsia="Times New Roman" w:hAnsi="Times New Roman"/>
          <w:bCs/>
          <w:i/>
          <w:szCs w:val="24"/>
          <w:lang w:val="id-ID"/>
        </w:rPr>
        <w:t>sticker</w:t>
      </w:r>
      <w:r>
        <w:rPr>
          <w:rFonts w:ascii="Times New Roman" w:eastAsia="Times New Roman" w:hAnsi="Times New Roman"/>
          <w:bCs/>
          <w:szCs w:val="24"/>
          <w:lang w:val="id-ID"/>
        </w:rPr>
        <w:t xml:space="preserve"> yang didesain untuk mempromosikan Pantai Gemah</w:t>
      </w:r>
      <w:r w:rsidR="005F5233">
        <w:rPr>
          <w:rFonts w:ascii="Times New Roman" w:eastAsia="Times New Roman" w:hAnsi="Times New Roman"/>
          <w:bCs/>
          <w:szCs w:val="24"/>
          <w:lang w:val="id-ID"/>
        </w:rPr>
        <w:t>.</w:t>
      </w:r>
      <w:r>
        <w:rPr>
          <w:rFonts w:ascii="Times New Roman" w:eastAsia="Times New Roman" w:hAnsi="Times New Roman"/>
          <w:bCs/>
          <w:szCs w:val="24"/>
          <w:lang w:val="id-ID"/>
        </w:rPr>
        <w:t xml:space="preserve"> </w:t>
      </w:r>
    </w:p>
    <w:p w14:paraId="76D5F01D" w14:textId="77777777" w:rsidR="00676D46" w:rsidRPr="00E42997" w:rsidRDefault="00676D46" w:rsidP="0049236C">
      <w:pPr>
        <w:pStyle w:val="Heading2"/>
        <w:numPr>
          <w:ilvl w:val="1"/>
          <w:numId w:val="65"/>
        </w:numPr>
        <w:spacing w:before="240"/>
        <w:ind w:left="567" w:hanging="567"/>
        <w:rPr>
          <w:rFonts w:eastAsia="Times New Roman"/>
        </w:rPr>
      </w:pPr>
      <w:r w:rsidRPr="00E42997">
        <w:rPr>
          <w:rFonts w:eastAsia="Times New Roman"/>
        </w:rPr>
        <w:t>Manfaat Perancangan</w:t>
      </w:r>
    </w:p>
    <w:p w14:paraId="08697A5B" w14:textId="77777777" w:rsidR="00676D46" w:rsidRPr="00E42997" w:rsidRDefault="00676D46" w:rsidP="00676D46">
      <w:pPr>
        <w:pStyle w:val="ListParagraph"/>
        <w:spacing w:line="480" w:lineRule="auto"/>
        <w:ind w:left="0" w:firstLine="567"/>
        <w:jc w:val="both"/>
        <w:rPr>
          <w:rFonts w:ascii="Times New Roman" w:eastAsia="Times New Roman" w:hAnsi="Times New Roman"/>
        </w:rPr>
      </w:pPr>
      <w:r w:rsidRPr="00E42997">
        <w:rPr>
          <w:rFonts w:ascii="Times New Roman" w:eastAsia="Times New Roman" w:hAnsi="Times New Roman"/>
          <w:bCs/>
          <w:szCs w:val="24"/>
        </w:rPr>
        <w:t xml:space="preserve">Dengan adanya perancangan ini, diharapkan </w:t>
      </w:r>
      <w:r w:rsidRPr="00E42997">
        <w:rPr>
          <w:rFonts w:ascii="Times New Roman" w:eastAsia="Times New Roman" w:hAnsi="Times New Roman"/>
        </w:rPr>
        <w:t>dapat memberikan manfaat diantaranya :</w:t>
      </w:r>
    </w:p>
    <w:p w14:paraId="5187A53D" w14:textId="4CCFB7E7" w:rsidR="00676D46" w:rsidRPr="007B7525" w:rsidRDefault="00676D46" w:rsidP="0049236C">
      <w:pPr>
        <w:pStyle w:val="Heading3"/>
        <w:numPr>
          <w:ilvl w:val="2"/>
          <w:numId w:val="65"/>
        </w:numPr>
        <w:spacing w:before="0" w:line="480" w:lineRule="auto"/>
        <w:ind w:left="851"/>
        <w:jc w:val="both"/>
        <w:rPr>
          <w:rFonts w:eastAsia="Times New Roman" w:cs="Times New Roman"/>
          <w:bCs/>
        </w:rPr>
      </w:pPr>
      <w:r w:rsidRPr="007B7525">
        <w:rPr>
          <w:rFonts w:eastAsia="Times New Roman" w:cs="Times New Roman"/>
        </w:rPr>
        <w:t>Bagi Mahasiswa</w:t>
      </w:r>
    </w:p>
    <w:p w14:paraId="5BDAE721" w14:textId="77777777" w:rsidR="00676D46" w:rsidRPr="00E42997" w:rsidRDefault="00676D46" w:rsidP="007E3B92">
      <w:pPr>
        <w:pStyle w:val="ListParagraph"/>
        <w:spacing w:line="480" w:lineRule="auto"/>
        <w:ind w:left="142"/>
        <w:jc w:val="both"/>
        <w:rPr>
          <w:rFonts w:ascii="Times New Roman" w:eastAsia="Times New Roman" w:hAnsi="Times New Roman"/>
        </w:rPr>
      </w:pPr>
      <w:r w:rsidRPr="00E42997">
        <w:rPr>
          <w:rFonts w:ascii="Times New Roman" w:eastAsia="Times New Roman" w:hAnsi="Times New Roman"/>
        </w:rPr>
        <w:t xml:space="preserve">Melalui perancangan tugas akhir ini diharapkan dapat memberikan beberapa referensi desain baru kepada mahasiswa Desain Komunikasi Visual, dan dapat memberikan wawasan dalam pengembangan </w:t>
      </w:r>
      <w:r w:rsidRPr="00E42997">
        <w:rPr>
          <w:rFonts w:ascii="Times New Roman" w:eastAsia="Times New Roman" w:hAnsi="Times New Roman"/>
          <w:bCs/>
          <w:szCs w:val="24"/>
        </w:rPr>
        <w:t>media informasi</w:t>
      </w:r>
      <w:r w:rsidRPr="00E42997">
        <w:rPr>
          <w:rFonts w:ascii="Times New Roman" w:eastAsia="Times New Roman" w:hAnsi="Times New Roman"/>
        </w:rPr>
        <w:t xml:space="preserve"> yang kreatif kepada masyarakat.</w:t>
      </w:r>
    </w:p>
    <w:p w14:paraId="77E1D23F" w14:textId="01FB755C" w:rsidR="00676D46" w:rsidRPr="007B7525" w:rsidRDefault="00676D46" w:rsidP="0049236C">
      <w:pPr>
        <w:pStyle w:val="Heading3"/>
        <w:numPr>
          <w:ilvl w:val="2"/>
          <w:numId w:val="65"/>
        </w:numPr>
        <w:spacing w:line="480" w:lineRule="auto"/>
        <w:ind w:left="851"/>
        <w:jc w:val="both"/>
        <w:rPr>
          <w:rFonts w:eastAsia="Times New Roman" w:cs="Times New Roman"/>
          <w:bCs/>
        </w:rPr>
      </w:pPr>
      <w:r w:rsidRPr="007B7525">
        <w:rPr>
          <w:rFonts w:eastAsia="Times New Roman" w:cs="Times New Roman"/>
        </w:rPr>
        <w:t xml:space="preserve">Bagi </w:t>
      </w:r>
      <w:r w:rsidRPr="007B7525">
        <w:rPr>
          <w:rFonts w:cs="Times New Roman"/>
        </w:rPr>
        <w:t>Masyarakat</w:t>
      </w:r>
    </w:p>
    <w:p w14:paraId="2D4BC55B" w14:textId="605079C2" w:rsidR="00676D46" w:rsidRDefault="00676D46" w:rsidP="007E3B92">
      <w:pPr>
        <w:pStyle w:val="ListParagraph"/>
        <w:spacing w:line="480" w:lineRule="auto"/>
        <w:ind w:left="142"/>
        <w:jc w:val="both"/>
        <w:rPr>
          <w:rFonts w:ascii="Times New Roman" w:eastAsia="Times New Roman" w:hAnsi="Times New Roman"/>
          <w:bCs/>
          <w:szCs w:val="24"/>
        </w:rPr>
      </w:pPr>
      <w:r w:rsidRPr="00E42997">
        <w:rPr>
          <w:rFonts w:ascii="Times New Roman" w:eastAsia="Times New Roman" w:hAnsi="Times New Roman"/>
          <w:bCs/>
          <w:szCs w:val="24"/>
        </w:rPr>
        <w:t>Perancangan media informasi ini diharapkan mampu memberikan informasi kepada masyarakat sebagai sarana informasi wisata Pantai Gemah Kabupaten Tulungagung dengan media informasi yang diproyeksikan d</w:t>
      </w:r>
      <w:r w:rsidR="00F77532">
        <w:rPr>
          <w:rFonts w:ascii="Times New Roman" w:eastAsia="Times New Roman" w:hAnsi="Times New Roman"/>
          <w:bCs/>
          <w:szCs w:val="24"/>
        </w:rPr>
        <w:t xml:space="preserve">alam bentuk video maupun grafis </w:t>
      </w:r>
      <w:r w:rsidRPr="00E42997">
        <w:rPr>
          <w:rFonts w:ascii="Times New Roman" w:eastAsia="Times New Roman" w:hAnsi="Times New Roman"/>
          <w:bCs/>
          <w:szCs w:val="24"/>
        </w:rPr>
        <w:t>sehingga dapat dimengerti oleh masyarakat.</w:t>
      </w:r>
    </w:p>
    <w:p w14:paraId="1B1E757D" w14:textId="77777777" w:rsidR="00C56C59" w:rsidRPr="00E42997" w:rsidRDefault="00C56C59" w:rsidP="007E3B92">
      <w:pPr>
        <w:pStyle w:val="ListParagraph"/>
        <w:spacing w:line="480" w:lineRule="auto"/>
        <w:ind w:left="142"/>
        <w:jc w:val="both"/>
        <w:rPr>
          <w:rFonts w:ascii="Times New Roman" w:eastAsia="Times New Roman" w:hAnsi="Times New Roman"/>
          <w:bCs/>
          <w:szCs w:val="24"/>
        </w:rPr>
      </w:pPr>
    </w:p>
    <w:p w14:paraId="4EDF014F" w14:textId="77777777" w:rsidR="00676D46" w:rsidRDefault="00676D46" w:rsidP="0049236C">
      <w:pPr>
        <w:pStyle w:val="Heading2"/>
        <w:numPr>
          <w:ilvl w:val="1"/>
          <w:numId w:val="65"/>
        </w:numPr>
        <w:ind w:left="567" w:hanging="567"/>
        <w:rPr>
          <w:rFonts w:eastAsia="Times New Roman"/>
        </w:rPr>
      </w:pPr>
      <w:r w:rsidRPr="00E42997">
        <w:rPr>
          <w:rFonts w:eastAsia="Times New Roman"/>
        </w:rPr>
        <w:lastRenderedPageBreak/>
        <w:t>Definisi Operasional</w:t>
      </w:r>
    </w:p>
    <w:p w14:paraId="376ACE24" w14:textId="5449CA8D" w:rsidR="00595959" w:rsidRPr="00595959" w:rsidRDefault="00595959" w:rsidP="00F77532">
      <w:pPr>
        <w:spacing w:line="359" w:lineRule="auto"/>
        <w:ind w:right="81" w:firstLine="426"/>
        <w:jc w:val="both"/>
        <w:rPr>
          <w:szCs w:val="24"/>
        </w:rPr>
      </w:pPr>
      <w:r w:rsidRPr="00595959">
        <w:rPr>
          <w:rFonts w:eastAsia="Times New Roman"/>
          <w:szCs w:val="24"/>
        </w:rPr>
        <w:t>D</w:t>
      </w:r>
      <w:r w:rsidRPr="00595959">
        <w:rPr>
          <w:rFonts w:eastAsia="Times New Roman"/>
          <w:spacing w:val="-1"/>
          <w:szCs w:val="24"/>
        </w:rPr>
        <w:t>ef</w:t>
      </w:r>
      <w:r w:rsidRPr="00595959">
        <w:rPr>
          <w:rFonts w:eastAsia="Times New Roman"/>
          <w:spacing w:val="1"/>
          <w:szCs w:val="24"/>
        </w:rPr>
        <w:t>i</w:t>
      </w:r>
      <w:r w:rsidRPr="00595959">
        <w:rPr>
          <w:rFonts w:eastAsia="Times New Roman"/>
          <w:szCs w:val="24"/>
        </w:rPr>
        <w:t>n</w:t>
      </w:r>
      <w:r w:rsidRPr="00595959">
        <w:rPr>
          <w:rFonts w:eastAsia="Times New Roman"/>
          <w:spacing w:val="1"/>
          <w:szCs w:val="24"/>
        </w:rPr>
        <w:t>i</w:t>
      </w:r>
      <w:r w:rsidR="00F77532">
        <w:rPr>
          <w:rFonts w:eastAsia="Times New Roman"/>
          <w:szCs w:val="24"/>
        </w:rPr>
        <w:t xml:space="preserve">si </w:t>
      </w:r>
      <w:r w:rsidRPr="00595959">
        <w:rPr>
          <w:rFonts w:eastAsia="Times New Roman"/>
          <w:szCs w:val="24"/>
        </w:rPr>
        <w:t>op</w:t>
      </w:r>
      <w:r w:rsidRPr="00595959">
        <w:rPr>
          <w:rFonts w:eastAsia="Times New Roman"/>
          <w:spacing w:val="-1"/>
          <w:szCs w:val="24"/>
        </w:rPr>
        <w:t>era</w:t>
      </w:r>
      <w:r w:rsidRPr="00595959">
        <w:rPr>
          <w:rFonts w:eastAsia="Times New Roman"/>
          <w:szCs w:val="24"/>
        </w:rPr>
        <w:t>s</w:t>
      </w:r>
      <w:r w:rsidRPr="00595959">
        <w:rPr>
          <w:rFonts w:eastAsia="Times New Roman"/>
          <w:spacing w:val="1"/>
          <w:szCs w:val="24"/>
        </w:rPr>
        <w:t>i</w:t>
      </w:r>
      <w:r w:rsidRPr="00595959">
        <w:rPr>
          <w:rFonts w:eastAsia="Times New Roman"/>
          <w:szCs w:val="24"/>
        </w:rPr>
        <w:t>on</w:t>
      </w:r>
      <w:r w:rsidRPr="00595959">
        <w:rPr>
          <w:rFonts w:eastAsia="Times New Roman"/>
          <w:spacing w:val="-1"/>
          <w:szCs w:val="24"/>
        </w:rPr>
        <w:t>a</w:t>
      </w:r>
      <w:r w:rsidR="00F77532">
        <w:rPr>
          <w:rFonts w:eastAsia="Times New Roman"/>
          <w:szCs w:val="24"/>
        </w:rPr>
        <w:t xml:space="preserve">l </w:t>
      </w:r>
      <w:r w:rsidRPr="00595959">
        <w:rPr>
          <w:rFonts w:eastAsia="Times New Roman"/>
          <w:spacing w:val="2"/>
          <w:szCs w:val="24"/>
        </w:rPr>
        <w:t>y</w:t>
      </w:r>
      <w:r w:rsidRPr="00595959">
        <w:rPr>
          <w:rFonts w:eastAsia="Times New Roman"/>
          <w:spacing w:val="-1"/>
          <w:szCs w:val="24"/>
        </w:rPr>
        <w:t>a</w:t>
      </w:r>
      <w:r w:rsidRPr="00595959">
        <w:rPr>
          <w:rFonts w:eastAsia="Times New Roman"/>
          <w:szCs w:val="24"/>
        </w:rPr>
        <w:t>n</w:t>
      </w:r>
      <w:r w:rsidR="00F77532">
        <w:rPr>
          <w:rFonts w:eastAsia="Times New Roman"/>
          <w:szCs w:val="24"/>
        </w:rPr>
        <w:t xml:space="preserve">g </w:t>
      </w:r>
      <w:r w:rsidRPr="00595959">
        <w:rPr>
          <w:rFonts w:eastAsia="Times New Roman"/>
          <w:spacing w:val="1"/>
          <w:szCs w:val="24"/>
        </w:rPr>
        <w:t>t</w:t>
      </w:r>
      <w:r w:rsidRPr="00595959">
        <w:rPr>
          <w:rFonts w:eastAsia="Times New Roman"/>
          <w:spacing w:val="-1"/>
          <w:szCs w:val="24"/>
        </w:rPr>
        <w:t>er</w:t>
      </w:r>
      <w:r w:rsidRPr="00595959">
        <w:rPr>
          <w:rFonts w:eastAsia="Times New Roman"/>
          <w:szCs w:val="24"/>
        </w:rPr>
        <w:t>d</w:t>
      </w:r>
      <w:r w:rsidRPr="00595959">
        <w:rPr>
          <w:rFonts w:eastAsia="Times New Roman"/>
          <w:spacing w:val="-1"/>
          <w:szCs w:val="24"/>
        </w:rPr>
        <w:t>a</w:t>
      </w:r>
      <w:r w:rsidRPr="00595959">
        <w:rPr>
          <w:rFonts w:eastAsia="Times New Roman"/>
          <w:spacing w:val="3"/>
          <w:szCs w:val="24"/>
        </w:rPr>
        <w:t>p</w:t>
      </w:r>
      <w:r w:rsidRPr="00595959">
        <w:rPr>
          <w:rFonts w:eastAsia="Times New Roman"/>
          <w:spacing w:val="-1"/>
          <w:szCs w:val="24"/>
        </w:rPr>
        <w:t>a</w:t>
      </w:r>
      <w:r w:rsidR="00F77532">
        <w:rPr>
          <w:rFonts w:eastAsia="Times New Roman"/>
          <w:szCs w:val="24"/>
        </w:rPr>
        <w:t xml:space="preserve">t </w:t>
      </w:r>
      <w:r w:rsidRPr="00595959">
        <w:rPr>
          <w:rFonts w:eastAsia="Times New Roman"/>
          <w:szCs w:val="24"/>
        </w:rPr>
        <w:t>p</w:t>
      </w:r>
      <w:r w:rsidRPr="00595959">
        <w:rPr>
          <w:rFonts w:eastAsia="Times New Roman"/>
          <w:spacing w:val="-1"/>
          <w:szCs w:val="24"/>
        </w:rPr>
        <w:t>a</w:t>
      </w:r>
      <w:r w:rsidR="00F77532">
        <w:rPr>
          <w:rFonts w:eastAsia="Times New Roman"/>
          <w:szCs w:val="24"/>
        </w:rPr>
        <w:t xml:space="preserve">da perancangan </w:t>
      </w:r>
      <w:r w:rsidRPr="00595959">
        <w:rPr>
          <w:rFonts w:eastAsia="Times New Roman"/>
          <w:spacing w:val="1"/>
          <w:szCs w:val="24"/>
        </w:rPr>
        <w:t>t</w:t>
      </w:r>
      <w:r w:rsidRPr="00595959">
        <w:rPr>
          <w:rFonts w:eastAsia="Times New Roman"/>
          <w:spacing w:val="2"/>
          <w:szCs w:val="24"/>
        </w:rPr>
        <w:t>u</w:t>
      </w:r>
      <w:r w:rsidRPr="00595959">
        <w:rPr>
          <w:rFonts w:eastAsia="Times New Roman"/>
          <w:szCs w:val="24"/>
        </w:rPr>
        <w:t>g</w:t>
      </w:r>
      <w:r w:rsidRPr="00595959">
        <w:rPr>
          <w:rFonts w:eastAsia="Times New Roman"/>
          <w:spacing w:val="-1"/>
          <w:szCs w:val="24"/>
        </w:rPr>
        <w:t>a</w:t>
      </w:r>
      <w:r w:rsidR="00F77532">
        <w:rPr>
          <w:rFonts w:eastAsia="Times New Roman"/>
          <w:szCs w:val="24"/>
        </w:rPr>
        <w:t xml:space="preserve">s </w:t>
      </w:r>
      <w:r w:rsidRPr="00595959">
        <w:rPr>
          <w:rFonts w:eastAsia="Times New Roman"/>
          <w:spacing w:val="-1"/>
          <w:szCs w:val="24"/>
        </w:rPr>
        <w:t>a</w:t>
      </w:r>
      <w:r w:rsidRPr="00595959">
        <w:rPr>
          <w:rFonts w:eastAsia="Times New Roman"/>
          <w:szCs w:val="24"/>
        </w:rPr>
        <w:t>kh</w:t>
      </w:r>
      <w:r w:rsidRPr="00595959">
        <w:rPr>
          <w:rFonts w:eastAsia="Times New Roman"/>
          <w:spacing w:val="1"/>
          <w:szCs w:val="24"/>
        </w:rPr>
        <w:t>i</w:t>
      </w:r>
      <w:r w:rsidR="00F77532">
        <w:rPr>
          <w:rFonts w:eastAsia="Times New Roman"/>
          <w:szCs w:val="24"/>
        </w:rPr>
        <w:t xml:space="preserve">r </w:t>
      </w:r>
      <w:r w:rsidRPr="00595959">
        <w:rPr>
          <w:rFonts w:eastAsia="Times New Roman"/>
          <w:spacing w:val="1"/>
          <w:szCs w:val="24"/>
        </w:rPr>
        <w:t>i</w:t>
      </w:r>
      <w:r w:rsidR="00F77532">
        <w:rPr>
          <w:rFonts w:eastAsia="Times New Roman"/>
          <w:szCs w:val="24"/>
        </w:rPr>
        <w:t xml:space="preserve">ni </w:t>
      </w:r>
      <w:r w:rsidRPr="00595959">
        <w:rPr>
          <w:rFonts w:eastAsia="Times New Roman"/>
          <w:spacing w:val="-1"/>
          <w:szCs w:val="24"/>
        </w:rPr>
        <w:t>a</w:t>
      </w:r>
      <w:r w:rsidRPr="00595959">
        <w:rPr>
          <w:rFonts w:eastAsia="Times New Roman"/>
          <w:szCs w:val="24"/>
        </w:rPr>
        <w:t>d</w:t>
      </w:r>
      <w:r w:rsidRPr="00595959">
        <w:rPr>
          <w:rFonts w:eastAsia="Times New Roman"/>
          <w:spacing w:val="-1"/>
          <w:szCs w:val="24"/>
        </w:rPr>
        <w:t>a</w:t>
      </w:r>
      <w:r w:rsidRPr="00595959">
        <w:rPr>
          <w:rFonts w:eastAsia="Times New Roman"/>
          <w:spacing w:val="1"/>
          <w:szCs w:val="24"/>
        </w:rPr>
        <w:t>l</w:t>
      </w:r>
      <w:r w:rsidRPr="00595959">
        <w:rPr>
          <w:rFonts w:eastAsia="Times New Roman"/>
          <w:spacing w:val="-1"/>
          <w:szCs w:val="24"/>
        </w:rPr>
        <w:t>a</w:t>
      </w:r>
      <w:r w:rsidR="00F77532">
        <w:rPr>
          <w:rFonts w:eastAsia="Times New Roman"/>
          <w:szCs w:val="24"/>
        </w:rPr>
        <w:t xml:space="preserve">h </w:t>
      </w:r>
      <w:r w:rsidRPr="00595959">
        <w:rPr>
          <w:rFonts w:eastAsia="Times New Roman"/>
          <w:szCs w:val="24"/>
        </w:rPr>
        <w:t>s</w:t>
      </w:r>
      <w:r w:rsidRPr="00595959">
        <w:rPr>
          <w:rFonts w:eastAsia="Times New Roman"/>
          <w:spacing w:val="-1"/>
          <w:szCs w:val="24"/>
        </w:rPr>
        <w:t>e</w:t>
      </w:r>
      <w:r w:rsidRPr="00595959">
        <w:rPr>
          <w:rFonts w:eastAsia="Times New Roman"/>
          <w:szCs w:val="24"/>
        </w:rPr>
        <w:t>b</w:t>
      </w:r>
      <w:r w:rsidRPr="00595959">
        <w:rPr>
          <w:rFonts w:eastAsia="Times New Roman"/>
          <w:spacing w:val="-1"/>
          <w:szCs w:val="24"/>
        </w:rPr>
        <w:t>a</w:t>
      </w:r>
      <w:r w:rsidRPr="00595959">
        <w:rPr>
          <w:rFonts w:eastAsia="Times New Roman"/>
          <w:szCs w:val="24"/>
        </w:rPr>
        <w:t>g</w:t>
      </w:r>
      <w:r w:rsidRPr="00595959">
        <w:rPr>
          <w:rFonts w:eastAsia="Times New Roman"/>
          <w:spacing w:val="-1"/>
          <w:szCs w:val="24"/>
        </w:rPr>
        <w:t>a</w:t>
      </w:r>
      <w:r w:rsidRPr="00595959">
        <w:rPr>
          <w:rFonts w:eastAsia="Times New Roman"/>
          <w:szCs w:val="24"/>
        </w:rPr>
        <w:t>i</w:t>
      </w:r>
      <w:r w:rsidR="00F77532">
        <w:rPr>
          <w:rFonts w:eastAsia="Times New Roman"/>
          <w:spacing w:val="-3"/>
          <w:szCs w:val="24"/>
        </w:rPr>
        <w:t xml:space="preserve"> </w:t>
      </w:r>
      <w:r w:rsidRPr="00595959">
        <w:rPr>
          <w:rFonts w:eastAsia="Times New Roman"/>
          <w:szCs w:val="24"/>
        </w:rPr>
        <w:t>b</w:t>
      </w:r>
      <w:r w:rsidRPr="00595959">
        <w:rPr>
          <w:rFonts w:eastAsia="Times New Roman"/>
          <w:spacing w:val="2"/>
          <w:szCs w:val="24"/>
        </w:rPr>
        <w:t>e</w:t>
      </w:r>
      <w:r w:rsidRPr="00595959">
        <w:rPr>
          <w:rFonts w:eastAsia="Times New Roman"/>
          <w:spacing w:val="-1"/>
          <w:szCs w:val="24"/>
        </w:rPr>
        <w:t>r</w:t>
      </w:r>
      <w:r w:rsidRPr="00595959">
        <w:rPr>
          <w:rFonts w:eastAsia="Times New Roman"/>
          <w:spacing w:val="1"/>
          <w:szCs w:val="24"/>
        </w:rPr>
        <w:t>i</w:t>
      </w:r>
      <w:r w:rsidRPr="00595959">
        <w:rPr>
          <w:rFonts w:eastAsia="Times New Roman"/>
          <w:szCs w:val="24"/>
        </w:rPr>
        <w:t>kut</w:t>
      </w:r>
      <w:r w:rsidRPr="00595959">
        <w:rPr>
          <w:rFonts w:eastAsia="Times New Roman"/>
          <w:spacing w:val="-4"/>
          <w:szCs w:val="24"/>
        </w:rPr>
        <w:t xml:space="preserve"> </w:t>
      </w:r>
      <w:r w:rsidRPr="00595959">
        <w:rPr>
          <w:rFonts w:eastAsia="Times New Roman"/>
          <w:szCs w:val="24"/>
        </w:rPr>
        <w:t>:</w:t>
      </w:r>
    </w:p>
    <w:p w14:paraId="5C4217F4" w14:textId="4432CED1" w:rsidR="00676D46" w:rsidRPr="007B7525" w:rsidRDefault="00676D46" w:rsidP="0049236C">
      <w:pPr>
        <w:pStyle w:val="Heading3"/>
        <w:numPr>
          <w:ilvl w:val="2"/>
          <w:numId w:val="65"/>
        </w:numPr>
        <w:spacing w:line="480" w:lineRule="auto"/>
        <w:ind w:left="851"/>
        <w:jc w:val="both"/>
        <w:rPr>
          <w:rFonts w:eastAsia="Times New Roman" w:cs="Times New Roman"/>
        </w:rPr>
      </w:pPr>
      <w:r w:rsidRPr="007B7525">
        <w:rPr>
          <w:rFonts w:eastAsia="Times New Roman" w:cs="Times New Roman"/>
          <w:lang w:val="en-US"/>
        </w:rPr>
        <w:t>Perancangan</w:t>
      </w:r>
    </w:p>
    <w:p w14:paraId="6E9DC6D3" w14:textId="28F6E447" w:rsidR="00676D46" w:rsidRPr="00870A78" w:rsidRDefault="00181FB4" w:rsidP="007E3B92">
      <w:pPr>
        <w:pStyle w:val="ListParagraph"/>
        <w:spacing w:line="480" w:lineRule="auto"/>
        <w:ind w:left="142"/>
        <w:jc w:val="both"/>
        <w:rPr>
          <w:rFonts w:ascii="Times New Roman" w:eastAsia="Times New Roman" w:hAnsi="Times New Roman"/>
          <w:b/>
          <w:bCs/>
          <w:szCs w:val="24"/>
          <w:lang w:val="id-ID"/>
        </w:rPr>
      </w:pPr>
      <w:r w:rsidRPr="00D82E8F">
        <w:rPr>
          <w:rFonts w:ascii="Times New Roman" w:eastAsia="Times New Roman" w:hAnsi="Times New Roman"/>
          <w:bCs/>
          <w:szCs w:val="24"/>
          <w:lang w:val="id-ID"/>
        </w:rPr>
        <w:t xml:space="preserve">Perancangan adalah </w:t>
      </w:r>
      <w:r w:rsidR="00870A78" w:rsidRPr="00D82E8F">
        <w:rPr>
          <w:rFonts w:ascii="Times New Roman" w:eastAsia="Times New Roman" w:hAnsi="Times New Roman"/>
          <w:bCs/>
          <w:szCs w:val="24"/>
          <w:lang w:val="id-ID"/>
        </w:rPr>
        <w:t>perencanaan</w:t>
      </w:r>
      <w:r w:rsidR="00870A78">
        <w:rPr>
          <w:rFonts w:ascii="Times New Roman" w:eastAsia="Times New Roman" w:hAnsi="Times New Roman"/>
          <w:bCs/>
          <w:szCs w:val="24"/>
          <w:lang w:val="id-ID"/>
        </w:rPr>
        <w:t xml:space="preserve"> konsep,</w:t>
      </w:r>
      <w:r w:rsidR="00870A78" w:rsidRPr="00D82E8F">
        <w:rPr>
          <w:rFonts w:ascii="Times New Roman" w:eastAsia="Times New Roman" w:hAnsi="Times New Roman"/>
          <w:bCs/>
          <w:szCs w:val="24"/>
          <w:lang w:val="id-ID"/>
        </w:rPr>
        <w:t xml:space="preserve"> penggambaran</w:t>
      </w:r>
      <w:r w:rsidR="00676D46" w:rsidRPr="00D82E8F">
        <w:rPr>
          <w:rFonts w:ascii="Times New Roman" w:eastAsia="Times New Roman" w:hAnsi="Times New Roman"/>
          <w:bCs/>
          <w:szCs w:val="24"/>
          <w:lang w:val="id-ID"/>
        </w:rPr>
        <w:t xml:space="preserve"> sketsa </w:t>
      </w:r>
      <w:r w:rsidR="00870A78">
        <w:rPr>
          <w:rFonts w:ascii="Times New Roman" w:eastAsia="Times New Roman" w:hAnsi="Times New Roman"/>
          <w:bCs/>
          <w:szCs w:val="24"/>
          <w:lang w:val="id-ID"/>
        </w:rPr>
        <w:t>untuk memproyeksikan secara mudah desain yang akan dibuat/ melakukan perencanaan se</w:t>
      </w:r>
      <w:r w:rsidR="003D79EF">
        <w:rPr>
          <w:rFonts w:ascii="Times New Roman" w:eastAsia="Times New Roman" w:hAnsi="Times New Roman"/>
          <w:bCs/>
          <w:szCs w:val="24"/>
          <w:lang w:val="id-ID"/>
        </w:rPr>
        <w:t>belum membuat suatu desain yang sesungguhnya.</w:t>
      </w:r>
    </w:p>
    <w:p w14:paraId="35E18F07" w14:textId="026702D1" w:rsidR="00676D46" w:rsidRPr="007B7525" w:rsidRDefault="00676D46" w:rsidP="0049236C">
      <w:pPr>
        <w:pStyle w:val="Heading3"/>
        <w:numPr>
          <w:ilvl w:val="2"/>
          <w:numId w:val="65"/>
        </w:numPr>
        <w:spacing w:line="480" w:lineRule="auto"/>
        <w:ind w:left="851"/>
        <w:jc w:val="both"/>
        <w:rPr>
          <w:rFonts w:eastAsiaTheme="minorHAnsi" w:cs="Times New Roman"/>
          <w:sz w:val="22"/>
          <w:szCs w:val="22"/>
        </w:rPr>
      </w:pPr>
      <w:r w:rsidRPr="007B7525">
        <w:rPr>
          <w:rFonts w:eastAsia="Times New Roman" w:cs="Times New Roman"/>
        </w:rPr>
        <w:t>Wisata</w:t>
      </w:r>
    </w:p>
    <w:p w14:paraId="2938DB7B" w14:textId="3EC0579E" w:rsidR="00676D46" w:rsidRPr="00930A2F" w:rsidRDefault="00676D46" w:rsidP="007E3B92">
      <w:pPr>
        <w:pStyle w:val="ListParagraph"/>
        <w:spacing w:line="480" w:lineRule="auto"/>
        <w:ind w:left="142"/>
        <w:jc w:val="both"/>
        <w:rPr>
          <w:rFonts w:ascii="Times New Roman" w:hAnsi="Times New Roman"/>
          <w:lang w:val="id-ID"/>
        </w:rPr>
      </w:pPr>
      <w:r w:rsidRPr="00E42997">
        <w:rPr>
          <w:rFonts w:ascii="Times New Roman" w:eastAsia="Times New Roman" w:hAnsi="Times New Roman"/>
          <w:bCs/>
          <w:szCs w:val="24"/>
        </w:rPr>
        <w:t xml:space="preserve">Wisata adalah </w:t>
      </w:r>
      <w:r w:rsidR="00930A2F">
        <w:rPr>
          <w:rFonts w:ascii="Times New Roman" w:eastAsia="Times New Roman" w:hAnsi="Times New Roman"/>
          <w:bCs/>
          <w:szCs w:val="24"/>
          <w:lang w:val="id-ID"/>
        </w:rPr>
        <w:t>melakukan perjalanan sendirian ataupun bersama-sama ke suatu daerah yang terkenal untuk sekedar bersantai dan menikmati liburan.</w:t>
      </w:r>
    </w:p>
    <w:p w14:paraId="0548D2A8" w14:textId="41569C2B" w:rsidR="00676D46" w:rsidRPr="007B7525" w:rsidRDefault="00676D46" w:rsidP="0049236C">
      <w:pPr>
        <w:pStyle w:val="Heading3"/>
        <w:numPr>
          <w:ilvl w:val="2"/>
          <w:numId w:val="65"/>
        </w:numPr>
        <w:spacing w:line="480" w:lineRule="auto"/>
        <w:ind w:left="851"/>
        <w:jc w:val="both"/>
        <w:rPr>
          <w:rFonts w:eastAsia="Times New Roman" w:cs="Times New Roman"/>
        </w:rPr>
      </w:pPr>
      <w:r w:rsidRPr="007B7525">
        <w:rPr>
          <w:rFonts w:eastAsia="Times New Roman" w:cs="Times New Roman"/>
        </w:rPr>
        <w:t>Remaja</w:t>
      </w:r>
    </w:p>
    <w:p w14:paraId="55C629C2" w14:textId="77777777" w:rsidR="00676D46" w:rsidRPr="00E42997" w:rsidRDefault="00676D46" w:rsidP="007E3B92">
      <w:pPr>
        <w:spacing w:line="480" w:lineRule="auto"/>
        <w:ind w:left="142" w:right="-1"/>
        <w:jc w:val="both"/>
        <w:rPr>
          <w:rFonts w:cs="Times New Roman"/>
          <w:sz w:val="28"/>
        </w:rPr>
      </w:pPr>
      <w:r w:rsidRPr="00E42997">
        <w:rPr>
          <w:rFonts w:cs="Times New Roman"/>
          <w:szCs w:val="21"/>
          <w:shd w:val="clear" w:color="auto" w:fill="FFFFFF"/>
        </w:rPr>
        <w:t>Remaja adalah dimana usia tersebut merupakan perkembangan untuk menjadi dewasa, masa perkembangan fisiknya maupun perkembangan psikisnya.</w:t>
      </w:r>
    </w:p>
    <w:p w14:paraId="2E3CD031" w14:textId="6E2A95A9" w:rsidR="00676D46" w:rsidRPr="007B7525" w:rsidRDefault="00676D46" w:rsidP="0049236C">
      <w:pPr>
        <w:pStyle w:val="Heading3"/>
        <w:numPr>
          <w:ilvl w:val="2"/>
          <w:numId w:val="65"/>
        </w:numPr>
        <w:spacing w:line="480" w:lineRule="auto"/>
        <w:ind w:left="851"/>
        <w:jc w:val="both"/>
        <w:rPr>
          <w:rFonts w:eastAsia="Times New Roman" w:cs="Times New Roman"/>
        </w:rPr>
      </w:pPr>
      <w:r w:rsidRPr="007B7525">
        <w:rPr>
          <w:rFonts w:eastAsia="Times New Roman" w:cs="Times New Roman"/>
        </w:rPr>
        <w:t>Pantai Gemah</w:t>
      </w:r>
    </w:p>
    <w:p w14:paraId="6E0BC409" w14:textId="77777777" w:rsidR="00676D46" w:rsidRPr="00E42997" w:rsidRDefault="00676D46" w:rsidP="007E3B92">
      <w:pPr>
        <w:pStyle w:val="ListParagraph"/>
        <w:spacing w:line="480" w:lineRule="auto"/>
        <w:ind w:left="142"/>
        <w:jc w:val="both"/>
        <w:rPr>
          <w:rFonts w:ascii="Times New Roman" w:eastAsia="Times New Roman" w:hAnsi="Times New Roman"/>
          <w:bCs/>
          <w:szCs w:val="24"/>
        </w:rPr>
      </w:pPr>
      <w:r w:rsidRPr="00E42997">
        <w:rPr>
          <w:rFonts w:ascii="Times New Roman" w:eastAsia="Times New Roman" w:hAnsi="Times New Roman"/>
          <w:bCs/>
          <w:szCs w:val="24"/>
        </w:rPr>
        <w:t>Pantai Gemah berada di Kecamatan Besuki Kabupaten Tulungagung. Pantai ini tergolong pantai baru dan ramai setelah Jalur Lintas Selatan (JLS) dibuka.</w:t>
      </w:r>
    </w:p>
    <w:p w14:paraId="546C7E1C" w14:textId="33766C3C" w:rsidR="00676D46" w:rsidRPr="007B7525" w:rsidRDefault="00676D46" w:rsidP="0049236C">
      <w:pPr>
        <w:pStyle w:val="Heading3"/>
        <w:numPr>
          <w:ilvl w:val="2"/>
          <w:numId w:val="65"/>
        </w:numPr>
        <w:spacing w:line="480" w:lineRule="auto"/>
        <w:ind w:left="851"/>
        <w:jc w:val="both"/>
        <w:rPr>
          <w:rFonts w:eastAsia="Times New Roman" w:cs="Times New Roman"/>
        </w:rPr>
      </w:pPr>
      <w:r w:rsidRPr="007B7525">
        <w:rPr>
          <w:rFonts w:eastAsia="Times New Roman" w:cs="Times New Roman"/>
        </w:rPr>
        <w:t xml:space="preserve">Media </w:t>
      </w:r>
      <w:r w:rsidRPr="007B7525">
        <w:rPr>
          <w:rFonts w:eastAsia="Times New Roman" w:cs="Times New Roman"/>
          <w:lang w:val="en-US"/>
        </w:rPr>
        <w:t>Informasi</w:t>
      </w:r>
    </w:p>
    <w:p w14:paraId="612EE74A" w14:textId="77777777" w:rsidR="00676D46" w:rsidRPr="00E42997" w:rsidRDefault="00676D46" w:rsidP="007E3B92">
      <w:pPr>
        <w:pStyle w:val="ListParagraph"/>
        <w:spacing w:line="480" w:lineRule="auto"/>
        <w:ind w:left="142"/>
        <w:jc w:val="both"/>
        <w:rPr>
          <w:rFonts w:ascii="Times New Roman" w:eastAsia="Times New Roman" w:hAnsi="Times New Roman"/>
          <w:bCs/>
          <w:szCs w:val="24"/>
        </w:rPr>
      </w:pPr>
      <w:r w:rsidRPr="00E42997">
        <w:rPr>
          <w:rFonts w:ascii="Times New Roman" w:eastAsia="Times New Roman" w:hAnsi="Times New Roman"/>
          <w:bCs/>
          <w:szCs w:val="24"/>
        </w:rPr>
        <w:t>Media informasi digunakan untuk memberikan informasi kepada masyarakat melalui media yang telah dibuat sedemikian rupa agar pembaca atau masyarakat tertarik untuk mengikuti apa yang telah disampaikan dalam media tersebut.</w:t>
      </w:r>
    </w:p>
    <w:p w14:paraId="5F6BEA08" w14:textId="5C5DEF56" w:rsidR="00676D46" w:rsidRPr="007B7525" w:rsidRDefault="00676D46" w:rsidP="00A014B6">
      <w:pPr>
        <w:pStyle w:val="Heading3"/>
        <w:numPr>
          <w:ilvl w:val="2"/>
          <w:numId w:val="35"/>
        </w:numPr>
        <w:spacing w:line="480" w:lineRule="auto"/>
        <w:ind w:left="851"/>
        <w:jc w:val="both"/>
        <w:rPr>
          <w:rFonts w:eastAsia="Times New Roman" w:cs="Times New Roman"/>
        </w:rPr>
      </w:pPr>
      <w:r w:rsidRPr="007B7525">
        <w:rPr>
          <w:rFonts w:eastAsia="Times New Roman" w:cs="Times New Roman"/>
        </w:rPr>
        <w:lastRenderedPageBreak/>
        <w:t>Desain Grafis</w:t>
      </w:r>
    </w:p>
    <w:p w14:paraId="49FE212D" w14:textId="77777777" w:rsidR="00676D46" w:rsidRPr="00E42997" w:rsidRDefault="00676D46" w:rsidP="007E3B92">
      <w:pPr>
        <w:pStyle w:val="ListParagraph"/>
        <w:spacing w:line="480" w:lineRule="auto"/>
        <w:ind w:left="142"/>
        <w:jc w:val="both"/>
        <w:rPr>
          <w:rFonts w:ascii="Times New Roman" w:eastAsia="Times New Roman" w:hAnsi="Times New Roman"/>
          <w:bCs/>
          <w:szCs w:val="24"/>
        </w:rPr>
      </w:pPr>
      <w:r w:rsidRPr="00E42997">
        <w:rPr>
          <w:rFonts w:ascii="Times New Roman" w:eastAsia="Times New Roman" w:hAnsi="Times New Roman"/>
          <w:bCs/>
          <w:szCs w:val="24"/>
        </w:rPr>
        <w:t>Desain grafis merupakan salah satu media informasi melalui media grafis/ cetak berbentuk visual atau menggunakan gambar, tulisan maupun warna yang menarik untuk menyampaikan informasi atau pesan kepada masyarakat secara singkat dan dapat dimengerti.</w:t>
      </w:r>
    </w:p>
    <w:p w14:paraId="354BA73F" w14:textId="11AC837B" w:rsidR="00676D46" w:rsidRPr="007B7525" w:rsidRDefault="00676D46" w:rsidP="00A014B6">
      <w:pPr>
        <w:pStyle w:val="Heading3"/>
        <w:numPr>
          <w:ilvl w:val="2"/>
          <w:numId w:val="35"/>
        </w:numPr>
        <w:spacing w:line="480" w:lineRule="auto"/>
        <w:ind w:left="851"/>
        <w:jc w:val="both"/>
        <w:rPr>
          <w:rFonts w:eastAsia="Times New Roman" w:cs="Times New Roman"/>
          <w:i/>
        </w:rPr>
      </w:pPr>
      <w:r w:rsidRPr="007B7525">
        <w:rPr>
          <w:rFonts w:eastAsia="Times New Roman" w:cs="Times New Roman"/>
          <w:i/>
        </w:rPr>
        <w:t>Video</w:t>
      </w:r>
    </w:p>
    <w:p w14:paraId="325BE4F1" w14:textId="77777777" w:rsidR="00676D46" w:rsidRPr="00E42997" w:rsidRDefault="00676D46" w:rsidP="007E3B92">
      <w:pPr>
        <w:spacing w:line="480" w:lineRule="auto"/>
        <w:ind w:left="142"/>
        <w:jc w:val="both"/>
        <w:rPr>
          <w:rFonts w:cs="Times New Roman"/>
        </w:rPr>
      </w:pPr>
      <w:r w:rsidRPr="00E42997">
        <w:rPr>
          <w:rFonts w:cs="Times New Roman"/>
          <w:i/>
        </w:rPr>
        <w:t>Video</w:t>
      </w:r>
      <w:r w:rsidRPr="00E42997">
        <w:rPr>
          <w:rFonts w:cs="Times New Roman"/>
        </w:rPr>
        <w:t xml:space="preserve"> merupakan suatu media yang menampilkan sudut pandang dari kamera untuk menggambarkan keadaan lingkungan tersebut yang berisikan kumpulan frame yang bergerak dan suara dalam waktu bersamaan. </w:t>
      </w:r>
    </w:p>
    <w:p w14:paraId="0A6ACF37" w14:textId="0F75819D" w:rsidR="00676D46" w:rsidRPr="007B7525" w:rsidRDefault="00676D46" w:rsidP="00A014B6">
      <w:pPr>
        <w:pStyle w:val="Heading3"/>
        <w:numPr>
          <w:ilvl w:val="2"/>
          <w:numId w:val="35"/>
        </w:numPr>
        <w:spacing w:line="480" w:lineRule="auto"/>
        <w:ind w:left="851"/>
        <w:jc w:val="both"/>
        <w:rPr>
          <w:rFonts w:eastAsia="Times New Roman" w:cs="Times New Roman"/>
          <w:i/>
        </w:rPr>
      </w:pPr>
      <w:r w:rsidRPr="007B7525">
        <w:rPr>
          <w:rFonts w:eastAsia="Times New Roman" w:cs="Times New Roman"/>
          <w:i/>
        </w:rPr>
        <w:t>Motion Graphic</w:t>
      </w:r>
    </w:p>
    <w:p w14:paraId="3E9C2668" w14:textId="77777777" w:rsidR="00676D46" w:rsidRPr="00E42997" w:rsidRDefault="00676D46" w:rsidP="007E3B92">
      <w:pPr>
        <w:pStyle w:val="ListParagraph"/>
        <w:spacing w:line="480" w:lineRule="auto"/>
        <w:ind w:left="142"/>
        <w:jc w:val="both"/>
        <w:rPr>
          <w:rFonts w:ascii="Times New Roman" w:eastAsia="Times New Roman" w:hAnsi="Times New Roman"/>
          <w:bCs/>
          <w:szCs w:val="24"/>
        </w:rPr>
      </w:pPr>
      <w:r w:rsidRPr="00E42997">
        <w:rPr>
          <w:rFonts w:ascii="Times New Roman" w:eastAsia="Times New Roman" w:hAnsi="Times New Roman"/>
          <w:bCs/>
          <w:i/>
          <w:szCs w:val="24"/>
        </w:rPr>
        <w:t xml:space="preserve">Motion graphic </w:t>
      </w:r>
      <w:r w:rsidRPr="00E42997">
        <w:rPr>
          <w:rFonts w:ascii="Times New Roman" w:eastAsia="Times New Roman" w:hAnsi="Times New Roman"/>
          <w:bCs/>
          <w:szCs w:val="24"/>
        </w:rPr>
        <w:t xml:space="preserve">suatu teknik untuk menggerakan still image/ gambar yang tidak bergerak, sehingga objek tidak terlihat membosankan, namun terlihat dinamis dan menarik. </w:t>
      </w:r>
      <w:r w:rsidRPr="00E42997">
        <w:rPr>
          <w:rFonts w:ascii="Times New Roman" w:eastAsia="Times New Roman" w:hAnsi="Times New Roman"/>
          <w:bCs/>
          <w:i/>
          <w:szCs w:val="24"/>
        </w:rPr>
        <w:t>Motion graphic</w:t>
      </w:r>
      <w:r w:rsidRPr="00E42997">
        <w:rPr>
          <w:rFonts w:ascii="Times New Roman" w:eastAsia="Times New Roman" w:hAnsi="Times New Roman"/>
          <w:bCs/>
          <w:szCs w:val="24"/>
        </w:rPr>
        <w:t xml:space="preserve"> merupakan penggabungan dari ilustrasi, tipografi, fotografi dan videografi.</w:t>
      </w:r>
      <w:bookmarkStart w:id="0" w:name="_GoBack"/>
      <w:bookmarkEnd w:id="0"/>
    </w:p>
    <w:sectPr w:rsidR="00676D46" w:rsidRPr="00E42997" w:rsidSect="0010163A">
      <w:footerReference w:type="first" r:id="rId7"/>
      <w:pgSz w:w="11906" w:h="16838"/>
      <w:pgMar w:top="1701" w:right="1701" w:bottom="2268" w:left="2268"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1F1B2" w14:textId="77777777" w:rsidR="00CA43C6" w:rsidRDefault="00CA43C6" w:rsidP="00E80F38">
      <w:pPr>
        <w:spacing w:after="0" w:line="240" w:lineRule="auto"/>
      </w:pPr>
      <w:r>
        <w:separator/>
      </w:r>
    </w:p>
  </w:endnote>
  <w:endnote w:type="continuationSeparator" w:id="0">
    <w:p w14:paraId="5AECC530" w14:textId="77777777" w:rsidR="00CA43C6" w:rsidRDefault="00CA43C6" w:rsidP="00E8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2043" w14:textId="243B2765" w:rsidR="00875768" w:rsidRDefault="00875768">
    <w:pPr>
      <w:pStyle w:val="Footer"/>
      <w:jc w:val="center"/>
    </w:pPr>
  </w:p>
  <w:p w14:paraId="6F8CA332" w14:textId="77777777" w:rsidR="00875768" w:rsidRDefault="00875768" w:rsidP="005C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4B3CA" w14:textId="77777777" w:rsidR="00CA43C6" w:rsidRDefault="00CA43C6" w:rsidP="00E80F38">
      <w:pPr>
        <w:spacing w:after="0" w:line="240" w:lineRule="auto"/>
      </w:pPr>
      <w:r>
        <w:separator/>
      </w:r>
    </w:p>
  </w:footnote>
  <w:footnote w:type="continuationSeparator" w:id="0">
    <w:p w14:paraId="1F32CB07" w14:textId="77777777" w:rsidR="00CA43C6" w:rsidRDefault="00CA43C6" w:rsidP="00E8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012"/>
    <w:multiLevelType w:val="hybridMultilevel"/>
    <w:tmpl w:val="2EACE0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A059A6"/>
    <w:multiLevelType w:val="hybridMultilevel"/>
    <w:tmpl w:val="12B88DD8"/>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87D551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B5E02"/>
    <w:multiLevelType w:val="multilevel"/>
    <w:tmpl w:val="6AC45A4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27960"/>
    <w:multiLevelType w:val="hybridMultilevel"/>
    <w:tmpl w:val="4D228A12"/>
    <w:lvl w:ilvl="0" w:tplc="30B6099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C46A8"/>
    <w:multiLevelType w:val="multilevel"/>
    <w:tmpl w:val="C9B26E6A"/>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 w15:restartNumberingAfterBreak="0">
    <w:nsid w:val="10DF00F8"/>
    <w:multiLevelType w:val="multilevel"/>
    <w:tmpl w:val="D146F0E2"/>
    <w:lvl w:ilvl="0">
      <w:start w:val="1"/>
      <w:numFmt w:val="decimal"/>
      <w:lvlText w:val="%1"/>
      <w:lvlJc w:val="left"/>
      <w:pPr>
        <w:ind w:left="360" w:hanging="360"/>
      </w:pPr>
      <w:rPr>
        <w:rFonts w:eastAsia="Times New Roman" w:hint="default"/>
      </w:rPr>
    </w:lvl>
    <w:lvl w:ilvl="1">
      <w:start w:val="4"/>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11255EE9"/>
    <w:multiLevelType w:val="multilevel"/>
    <w:tmpl w:val="E16EFDE8"/>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 w15:restartNumberingAfterBreak="0">
    <w:nsid w:val="13375D6D"/>
    <w:multiLevelType w:val="multilevel"/>
    <w:tmpl w:val="C2D4EE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9032E"/>
    <w:multiLevelType w:val="hybridMultilevel"/>
    <w:tmpl w:val="99024C62"/>
    <w:lvl w:ilvl="0" w:tplc="9A8EDBB8">
      <w:start w:val="1"/>
      <w:numFmt w:val="lowerLetter"/>
      <w:pStyle w:val="Heading4"/>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272EBE"/>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58C595F"/>
    <w:multiLevelType w:val="hybridMultilevel"/>
    <w:tmpl w:val="CD8AD154"/>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2" w15:restartNumberingAfterBreak="0">
    <w:nsid w:val="1A6718E9"/>
    <w:multiLevelType w:val="hybridMultilevel"/>
    <w:tmpl w:val="A82E5E6C"/>
    <w:lvl w:ilvl="0" w:tplc="04210017">
      <w:start w:val="1"/>
      <w:numFmt w:val="lowerLetter"/>
      <w:lvlText w:val="%1)"/>
      <w:lvlJc w:val="left"/>
      <w:pPr>
        <w:ind w:left="780" w:hanging="360"/>
      </w:pPr>
      <w:rPr>
        <w:rFont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3" w15:restartNumberingAfterBreak="0">
    <w:nsid w:val="1AB37873"/>
    <w:multiLevelType w:val="multilevel"/>
    <w:tmpl w:val="362226F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F3323EF"/>
    <w:multiLevelType w:val="hybridMultilevel"/>
    <w:tmpl w:val="BC3A740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1F4D0511"/>
    <w:multiLevelType w:val="multilevel"/>
    <w:tmpl w:val="FC4CBB02"/>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1F7C2035"/>
    <w:multiLevelType w:val="multilevel"/>
    <w:tmpl w:val="A2FACBA6"/>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58F07F6"/>
    <w:multiLevelType w:val="multilevel"/>
    <w:tmpl w:val="0EEA9E3A"/>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26C92944"/>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9" w15:restartNumberingAfterBreak="0">
    <w:nsid w:val="29A547BD"/>
    <w:multiLevelType w:val="hybridMultilevel"/>
    <w:tmpl w:val="4EDA87F0"/>
    <w:lvl w:ilvl="0" w:tplc="23F4B95C">
      <w:start w:val="1"/>
      <w:numFmt w:val="decimal"/>
      <w:lvlText w:val="2.%1"/>
      <w:lvlJc w:val="left"/>
      <w:pPr>
        <w:ind w:left="720" w:hanging="360"/>
      </w:pPr>
      <w:rPr>
        <w:rFonts w:hint="default"/>
      </w:rPr>
    </w:lvl>
    <w:lvl w:ilvl="1" w:tplc="FEAA4DA6">
      <w:start w:val="1"/>
      <w:numFmt w:val="decimal"/>
      <w:lvlText w:val="2.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E5B3D"/>
    <w:multiLevelType w:val="multilevel"/>
    <w:tmpl w:val="694C25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9A0CA6"/>
    <w:multiLevelType w:val="hybridMultilevel"/>
    <w:tmpl w:val="39C223FC"/>
    <w:lvl w:ilvl="0" w:tplc="F692F780">
      <w:start w:val="1"/>
      <w:numFmt w:val="decimal"/>
      <w:lvlText w:val="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F6F67CB"/>
    <w:multiLevelType w:val="hybridMultilevel"/>
    <w:tmpl w:val="C1C8C3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154204E"/>
    <w:multiLevelType w:val="hybridMultilevel"/>
    <w:tmpl w:val="C12E78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1C167F3"/>
    <w:multiLevelType w:val="hybridMultilevel"/>
    <w:tmpl w:val="1F707D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1D20EE6"/>
    <w:multiLevelType w:val="multilevel"/>
    <w:tmpl w:val="65FABE62"/>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8E6190E"/>
    <w:multiLevelType w:val="hybridMultilevel"/>
    <w:tmpl w:val="D91C8D44"/>
    <w:lvl w:ilvl="0" w:tplc="8B8C0688">
      <w:start w:val="1"/>
      <w:numFmt w:val="decimal"/>
      <w:lvlText w:val="Gambar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25671"/>
    <w:multiLevelType w:val="hybridMultilevel"/>
    <w:tmpl w:val="B3BCCEE2"/>
    <w:lvl w:ilvl="0" w:tplc="46688EFE">
      <w:start w:val="1"/>
      <w:numFmt w:val="decimal"/>
      <w:pStyle w:val="Heading2"/>
      <w:lvlText w:val="3.1.%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A726193"/>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3ADA7C66"/>
    <w:multiLevelType w:val="multilevel"/>
    <w:tmpl w:val="4546EB18"/>
    <w:lvl w:ilvl="0">
      <w:start w:val="3"/>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0" w15:restartNumberingAfterBreak="0">
    <w:nsid w:val="3C0C5A07"/>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1" w15:restartNumberingAfterBreak="0">
    <w:nsid w:val="3C5F567B"/>
    <w:multiLevelType w:val="multilevel"/>
    <w:tmpl w:val="0A42FB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9E4EEF"/>
    <w:multiLevelType w:val="hybridMultilevel"/>
    <w:tmpl w:val="CD1E85F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0BE7EAF"/>
    <w:multiLevelType w:val="hybridMultilevel"/>
    <w:tmpl w:val="CA302368"/>
    <w:lvl w:ilvl="0" w:tplc="B364B5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658EE"/>
    <w:multiLevelType w:val="hybridMultilevel"/>
    <w:tmpl w:val="1E1A2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B274B12"/>
    <w:multiLevelType w:val="multilevel"/>
    <w:tmpl w:val="4D925558"/>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4BB232AD"/>
    <w:multiLevelType w:val="multilevel"/>
    <w:tmpl w:val="8B6AC73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BE838A6"/>
    <w:multiLevelType w:val="hybridMultilevel"/>
    <w:tmpl w:val="4A449D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4DFE3D03"/>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9" w15:restartNumberingAfterBreak="0">
    <w:nsid w:val="4E393939"/>
    <w:multiLevelType w:val="multilevel"/>
    <w:tmpl w:val="EF3EE59A"/>
    <w:lvl w:ilvl="0">
      <w:start w:val="3"/>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4FE129E7"/>
    <w:multiLevelType w:val="hybridMultilevel"/>
    <w:tmpl w:val="BD66AA0A"/>
    <w:lvl w:ilvl="0" w:tplc="F7726930">
      <w:start w:val="1"/>
      <w:numFmt w:val="decimal"/>
      <w:lvlText w:val="4.2.%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194696D"/>
    <w:multiLevelType w:val="multilevel"/>
    <w:tmpl w:val="65502F7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53635062"/>
    <w:multiLevelType w:val="hybridMultilevel"/>
    <w:tmpl w:val="A1968882"/>
    <w:lvl w:ilvl="0" w:tplc="E64455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03208"/>
    <w:multiLevelType w:val="hybridMultilevel"/>
    <w:tmpl w:val="F2EA99EE"/>
    <w:lvl w:ilvl="0" w:tplc="23F4B95C">
      <w:start w:val="1"/>
      <w:numFmt w:val="decimal"/>
      <w:lvlText w:val="2.%1"/>
      <w:lvlJc w:val="left"/>
      <w:pPr>
        <w:ind w:left="720" w:hanging="360"/>
      </w:pPr>
      <w:rPr>
        <w:rFonts w:hint="default"/>
      </w:rPr>
    </w:lvl>
    <w:lvl w:ilvl="1" w:tplc="0421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9125B95"/>
    <w:multiLevelType w:val="hybridMultilevel"/>
    <w:tmpl w:val="26D4E3D0"/>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5BAC11FA"/>
    <w:multiLevelType w:val="multilevel"/>
    <w:tmpl w:val="B512F624"/>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5CEF113A"/>
    <w:multiLevelType w:val="hybridMultilevel"/>
    <w:tmpl w:val="29B6B1E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7" w15:restartNumberingAfterBreak="0">
    <w:nsid w:val="647A62E1"/>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651E0B39"/>
    <w:multiLevelType w:val="multilevel"/>
    <w:tmpl w:val="4B1245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5CA4E90"/>
    <w:multiLevelType w:val="multilevel"/>
    <w:tmpl w:val="5F7ED9C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51" w15:restartNumberingAfterBreak="0">
    <w:nsid w:val="6855468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1C388F"/>
    <w:multiLevelType w:val="hybridMultilevel"/>
    <w:tmpl w:val="ACCCA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09C5C1B"/>
    <w:multiLevelType w:val="multilevel"/>
    <w:tmpl w:val="7054DD06"/>
    <w:lvl w:ilvl="0">
      <w:start w:val="4"/>
      <w:numFmt w:val="decimal"/>
      <w:lvlText w:val="%1"/>
      <w:lvlJc w:val="left"/>
      <w:pPr>
        <w:ind w:left="360" w:hanging="360"/>
      </w:pPr>
      <w:rPr>
        <w:rFonts w:eastAsiaTheme="majorEastAsia" w:hint="default"/>
      </w:rPr>
    </w:lvl>
    <w:lvl w:ilvl="1">
      <w:start w:val="1"/>
      <w:numFmt w:val="decimal"/>
      <w:lvlText w:val="%1.%2"/>
      <w:lvlJc w:val="left"/>
      <w:pPr>
        <w:ind w:left="720" w:hanging="36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54" w15:restartNumberingAfterBreak="0">
    <w:nsid w:val="72C53562"/>
    <w:multiLevelType w:val="hybridMultilevel"/>
    <w:tmpl w:val="CACA3B3E"/>
    <w:lvl w:ilvl="0" w:tplc="0B900B82">
      <w:start w:val="1"/>
      <w:numFmt w:val="decimal"/>
      <w:lvlText w:val="Gambar 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2E04D61"/>
    <w:multiLevelType w:val="hybridMultilevel"/>
    <w:tmpl w:val="B0FC41AC"/>
    <w:lvl w:ilvl="0" w:tplc="DA72F8F0">
      <w:start w:val="1"/>
      <w:numFmt w:val="decimal"/>
      <w:lvlText w:val="Gambar 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4F3700A"/>
    <w:multiLevelType w:val="hybridMultilevel"/>
    <w:tmpl w:val="27DC74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56C6F9D"/>
    <w:multiLevelType w:val="multilevel"/>
    <w:tmpl w:val="4A563A26"/>
    <w:lvl w:ilvl="0">
      <w:start w:val="1"/>
      <w:numFmt w:val="lowerLetter"/>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6"/>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62A0111"/>
    <w:multiLevelType w:val="hybridMultilevel"/>
    <w:tmpl w:val="58DC899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15:restartNumberingAfterBreak="0">
    <w:nsid w:val="7B182D75"/>
    <w:multiLevelType w:val="hybridMultilevel"/>
    <w:tmpl w:val="FAA65CD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15:restartNumberingAfterBreak="0">
    <w:nsid w:val="7CD83C9C"/>
    <w:multiLevelType w:val="hybridMultilevel"/>
    <w:tmpl w:val="A628C23A"/>
    <w:lvl w:ilvl="0" w:tplc="0421000B">
      <w:start w:val="1"/>
      <w:numFmt w:val="bullet"/>
      <w:lvlText w:val=""/>
      <w:lvlJc w:val="left"/>
      <w:pPr>
        <w:ind w:left="3498" w:hanging="360"/>
      </w:pPr>
      <w:rPr>
        <w:rFonts w:ascii="Wingdings" w:hAnsi="Wingdings" w:hint="default"/>
      </w:rPr>
    </w:lvl>
    <w:lvl w:ilvl="1" w:tplc="04210003" w:tentative="1">
      <w:start w:val="1"/>
      <w:numFmt w:val="bullet"/>
      <w:lvlText w:val="o"/>
      <w:lvlJc w:val="left"/>
      <w:pPr>
        <w:ind w:left="4218" w:hanging="360"/>
      </w:pPr>
      <w:rPr>
        <w:rFonts w:ascii="Courier New" w:hAnsi="Courier New" w:cs="Courier New" w:hint="default"/>
      </w:rPr>
    </w:lvl>
    <w:lvl w:ilvl="2" w:tplc="04210005" w:tentative="1">
      <w:start w:val="1"/>
      <w:numFmt w:val="bullet"/>
      <w:lvlText w:val=""/>
      <w:lvlJc w:val="left"/>
      <w:pPr>
        <w:ind w:left="4938" w:hanging="360"/>
      </w:pPr>
      <w:rPr>
        <w:rFonts w:ascii="Wingdings" w:hAnsi="Wingdings" w:hint="default"/>
      </w:rPr>
    </w:lvl>
    <w:lvl w:ilvl="3" w:tplc="04210001" w:tentative="1">
      <w:start w:val="1"/>
      <w:numFmt w:val="bullet"/>
      <w:lvlText w:val=""/>
      <w:lvlJc w:val="left"/>
      <w:pPr>
        <w:ind w:left="5658" w:hanging="360"/>
      </w:pPr>
      <w:rPr>
        <w:rFonts w:ascii="Symbol" w:hAnsi="Symbol" w:hint="default"/>
      </w:rPr>
    </w:lvl>
    <w:lvl w:ilvl="4" w:tplc="04210003" w:tentative="1">
      <w:start w:val="1"/>
      <w:numFmt w:val="bullet"/>
      <w:lvlText w:val="o"/>
      <w:lvlJc w:val="left"/>
      <w:pPr>
        <w:ind w:left="6378" w:hanging="360"/>
      </w:pPr>
      <w:rPr>
        <w:rFonts w:ascii="Courier New" w:hAnsi="Courier New" w:cs="Courier New" w:hint="default"/>
      </w:rPr>
    </w:lvl>
    <w:lvl w:ilvl="5" w:tplc="04210005" w:tentative="1">
      <w:start w:val="1"/>
      <w:numFmt w:val="bullet"/>
      <w:lvlText w:val=""/>
      <w:lvlJc w:val="left"/>
      <w:pPr>
        <w:ind w:left="7098" w:hanging="360"/>
      </w:pPr>
      <w:rPr>
        <w:rFonts w:ascii="Wingdings" w:hAnsi="Wingdings" w:hint="default"/>
      </w:rPr>
    </w:lvl>
    <w:lvl w:ilvl="6" w:tplc="04210001" w:tentative="1">
      <w:start w:val="1"/>
      <w:numFmt w:val="bullet"/>
      <w:lvlText w:val=""/>
      <w:lvlJc w:val="left"/>
      <w:pPr>
        <w:ind w:left="7818" w:hanging="360"/>
      </w:pPr>
      <w:rPr>
        <w:rFonts w:ascii="Symbol" w:hAnsi="Symbol" w:hint="default"/>
      </w:rPr>
    </w:lvl>
    <w:lvl w:ilvl="7" w:tplc="04210003" w:tentative="1">
      <w:start w:val="1"/>
      <w:numFmt w:val="bullet"/>
      <w:lvlText w:val="o"/>
      <w:lvlJc w:val="left"/>
      <w:pPr>
        <w:ind w:left="8538" w:hanging="360"/>
      </w:pPr>
      <w:rPr>
        <w:rFonts w:ascii="Courier New" w:hAnsi="Courier New" w:cs="Courier New" w:hint="default"/>
      </w:rPr>
    </w:lvl>
    <w:lvl w:ilvl="8" w:tplc="04210005" w:tentative="1">
      <w:start w:val="1"/>
      <w:numFmt w:val="bullet"/>
      <w:lvlText w:val=""/>
      <w:lvlJc w:val="left"/>
      <w:pPr>
        <w:ind w:left="9258" w:hanging="360"/>
      </w:pPr>
      <w:rPr>
        <w:rFonts w:ascii="Wingdings" w:hAnsi="Wingdings" w:hint="default"/>
      </w:rPr>
    </w:lvl>
  </w:abstractNum>
  <w:abstractNum w:abstractNumId="61" w15:restartNumberingAfterBreak="0">
    <w:nsid w:val="7D044D95"/>
    <w:multiLevelType w:val="hybridMultilevel"/>
    <w:tmpl w:val="362C904E"/>
    <w:lvl w:ilvl="0" w:tplc="2ECA6EA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BE190F"/>
    <w:multiLevelType w:val="hybridMultilevel"/>
    <w:tmpl w:val="564898A2"/>
    <w:lvl w:ilvl="0" w:tplc="9318AB3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F1E04"/>
    <w:multiLevelType w:val="hybridMultilevel"/>
    <w:tmpl w:val="2814D99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0"/>
  </w:num>
  <w:num w:numId="2">
    <w:abstractNumId w:val="33"/>
  </w:num>
  <w:num w:numId="3">
    <w:abstractNumId w:val="19"/>
  </w:num>
  <w:num w:numId="4">
    <w:abstractNumId w:val="61"/>
  </w:num>
  <w:num w:numId="5">
    <w:abstractNumId w:val="42"/>
  </w:num>
  <w:num w:numId="6">
    <w:abstractNumId w:val="62"/>
  </w:num>
  <w:num w:numId="7">
    <w:abstractNumId w:val="4"/>
  </w:num>
  <w:num w:numId="8">
    <w:abstractNumId w:val="40"/>
  </w:num>
  <w:num w:numId="9">
    <w:abstractNumId w:val="25"/>
  </w:num>
  <w:num w:numId="10">
    <w:abstractNumId w:val="26"/>
  </w:num>
  <w:num w:numId="11">
    <w:abstractNumId w:val="54"/>
  </w:num>
  <w:num w:numId="12">
    <w:abstractNumId w:val="55"/>
  </w:num>
  <w:num w:numId="13">
    <w:abstractNumId w:val="48"/>
  </w:num>
  <w:num w:numId="14">
    <w:abstractNumId w:val="36"/>
  </w:num>
  <w:num w:numId="15">
    <w:abstractNumId w:val="9"/>
  </w:num>
  <w:num w:numId="16">
    <w:abstractNumId w:val="56"/>
  </w:num>
  <w:num w:numId="17">
    <w:abstractNumId w:val="63"/>
  </w:num>
  <w:num w:numId="18">
    <w:abstractNumId w:val="31"/>
  </w:num>
  <w:num w:numId="19">
    <w:abstractNumId w:val="8"/>
  </w:num>
  <w:num w:numId="20">
    <w:abstractNumId w:val="32"/>
  </w:num>
  <w:num w:numId="21">
    <w:abstractNumId w:val="58"/>
  </w:num>
  <w:num w:numId="22">
    <w:abstractNumId w:val="37"/>
  </w:num>
  <w:num w:numId="23">
    <w:abstractNumId w:val="18"/>
  </w:num>
  <w:num w:numId="24">
    <w:abstractNumId w:val="53"/>
  </w:num>
  <w:num w:numId="25">
    <w:abstractNumId w:val="2"/>
  </w:num>
  <w:num w:numId="26">
    <w:abstractNumId w:val="59"/>
  </w:num>
  <w:num w:numId="27">
    <w:abstractNumId w:val="23"/>
  </w:num>
  <w:num w:numId="28">
    <w:abstractNumId w:val="0"/>
  </w:num>
  <w:num w:numId="29">
    <w:abstractNumId w:val="12"/>
  </w:num>
  <w:num w:numId="30">
    <w:abstractNumId w:val="44"/>
  </w:num>
  <w:num w:numId="31">
    <w:abstractNumId w:val="21"/>
  </w:num>
  <w:num w:numId="32">
    <w:abstractNumId w:val="34"/>
  </w:num>
  <w:num w:numId="33">
    <w:abstractNumId w:val="46"/>
  </w:num>
  <w:num w:numId="34">
    <w:abstractNumId w:val="60"/>
  </w:num>
  <w:num w:numId="35">
    <w:abstractNumId w:val="13"/>
  </w:num>
  <w:num w:numId="36">
    <w:abstractNumId w:val="43"/>
  </w:num>
  <w:num w:numId="37">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9"/>
    <w:lvlOverride w:ilvl="0">
      <w:startOverride w:val="1"/>
    </w:lvlOverride>
  </w:num>
  <w:num w:numId="40">
    <w:abstractNumId w:val="24"/>
  </w:num>
  <w:num w:numId="41">
    <w:abstractNumId w:val="27"/>
  </w:num>
  <w:num w:numId="42">
    <w:abstractNumId w:val="49"/>
  </w:num>
  <w:num w:numId="43">
    <w:abstractNumId w:val="45"/>
  </w:num>
  <w:num w:numId="44">
    <w:abstractNumId w:val="16"/>
  </w:num>
  <w:num w:numId="45">
    <w:abstractNumId w:val="38"/>
  </w:num>
  <w:num w:numId="46">
    <w:abstractNumId w:val="28"/>
  </w:num>
  <w:num w:numId="47">
    <w:abstractNumId w:val="29"/>
  </w:num>
  <w:num w:numId="48">
    <w:abstractNumId w:val="22"/>
  </w:num>
  <w:num w:numId="49">
    <w:abstractNumId w:val="52"/>
  </w:num>
  <w:num w:numId="50">
    <w:abstractNumId w:val="15"/>
  </w:num>
  <w:num w:numId="51">
    <w:abstractNumId w:val="11"/>
  </w:num>
  <w:num w:numId="52">
    <w:abstractNumId w:val="30"/>
  </w:num>
  <w:num w:numId="53">
    <w:abstractNumId w:val="57"/>
  </w:num>
  <w:num w:numId="54">
    <w:abstractNumId w:val="17"/>
  </w:num>
  <w:num w:numId="55">
    <w:abstractNumId w:val="1"/>
  </w:num>
  <w:num w:numId="56">
    <w:abstractNumId w:val="51"/>
  </w:num>
  <w:num w:numId="57">
    <w:abstractNumId w:val="10"/>
  </w:num>
  <w:num w:numId="58">
    <w:abstractNumId w:val="39"/>
  </w:num>
  <w:num w:numId="59">
    <w:abstractNumId w:val="41"/>
  </w:num>
  <w:num w:numId="60">
    <w:abstractNumId w:val="3"/>
  </w:num>
  <w:num w:numId="61">
    <w:abstractNumId w:val="5"/>
  </w:num>
  <w:num w:numId="62">
    <w:abstractNumId w:val="7"/>
  </w:num>
  <w:num w:numId="63">
    <w:abstractNumId w:val="35"/>
  </w:num>
  <w:num w:numId="64">
    <w:abstractNumId w:val="47"/>
  </w:num>
  <w:num w:numId="65">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30"/>
    <w:rsid w:val="00001DE9"/>
    <w:rsid w:val="0001165C"/>
    <w:rsid w:val="000124F1"/>
    <w:rsid w:val="00017C02"/>
    <w:rsid w:val="00033DD4"/>
    <w:rsid w:val="0004666D"/>
    <w:rsid w:val="00051B7F"/>
    <w:rsid w:val="00077D91"/>
    <w:rsid w:val="00082550"/>
    <w:rsid w:val="000845D9"/>
    <w:rsid w:val="00091680"/>
    <w:rsid w:val="0009462E"/>
    <w:rsid w:val="000B2FCB"/>
    <w:rsid w:val="000D56CF"/>
    <w:rsid w:val="000E36DB"/>
    <w:rsid w:val="000E4544"/>
    <w:rsid w:val="000F5D72"/>
    <w:rsid w:val="001009C8"/>
    <w:rsid w:val="0010163A"/>
    <w:rsid w:val="00102ECE"/>
    <w:rsid w:val="001126D6"/>
    <w:rsid w:val="00120563"/>
    <w:rsid w:val="00123F27"/>
    <w:rsid w:val="001270DA"/>
    <w:rsid w:val="00130396"/>
    <w:rsid w:val="00132737"/>
    <w:rsid w:val="00137C10"/>
    <w:rsid w:val="00142E04"/>
    <w:rsid w:val="0017025A"/>
    <w:rsid w:val="001725DB"/>
    <w:rsid w:val="0017352A"/>
    <w:rsid w:val="00181FB4"/>
    <w:rsid w:val="00184A3F"/>
    <w:rsid w:val="00197252"/>
    <w:rsid w:val="001B12C2"/>
    <w:rsid w:val="001C6DFB"/>
    <w:rsid w:val="001C6E75"/>
    <w:rsid w:val="001D0D30"/>
    <w:rsid w:val="00216765"/>
    <w:rsid w:val="002231A7"/>
    <w:rsid w:val="0023175A"/>
    <w:rsid w:val="0023450D"/>
    <w:rsid w:val="0023752E"/>
    <w:rsid w:val="00247CE8"/>
    <w:rsid w:val="002623FA"/>
    <w:rsid w:val="00272B98"/>
    <w:rsid w:val="00275B17"/>
    <w:rsid w:val="002A5486"/>
    <w:rsid w:val="002A7089"/>
    <w:rsid w:val="002B0148"/>
    <w:rsid w:val="002C2910"/>
    <w:rsid w:val="002C2E96"/>
    <w:rsid w:val="002D30E4"/>
    <w:rsid w:val="002E6B69"/>
    <w:rsid w:val="002E7ADB"/>
    <w:rsid w:val="002F5F78"/>
    <w:rsid w:val="002F6B12"/>
    <w:rsid w:val="003070AA"/>
    <w:rsid w:val="00312BD7"/>
    <w:rsid w:val="00330CB3"/>
    <w:rsid w:val="00332548"/>
    <w:rsid w:val="00344D0F"/>
    <w:rsid w:val="0035749F"/>
    <w:rsid w:val="00373545"/>
    <w:rsid w:val="0037693D"/>
    <w:rsid w:val="00377719"/>
    <w:rsid w:val="00384ADB"/>
    <w:rsid w:val="003A3596"/>
    <w:rsid w:val="003B0826"/>
    <w:rsid w:val="003B5AF7"/>
    <w:rsid w:val="003B6442"/>
    <w:rsid w:val="003B7F9D"/>
    <w:rsid w:val="003D0045"/>
    <w:rsid w:val="003D1CC9"/>
    <w:rsid w:val="003D3538"/>
    <w:rsid w:val="003D79EF"/>
    <w:rsid w:val="003E153F"/>
    <w:rsid w:val="003E72F9"/>
    <w:rsid w:val="00411285"/>
    <w:rsid w:val="00414A4D"/>
    <w:rsid w:val="00414A5E"/>
    <w:rsid w:val="00422AC1"/>
    <w:rsid w:val="00431F20"/>
    <w:rsid w:val="00450331"/>
    <w:rsid w:val="004511E9"/>
    <w:rsid w:val="00454B2A"/>
    <w:rsid w:val="004563C0"/>
    <w:rsid w:val="00475776"/>
    <w:rsid w:val="0049236C"/>
    <w:rsid w:val="004B0ACC"/>
    <w:rsid w:val="004B1210"/>
    <w:rsid w:val="004B78A2"/>
    <w:rsid w:val="004C636F"/>
    <w:rsid w:val="004D0D92"/>
    <w:rsid w:val="004D1341"/>
    <w:rsid w:val="00500052"/>
    <w:rsid w:val="00510208"/>
    <w:rsid w:val="00552FFB"/>
    <w:rsid w:val="00556FB7"/>
    <w:rsid w:val="00566BAD"/>
    <w:rsid w:val="005846D1"/>
    <w:rsid w:val="0058506A"/>
    <w:rsid w:val="00586C38"/>
    <w:rsid w:val="00591842"/>
    <w:rsid w:val="00594C63"/>
    <w:rsid w:val="00595959"/>
    <w:rsid w:val="005C4C18"/>
    <w:rsid w:val="005D1FF9"/>
    <w:rsid w:val="005D37EA"/>
    <w:rsid w:val="005D5CAB"/>
    <w:rsid w:val="005E627A"/>
    <w:rsid w:val="005F0B35"/>
    <w:rsid w:val="005F2420"/>
    <w:rsid w:val="005F3D62"/>
    <w:rsid w:val="005F5233"/>
    <w:rsid w:val="005F7449"/>
    <w:rsid w:val="006006D7"/>
    <w:rsid w:val="006010B1"/>
    <w:rsid w:val="00603E6A"/>
    <w:rsid w:val="00606759"/>
    <w:rsid w:val="00614C02"/>
    <w:rsid w:val="00620A57"/>
    <w:rsid w:val="00624AFB"/>
    <w:rsid w:val="006267BA"/>
    <w:rsid w:val="00635C6A"/>
    <w:rsid w:val="006365EB"/>
    <w:rsid w:val="0065230E"/>
    <w:rsid w:val="0065444D"/>
    <w:rsid w:val="00671D29"/>
    <w:rsid w:val="00676D46"/>
    <w:rsid w:val="00685D5A"/>
    <w:rsid w:val="006872A6"/>
    <w:rsid w:val="006A39BE"/>
    <w:rsid w:val="006A68FC"/>
    <w:rsid w:val="006A72C3"/>
    <w:rsid w:val="006E78C6"/>
    <w:rsid w:val="00700739"/>
    <w:rsid w:val="007012C3"/>
    <w:rsid w:val="007231BC"/>
    <w:rsid w:val="00723826"/>
    <w:rsid w:val="00726A17"/>
    <w:rsid w:val="00731919"/>
    <w:rsid w:val="0073678C"/>
    <w:rsid w:val="00737B81"/>
    <w:rsid w:val="0075109A"/>
    <w:rsid w:val="007526D3"/>
    <w:rsid w:val="00756A77"/>
    <w:rsid w:val="007859DB"/>
    <w:rsid w:val="007A4B69"/>
    <w:rsid w:val="007B5DA0"/>
    <w:rsid w:val="007B7525"/>
    <w:rsid w:val="007C5B76"/>
    <w:rsid w:val="007D412E"/>
    <w:rsid w:val="007E3B92"/>
    <w:rsid w:val="007F2698"/>
    <w:rsid w:val="008221EF"/>
    <w:rsid w:val="00854695"/>
    <w:rsid w:val="00867536"/>
    <w:rsid w:val="00870A78"/>
    <w:rsid w:val="00875768"/>
    <w:rsid w:val="008761A4"/>
    <w:rsid w:val="00887D00"/>
    <w:rsid w:val="00893305"/>
    <w:rsid w:val="008962EE"/>
    <w:rsid w:val="008A7632"/>
    <w:rsid w:val="008C3B94"/>
    <w:rsid w:val="008D211C"/>
    <w:rsid w:val="008D3E92"/>
    <w:rsid w:val="008E1115"/>
    <w:rsid w:val="008E44E6"/>
    <w:rsid w:val="00925CF0"/>
    <w:rsid w:val="00927C11"/>
    <w:rsid w:val="00930A2F"/>
    <w:rsid w:val="00932DA5"/>
    <w:rsid w:val="009413F4"/>
    <w:rsid w:val="00957EDB"/>
    <w:rsid w:val="00966ED8"/>
    <w:rsid w:val="009676F7"/>
    <w:rsid w:val="00975E9B"/>
    <w:rsid w:val="009A5713"/>
    <w:rsid w:val="009A6941"/>
    <w:rsid w:val="009B61C8"/>
    <w:rsid w:val="009C1F1D"/>
    <w:rsid w:val="009C5223"/>
    <w:rsid w:val="009D3AD1"/>
    <w:rsid w:val="009F3EAE"/>
    <w:rsid w:val="00A014B6"/>
    <w:rsid w:val="00A0647E"/>
    <w:rsid w:val="00A33773"/>
    <w:rsid w:val="00A51B76"/>
    <w:rsid w:val="00A538F6"/>
    <w:rsid w:val="00A539D7"/>
    <w:rsid w:val="00A55975"/>
    <w:rsid w:val="00A5762E"/>
    <w:rsid w:val="00A90EC8"/>
    <w:rsid w:val="00A966F7"/>
    <w:rsid w:val="00AA3999"/>
    <w:rsid w:val="00AA7075"/>
    <w:rsid w:val="00AB53EA"/>
    <w:rsid w:val="00AC3448"/>
    <w:rsid w:val="00AD1389"/>
    <w:rsid w:val="00AD61AB"/>
    <w:rsid w:val="00AE1C31"/>
    <w:rsid w:val="00B3666D"/>
    <w:rsid w:val="00B46EA3"/>
    <w:rsid w:val="00B77B51"/>
    <w:rsid w:val="00B92662"/>
    <w:rsid w:val="00BA6BE4"/>
    <w:rsid w:val="00BB0E0E"/>
    <w:rsid w:val="00BC6713"/>
    <w:rsid w:val="00BE4D42"/>
    <w:rsid w:val="00BF07AC"/>
    <w:rsid w:val="00C02B37"/>
    <w:rsid w:val="00C05A2E"/>
    <w:rsid w:val="00C06450"/>
    <w:rsid w:val="00C12B32"/>
    <w:rsid w:val="00C54152"/>
    <w:rsid w:val="00C56C59"/>
    <w:rsid w:val="00C64606"/>
    <w:rsid w:val="00C656C9"/>
    <w:rsid w:val="00C76726"/>
    <w:rsid w:val="00C7700D"/>
    <w:rsid w:val="00C96A5F"/>
    <w:rsid w:val="00CA43C6"/>
    <w:rsid w:val="00CB5BFC"/>
    <w:rsid w:val="00CB73EC"/>
    <w:rsid w:val="00CC3E6F"/>
    <w:rsid w:val="00CD5432"/>
    <w:rsid w:val="00CE1E81"/>
    <w:rsid w:val="00CE233A"/>
    <w:rsid w:val="00CE5D3F"/>
    <w:rsid w:val="00CF0665"/>
    <w:rsid w:val="00CF2FAF"/>
    <w:rsid w:val="00CF4359"/>
    <w:rsid w:val="00CF55B6"/>
    <w:rsid w:val="00D00856"/>
    <w:rsid w:val="00D00FD8"/>
    <w:rsid w:val="00D47215"/>
    <w:rsid w:val="00D515F5"/>
    <w:rsid w:val="00D519B8"/>
    <w:rsid w:val="00D54DB8"/>
    <w:rsid w:val="00D76181"/>
    <w:rsid w:val="00D80E70"/>
    <w:rsid w:val="00D82E8F"/>
    <w:rsid w:val="00D832F5"/>
    <w:rsid w:val="00D878B1"/>
    <w:rsid w:val="00D93F1A"/>
    <w:rsid w:val="00DA7786"/>
    <w:rsid w:val="00DC2D1E"/>
    <w:rsid w:val="00DC72BA"/>
    <w:rsid w:val="00DE24CC"/>
    <w:rsid w:val="00DF50DC"/>
    <w:rsid w:val="00E0350E"/>
    <w:rsid w:val="00E33C4D"/>
    <w:rsid w:val="00E351C8"/>
    <w:rsid w:val="00E417A7"/>
    <w:rsid w:val="00E42997"/>
    <w:rsid w:val="00E45B10"/>
    <w:rsid w:val="00E46816"/>
    <w:rsid w:val="00E5078C"/>
    <w:rsid w:val="00E53075"/>
    <w:rsid w:val="00E61565"/>
    <w:rsid w:val="00E80F38"/>
    <w:rsid w:val="00E870C3"/>
    <w:rsid w:val="00E87503"/>
    <w:rsid w:val="00E910F9"/>
    <w:rsid w:val="00E96830"/>
    <w:rsid w:val="00EB235C"/>
    <w:rsid w:val="00EB402F"/>
    <w:rsid w:val="00EC0144"/>
    <w:rsid w:val="00EC2927"/>
    <w:rsid w:val="00F03616"/>
    <w:rsid w:val="00F03629"/>
    <w:rsid w:val="00F04469"/>
    <w:rsid w:val="00F21116"/>
    <w:rsid w:val="00F220B9"/>
    <w:rsid w:val="00F35D45"/>
    <w:rsid w:val="00F47567"/>
    <w:rsid w:val="00F64015"/>
    <w:rsid w:val="00F7238D"/>
    <w:rsid w:val="00F75B02"/>
    <w:rsid w:val="00F77532"/>
    <w:rsid w:val="00F85405"/>
    <w:rsid w:val="00F8662A"/>
    <w:rsid w:val="00F9553B"/>
    <w:rsid w:val="00FA1B43"/>
    <w:rsid w:val="00FA55A3"/>
    <w:rsid w:val="00FA6579"/>
    <w:rsid w:val="00FA7978"/>
    <w:rsid w:val="00FA7EBD"/>
    <w:rsid w:val="00FB65C8"/>
    <w:rsid w:val="00FC5770"/>
    <w:rsid w:val="00FE6FE6"/>
    <w:rsid w:val="00FF27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910A3"/>
  <w15:docId w15:val="{F02F3949-D8A9-423B-B943-811EB451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15"/>
    <w:rPr>
      <w:rFonts w:ascii="Times New Roman" w:hAnsi="Times New Roman"/>
      <w:sz w:val="24"/>
    </w:rPr>
  </w:style>
  <w:style w:type="paragraph" w:styleId="Heading1">
    <w:name w:val="heading 1"/>
    <w:basedOn w:val="Normal"/>
    <w:next w:val="Normal"/>
    <w:link w:val="Heading1Char"/>
    <w:uiPriority w:val="9"/>
    <w:qFormat/>
    <w:rsid w:val="00595959"/>
    <w:pPr>
      <w:keepNext/>
      <w:keepLines/>
      <w:spacing w:before="240" w:after="0" w:line="480" w:lineRule="auto"/>
      <w:jc w:val="center"/>
      <w:outlineLvl w:val="0"/>
    </w:pPr>
    <w:rPr>
      <w:rFonts w:eastAsiaTheme="majorEastAsia" w:cs="Times New Roman"/>
      <w:b/>
      <w:bCs/>
      <w:szCs w:val="28"/>
      <w:lang w:eastAsia="id-ID"/>
    </w:rPr>
  </w:style>
  <w:style w:type="paragraph" w:styleId="Heading2">
    <w:name w:val="heading 2"/>
    <w:basedOn w:val="Normal"/>
    <w:next w:val="Normal"/>
    <w:link w:val="Heading2Char"/>
    <w:uiPriority w:val="9"/>
    <w:unhideWhenUsed/>
    <w:qFormat/>
    <w:rsid w:val="00C06450"/>
    <w:pPr>
      <w:numPr>
        <w:numId w:val="41"/>
      </w:numPr>
      <w:spacing w:after="0" w:line="480" w:lineRule="auto"/>
      <w:contextualSpacing/>
      <w:jc w:val="both"/>
      <w:outlineLvl w:val="1"/>
    </w:pPr>
    <w:rPr>
      <w:rFonts w:eastAsiaTheme="majorEastAsia" w:cstheme="majorBidi"/>
      <w:b/>
      <w:szCs w:val="26"/>
    </w:rPr>
  </w:style>
  <w:style w:type="paragraph" w:styleId="Heading3">
    <w:name w:val="heading 3"/>
    <w:basedOn w:val="Normal"/>
    <w:next w:val="Normal"/>
    <w:link w:val="Heading3Char"/>
    <w:uiPriority w:val="9"/>
    <w:unhideWhenUsed/>
    <w:rsid w:val="00E4299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872A6"/>
    <w:pPr>
      <w:keepNext/>
      <w:keepLines/>
      <w:numPr>
        <w:numId w:val="15"/>
      </w:numPr>
      <w:spacing w:before="240" w:after="0" w:line="480" w:lineRule="auto"/>
      <w:jc w:val="both"/>
      <w:outlineLvl w:val="3"/>
    </w:pPr>
    <w:rPr>
      <w:rFonts w:eastAsiaTheme="majorEastAsia" w:cs="Times New Roman"/>
      <w:i/>
      <w:iCs/>
      <w:szCs w:val="24"/>
    </w:rPr>
  </w:style>
  <w:style w:type="paragraph" w:styleId="Heading5">
    <w:name w:val="heading 5"/>
    <w:basedOn w:val="Normal"/>
    <w:next w:val="Normal"/>
    <w:link w:val="Heading5Char"/>
    <w:uiPriority w:val="9"/>
    <w:unhideWhenUsed/>
    <w:qFormat/>
    <w:rsid w:val="00A90EC8"/>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826"/>
    <w:rPr>
      <w:rFonts w:ascii="Tahoma" w:hAnsi="Tahoma" w:cs="Tahoma"/>
      <w:sz w:val="16"/>
      <w:szCs w:val="16"/>
    </w:rPr>
  </w:style>
  <w:style w:type="character" w:customStyle="1" w:styleId="Heading1Char">
    <w:name w:val="Heading 1 Char"/>
    <w:basedOn w:val="DefaultParagraphFont"/>
    <w:link w:val="Heading1"/>
    <w:uiPriority w:val="9"/>
    <w:qFormat/>
    <w:rsid w:val="00595959"/>
    <w:rPr>
      <w:rFonts w:ascii="Times New Roman" w:eastAsiaTheme="majorEastAsia" w:hAnsi="Times New Roman" w:cs="Times New Roman"/>
      <w:b/>
      <w:bCs/>
      <w:sz w:val="24"/>
      <w:szCs w:val="28"/>
      <w:lang w:eastAsia="id-ID"/>
    </w:rPr>
  </w:style>
  <w:style w:type="table" w:styleId="TableGrid">
    <w:name w:val="Table Grid"/>
    <w:basedOn w:val="TableNormal"/>
    <w:uiPriority w:val="59"/>
    <w:rsid w:val="003070AA"/>
    <w:pPr>
      <w:spacing w:after="160" w:line="259" w:lineRule="auto"/>
    </w:pPr>
    <w:rPr>
      <w:rFonts w:eastAsiaTheme="minorEastAsia"/>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3070AA"/>
    <w:pPr>
      <w:ind w:left="720"/>
      <w:contextualSpacing/>
    </w:pPr>
    <w:rPr>
      <w:rFonts w:eastAsiaTheme="minorEastAsia"/>
      <w:lang w:eastAsia="id-ID"/>
    </w:rPr>
  </w:style>
  <w:style w:type="character" w:customStyle="1" w:styleId="Heading5Char">
    <w:name w:val="Heading 5 Char"/>
    <w:basedOn w:val="DefaultParagraphFont"/>
    <w:link w:val="Heading5"/>
    <w:uiPriority w:val="9"/>
    <w:rsid w:val="00A90EC8"/>
    <w:rPr>
      <w:rFonts w:ascii="Times New Roman" w:eastAsiaTheme="majorEastAsia" w:hAnsi="Times New Roman" w:cstheme="majorBidi"/>
      <w:b/>
      <w:sz w:val="24"/>
    </w:rPr>
  </w:style>
  <w:style w:type="paragraph" w:styleId="Header">
    <w:name w:val="header"/>
    <w:basedOn w:val="Normal"/>
    <w:link w:val="HeaderChar"/>
    <w:uiPriority w:val="99"/>
    <w:unhideWhenUsed/>
    <w:rsid w:val="00E8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F38"/>
  </w:style>
  <w:style w:type="paragraph" w:styleId="Footer">
    <w:name w:val="footer"/>
    <w:basedOn w:val="Normal"/>
    <w:link w:val="FooterChar"/>
    <w:uiPriority w:val="99"/>
    <w:unhideWhenUsed/>
    <w:rsid w:val="00E8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F38"/>
  </w:style>
  <w:style w:type="paragraph" w:styleId="Title">
    <w:name w:val="Title"/>
    <w:basedOn w:val="Normal"/>
    <w:link w:val="TitleChar"/>
    <w:qFormat/>
    <w:rsid w:val="002A7089"/>
    <w:pPr>
      <w:spacing w:after="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2A7089"/>
    <w:rPr>
      <w:rFonts w:ascii="Times New Roman" w:eastAsia="Times New Roman" w:hAnsi="Times New Roman" w:cs="Times New Roman"/>
      <w:b/>
      <w:bCs/>
      <w:sz w:val="24"/>
      <w:szCs w:val="24"/>
      <w:lang w:val="en-US"/>
    </w:rPr>
  </w:style>
  <w:style w:type="paragraph" w:styleId="ListParagraph">
    <w:name w:val="List Paragraph"/>
    <w:aliases w:val="Body of text,Title Proposal"/>
    <w:basedOn w:val="Normal"/>
    <w:link w:val="ListParagraphChar"/>
    <w:uiPriority w:val="34"/>
    <w:qFormat/>
    <w:rsid w:val="002A7089"/>
    <w:pPr>
      <w:ind w:left="720"/>
      <w:contextualSpacing/>
    </w:pPr>
    <w:rPr>
      <w:rFonts w:ascii="Calibri" w:eastAsia="Calibri" w:hAnsi="Calibri" w:cs="Times New Roman"/>
      <w:lang w:val="en-US"/>
    </w:rPr>
  </w:style>
  <w:style w:type="character" w:customStyle="1" w:styleId="Heading2Char">
    <w:name w:val="Heading 2 Char"/>
    <w:basedOn w:val="DefaultParagraphFont"/>
    <w:link w:val="Heading2"/>
    <w:uiPriority w:val="9"/>
    <w:rsid w:val="00C0645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4299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872A6"/>
    <w:rPr>
      <w:rFonts w:ascii="Times New Roman" w:eastAsiaTheme="majorEastAsia" w:hAnsi="Times New Roman" w:cs="Times New Roman"/>
      <w:i/>
      <w:iCs/>
      <w:sz w:val="24"/>
      <w:szCs w:val="24"/>
    </w:rPr>
  </w:style>
  <w:style w:type="paragraph" w:customStyle="1" w:styleId="Default">
    <w:name w:val="Default"/>
    <w:rsid w:val="00676D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Title Proposal Char"/>
    <w:link w:val="ListParagraph"/>
    <w:uiPriority w:val="34"/>
    <w:locked/>
    <w:rsid w:val="00676D46"/>
    <w:rPr>
      <w:rFonts w:ascii="Calibri" w:eastAsia="Calibri" w:hAnsi="Calibri" w:cs="Times New Roman"/>
      <w:lang w:val="en-US"/>
    </w:rPr>
  </w:style>
  <w:style w:type="paragraph" w:styleId="NoSpacing">
    <w:name w:val="No Spacing"/>
    <w:uiPriority w:val="1"/>
    <w:qFormat/>
    <w:rsid w:val="00676D46"/>
    <w:pPr>
      <w:spacing w:after="0" w:line="240" w:lineRule="auto"/>
    </w:pPr>
  </w:style>
  <w:style w:type="character" w:styleId="Hyperlink">
    <w:name w:val="Hyperlink"/>
    <w:basedOn w:val="DefaultParagraphFont"/>
    <w:uiPriority w:val="99"/>
    <w:unhideWhenUsed/>
    <w:rsid w:val="00925CF0"/>
    <w:rPr>
      <w:color w:val="0000FF" w:themeColor="hyperlink"/>
      <w:u w:val="single"/>
    </w:rPr>
  </w:style>
  <w:style w:type="table" w:customStyle="1" w:styleId="ListTable4-Accent11">
    <w:name w:val="List Table 4 - Accent 11"/>
    <w:basedOn w:val="TableNormal"/>
    <w:uiPriority w:val="49"/>
    <w:rsid w:val="009D3A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1">
    <w:name w:val="List Table 41"/>
    <w:basedOn w:val="TableNormal"/>
    <w:uiPriority w:val="49"/>
    <w:rsid w:val="009D3A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50"/>
    <w:rsid w:val="009D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5846D1"/>
    <w:rPr>
      <w:sz w:val="16"/>
      <w:szCs w:val="16"/>
    </w:rPr>
  </w:style>
  <w:style w:type="paragraph" w:styleId="CommentText">
    <w:name w:val="annotation text"/>
    <w:basedOn w:val="Normal"/>
    <w:link w:val="CommentTextChar"/>
    <w:uiPriority w:val="99"/>
    <w:semiHidden/>
    <w:unhideWhenUsed/>
    <w:rsid w:val="005846D1"/>
    <w:pPr>
      <w:spacing w:line="240" w:lineRule="auto"/>
    </w:pPr>
    <w:rPr>
      <w:sz w:val="20"/>
      <w:szCs w:val="20"/>
    </w:rPr>
  </w:style>
  <w:style w:type="character" w:customStyle="1" w:styleId="CommentTextChar">
    <w:name w:val="Comment Text Char"/>
    <w:basedOn w:val="DefaultParagraphFont"/>
    <w:link w:val="CommentText"/>
    <w:uiPriority w:val="99"/>
    <w:semiHidden/>
    <w:rsid w:val="005846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46D1"/>
    <w:rPr>
      <w:b/>
      <w:bCs/>
    </w:rPr>
  </w:style>
  <w:style w:type="character" w:customStyle="1" w:styleId="CommentSubjectChar">
    <w:name w:val="Comment Subject Char"/>
    <w:basedOn w:val="CommentTextChar"/>
    <w:link w:val="CommentSubject"/>
    <w:uiPriority w:val="99"/>
    <w:semiHidden/>
    <w:rsid w:val="005846D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24076">
      <w:bodyDiv w:val="1"/>
      <w:marLeft w:val="0"/>
      <w:marRight w:val="0"/>
      <w:marTop w:val="0"/>
      <w:marBottom w:val="0"/>
      <w:divBdr>
        <w:top w:val="none" w:sz="0" w:space="0" w:color="auto"/>
        <w:left w:val="none" w:sz="0" w:space="0" w:color="auto"/>
        <w:bottom w:val="none" w:sz="0" w:space="0" w:color="auto"/>
        <w:right w:val="none" w:sz="0" w:space="0" w:color="auto"/>
      </w:divBdr>
    </w:div>
    <w:div w:id="556747879">
      <w:bodyDiv w:val="1"/>
      <w:marLeft w:val="0"/>
      <w:marRight w:val="0"/>
      <w:marTop w:val="0"/>
      <w:marBottom w:val="0"/>
      <w:divBdr>
        <w:top w:val="none" w:sz="0" w:space="0" w:color="auto"/>
        <w:left w:val="none" w:sz="0" w:space="0" w:color="auto"/>
        <w:bottom w:val="none" w:sz="0" w:space="0" w:color="auto"/>
        <w:right w:val="none" w:sz="0" w:space="0" w:color="auto"/>
      </w:divBdr>
    </w:div>
    <w:div w:id="14273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Amzar Ghazidayana</dc:creator>
  <cp:keywords/>
  <dc:description/>
  <cp:lastModifiedBy>Handy Setiawan</cp:lastModifiedBy>
  <cp:revision>11</cp:revision>
  <cp:lastPrinted>2020-11-13T15:40:00Z</cp:lastPrinted>
  <dcterms:created xsi:type="dcterms:W3CDTF">2020-12-10T04:50:00Z</dcterms:created>
  <dcterms:modified xsi:type="dcterms:W3CDTF">2022-02-08T07:00:00Z</dcterms:modified>
</cp:coreProperties>
</file>