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152" w:rsidRDefault="00D9162E">
      <w:pPr>
        <w:spacing w:after="247" w:line="265" w:lineRule="auto"/>
        <w:ind w:left="713" w:right="1853"/>
        <w:jc w:val="center"/>
      </w:pPr>
      <w:r>
        <w:rPr>
          <w:b/>
        </w:rPr>
        <w:t xml:space="preserve">BAB III </w:t>
      </w:r>
    </w:p>
    <w:p w:rsidR="00BC7152" w:rsidRDefault="00D9162E">
      <w:pPr>
        <w:spacing w:after="247" w:line="265" w:lineRule="auto"/>
        <w:ind w:left="713" w:right="1860"/>
        <w:jc w:val="center"/>
      </w:pPr>
      <w:r>
        <w:rPr>
          <w:b/>
        </w:rPr>
        <w:t xml:space="preserve">ANALISA DAN PERANCANGAN </w:t>
      </w:r>
    </w:p>
    <w:p w:rsidR="00BC7152" w:rsidRDefault="00D9162E">
      <w:pPr>
        <w:spacing w:after="255" w:line="259" w:lineRule="auto"/>
        <w:ind w:left="0" w:right="1095" w:firstLine="0"/>
        <w:jc w:val="center"/>
      </w:pPr>
      <w:r>
        <w:rPr>
          <w:b/>
        </w:rPr>
        <w:t xml:space="preserve"> </w:t>
      </w:r>
    </w:p>
    <w:p w:rsidR="00BC7152" w:rsidRDefault="00D9162E">
      <w:pPr>
        <w:pStyle w:val="Heading4"/>
        <w:ind w:left="-5" w:right="0"/>
      </w:pPr>
      <w:r>
        <w:t>3.1.</w:t>
      </w:r>
      <w:r>
        <w:rPr>
          <w:rFonts w:ascii="Arial" w:eastAsia="Arial" w:hAnsi="Arial" w:cs="Arial"/>
        </w:rPr>
        <w:t xml:space="preserve"> </w:t>
      </w:r>
      <w:r>
        <w:t xml:space="preserve">Analisis Masalah </w:t>
      </w:r>
    </w:p>
    <w:p w:rsidR="00BC7152" w:rsidRDefault="00D9162E">
      <w:pPr>
        <w:spacing w:line="477" w:lineRule="auto"/>
        <w:ind w:left="-15" w:right="1151" w:firstLine="566"/>
      </w:pPr>
      <w:r>
        <w:t>Pada analisis masalah ini, dilakukan analisa secara umum mengenai masalah pada kemampuan NPC (</w:t>
      </w:r>
      <w:r>
        <w:rPr>
          <w:i/>
        </w:rPr>
        <w:t>Non Player Character</w:t>
      </w:r>
      <w:r>
        <w:t>)</w:t>
      </w:r>
      <w:r>
        <w:rPr>
          <w:i/>
        </w:rPr>
        <w:t xml:space="preserve"> </w:t>
      </w:r>
      <w:r>
        <w:t xml:space="preserve">dengan </w:t>
      </w:r>
      <w:r>
        <w:rPr>
          <w:i/>
        </w:rPr>
        <w:t xml:space="preserve">Artificial intelegence </w:t>
      </w:r>
      <w:r>
        <w:t xml:space="preserve">sehingga dapat membangun </w:t>
      </w:r>
      <w:r>
        <w:rPr>
          <w:i/>
        </w:rPr>
        <w:t>game</w:t>
      </w:r>
      <w:r>
        <w:t xml:space="preserve"> Ultimate Tic Tac Toe yang berkualitas dan kesulitannya yang beragam. Dalam </w:t>
      </w:r>
      <w:r>
        <w:rPr>
          <w:i/>
        </w:rPr>
        <w:t>game</w:t>
      </w:r>
      <w:r>
        <w:t xml:space="preserve"> Ultimate Tic Tac Toe, </w:t>
      </w:r>
      <w:r>
        <w:rPr>
          <w:i/>
        </w:rPr>
        <w:t xml:space="preserve">Artificial intelegence </w:t>
      </w:r>
      <w:r>
        <w:t xml:space="preserve">yang cocok  digunakan dalam memprediksi beberapa langkah NPC guna memaksimalkan hasil yang didapat adalah Algoritma </w:t>
      </w:r>
      <w:r>
        <w:rPr>
          <w:i/>
        </w:rPr>
        <w:t>Alpha-Beta Pruning</w:t>
      </w:r>
      <w:r>
        <w:t xml:space="preserve">. </w:t>
      </w:r>
    </w:p>
    <w:p w:rsidR="00BC7152" w:rsidRDefault="00D9162E">
      <w:pPr>
        <w:spacing w:line="476" w:lineRule="auto"/>
        <w:ind w:left="-15" w:right="1150" w:firstLine="566"/>
      </w:pPr>
      <w:r>
        <w:t xml:space="preserve">Algoritma </w:t>
      </w:r>
      <w:r>
        <w:rPr>
          <w:i/>
        </w:rPr>
        <w:t xml:space="preserve">Alpha Beta Pruning </w:t>
      </w:r>
      <w:r>
        <w:t xml:space="preserve">menghitung langkah optimal sama seperti Minimax dengan membangun </w:t>
      </w:r>
      <w:r>
        <w:rPr>
          <w:i/>
        </w:rPr>
        <w:t>tree</w:t>
      </w:r>
      <w:r>
        <w:t xml:space="preserve">, namun mencapai efisiensi yang lebih besar dengan menghilangkan </w:t>
      </w:r>
      <w:r>
        <w:rPr>
          <w:i/>
        </w:rPr>
        <w:t>subtree</w:t>
      </w:r>
      <w:r>
        <w:t xml:space="preserve"> yang tidak relevan dan memilih gerakan yang terbaik. Biasanya keseluruhan </w:t>
      </w:r>
      <w:r>
        <w:rPr>
          <w:i/>
        </w:rPr>
        <w:t>game tree</w:t>
      </w:r>
      <w:r>
        <w:t xml:space="preserve"> tidak layak untuk dipertimbangkan, jadi pemotongan pencarian di kedalaman tertentu dan menerapkan fungsi evaluasi heuristik yang memperkirakan kegunaan dalam keadaan tersebut. </w:t>
      </w:r>
    </w:p>
    <w:p w:rsidR="00BC7152" w:rsidRDefault="00D9162E">
      <w:pPr>
        <w:spacing w:after="255" w:line="259" w:lineRule="auto"/>
        <w:ind w:left="720" w:right="0" w:firstLine="0"/>
        <w:jc w:val="left"/>
      </w:pPr>
      <w:r>
        <w:t xml:space="preserve"> </w:t>
      </w:r>
    </w:p>
    <w:p w:rsidR="00BC7152" w:rsidRDefault="00D9162E">
      <w:pPr>
        <w:pStyle w:val="Heading5"/>
        <w:ind w:left="-5" w:right="0"/>
      </w:pPr>
      <w:r>
        <w:t>3.1.1</w:t>
      </w:r>
      <w:r>
        <w:rPr>
          <w:rFonts w:ascii="Arial" w:eastAsia="Arial" w:hAnsi="Arial" w:cs="Arial"/>
        </w:rPr>
        <w:t xml:space="preserve"> </w:t>
      </w:r>
      <w:r>
        <w:t xml:space="preserve">Identifikasi Masalah </w:t>
      </w:r>
    </w:p>
    <w:p w:rsidR="00BC7152" w:rsidRDefault="00D9162E">
      <w:pPr>
        <w:spacing w:after="269" w:line="476" w:lineRule="auto"/>
        <w:ind w:left="-15" w:right="1152" w:firstLine="566"/>
      </w:pPr>
      <w:r>
        <w:t xml:space="preserve">Setelah melakukan analisa masalah, maka dapat ditemukan kesimpulan permasalahan yang dihadapi yaitu waktu untuk mengevaluasi dalam </w:t>
      </w:r>
      <w:r>
        <w:rPr>
          <w:i/>
        </w:rPr>
        <w:t>game</w:t>
      </w:r>
      <w:r>
        <w:t xml:space="preserve"> </w:t>
      </w:r>
      <w:r>
        <w:rPr>
          <w:i/>
        </w:rPr>
        <w:t>tree</w:t>
      </w:r>
      <w:r>
        <w:t xml:space="preserve"> cukup lama jika mengevaluasi semua </w:t>
      </w:r>
      <w:r>
        <w:rPr>
          <w:i/>
        </w:rPr>
        <w:t>tree</w:t>
      </w:r>
      <w:r>
        <w:t xml:space="preserve"> yang ada dalam permainan Ultimate Tic Tac Toe karena banyaknya </w:t>
      </w:r>
      <w:r>
        <w:rPr>
          <w:i/>
        </w:rPr>
        <w:t>node</w:t>
      </w:r>
      <w:r>
        <w:t xml:space="preserve"> pencarian yang setara dengan kedalaman </w:t>
      </w:r>
      <w:r>
        <w:rPr>
          <w:i/>
        </w:rPr>
        <w:t>tree</w:t>
      </w:r>
      <w:r>
        <w:t xml:space="preserve"> dan waktu yang </w:t>
      </w:r>
      <w:r>
        <w:lastRenderedPageBreak/>
        <w:t xml:space="preserve">dibutuhkan untuk melitas pohon pencarian juga tumbuh sejajar dengan kedalaman pencarian.  </w:t>
      </w:r>
    </w:p>
    <w:p w:rsidR="00BC7152" w:rsidRDefault="00D9162E">
      <w:pPr>
        <w:spacing w:after="158" w:line="259" w:lineRule="auto"/>
        <w:ind w:right="1151"/>
        <w:jc w:val="center"/>
      </w:pPr>
      <w:r>
        <w:rPr>
          <w:rFonts w:ascii="Calibri" w:eastAsia="Calibri" w:hAnsi="Calibri" w:cs="Calibri"/>
          <w:sz w:val="22"/>
        </w:rPr>
        <w:t xml:space="preserve">21 </w:t>
      </w:r>
    </w:p>
    <w:p w:rsidR="00BC7152" w:rsidRDefault="00D9162E">
      <w:pPr>
        <w:spacing w:after="0" w:line="259" w:lineRule="auto"/>
        <w:ind w:left="0" w:right="0" w:firstLine="0"/>
        <w:jc w:val="left"/>
      </w:pPr>
      <w:r>
        <w:rPr>
          <w:rFonts w:ascii="Calibri" w:eastAsia="Calibri" w:hAnsi="Calibri" w:cs="Calibri"/>
          <w:sz w:val="22"/>
        </w:rPr>
        <w:t xml:space="preserve"> </w:t>
      </w:r>
    </w:p>
    <w:p w:rsidR="00BC7152" w:rsidRDefault="00D9162E">
      <w:pPr>
        <w:pStyle w:val="Heading5"/>
        <w:ind w:left="-5" w:right="0"/>
      </w:pPr>
      <w:r>
        <w:t>3.1.2</w:t>
      </w:r>
      <w:r>
        <w:rPr>
          <w:rFonts w:ascii="Arial" w:eastAsia="Arial" w:hAnsi="Arial" w:cs="Arial"/>
        </w:rPr>
        <w:t xml:space="preserve"> </w:t>
      </w:r>
      <w:r>
        <w:t xml:space="preserve">Usulan Pemecahan Masalah  </w:t>
      </w:r>
    </w:p>
    <w:p w:rsidR="00BC7152" w:rsidRDefault="00D9162E">
      <w:pPr>
        <w:spacing w:line="476" w:lineRule="auto"/>
        <w:ind w:left="-15" w:right="1152" w:firstLine="566"/>
      </w:pPr>
      <w:r>
        <w:t xml:space="preserve">Dari permasalahan yang didapat, penulis mengusulkan untuk menentukan nilai </w:t>
      </w:r>
      <w:r>
        <w:rPr>
          <w:i/>
        </w:rPr>
        <w:t>fitness</w:t>
      </w:r>
      <w:r>
        <w:t xml:space="preserve"> pada posisi</w:t>
      </w:r>
      <w:r>
        <w:rPr>
          <w:b/>
        </w:rPr>
        <w:t xml:space="preserve"> </w:t>
      </w:r>
      <w:r>
        <w:t xml:space="preserve">tertentu dengan kedalaman kurang dari 4 dengan menggunakan strategi pada Tic Tac Toe. Diharapkan dengan pencarian kedalaman yang dibatas dengan nilai fitness yang logis ini bisa membuat NPC menyelesaikan masalah dengan cepat dan baik. </w:t>
      </w:r>
    </w:p>
    <w:p w:rsidR="00BC7152" w:rsidRDefault="00D9162E">
      <w:pPr>
        <w:spacing w:after="255" w:line="259" w:lineRule="auto"/>
        <w:ind w:left="720" w:right="0" w:firstLine="0"/>
        <w:jc w:val="left"/>
      </w:pPr>
      <w:r>
        <w:t xml:space="preserve"> </w:t>
      </w:r>
    </w:p>
    <w:p w:rsidR="00BC7152" w:rsidRDefault="00D9162E">
      <w:pPr>
        <w:pStyle w:val="Heading5"/>
        <w:ind w:left="-5" w:right="0"/>
      </w:pPr>
      <w:r>
        <w:t>3.1.3</w:t>
      </w:r>
      <w:r>
        <w:rPr>
          <w:rFonts w:ascii="Arial" w:eastAsia="Arial" w:hAnsi="Arial" w:cs="Arial"/>
        </w:rPr>
        <w:t xml:space="preserve"> </w:t>
      </w:r>
      <w:r>
        <w:t>Kelebihan Pemecahan Masalah</w:t>
      </w:r>
      <w:r>
        <w:rPr>
          <w:b w:val="0"/>
        </w:rPr>
        <w:t xml:space="preserve"> </w:t>
      </w:r>
    </w:p>
    <w:p w:rsidR="00BC7152" w:rsidRDefault="00D9162E">
      <w:pPr>
        <w:spacing w:line="476" w:lineRule="auto"/>
        <w:ind w:left="-15" w:right="1150" w:firstLine="566"/>
      </w:pPr>
      <w:r>
        <w:t xml:space="preserve">Evaluasi pencarian gerakan dalam </w:t>
      </w:r>
      <w:r>
        <w:rPr>
          <w:i/>
        </w:rPr>
        <w:t>game</w:t>
      </w:r>
      <w:r>
        <w:t xml:space="preserve"> </w:t>
      </w:r>
      <w:r>
        <w:rPr>
          <w:i/>
        </w:rPr>
        <w:t xml:space="preserve">tree </w:t>
      </w:r>
      <w:r>
        <w:t xml:space="preserve">dapat lebih efektif karena dapat mengevaluasi pohon pencarian yang besar menjadi sangat kecil. </w:t>
      </w:r>
      <w:r>
        <w:rPr>
          <w:i/>
        </w:rPr>
        <w:t>Game</w:t>
      </w:r>
      <w:r>
        <w:t xml:space="preserve"> ini dibuat dengan membatasi pencarian kedalaman dan penerapan nilai </w:t>
      </w:r>
      <w:r>
        <w:rPr>
          <w:i/>
        </w:rPr>
        <w:t>fitness</w:t>
      </w:r>
      <w:r>
        <w:t xml:space="preserve"> pada posisi tertentu sehingga kecerdasaan buatan yang dibuat menjadi pintar dan logis. </w:t>
      </w:r>
    </w:p>
    <w:p w:rsidR="00BC7152" w:rsidRDefault="00D9162E">
      <w:pPr>
        <w:spacing w:line="475" w:lineRule="auto"/>
        <w:ind w:left="-15" w:right="1151" w:firstLine="566"/>
      </w:pPr>
      <w:r>
        <w:rPr>
          <w:i/>
        </w:rPr>
        <w:t>Game</w:t>
      </w:r>
      <w:r>
        <w:t xml:space="preserve"> yang dirancang ini pada tugas akhir ini adalah media hiburan yang edukatif yang bertujuan untuk melatih penggunanya untuk melatih ketelitian dan kecerdasan.  </w:t>
      </w:r>
    </w:p>
    <w:p w:rsidR="00BC7152" w:rsidRDefault="00D9162E">
      <w:pPr>
        <w:spacing w:after="255" w:line="259" w:lineRule="auto"/>
        <w:ind w:left="566" w:right="0" w:firstLine="0"/>
        <w:jc w:val="left"/>
      </w:pPr>
      <w:r>
        <w:t xml:space="preserve"> </w:t>
      </w:r>
    </w:p>
    <w:p w:rsidR="00BC7152" w:rsidRDefault="00D9162E">
      <w:pPr>
        <w:pStyle w:val="Heading4"/>
        <w:ind w:left="-5" w:right="0"/>
      </w:pPr>
      <w:r>
        <w:t>3.2.</w:t>
      </w:r>
      <w:r>
        <w:rPr>
          <w:rFonts w:ascii="Arial" w:eastAsia="Arial" w:hAnsi="Arial" w:cs="Arial"/>
        </w:rPr>
        <w:t xml:space="preserve"> </w:t>
      </w:r>
      <w:r>
        <w:t xml:space="preserve">Perancangan  </w:t>
      </w:r>
    </w:p>
    <w:p w:rsidR="00BC7152" w:rsidRDefault="00D9162E">
      <w:pPr>
        <w:spacing w:line="477" w:lineRule="auto"/>
        <w:ind w:left="-15" w:right="1152" w:firstLine="566"/>
      </w:pPr>
      <w:r>
        <w:t xml:space="preserve">Pada tahap ini segala perancangan nantinya akan diimplementasikan pada aplikasi Penerapan Algoritma Alpha-Beta </w:t>
      </w:r>
      <w:r>
        <w:lastRenderedPageBreak/>
        <w:t xml:space="preserve">Pruning dalam Game Ultimate Tic Tac Toe. Tahap perancangan ini memungkinkan sebagai acuan untuk membuat aplikasi. </w:t>
      </w:r>
    </w:p>
    <w:p w:rsidR="00BC7152" w:rsidRDefault="00D9162E">
      <w:pPr>
        <w:spacing w:after="255" w:line="259" w:lineRule="auto"/>
        <w:ind w:left="566" w:right="0" w:firstLine="0"/>
        <w:jc w:val="left"/>
      </w:pPr>
      <w:r>
        <w:t xml:space="preserve"> </w:t>
      </w:r>
    </w:p>
    <w:p w:rsidR="00BC7152" w:rsidRDefault="00D9162E">
      <w:pPr>
        <w:pStyle w:val="Heading5"/>
        <w:ind w:left="-5" w:right="0"/>
      </w:pPr>
      <w:r>
        <w:t>3.2.1</w:t>
      </w:r>
      <w:r>
        <w:rPr>
          <w:rFonts w:ascii="Arial" w:eastAsia="Arial" w:hAnsi="Arial" w:cs="Arial"/>
        </w:rPr>
        <w:t xml:space="preserve"> </w:t>
      </w:r>
      <w:r>
        <w:t xml:space="preserve"> Rancangan Alur Program </w:t>
      </w:r>
    </w:p>
    <w:p w:rsidR="00BC7152" w:rsidRDefault="00D9162E">
      <w:pPr>
        <w:spacing w:after="269" w:line="476" w:lineRule="auto"/>
        <w:ind w:left="-15" w:right="98" w:firstLine="566"/>
      </w:pPr>
      <w:r>
        <w:t xml:space="preserve">Proses ini akan menjelaskan bagaimana cara kerja program saat pertama kali dijalankan sampai bermain permainan di dalam aplikasi. </w:t>
      </w:r>
    </w:p>
    <w:p w:rsidR="00BC7152" w:rsidRDefault="00D9162E">
      <w:pPr>
        <w:spacing w:after="0" w:line="400" w:lineRule="auto"/>
        <w:ind w:left="0" w:right="5073" w:firstLine="0"/>
        <w:jc w:val="left"/>
      </w:pPr>
      <w:r>
        <w:rPr>
          <w:rFonts w:ascii="Calibri" w:eastAsia="Calibri" w:hAnsi="Calibri" w:cs="Calibri"/>
          <w:sz w:val="22"/>
        </w:rPr>
        <w:t xml:space="preserve">  </w:t>
      </w:r>
    </w:p>
    <w:p w:rsidR="00BC7152" w:rsidRDefault="00D9162E">
      <w:pPr>
        <w:spacing w:after="196" w:line="259" w:lineRule="auto"/>
        <w:ind w:left="0" w:right="2182" w:firstLine="0"/>
        <w:jc w:val="right"/>
      </w:pPr>
      <w:r>
        <w:rPr>
          <w:noProof/>
        </w:rPr>
        <w:drawing>
          <wp:inline distT="0" distB="0" distL="0" distR="0">
            <wp:extent cx="3651123" cy="6346825"/>
            <wp:effectExtent l="0" t="0" r="0" b="0"/>
            <wp:docPr id="3764" name="Picture 3764"/>
            <wp:cNvGraphicFramePr/>
            <a:graphic xmlns:a="http://schemas.openxmlformats.org/drawingml/2006/main">
              <a:graphicData uri="http://schemas.openxmlformats.org/drawingml/2006/picture">
                <pic:pic xmlns:pic="http://schemas.openxmlformats.org/drawingml/2006/picture">
                  <pic:nvPicPr>
                    <pic:cNvPr id="3764" name="Picture 3764"/>
                    <pic:cNvPicPr/>
                  </pic:nvPicPr>
                  <pic:blipFill>
                    <a:blip r:embed="rId7"/>
                    <a:stretch>
                      <a:fillRect/>
                    </a:stretch>
                  </pic:blipFill>
                  <pic:spPr>
                    <a:xfrm>
                      <a:off x="0" y="0"/>
                      <a:ext cx="3651123" cy="6346825"/>
                    </a:xfrm>
                    <a:prstGeom prst="rect">
                      <a:avLst/>
                    </a:prstGeom>
                  </pic:spPr>
                </pic:pic>
              </a:graphicData>
            </a:graphic>
          </wp:inline>
        </w:drawing>
      </w:r>
      <w:r>
        <w:t xml:space="preserve"> </w:t>
      </w:r>
    </w:p>
    <w:p w:rsidR="00BC7152" w:rsidRDefault="00D9162E">
      <w:pPr>
        <w:pStyle w:val="Heading3"/>
        <w:ind w:left="469" w:right="1614"/>
      </w:pPr>
      <w:r>
        <w:rPr>
          <w:b/>
        </w:rPr>
        <w:lastRenderedPageBreak/>
        <w:t>Gambar 3.1</w:t>
      </w:r>
      <w:r>
        <w:t xml:space="preserve"> </w:t>
      </w:r>
      <w:r>
        <w:rPr>
          <w:i/>
        </w:rPr>
        <w:t>Flowchart</w:t>
      </w:r>
      <w:r>
        <w:t xml:space="preserve"> Alur Program </w:t>
      </w:r>
    </w:p>
    <w:p w:rsidR="00BC7152" w:rsidRDefault="00D9162E">
      <w:pPr>
        <w:spacing w:line="476" w:lineRule="auto"/>
        <w:ind w:left="-15" w:right="1150" w:firstLine="566"/>
      </w:pPr>
      <w:r>
        <w:t xml:space="preserve">Pada Gambar 3.1 tampilan awal akan muncul terlebih pertama kali dan </w:t>
      </w:r>
      <w:r>
        <w:rPr>
          <w:i/>
        </w:rPr>
        <w:t>user</w:t>
      </w:r>
      <w:r>
        <w:t xml:space="preserve"> dapat menentukan tingkat kesulitan untuk bermain </w:t>
      </w:r>
      <w:r>
        <w:rPr>
          <w:i/>
        </w:rPr>
        <w:t>game</w:t>
      </w:r>
      <w:r>
        <w:t xml:space="preserve">, yaitu : </w:t>
      </w:r>
      <w:r>
        <w:rPr>
          <w:i/>
        </w:rPr>
        <w:t>Easy</w:t>
      </w:r>
      <w:r>
        <w:t xml:space="preserve">, </w:t>
      </w:r>
      <w:r>
        <w:rPr>
          <w:i/>
        </w:rPr>
        <w:t>Normal</w:t>
      </w:r>
      <w:r>
        <w:t xml:space="preserve">, </w:t>
      </w:r>
      <w:r>
        <w:rPr>
          <w:i/>
        </w:rPr>
        <w:t>Hard</w:t>
      </w:r>
      <w:r>
        <w:t xml:space="preserve">. Pada masing masing tingkat kesulitan mempunyai kedalaman pencarian dalam </w:t>
      </w:r>
      <w:r>
        <w:rPr>
          <w:i/>
        </w:rPr>
        <w:t>game</w:t>
      </w:r>
      <w:r>
        <w:t xml:space="preserve"> </w:t>
      </w:r>
      <w:r>
        <w:rPr>
          <w:i/>
        </w:rPr>
        <w:t xml:space="preserve">tree </w:t>
      </w:r>
      <w:r>
        <w:t>yang</w:t>
      </w:r>
      <w:r>
        <w:rPr>
          <w:i/>
        </w:rPr>
        <w:t xml:space="preserve"> </w:t>
      </w:r>
      <w:r>
        <w:t xml:space="preserve">berbeda-beda, semakin dalam pencarian kedalaman AI semakin AI menjadi lebih pintar. Jika player X dan O sudah menentukan siapa yang bergerak duluan maka permainan dapat dimulai. </w:t>
      </w:r>
    </w:p>
    <w:p w:rsidR="00BC7152" w:rsidRDefault="00D9162E">
      <w:pPr>
        <w:spacing w:after="423" w:line="259" w:lineRule="auto"/>
        <w:ind w:left="0" w:right="0" w:firstLine="0"/>
        <w:jc w:val="left"/>
      </w:pPr>
      <w:r>
        <w:rPr>
          <w:rFonts w:ascii="Calibri" w:eastAsia="Calibri" w:hAnsi="Calibri" w:cs="Calibri"/>
          <w:sz w:val="22"/>
        </w:rPr>
        <w:t xml:space="preserve"> </w:t>
      </w:r>
    </w:p>
    <w:p w:rsidR="00BC7152" w:rsidRDefault="00D9162E">
      <w:pPr>
        <w:pStyle w:val="Heading4"/>
        <w:ind w:left="-5" w:right="0"/>
      </w:pPr>
      <w:r>
        <w:t>3.2.2</w:t>
      </w:r>
      <w:r>
        <w:rPr>
          <w:rFonts w:ascii="Arial" w:eastAsia="Arial" w:hAnsi="Arial" w:cs="Arial"/>
        </w:rPr>
        <w:t xml:space="preserve"> </w:t>
      </w:r>
      <w:r>
        <w:t xml:space="preserve">Rancangan Penerapan Algoritma </w:t>
      </w:r>
      <w:r>
        <w:rPr>
          <w:i/>
        </w:rPr>
        <w:t>Alpha-Beta Pruning</w:t>
      </w:r>
      <w:r>
        <w:t xml:space="preserve">  </w:t>
      </w:r>
    </w:p>
    <w:p w:rsidR="00BC7152" w:rsidRDefault="00D9162E">
      <w:pPr>
        <w:spacing w:line="476" w:lineRule="auto"/>
        <w:ind w:left="-15" w:right="288" w:firstLine="566"/>
      </w:pPr>
      <w:r>
        <w:t xml:space="preserve">Proses ini menjelaskan bagaimana cara kerja Alpha-Beta pruning di dalam aplikasi. </w:t>
      </w:r>
    </w:p>
    <w:p w:rsidR="00BC7152" w:rsidRDefault="00D9162E">
      <w:pPr>
        <w:spacing w:after="199" w:line="259" w:lineRule="auto"/>
        <w:ind w:left="0" w:right="1440" w:firstLine="0"/>
        <w:jc w:val="right"/>
      </w:pPr>
      <w:r>
        <w:rPr>
          <w:noProof/>
        </w:rPr>
        <w:drawing>
          <wp:inline distT="0" distB="0" distL="0" distR="0">
            <wp:extent cx="4141470" cy="4717796"/>
            <wp:effectExtent l="0" t="0" r="0" b="0"/>
            <wp:docPr id="3816" name="Picture 3816"/>
            <wp:cNvGraphicFramePr/>
            <a:graphic xmlns:a="http://schemas.openxmlformats.org/drawingml/2006/main">
              <a:graphicData uri="http://schemas.openxmlformats.org/drawingml/2006/picture">
                <pic:pic xmlns:pic="http://schemas.openxmlformats.org/drawingml/2006/picture">
                  <pic:nvPicPr>
                    <pic:cNvPr id="3816" name="Picture 3816"/>
                    <pic:cNvPicPr/>
                  </pic:nvPicPr>
                  <pic:blipFill>
                    <a:blip r:embed="rId8"/>
                    <a:stretch>
                      <a:fillRect/>
                    </a:stretch>
                  </pic:blipFill>
                  <pic:spPr>
                    <a:xfrm>
                      <a:off x="0" y="0"/>
                      <a:ext cx="4141470" cy="4717796"/>
                    </a:xfrm>
                    <a:prstGeom prst="rect">
                      <a:avLst/>
                    </a:prstGeom>
                  </pic:spPr>
                </pic:pic>
              </a:graphicData>
            </a:graphic>
          </wp:inline>
        </w:drawing>
      </w:r>
      <w:r>
        <w:t xml:space="preserve"> </w:t>
      </w:r>
    </w:p>
    <w:p w:rsidR="00BC7152" w:rsidRDefault="00D9162E">
      <w:pPr>
        <w:spacing w:after="262"/>
        <w:ind w:left="2202" w:right="0"/>
      </w:pPr>
      <w:r>
        <w:rPr>
          <w:b/>
        </w:rPr>
        <w:lastRenderedPageBreak/>
        <w:t>Gambar 3.2</w:t>
      </w:r>
      <w:r>
        <w:t xml:space="preserve"> </w:t>
      </w:r>
      <w:r>
        <w:rPr>
          <w:i/>
        </w:rPr>
        <w:t>Flowchart</w:t>
      </w:r>
      <w:r>
        <w:t xml:space="preserve"> Alpha-Beta Pruning </w:t>
      </w:r>
    </w:p>
    <w:p w:rsidR="00BC7152" w:rsidRDefault="00D9162E">
      <w:pPr>
        <w:spacing w:line="477" w:lineRule="auto"/>
        <w:ind w:left="-15" w:right="1154" w:firstLine="566"/>
      </w:pPr>
      <w:r>
        <w:t xml:space="preserve">Berdasarkan dari Gambar 3.2 terdapat beberapa langkah untuk menjalankan algoritma </w:t>
      </w:r>
      <w:r>
        <w:rPr>
          <w:i/>
        </w:rPr>
        <w:t>Alpha-Beta Pruning</w:t>
      </w:r>
      <w:r>
        <w:t xml:space="preserve"> yaitu pertama melihat gerakan yang tersedia di dalam papan. Pada tahap ini pemain dan komputer saling menempatkan bidaknya pada papan dengan cara melakukan rekursif pada fungsi </w:t>
      </w:r>
      <w:r>
        <w:rPr>
          <w:i/>
        </w:rPr>
        <w:t>Alpha-Beta Pruning.</w:t>
      </w:r>
      <w:r>
        <w:t xml:space="preserve"> Setelah pencarian tree yang dibuat dari rekursif Alpha-Beta-Pruning sudah mencapai ke </w:t>
      </w:r>
      <w:r>
        <w:rPr>
          <w:i/>
        </w:rPr>
        <w:t>Terminal Node</w:t>
      </w:r>
      <w:r>
        <w:t xml:space="preserve"> atau </w:t>
      </w:r>
      <w:r>
        <w:rPr>
          <w:i/>
        </w:rPr>
        <w:t>Leaf</w:t>
      </w:r>
      <w:r>
        <w:t xml:space="preserve">, maka tahap selanjutnya adalah mengevaluasi nilai yang terdapat dan mulai mengambil nilai alpha dan beta untuk memotong cabang yang tidak relevan. </w:t>
      </w:r>
    </w:p>
    <w:p w:rsidR="00BC7152" w:rsidRDefault="00D9162E">
      <w:pPr>
        <w:spacing w:after="256" w:line="259" w:lineRule="auto"/>
        <w:ind w:left="566" w:right="0" w:firstLine="0"/>
        <w:jc w:val="left"/>
      </w:pPr>
      <w:r>
        <w:t xml:space="preserve"> </w:t>
      </w:r>
    </w:p>
    <w:p w:rsidR="00BC7152" w:rsidRDefault="00D9162E">
      <w:pPr>
        <w:pStyle w:val="Heading4"/>
        <w:ind w:left="-5" w:right="0"/>
      </w:pPr>
      <w:r>
        <w:t>3.2.3</w:t>
      </w:r>
      <w:r>
        <w:rPr>
          <w:rFonts w:ascii="Arial" w:eastAsia="Arial" w:hAnsi="Arial" w:cs="Arial"/>
        </w:rPr>
        <w:t xml:space="preserve"> </w:t>
      </w:r>
      <w:r>
        <w:t xml:space="preserve">Perancangan Nilai fitness pada Kecerdasaan Buatan </w:t>
      </w:r>
    </w:p>
    <w:p w:rsidR="00BC7152" w:rsidRDefault="00D9162E">
      <w:pPr>
        <w:spacing w:line="476" w:lineRule="auto"/>
        <w:ind w:left="-15" w:right="1152" w:firstLine="566"/>
      </w:pPr>
      <w:r>
        <w:t xml:space="preserve">Peraturan permainan dalam Ultimate Tic Tac Toe hampir sama dengan Tic Tac Toe dimana untuk memainkannya hanya perlu menaruh bidaknya pada masing masing kotak yang ada. Pemain akan dianggap menang apabila berhasil membuat simbol menjadi horizontal, vertikal, atau diagonal. Permainan juga akan berakhir bila kotak terisi penuh dan bidaknya tidak berhasil membuat menjadi horizontal, vertikal, atau diagonal. Dengan begitu salah satu strategi yang bisa digunakan selain mencegah pemain untuk menang adalah berusaha untuk menjadi pemenang dengan cara membentuk garis lurus.   </w:t>
      </w:r>
    </w:p>
    <w:p w:rsidR="00BC7152" w:rsidRDefault="00D9162E">
      <w:pPr>
        <w:spacing w:after="362" w:line="259" w:lineRule="auto"/>
        <w:ind w:left="0" w:right="1301" w:firstLine="0"/>
        <w:jc w:val="right"/>
      </w:pPr>
      <w:r>
        <w:rPr>
          <w:noProof/>
        </w:rPr>
        <w:drawing>
          <wp:inline distT="0" distB="0" distL="0" distR="0">
            <wp:extent cx="4787265" cy="1733296"/>
            <wp:effectExtent l="0" t="0" r="0" b="0"/>
            <wp:docPr id="3886" name="Picture 3886"/>
            <wp:cNvGraphicFramePr/>
            <a:graphic xmlns:a="http://schemas.openxmlformats.org/drawingml/2006/main">
              <a:graphicData uri="http://schemas.openxmlformats.org/drawingml/2006/picture">
                <pic:pic xmlns:pic="http://schemas.openxmlformats.org/drawingml/2006/picture">
                  <pic:nvPicPr>
                    <pic:cNvPr id="3886" name="Picture 3886"/>
                    <pic:cNvPicPr/>
                  </pic:nvPicPr>
                  <pic:blipFill>
                    <a:blip r:embed="rId9"/>
                    <a:stretch>
                      <a:fillRect/>
                    </a:stretch>
                  </pic:blipFill>
                  <pic:spPr>
                    <a:xfrm>
                      <a:off x="0" y="0"/>
                      <a:ext cx="4787265" cy="1733296"/>
                    </a:xfrm>
                    <a:prstGeom prst="rect">
                      <a:avLst/>
                    </a:prstGeom>
                  </pic:spPr>
                </pic:pic>
              </a:graphicData>
            </a:graphic>
          </wp:inline>
        </w:drawing>
      </w:r>
      <w:r>
        <w:rPr>
          <w:rFonts w:ascii="Calibri" w:eastAsia="Calibri" w:hAnsi="Calibri" w:cs="Calibri"/>
          <w:sz w:val="22"/>
        </w:rPr>
        <w:t xml:space="preserve"> </w:t>
      </w:r>
    </w:p>
    <w:p w:rsidR="00BC7152" w:rsidRDefault="00D9162E">
      <w:pPr>
        <w:spacing w:after="262"/>
        <w:ind w:left="730" w:right="0"/>
      </w:pPr>
      <w:r>
        <w:rPr>
          <w:b/>
        </w:rPr>
        <w:lastRenderedPageBreak/>
        <w:t>Gambar 3.3</w:t>
      </w:r>
      <w:r>
        <w:t xml:space="preserve"> Simulasi Strategi Kemenangan Pada Tic Tac Toe </w:t>
      </w:r>
    </w:p>
    <w:p w:rsidR="00BC7152" w:rsidRDefault="00D9162E">
      <w:pPr>
        <w:spacing w:line="476" w:lineRule="auto"/>
        <w:ind w:left="-15" w:right="1150" w:firstLine="566"/>
      </w:pPr>
      <w:r>
        <w:t xml:space="preserve">Pada Gambar 3.3 menunjukan bagaimana pergerakan suatu langkah dalam permainan. Jadi selama </w:t>
      </w:r>
      <w:r>
        <w:rPr>
          <w:i/>
        </w:rPr>
        <w:t>Playe</w:t>
      </w:r>
      <w:r>
        <w:t xml:space="preserve">r 1 mengisi bidak di sudut kotak dan </w:t>
      </w:r>
      <w:r>
        <w:rPr>
          <w:i/>
        </w:rPr>
        <w:t>Player</w:t>
      </w:r>
      <w:r>
        <w:t xml:space="preserve"> 2 melakukan kesalahan untuk tidak mengisi kotak tengah, maka </w:t>
      </w:r>
      <w:r>
        <w:rPr>
          <w:i/>
        </w:rPr>
        <w:t>Player</w:t>
      </w:r>
      <w:r>
        <w:t xml:space="preserve"> 1 dijamin kemenangannya. Dengan pergerakan diatas maka gerakan terbaik untuk memenangkan adalah di posisi sudut papan dan posisi terbaik untuk mencegah pemain untuk menang adalah posisi tengah. </w:t>
      </w:r>
    </w:p>
    <w:p w:rsidR="00BC7152" w:rsidRDefault="00D9162E">
      <w:pPr>
        <w:spacing w:line="477" w:lineRule="auto"/>
        <w:ind w:left="-15" w:right="1155" w:firstLine="566"/>
      </w:pPr>
      <w:r>
        <w:t xml:space="preserve">Dalam permainan Ultimate Tic Tac Toe kita bisa menerapkan Strategi di gambar 3.3 dengan mengimplementasikan ke dalam nilai </w:t>
      </w:r>
      <w:r>
        <w:rPr>
          <w:i/>
        </w:rPr>
        <w:t>fitness</w:t>
      </w:r>
      <w:r>
        <w:t xml:space="preserve"> yang sebagai penentu tingkat kecerdasaan dari NPC. Ada beberapa langkah yang bisa diterapkan dalam permainan ini, antara lain sebagai berikut : </w:t>
      </w:r>
    </w:p>
    <w:p w:rsidR="00BC7152" w:rsidRDefault="00D9162E">
      <w:pPr>
        <w:numPr>
          <w:ilvl w:val="0"/>
          <w:numId w:val="12"/>
        </w:numPr>
        <w:spacing w:line="476" w:lineRule="auto"/>
        <w:ind w:right="1153" w:hanging="360"/>
      </w:pPr>
      <w:r>
        <w:t xml:space="preserve">Nilai untuk mengevaluasi kemenangan dan kekalahan dinilai dengan nilai yang absolut yang bernilai dengan 10.000 untuk yang menang dinilai dengan +10.000 dan untuk yang kalah -10.000. </w:t>
      </w:r>
    </w:p>
    <w:p w:rsidR="00BC7152" w:rsidRDefault="00D9162E">
      <w:pPr>
        <w:numPr>
          <w:ilvl w:val="0"/>
          <w:numId w:val="12"/>
        </w:numPr>
        <w:spacing w:line="477" w:lineRule="auto"/>
        <w:ind w:right="1153" w:hanging="360"/>
      </w:pPr>
      <w:r>
        <w:t xml:space="preserve">Strategi lain yang digunakan ialah perubahan langkah bidak dalam permainan. Setiap kotak pada papan diberi suatu nilai yang akan digunakan untuk mengevaluasi posisi pada bidak. </w:t>
      </w:r>
    </w:p>
    <w:p w:rsidR="00BC7152" w:rsidRDefault="00D9162E">
      <w:pPr>
        <w:spacing w:after="199" w:line="259" w:lineRule="auto"/>
        <w:ind w:left="0" w:right="2182" w:firstLine="0"/>
        <w:jc w:val="right"/>
      </w:pPr>
      <w:r>
        <w:rPr>
          <w:noProof/>
        </w:rPr>
        <w:lastRenderedPageBreak/>
        <w:drawing>
          <wp:inline distT="0" distB="0" distL="0" distR="0">
            <wp:extent cx="2965450" cy="3079750"/>
            <wp:effectExtent l="0" t="0" r="0" b="0"/>
            <wp:docPr id="3941" name="Picture 3941"/>
            <wp:cNvGraphicFramePr/>
            <a:graphic xmlns:a="http://schemas.openxmlformats.org/drawingml/2006/main">
              <a:graphicData uri="http://schemas.openxmlformats.org/drawingml/2006/picture">
                <pic:pic xmlns:pic="http://schemas.openxmlformats.org/drawingml/2006/picture">
                  <pic:nvPicPr>
                    <pic:cNvPr id="3941" name="Picture 3941"/>
                    <pic:cNvPicPr/>
                  </pic:nvPicPr>
                  <pic:blipFill>
                    <a:blip r:embed="rId10"/>
                    <a:stretch>
                      <a:fillRect/>
                    </a:stretch>
                  </pic:blipFill>
                  <pic:spPr>
                    <a:xfrm>
                      <a:off x="0" y="0"/>
                      <a:ext cx="2965450" cy="3079750"/>
                    </a:xfrm>
                    <a:prstGeom prst="rect">
                      <a:avLst/>
                    </a:prstGeom>
                  </pic:spPr>
                </pic:pic>
              </a:graphicData>
            </a:graphic>
          </wp:inline>
        </w:drawing>
      </w:r>
      <w:r>
        <w:t xml:space="preserve"> </w:t>
      </w:r>
    </w:p>
    <w:p w:rsidR="00BC7152" w:rsidRDefault="00D9162E">
      <w:pPr>
        <w:spacing w:after="263"/>
        <w:ind w:left="2252" w:right="0"/>
      </w:pPr>
      <w:r>
        <w:rPr>
          <w:b/>
        </w:rPr>
        <w:t>Gambar 3.4</w:t>
      </w:r>
      <w:r>
        <w:t xml:space="preserve"> Nilai posisi pada </w:t>
      </w:r>
      <w:r>
        <w:rPr>
          <w:i/>
        </w:rPr>
        <w:t>Field</w:t>
      </w:r>
      <w:r>
        <w:t xml:space="preserve"> dan </w:t>
      </w:r>
      <w:r>
        <w:rPr>
          <w:i/>
        </w:rPr>
        <w:t>Board</w:t>
      </w:r>
      <w:r>
        <w:t xml:space="preserve"> </w:t>
      </w:r>
    </w:p>
    <w:p w:rsidR="00BC7152" w:rsidRDefault="00D9162E">
      <w:pPr>
        <w:spacing w:after="0" w:line="259" w:lineRule="auto"/>
        <w:ind w:left="0" w:right="14" w:firstLine="0"/>
        <w:jc w:val="center"/>
      </w:pPr>
      <w:r>
        <w:t xml:space="preserve"> </w:t>
      </w:r>
    </w:p>
    <w:p w:rsidR="00BC7152" w:rsidRDefault="00D9162E">
      <w:pPr>
        <w:numPr>
          <w:ilvl w:val="0"/>
          <w:numId w:val="12"/>
        </w:numPr>
        <w:spacing w:line="476" w:lineRule="auto"/>
        <w:ind w:right="1153" w:hanging="360"/>
      </w:pPr>
      <w:r>
        <w:t xml:space="preserve">Untuk kemenangan secara berurutan pada </w:t>
      </w:r>
      <w:r>
        <w:rPr>
          <w:i/>
        </w:rPr>
        <w:t xml:space="preserve">Board </w:t>
      </w:r>
      <w:r>
        <w:t xml:space="preserve">tanpa ada gangguan dari lawan akan dinilai dengan 1000, untuk pergerakan secara berurutan pada </w:t>
      </w:r>
      <w:r>
        <w:rPr>
          <w:i/>
        </w:rPr>
        <w:t xml:space="preserve">Field </w:t>
      </w:r>
      <w:r>
        <w:t xml:space="preserve">akan dinilai dengan 10 dan untuk kemenangan pada </w:t>
      </w:r>
      <w:r>
        <w:rPr>
          <w:i/>
        </w:rPr>
        <w:t>Board</w:t>
      </w:r>
      <w:r>
        <w:t xml:space="preserve"> tanpa ada ganguan dari lawan akan dinilai dengan 100 dan untuk pergerakan pada </w:t>
      </w:r>
      <w:r>
        <w:rPr>
          <w:i/>
        </w:rPr>
        <w:t>Field</w:t>
      </w:r>
      <w:r>
        <w:t xml:space="preserve"> tanpa ada ganguan dinilai dengan 1 . </w:t>
      </w:r>
    </w:p>
    <w:p w:rsidR="00BC7152" w:rsidRDefault="00D9162E">
      <w:pPr>
        <w:numPr>
          <w:ilvl w:val="0"/>
          <w:numId w:val="12"/>
        </w:numPr>
        <w:spacing w:line="477" w:lineRule="auto"/>
        <w:ind w:right="1153" w:hanging="360"/>
      </w:pPr>
      <w:r>
        <w:t xml:space="preserve">Setiap gerakan yang menghasilkan gerakan yang bisa dilakukan pada semua kotak akan dinilai dengan -200. </w:t>
      </w:r>
    </w:p>
    <w:p w:rsidR="00BC7152" w:rsidRDefault="00D9162E">
      <w:pPr>
        <w:spacing w:after="255" w:line="259" w:lineRule="auto"/>
        <w:ind w:left="566" w:right="0" w:firstLine="0"/>
        <w:jc w:val="left"/>
      </w:pPr>
      <w:r>
        <w:rPr>
          <w:b/>
        </w:rPr>
        <w:t xml:space="preserve"> </w:t>
      </w:r>
    </w:p>
    <w:p w:rsidR="00BC7152" w:rsidRDefault="00D9162E">
      <w:pPr>
        <w:pStyle w:val="Heading4"/>
        <w:ind w:left="-5" w:right="0"/>
      </w:pPr>
      <w:r>
        <w:t>3.2.4</w:t>
      </w:r>
      <w:r>
        <w:rPr>
          <w:rFonts w:ascii="Arial" w:eastAsia="Arial" w:hAnsi="Arial" w:cs="Arial"/>
        </w:rPr>
        <w:t xml:space="preserve"> </w:t>
      </w:r>
      <w:r>
        <w:t xml:space="preserve">Penerapan Alpha-Beta Pruning pada permainan Ultimate Tic Tac Toe </w:t>
      </w:r>
    </w:p>
    <w:p w:rsidR="00BC7152" w:rsidRDefault="00D9162E">
      <w:pPr>
        <w:spacing w:line="477" w:lineRule="auto"/>
        <w:ind w:left="-15" w:right="1155" w:firstLine="566"/>
      </w:pPr>
      <w:r>
        <w:t xml:space="preserve">Untuk penelusuran pohon permainan pada permainan Ultimate Tic Tac Toe menggunakan algoritma Alpha-Beta Pruning, maka tingkat kedalaman yang akan ditelusuri adalah jumlah kotak yang belum diisi dikurangi dengan jumlah yang sudah terisi. </w:t>
      </w:r>
    </w:p>
    <w:p w:rsidR="00BC7152" w:rsidRDefault="00D9162E">
      <w:pPr>
        <w:spacing w:after="0" w:line="259" w:lineRule="auto"/>
        <w:ind w:left="566" w:right="0" w:firstLine="0"/>
        <w:jc w:val="left"/>
      </w:pPr>
      <w:r>
        <w:t xml:space="preserve"> </w:t>
      </w:r>
    </w:p>
    <w:p w:rsidR="00BC7152" w:rsidRDefault="00D9162E">
      <w:pPr>
        <w:spacing w:after="234" w:line="259" w:lineRule="auto"/>
        <w:ind w:left="1807" w:right="0" w:firstLine="0"/>
        <w:jc w:val="left"/>
      </w:pPr>
      <w:r>
        <w:rPr>
          <w:rFonts w:ascii="Calibri" w:eastAsia="Calibri" w:hAnsi="Calibri" w:cs="Calibri"/>
          <w:noProof/>
          <w:sz w:val="22"/>
        </w:rPr>
        <w:lastRenderedPageBreak/>
        <mc:AlternateContent>
          <mc:Choice Requires="wpg">
            <w:drawing>
              <wp:inline distT="0" distB="0" distL="0" distR="0">
                <wp:extent cx="3143885" cy="1964334"/>
                <wp:effectExtent l="0" t="0" r="0" b="0"/>
                <wp:docPr id="95973" name="Group 95973"/>
                <wp:cNvGraphicFramePr/>
                <a:graphic xmlns:a="http://schemas.openxmlformats.org/drawingml/2006/main">
                  <a:graphicData uri="http://schemas.microsoft.com/office/word/2010/wordprocessingGroup">
                    <wpg:wgp>
                      <wpg:cNvGrpSpPr/>
                      <wpg:grpSpPr>
                        <a:xfrm>
                          <a:off x="0" y="0"/>
                          <a:ext cx="3143885" cy="1964334"/>
                          <a:chOff x="0" y="0"/>
                          <a:chExt cx="3143885" cy="1964334"/>
                        </a:xfrm>
                      </wpg:grpSpPr>
                      <wps:wsp>
                        <wps:cNvPr id="4001" name="Rectangle 4001"/>
                        <wps:cNvSpPr/>
                        <wps:spPr>
                          <a:xfrm>
                            <a:off x="3105785" y="1795628"/>
                            <a:ext cx="50673" cy="224380"/>
                          </a:xfrm>
                          <a:prstGeom prst="rect">
                            <a:avLst/>
                          </a:prstGeom>
                          <a:ln>
                            <a:noFill/>
                          </a:ln>
                        </wps:spPr>
                        <wps:txbx>
                          <w:txbxContent>
                            <w:p w:rsidR="00BC7152" w:rsidRDefault="00D9162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023" name="Picture 4023"/>
                          <pic:cNvPicPr/>
                        </pic:nvPicPr>
                        <pic:blipFill>
                          <a:blip r:embed="rId11"/>
                          <a:stretch>
                            <a:fillRect/>
                          </a:stretch>
                        </pic:blipFill>
                        <pic:spPr>
                          <a:xfrm>
                            <a:off x="0" y="0"/>
                            <a:ext cx="3101975" cy="1930400"/>
                          </a:xfrm>
                          <a:prstGeom prst="rect">
                            <a:avLst/>
                          </a:prstGeom>
                        </pic:spPr>
                      </pic:pic>
                      <wps:wsp>
                        <wps:cNvPr id="4024" name="Shape 4024"/>
                        <wps:cNvSpPr/>
                        <wps:spPr>
                          <a:xfrm>
                            <a:off x="2512695" y="291465"/>
                            <a:ext cx="209550" cy="148590"/>
                          </a:xfrm>
                          <a:custGeom>
                            <a:avLst/>
                            <a:gdLst/>
                            <a:ahLst/>
                            <a:cxnLst/>
                            <a:rect l="0" t="0" r="0" b="0"/>
                            <a:pathLst>
                              <a:path w="209550" h="148590">
                                <a:moveTo>
                                  <a:pt x="0" y="148590"/>
                                </a:moveTo>
                                <a:lnTo>
                                  <a:pt x="209550" y="148590"/>
                                </a:lnTo>
                                <a:lnTo>
                                  <a:pt x="20955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s:wsp>
                        <wps:cNvPr id="4025" name="Shape 4025"/>
                        <wps:cNvSpPr/>
                        <wps:spPr>
                          <a:xfrm>
                            <a:off x="1123950" y="677545"/>
                            <a:ext cx="833120" cy="568959"/>
                          </a:xfrm>
                          <a:custGeom>
                            <a:avLst/>
                            <a:gdLst/>
                            <a:ahLst/>
                            <a:cxnLst/>
                            <a:rect l="0" t="0" r="0" b="0"/>
                            <a:pathLst>
                              <a:path w="833120" h="568959">
                                <a:moveTo>
                                  <a:pt x="0" y="568959"/>
                                </a:moveTo>
                                <a:lnTo>
                                  <a:pt x="833120" y="568959"/>
                                </a:lnTo>
                                <a:lnTo>
                                  <a:pt x="833120" y="0"/>
                                </a:lnTo>
                                <a:lnTo>
                                  <a:pt x="0" y="0"/>
                                </a:lnTo>
                                <a:close/>
                              </a:path>
                            </a:pathLst>
                          </a:custGeom>
                          <a:ln w="12700" cap="flat">
                            <a:miter lim="127000"/>
                          </a:ln>
                        </wps:spPr>
                        <wps:style>
                          <a:lnRef idx="1">
                            <a:srgbClr val="2F528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5973" style="width:247.55pt;height:154.672pt;mso-position-horizontal-relative:char;mso-position-vertical-relative:line" coordsize="31438,19643">
                <v:rect id="Rectangle 4001" style="position:absolute;width:506;height:2243;left:31057;top:17956;" filled="f" stroked="f">
                  <v:textbox inset="0,0,0,0">
                    <w:txbxContent>
                      <w:p>
                        <w:pPr>
                          <w:spacing w:before="0" w:after="160" w:line="259" w:lineRule="auto"/>
                          <w:ind w:left="0" w:right="0" w:firstLine="0"/>
                          <w:jc w:val="left"/>
                        </w:pPr>
                        <w:r>
                          <w:rPr/>
                          <w:t xml:space="preserve"> </w:t>
                        </w:r>
                      </w:p>
                    </w:txbxContent>
                  </v:textbox>
                </v:rect>
                <v:shape id="Picture 4023" style="position:absolute;width:31019;height:19304;left:0;top:0;" filled="f">
                  <v:imagedata r:id="rId81"/>
                </v:shape>
                <v:shape id="Shape 4024" style="position:absolute;width:2095;height:1485;left:25126;top:2914;" coordsize="209550,148590" path="m0,148590l209550,148590l209550,0l0,0x">
                  <v:stroke weight="1pt" endcap="flat" joinstyle="miter" miterlimit="10" on="true" color="#70ad47"/>
                  <v:fill on="false" color="#000000" opacity="0"/>
                </v:shape>
                <v:shape id="Shape 4025" style="position:absolute;width:8331;height:5689;left:11239;top:6775;" coordsize="833120,568959" path="m0,568959l833120,568959l833120,0l0,0x">
                  <v:stroke weight="1pt" endcap="flat" joinstyle="miter" miterlimit="10" on="true" color="#2f528f"/>
                  <v:fill on="false" color="#000000" opacity="0"/>
                </v:shape>
              </v:group>
            </w:pict>
          </mc:Fallback>
        </mc:AlternateContent>
      </w:r>
    </w:p>
    <w:p w:rsidR="00BC7152" w:rsidRDefault="00D9162E">
      <w:pPr>
        <w:pStyle w:val="Heading3"/>
        <w:ind w:left="469" w:right="1048"/>
      </w:pPr>
      <w:r>
        <w:rPr>
          <w:b/>
        </w:rPr>
        <w:t>Gambar 3.5</w:t>
      </w:r>
      <w:r>
        <w:t xml:space="preserve"> Kondisi Keadaan Awal </w:t>
      </w:r>
    </w:p>
    <w:p w:rsidR="00BC7152" w:rsidRDefault="00D9162E">
      <w:pPr>
        <w:spacing w:line="476" w:lineRule="auto"/>
        <w:ind w:left="-15" w:right="1154" w:firstLine="566"/>
      </w:pPr>
      <w:r>
        <w:t xml:space="preserve">Pada Gambar 3.5  bisa didapatkan sebuah informasi bahwa gerakan terakhir X (Pemain) berada di pojok kanan atas dan gerakan Non-player selanjutnya akan berada di </w:t>
      </w:r>
      <w:r>
        <w:rPr>
          <w:i/>
        </w:rPr>
        <w:t xml:space="preserve">Board </w:t>
      </w:r>
      <w:r>
        <w:t xml:space="preserve">tengah. Diketahui bahwa dari awal permainan, sudah ada 2 kotak yang sudah terisi di </w:t>
      </w:r>
      <w:r>
        <w:rPr>
          <w:i/>
        </w:rPr>
        <w:t>Board</w:t>
      </w:r>
      <w:r>
        <w:t xml:space="preserve"> tengah, 1 kotak terisi </w:t>
      </w:r>
      <w:r>
        <w:rPr>
          <w:i/>
        </w:rPr>
        <w:t>Board</w:t>
      </w:r>
      <w:r>
        <w:t xml:space="preserve"> pojok kiri atas, 1 kotak terisi </w:t>
      </w:r>
      <w:r>
        <w:rPr>
          <w:i/>
        </w:rPr>
        <w:t>Board</w:t>
      </w:r>
      <w:r>
        <w:t xml:space="preserve"> pojok kanan atas, 1 kotak terisi </w:t>
      </w:r>
      <w:r>
        <w:rPr>
          <w:i/>
        </w:rPr>
        <w:t>Board</w:t>
      </w:r>
      <w:r>
        <w:t xml:space="preserve"> pojok kanan bawah, dan jumlah keseluruhan kotak pada Ultimate Tic Tac Toe berisi 81, maka tingkat kedalaman permainan Ultimate Tic Tac Toe dari awal permainan adalah 76.   </w:t>
      </w:r>
    </w:p>
    <w:p w:rsidR="00BC7152" w:rsidRDefault="00D9162E">
      <w:pPr>
        <w:spacing w:line="480" w:lineRule="auto"/>
        <w:ind w:left="-15" w:right="1152" w:firstLine="566"/>
      </w:pPr>
      <w:r>
        <w:t xml:space="preserve">Mengingat begitu kompleksnya </w:t>
      </w:r>
      <w:r>
        <w:rPr>
          <w:i/>
        </w:rPr>
        <w:t xml:space="preserve">tree </w:t>
      </w:r>
      <w:r>
        <w:t>yang terbentuk dari kemungkinan langkah-langkah dalam game Ultimate Tic Tac Toe, oleh karena itu dimisalkan saja hanya ada 2 faktor percabangan dari tingkat ke tingkat walaupun pada kenyataannya bisa lebih ataupun kurang. Dengan begitu sudah didapatkan nilai faktor percabangan dan juga nilai untuk faktor kedalaman O(2</w:t>
      </w:r>
      <w:r>
        <w:rPr>
          <w:vertAlign w:val="superscript"/>
        </w:rPr>
        <w:t>76</w:t>
      </w:r>
      <w:r>
        <w:t xml:space="preserve">). Ini tentu adalah nilai yang sangat besar dan tidak mungkin untuk ditelusuri. Oleh karena itu, penulis membatasi tingkat kedalaman hingga 5 tingkat. </w:t>
      </w:r>
    </w:p>
    <w:p w:rsidR="00BC7152" w:rsidRDefault="00D9162E">
      <w:pPr>
        <w:spacing w:after="252" w:line="259" w:lineRule="auto"/>
        <w:ind w:left="566" w:right="0" w:firstLine="0"/>
        <w:jc w:val="left"/>
      </w:pPr>
      <w:r>
        <w:t xml:space="preserve"> </w:t>
      </w:r>
    </w:p>
    <w:p w:rsidR="00BC7152" w:rsidRDefault="00D9162E">
      <w:pPr>
        <w:spacing w:after="0" w:line="259" w:lineRule="auto"/>
        <w:ind w:left="566" w:right="0" w:firstLine="0"/>
        <w:jc w:val="left"/>
      </w:pPr>
      <w:r>
        <w:t xml:space="preserve"> </w:t>
      </w:r>
    </w:p>
    <w:p w:rsidR="00BC7152" w:rsidRDefault="00D9162E">
      <w:pPr>
        <w:spacing w:after="68" w:line="259" w:lineRule="auto"/>
        <w:ind w:left="-1078" w:right="-186" w:firstLine="0"/>
        <w:jc w:val="left"/>
      </w:pPr>
      <w:r>
        <w:rPr>
          <w:rFonts w:ascii="Calibri" w:eastAsia="Calibri" w:hAnsi="Calibri" w:cs="Calibri"/>
          <w:noProof/>
          <w:sz w:val="22"/>
        </w:rPr>
        <w:lastRenderedPageBreak/>
        <mc:AlternateContent>
          <mc:Choice Requires="wpg">
            <w:drawing>
              <wp:inline distT="0" distB="0" distL="0" distR="0">
                <wp:extent cx="6575425" cy="2311400"/>
                <wp:effectExtent l="0" t="0" r="0" b="0"/>
                <wp:docPr id="96900" name="Group 96900"/>
                <wp:cNvGraphicFramePr/>
                <a:graphic xmlns:a="http://schemas.openxmlformats.org/drawingml/2006/main">
                  <a:graphicData uri="http://schemas.microsoft.com/office/word/2010/wordprocessingGroup">
                    <wpg:wgp>
                      <wpg:cNvGrpSpPr/>
                      <wpg:grpSpPr>
                        <a:xfrm>
                          <a:off x="0" y="0"/>
                          <a:ext cx="6575425" cy="2311400"/>
                          <a:chOff x="0" y="0"/>
                          <a:chExt cx="6575425" cy="2311400"/>
                        </a:xfrm>
                      </wpg:grpSpPr>
                      <wps:wsp>
                        <wps:cNvPr id="4076" name="Rectangle 4076"/>
                        <wps:cNvSpPr/>
                        <wps:spPr>
                          <a:xfrm>
                            <a:off x="1623568" y="251180"/>
                            <a:ext cx="50673" cy="224380"/>
                          </a:xfrm>
                          <a:prstGeom prst="rect">
                            <a:avLst/>
                          </a:prstGeom>
                          <a:ln>
                            <a:noFill/>
                          </a:ln>
                        </wps:spPr>
                        <wps:txbx>
                          <w:txbxContent>
                            <w:p w:rsidR="00BC7152" w:rsidRDefault="00D9162E">
                              <w:pPr>
                                <w:spacing w:after="160" w:line="259" w:lineRule="auto"/>
                                <w:ind w:left="0" w:right="0" w:firstLine="0"/>
                                <w:jc w:val="left"/>
                              </w:pPr>
                              <w:r>
                                <w:t xml:space="preserve"> </w:t>
                              </w:r>
                            </w:p>
                          </w:txbxContent>
                        </wps:txbx>
                        <wps:bodyPr horzOverflow="overflow" vert="horz" lIns="0" tIns="0" rIns="0" bIns="0" rtlCol="0">
                          <a:noAutofit/>
                        </wps:bodyPr>
                      </wps:wsp>
                      <wps:wsp>
                        <wps:cNvPr id="4077" name="Rectangle 4077"/>
                        <wps:cNvSpPr/>
                        <wps:spPr>
                          <a:xfrm>
                            <a:off x="1044448" y="601701"/>
                            <a:ext cx="50673" cy="224380"/>
                          </a:xfrm>
                          <a:prstGeom prst="rect">
                            <a:avLst/>
                          </a:prstGeom>
                          <a:ln>
                            <a:noFill/>
                          </a:ln>
                        </wps:spPr>
                        <wps:txbx>
                          <w:txbxContent>
                            <w:p w:rsidR="00BC7152" w:rsidRDefault="00D9162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106" name="Picture 4106"/>
                          <pic:cNvPicPr/>
                        </pic:nvPicPr>
                        <pic:blipFill>
                          <a:blip r:embed="rId82"/>
                          <a:stretch>
                            <a:fillRect/>
                          </a:stretch>
                        </pic:blipFill>
                        <pic:spPr>
                          <a:xfrm>
                            <a:off x="0" y="0"/>
                            <a:ext cx="6575425" cy="2311400"/>
                          </a:xfrm>
                          <a:prstGeom prst="rect">
                            <a:avLst/>
                          </a:prstGeom>
                        </pic:spPr>
                      </pic:pic>
                    </wpg:wgp>
                  </a:graphicData>
                </a:graphic>
              </wp:inline>
            </w:drawing>
          </mc:Choice>
          <mc:Fallback xmlns:a="http://schemas.openxmlformats.org/drawingml/2006/main">
            <w:pict>
              <v:group id="Group 96900" style="width:517.75pt;height:182pt;mso-position-horizontal-relative:char;mso-position-vertical-relative:line" coordsize="65754,23114">
                <v:rect id="Rectangle 4076" style="position:absolute;width:506;height:2243;left:16235;top:2511;" filled="f" stroked="f">
                  <v:textbox inset="0,0,0,0">
                    <w:txbxContent>
                      <w:p>
                        <w:pPr>
                          <w:spacing w:before="0" w:after="160" w:line="259" w:lineRule="auto"/>
                          <w:ind w:left="0" w:right="0" w:firstLine="0"/>
                          <w:jc w:val="left"/>
                        </w:pPr>
                        <w:r>
                          <w:rPr/>
                          <w:t xml:space="preserve"> </w:t>
                        </w:r>
                      </w:p>
                    </w:txbxContent>
                  </v:textbox>
                </v:rect>
                <v:rect id="Rectangle 4077" style="position:absolute;width:506;height:2243;left:10444;top:6017;" filled="f" stroked="f">
                  <v:textbox inset="0,0,0,0">
                    <w:txbxContent>
                      <w:p>
                        <w:pPr>
                          <w:spacing w:before="0" w:after="160" w:line="259" w:lineRule="auto"/>
                          <w:ind w:left="0" w:right="0" w:firstLine="0"/>
                          <w:jc w:val="left"/>
                        </w:pPr>
                        <w:r>
                          <w:rPr/>
                          <w:t xml:space="preserve"> </w:t>
                        </w:r>
                      </w:p>
                    </w:txbxContent>
                  </v:textbox>
                </v:rect>
                <v:shape id="Picture 4106" style="position:absolute;width:65754;height:23114;left:0;top:0;" filled="f">
                  <v:imagedata r:id="rId83"/>
                </v:shape>
              </v:group>
            </w:pict>
          </mc:Fallback>
        </mc:AlternateContent>
      </w:r>
    </w:p>
    <w:p w:rsidR="00BC7152" w:rsidRDefault="00D9162E">
      <w:pPr>
        <w:spacing w:after="262"/>
        <w:ind w:left="1952" w:right="0"/>
      </w:pPr>
      <w:r>
        <w:rPr>
          <w:b/>
        </w:rPr>
        <w:t>Gambar 3.6</w:t>
      </w:r>
      <w:r>
        <w:t xml:space="preserve">  Model </w:t>
      </w:r>
      <w:r>
        <w:rPr>
          <w:i/>
        </w:rPr>
        <w:t xml:space="preserve">tree </w:t>
      </w:r>
      <w:r>
        <w:t xml:space="preserve">penerapan Alpha-Beta  </w:t>
      </w:r>
    </w:p>
    <w:p w:rsidR="00BC7152" w:rsidRDefault="00D9162E">
      <w:pPr>
        <w:spacing w:line="476" w:lineRule="auto"/>
        <w:ind w:left="-15" w:right="1152" w:firstLine="566"/>
      </w:pPr>
      <w:r>
        <w:t xml:space="preserve">Gambar 3.6 merupakan pemisalan dari Gambar 3.5 dengan dimisalkan hanya ada 2 faktor percabangan dan nilai faktor kedalamannya hanya 5. Untuk mempermudah menjelaskan bagaiman terbentuknya </w:t>
      </w:r>
      <w:r>
        <w:rPr>
          <w:i/>
        </w:rPr>
        <w:t>tree</w:t>
      </w:r>
      <w:r>
        <w:t xml:space="preserve"> bisa dilihat di tabel 3.1 </w:t>
      </w:r>
    </w:p>
    <w:p w:rsidR="00BC7152" w:rsidRDefault="00D9162E">
      <w:pPr>
        <w:ind w:left="1107" w:right="0"/>
      </w:pPr>
      <w:r>
        <w:rPr>
          <w:b/>
        </w:rPr>
        <w:t>Tabel 3.1</w:t>
      </w:r>
      <w:r>
        <w:t xml:space="preserve"> Keterangan </w:t>
      </w:r>
      <w:r>
        <w:rPr>
          <w:i/>
        </w:rPr>
        <w:t>Nodes</w:t>
      </w:r>
      <w:r>
        <w:t xml:space="preserve"> dan Keadaan pada Papan permainan </w:t>
      </w:r>
    </w:p>
    <w:p w:rsidR="00BC7152" w:rsidRDefault="00D9162E">
      <w:pPr>
        <w:spacing w:after="43" w:line="259" w:lineRule="auto"/>
        <w:ind w:left="1130" w:right="0" w:firstLine="0"/>
        <w:jc w:val="left"/>
      </w:pPr>
      <w:r>
        <w:rPr>
          <w:rFonts w:ascii="Calibri" w:eastAsia="Calibri" w:hAnsi="Calibri" w:cs="Calibri"/>
          <w:noProof/>
          <w:sz w:val="22"/>
        </w:rPr>
        <w:lastRenderedPageBreak/>
        <mc:AlternateContent>
          <mc:Choice Requires="wpg">
            <w:drawing>
              <wp:inline distT="0" distB="0" distL="0" distR="0">
                <wp:extent cx="4323080" cy="6644133"/>
                <wp:effectExtent l="0" t="0" r="0" b="0"/>
                <wp:docPr id="97638" name="Group 97638"/>
                <wp:cNvGraphicFramePr/>
                <a:graphic xmlns:a="http://schemas.openxmlformats.org/drawingml/2006/main">
                  <a:graphicData uri="http://schemas.microsoft.com/office/word/2010/wordprocessingGroup">
                    <wpg:wgp>
                      <wpg:cNvGrpSpPr/>
                      <wpg:grpSpPr>
                        <a:xfrm>
                          <a:off x="0" y="0"/>
                          <a:ext cx="4323080" cy="6644133"/>
                          <a:chOff x="0" y="0"/>
                          <a:chExt cx="4323080" cy="6644133"/>
                        </a:xfrm>
                      </wpg:grpSpPr>
                      <wps:wsp>
                        <wps:cNvPr id="4116" name="Rectangle 4116"/>
                        <wps:cNvSpPr/>
                        <wps:spPr>
                          <a:xfrm>
                            <a:off x="710565" y="12040"/>
                            <a:ext cx="506357" cy="224380"/>
                          </a:xfrm>
                          <a:prstGeom prst="rect">
                            <a:avLst/>
                          </a:prstGeom>
                          <a:ln>
                            <a:noFill/>
                          </a:ln>
                        </wps:spPr>
                        <wps:txbx>
                          <w:txbxContent>
                            <w:p w:rsidR="00BC7152" w:rsidRDefault="00D9162E">
                              <w:pPr>
                                <w:spacing w:after="160" w:line="259" w:lineRule="auto"/>
                                <w:ind w:left="0" w:right="0" w:firstLine="0"/>
                                <w:jc w:val="left"/>
                              </w:pPr>
                              <w:r>
                                <w:rPr>
                                  <w:i/>
                                </w:rPr>
                                <w:t>Nodes</w:t>
                              </w:r>
                            </w:p>
                          </w:txbxContent>
                        </wps:txbx>
                        <wps:bodyPr horzOverflow="overflow" vert="horz" lIns="0" tIns="0" rIns="0" bIns="0" rtlCol="0">
                          <a:noAutofit/>
                        </wps:bodyPr>
                      </wps:wsp>
                      <wps:wsp>
                        <wps:cNvPr id="4117" name="Rectangle 4117"/>
                        <wps:cNvSpPr/>
                        <wps:spPr>
                          <a:xfrm>
                            <a:off x="1091565" y="12040"/>
                            <a:ext cx="50673" cy="224380"/>
                          </a:xfrm>
                          <a:prstGeom prst="rect">
                            <a:avLst/>
                          </a:prstGeom>
                          <a:ln>
                            <a:noFill/>
                          </a:ln>
                        </wps:spPr>
                        <wps:txbx>
                          <w:txbxContent>
                            <w:p w:rsidR="00BC7152" w:rsidRDefault="00D9162E">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118" name="Rectangle 4118"/>
                        <wps:cNvSpPr/>
                        <wps:spPr>
                          <a:xfrm>
                            <a:off x="2528951" y="12040"/>
                            <a:ext cx="1410737" cy="224380"/>
                          </a:xfrm>
                          <a:prstGeom prst="rect">
                            <a:avLst/>
                          </a:prstGeom>
                          <a:ln>
                            <a:noFill/>
                          </a:ln>
                        </wps:spPr>
                        <wps:txbx>
                          <w:txbxContent>
                            <w:p w:rsidR="00BC7152" w:rsidRDefault="00D9162E">
                              <w:pPr>
                                <w:spacing w:after="160" w:line="259" w:lineRule="auto"/>
                                <w:ind w:left="0" w:right="0" w:firstLine="0"/>
                                <w:jc w:val="left"/>
                              </w:pPr>
                              <w:r>
                                <w:t>Papan Permainan</w:t>
                              </w:r>
                            </w:p>
                          </w:txbxContent>
                        </wps:txbx>
                        <wps:bodyPr horzOverflow="overflow" vert="horz" lIns="0" tIns="0" rIns="0" bIns="0" rtlCol="0">
                          <a:noAutofit/>
                        </wps:bodyPr>
                      </wps:wsp>
                      <wps:wsp>
                        <wps:cNvPr id="4119" name="Rectangle 4119"/>
                        <wps:cNvSpPr/>
                        <wps:spPr>
                          <a:xfrm>
                            <a:off x="3591560" y="12040"/>
                            <a:ext cx="50673" cy="224380"/>
                          </a:xfrm>
                          <a:prstGeom prst="rect">
                            <a:avLst/>
                          </a:prstGeom>
                          <a:ln>
                            <a:noFill/>
                          </a:ln>
                        </wps:spPr>
                        <wps:txbx>
                          <w:txbxContent>
                            <w:p w:rsidR="00BC7152" w:rsidRDefault="00D9162E">
                              <w:pPr>
                                <w:spacing w:after="160" w:line="259" w:lineRule="auto"/>
                                <w:ind w:left="0" w:right="0" w:firstLine="0"/>
                                <w:jc w:val="left"/>
                              </w:pPr>
                              <w:r>
                                <w:t xml:space="preserve"> </w:t>
                              </w:r>
                            </w:p>
                          </w:txbxContent>
                        </wps:txbx>
                        <wps:bodyPr horzOverflow="overflow" vert="horz" lIns="0" tIns="0" rIns="0" bIns="0" rtlCol="0">
                          <a:noAutofit/>
                        </wps:bodyPr>
                      </wps:wsp>
                      <wps:wsp>
                        <wps:cNvPr id="119486" name="Shape 11948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87" name="Shape 119487"/>
                        <wps:cNvSpPr/>
                        <wps:spPr>
                          <a:xfrm>
                            <a:off x="6096" y="0"/>
                            <a:ext cx="1792478" cy="9144"/>
                          </a:xfrm>
                          <a:custGeom>
                            <a:avLst/>
                            <a:gdLst/>
                            <a:ahLst/>
                            <a:cxnLst/>
                            <a:rect l="0" t="0" r="0" b="0"/>
                            <a:pathLst>
                              <a:path w="1792478" h="9144">
                                <a:moveTo>
                                  <a:pt x="0" y="0"/>
                                </a:moveTo>
                                <a:lnTo>
                                  <a:pt x="1792478" y="0"/>
                                </a:lnTo>
                                <a:lnTo>
                                  <a:pt x="17924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88" name="Shape 119488"/>
                        <wps:cNvSpPr/>
                        <wps:spPr>
                          <a:xfrm>
                            <a:off x="179870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89" name="Shape 119489"/>
                        <wps:cNvSpPr/>
                        <wps:spPr>
                          <a:xfrm>
                            <a:off x="1804797" y="0"/>
                            <a:ext cx="2512187" cy="9144"/>
                          </a:xfrm>
                          <a:custGeom>
                            <a:avLst/>
                            <a:gdLst/>
                            <a:ahLst/>
                            <a:cxnLst/>
                            <a:rect l="0" t="0" r="0" b="0"/>
                            <a:pathLst>
                              <a:path w="2512187" h="9144">
                                <a:moveTo>
                                  <a:pt x="0" y="0"/>
                                </a:moveTo>
                                <a:lnTo>
                                  <a:pt x="2512187" y="0"/>
                                </a:lnTo>
                                <a:lnTo>
                                  <a:pt x="25121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90" name="Shape 119490"/>
                        <wps:cNvSpPr/>
                        <wps:spPr>
                          <a:xfrm>
                            <a:off x="43169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91" name="Shape 119491"/>
                        <wps:cNvSpPr/>
                        <wps:spPr>
                          <a:xfrm>
                            <a:off x="0" y="609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92" name="Shape 119492"/>
                        <wps:cNvSpPr/>
                        <wps:spPr>
                          <a:xfrm>
                            <a:off x="1798701" y="609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93" name="Shape 119493"/>
                        <wps:cNvSpPr/>
                        <wps:spPr>
                          <a:xfrm>
                            <a:off x="4316984" y="6097"/>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30" name="Rectangle 4130"/>
                        <wps:cNvSpPr/>
                        <wps:spPr>
                          <a:xfrm>
                            <a:off x="832485" y="998982"/>
                            <a:ext cx="184247" cy="309679"/>
                          </a:xfrm>
                          <a:prstGeom prst="rect">
                            <a:avLst/>
                          </a:prstGeom>
                          <a:ln>
                            <a:noFill/>
                          </a:ln>
                        </wps:spPr>
                        <wps:txbx>
                          <w:txbxContent>
                            <w:p w:rsidR="00BC7152" w:rsidRDefault="00D9162E">
                              <w:pPr>
                                <w:spacing w:after="160" w:line="259" w:lineRule="auto"/>
                                <w:ind w:left="0" w:right="0" w:firstLine="0"/>
                                <w:jc w:val="left"/>
                              </w:pPr>
                              <w:r>
                                <w:rPr>
                                  <w:rFonts w:ascii="Calibri" w:eastAsia="Calibri" w:hAnsi="Calibri" w:cs="Calibri"/>
                                  <w:b/>
                                  <w:sz w:val="36"/>
                                </w:rPr>
                                <w:t>A</w:t>
                              </w:r>
                            </w:p>
                          </w:txbxContent>
                        </wps:txbx>
                        <wps:bodyPr horzOverflow="overflow" vert="horz" lIns="0" tIns="0" rIns="0" bIns="0" rtlCol="0">
                          <a:noAutofit/>
                        </wps:bodyPr>
                      </wps:wsp>
                      <wps:wsp>
                        <wps:cNvPr id="4131" name="Rectangle 4131"/>
                        <wps:cNvSpPr/>
                        <wps:spPr>
                          <a:xfrm>
                            <a:off x="971169" y="998982"/>
                            <a:ext cx="68712" cy="309679"/>
                          </a:xfrm>
                          <a:prstGeom prst="rect">
                            <a:avLst/>
                          </a:prstGeom>
                          <a:ln>
                            <a:noFill/>
                          </a:ln>
                        </wps:spPr>
                        <wps:txbx>
                          <w:txbxContent>
                            <w:p w:rsidR="00BC7152" w:rsidRDefault="00D9162E">
                              <w:pPr>
                                <w:spacing w:after="160" w:line="259" w:lineRule="auto"/>
                                <w:ind w:left="0" w:righ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4132" name="Rectangle 4132"/>
                        <wps:cNvSpPr/>
                        <wps:spPr>
                          <a:xfrm>
                            <a:off x="4213352" y="1725168"/>
                            <a:ext cx="42143" cy="189937"/>
                          </a:xfrm>
                          <a:prstGeom prst="rect">
                            <a:avLst/>
                          </a:prstGeom>
                          <a:ln>
                            <a:noFill/>
                          </a:ln>
                        </wps:spPr>
                        <wps:txbx>
                          <w:txbxContent>
                            <w:p w:rsidR="00BC7152" w:rsidRDefault="00D9162E">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9494" name="Shape 119494"/>
                        <wps:cNvSpPr/>
                        <wps:spPr>
                          <a:xfrm>
                            <a:off x="0"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95" name="Shape 119495"/>
                        <wps:cNvSpPr/>
                        <wps:spPr>
                          <a:xfrm>
                            <a:off x="6096" y="356616"/>
                            <a:ext cx="1792478" cy="9144"/>
                          </a:xfrm>
                          <a:custGeom>
                            <a:avLst/>
                            <a:gdLst/>
                            <a:ahLst/>
                            <a:cxnLst/>
                            <a:rect l="0" t="0" r="0" b="0"/>
                            <a:pathLst>
                              <a:path w="1792478" h="9144">
                                <a:moveTo>
                                  <a:pt x="0" y="0"/>
                                </a:moveTo>
                                <a:lnTo>
                                  <a:pt x="1792478" y="0"/>
                                </a:lnTo>
                                <a:lnTo>
                                  <a:pt x="17924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96" name="Shape 119496"/>
                        <wps:cNvSpPr/>
                        <wps:spPr>
                          <a:xfrm>
                            <a:off x="1798701"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97" name="Shape 119497"/>
                        <wps:cNvSpPr/>
                        <wps:spPr>
                          <a:xfrm>
                            <a:off x="1804797" y="356616"/>
                            <a:ext cx="2512187" cy="9144"/>
                          </a:xfrm>
                          <a:custGeom>
                            <a:avLst/>
                            <a:gdLst/>
                            <a:ahLst/>
                            <a:cxnLst/>
                            <a:rect l="0" t="0" r="0" b="0"/>
                            <a:pathLst>
                              <a:path w="2512187" h="9144">
                                <a:moveTo>
                                  <a:pt x="0" y="0"/>
                                </a:moveTo>
                                <a:lnTo>
                                  <a:pt x="2512187" y="0"/>
                                </a:lnTo>
                                <a:lnTo>
                                  <a:pt x="25121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98" name="Shape 119498"/>
                        <wps:cNvSpPr/>
                        <wps:spPr>
                          <a:xfrm>
                            <a:off x="4316984"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99" name="Shape 119499"/>
                        <wps:cNvSpPr/>
                        <wps:spPr>
                          <a:xfrm>
                            <a:off x="0" y="362712"/>
                            <a:ext cx="9144" cy="1581912"/>
                          </a:xfrm>
                          <a:custGeom>
                            <a:avLst/>
                            <a:gdLst/>
                            <a:ahLst/>
                            <a:cxnLst/>
                            <a:rect l="0" t="0" r="0" b="0"/>
                            <a:pathLst>
                              <a:path w="9144" h="1581912">
                                <a:moveTo>
                                  <a:pt x="0" y="0"/>
                                </a:moveTo>
                                <a:lnTo>
                                  <a:pt x="9144" y="0"/>
                                </a:lnTo>
                                <a:lnTo>
                                  <a:pt x="9144" y="1581912"/>
                                </a:lnTo>
                                <a:lnTo>
                                  <a:pt x="0" y="1581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00" name="Shape 119500"/>
                        <wps:cNvSpPr/>
                        <wps:spPr>
                          <a:xfrm>
                            <a:off x="1798701" y="362712"/>
                            <a:ext cx="9144" cy="1581912"/>
                          </a:xfrm>
                          <a:custGeom>
                            <a:avLst/>
                            <a:gdLst/>
                            <a:ahLst/>
                            <a:cxnLst/>
                            <a:rect l="0" t="0" r="0" b="0"/>
                            <a:pathLst>
                              <a:path w="9144" h="1581912">
                                <a:moveTo>
                                  <a:pt x="0" y="0"/>
                                </a:moveTo>
                                <a:lnTo>
                                  <a:pt x="9144" y="0"/>
                                </a:lnTo>
                                <a:lnTo>
                                  <a:pt x="9144" y="1581912"/>
                                </a:lnTo>
                                <a:lnTo>
                                  <a:pt x="0" y="1581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01" name="Shape 119501"/>
                        <wps:cNvSpPr/>
                        <wps:spPr>
                          <a:xfrm>
                            <a:off x="4316984" y="362712"/>
                            <a:ext cx="9144" cy="1581912"/>
                          </a:xfrm>
                          <a:custGeom>
                            <a:avLst/>
                            <a:gdLst/>
                            <a:ahLst/>
                            <a:cxnLst/>
                            <a:rect l="0" t="0" r="0" b="0"/>
                            <a:pathLst>
                              <a:path w="9144" h="1581912">
                                <a:moveTo>
                                  <a:pt x="0" y="0"/>
                                </a:moveTo>
                                <a:lnTo>
                                  <a:pt x="9144" y="0"/>
                                </a:lnTo>
                                <a:lnTo>
                                  <a:pt x="9144" y="1581912"/>
                                </a:lnTo>
                                <a:lnTo>
                                  <a:pt x="0" y="1581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1" name="Rectangle 4141"/>
                        <wps:cNvSpPr/>
                        <wps:spPr>
                          <a:xfrm>
                            <a:off x="837057" y="2569083"/>
                            <a:ext cx="170565" cy="309679"/>
                          </a:xfrm>
                          <a:prstGeom prst="rect">
                            <a:avLst/>
                          </a:prstGeom>
                          <a:ln>
                            <a:noFill/>
                          </a:ln>
                        </wps:spPr>
                        <wps:txbx>
                          <w:txbxContent>
                            <w:p w:rsidR="00BC7152" w:rsidRDefault="00D9162E">
                              <w:pPr>
                                <w:spacing w:after="160" w:line="259" w:lineRule="auto"/>
                                <w:ind w:left="0" w:right="0" w:firstLine="0"/>
                                <w:jc w:val="left"/>
                              </w:pPr>
                              <w:r>
                                <w:rPr>
                                  <w:rFonts w:ascii="Calibri" w:eastAsia="Calibri" w:hAnsi="Calibri" w:cs="Calibri"/>
                                  <w:b/>
                                  <w:sz w:val="36"/>
                                </w:rPr>
                                <w:t>B</w:t>
                              </w:r>
                            </w:p>
                          </w:txbxContent>
                        </wps:txbx>
                        <wps:bodyPr horzOverflow="overflow" vert="horz" lIns="0" tIns="0" rIns="0" bIns="0" rtlCol="0">
                          <a:noAutofit/>
                        </wps:bodyPr>
                      </wps:wsp>
                      <wps:wsp>
                        <wps:cNvPr id="4142" name="Rectangle 4142"/>
                        <wps:cNvSpPr/>
                        <wps:spPr>
                          <a:xfrm>
                            <a:off x="965073" y="2569083"/>
                            <a:ext cx="68712" cy="309679"/>
                          </a:xfrm>
                          <a:prstGeom prst="rect">
                            <a:avLst/>
                          </a:prstGeom>
                          <a:ln>
                            <a:noFill/>
                          </a:ln>
                        </wps:spPr>
                        <wps:txbx>
                          <w:txbxContent>
                            <w:p w:rsidR="00BC7152" w:rsidRDefault="00D9162E">
                              <w:pPr>
                                <w:spacing w:after="160" w:line="259" w:lineRule="auto"/>
                                <w:ind w:left="0" w:righ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4143" name="Rectangle 4143"/>
                        <wps:cNvSpPr/>
                        <wps:spPr>
                          <a:xfrm>
                            <a:off x="4220972" y="3275457"/>
                            <a:ext cx="42143" cy="189937"/>
                          </a:xfrm>
                          <a:prstGeom prst="rect">
                            <a:avLst/>
                          </a:prstGeom>
                          <a:ln>
                            <a:noFill/>
                          </a:ln>
                        </wps:spPr>
                        <wps:txbx>
                          <w:txbxContent>
                            <w:p w:rsidR="00BC7152" w:rsidRDefault="00D9162E">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9502" name="Shape 119502"/>
                        <wps:cNvSpPr/>
                        <wps:spPr>
                          <a:xfrm>
                            <a:off x="0" y="19446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03" name="Shape 119503"/>
                        <wps:cNvSpPr/>
                        <wps:spPr>
                          <a:xfrm>
                            <a:off x="6096" y="1944625"/>
                            <a:ext cx="1792478" cy="9144"/>
                          </a:xfrm>
                          <a:custGeom>
                            <a:avLst/>
                            <a:gdLst/>
                            <a:ahLst/>
                            <a:cxnLst/>
                            <a:rect l="0" t="0" r="0" b="0"/>
                            <a:pathLst>
                              <a:path w="1792478" h="9144">
                                <a:moveTo>
                                  <a:pt x="0" y="0"/>
                                </a:moveTo>
                                <a:lnTo>
                                  <a:pt x="1792478" y="0"/>
                                </a:lnTo>
                                <a:lnTo>
                                  <a:pt x="17924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04" name="Shape 119504"/>
                        <wps:cNvSpPr/>
                        <wps:spPr>
                          <a:xfrm>
                            <a:off x="1798701" y="19446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05" name="Shape 119505"/>
                        <wps:cNvSpPr/>
                        <wps:spPr>
                          <a:xfrm>
                            <a:off x="1804797" y="1944625"/>
                            <a:ext cx="2512187" cy="9144"/>
                          </a:xfrm>
                          <a:custGeom>
                            <a:avLst/>
                            <a:gdLst/>
                            <a:ahLst/>
                            <a:cxnLst/>
                            <a:rect l="0" t="0" r="0" b="0"/>
                            <a:pathLst>
                              <a:path w="2512187" h="9144">
                                <a:moveTo>
                                  <a:pt x="0" y="0"/>
                                </a:moveTo>
                                <a:lnTo>
                                  <a:pt x="2512187" y="0"/>
                                </a:lnTo>
                                <a:lnTo>
                                  <a:pt x="25121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06" name="Shape 119506"/>
                        <wps:cNvSpPr/>
                        <wps:spPr>
                          <a:xfrm>
                            <a:off x="4316984" y="194462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07" name="Shape 119507"/>
                        <wps:cNvSpPr/>
                        <wps:spPr>
                          <a:xfrm>
                            <a:off x="0" y="1950847"/>
                            <a:ext cx="9144" cy="1544066"/>
                          </a:xfrm>
                          <a:custGeom>
                            <a:avLst/>
                            <a:gdLst/>
                            <a:ahLst/>
                            <a:cxnLst/>
                            <a:rect l="0" t="0" r="0" b="0"/>
                            <a:pathLst>
                              <a:path w="9144" h="1544066">
                                <a:moveTo>
                                  <a:pt x="0" y="0"/>
                                </a:moveTo>
                                <a:lnTo>
                                  <a:pt x="9144" y="0"/>
                                </a:lnTo>
                                <a:lnTo>
                                  <a:pt x="9144" y="1544066"/>
                                </a:lnTo>
                                <a:lnTo>
                                  <a:pt x="0" y="15440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08" name="Shape 119508"/>
                        <wps:cNvSpPr/>
                        <wps:spPr>
                          <a:xfrm>
                            <a:off x="1798701" y="1950847"/>
                            <a:ext cx="9144" cy="1544066"/>
                          </a:xfrm>
                          <a:custGeom>
                            <a:avLst/>
                            <a:gdLst/>
                            <a:ahLst/>
                            <a:cxnLst/>
                            <a:rect l="0" t="0" r="0" b="0"/>
                            <a:pathLst>
                              <a:path w="9144" h="1544066">
                                <a:moveTo>
                                  <a:pt x="0" y="0"/>
                                </a:moveTo>
                                <a:lnTo>
                                  <a:pt x="9144" y="0"/>
                                </a:lnTo>
                                <a:lnTo>
                                  <a:pt x="9144" y="1544066"/>
                                </a:lnTo>
                                <a:lnTo>
                                  <a:pt x="0" y="15440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09" name="Shape 119509"/>
                        <wps:cNvSpPr/>
                        <wps:spPr>
                          <a:xfrm>
                            <a:off x="4316984" y="1950847"/>
                            <a:ext cx="9144" cy="1544066"/>
                          </a:xfrm>
                          <a:custGeom>
                            <a:avLst/>
                            <a:gdLst/>
                            <a:ahLst/>
                            <a:cxnLst/>
                            <a:rect l="0" t="0" r="0" b="0"/>
                            <a:pathLst>
                              <a:path w="9144" h="1544066">
                                <a:moveTo>
                                  <a:pt x="0" y="0"/>
                                </a:moveTo>
                                <a:lnTo>
                                  <a:pt x="9144" y="0"/>
                                </a:lnTo>
                                <a:lnTo>
                                  <a:pt x="9144" y="1544066"/>
                                </a:lnTo>
                                <a:lnTo>
                                  <a:pt x="0" y="15440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2" name="Rectangle 4152"/>
                        <wps:cNvSpPr/>
                        <wps:spPr>
                          <a:xfrm>
                            <a:off x="841629" y="4128389"/>
                            <a:ext cx="160836" cy="309679"/>
                          </a:xfrm>
                          <a:prstGeom prst="rect">
                            <a:avLst/>
                          </a:prstGeom>
                          <a:ln>
                            <a:noFill/>
                          </a:ln>
                        </wps:spPr>
                        <wps:txbx>
                          <w:txbxContent>
                            <w:p w:rsidR="00BC7152" w:rsidRDefault="00D9162E">
                              <w:pPr>
                                <w:spacing w:after="160" w:line="259" w:lineRule="auto"/>
                                <w:ind w:left="0" w:right="0" w:firstLine="0"/>
                                <w:jc w:val="left"/>
                              </w:pPr>
                              <w:r>
                                <w:rPr>
                                  <w:rFonts w:ascii="Calibri" w:eastAsia="Calibri" w:hAnsi="Calibri" w:cs="Calibri"/>
                                  <w:b/>
                                  <w:sz w:val="36"/>
                                </w:rPr>
                                <w:t>C</w:t>
                              </w:r>
                            </w:p>
                          </w:txbxContent>
                        </wps:txbx>
                        <wps:bodyPr horzOverflow="overflow" vert="horz" lIns="0" tIns="0" rIns="0" bIns="0" rtlCol="0">
                          <a:noAutofit/>
                        </wps:bodyPr>
                      </wps:wsp>
                      <wps:wsp>
                        <wps:cNvPr id="4153" name="Rectangle 4153"/>
                        <wps:cNvSpPr/>
                        <wps:spPr>
                          <a:xfrm>
                            <a:off x="962025" y="4128389"/>
                            <a:ext cx="68712" cy="309679"/>
                          </a:xfrm>
                          <a:prstGeom prst="rect">
                            <a:avLst/>
                          </a:prstGeom>
                          <a:ln>
                            <a:noFill/>
                          </a:ln>
                        </wps:spPr>
                        <wps:txbx>
                          <w:txbxContent>
                            <w:p w:rsidR="00BC7152" w:rsidRDefault="00D9162E">
                              <w:pPr>
                                <w:spacing w:after="160" w:line="259" w:lineRule="auto"/>
                                <w:ind w:left="0" w:righ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4154" name="Rectangle 4154"/>
                        <wps:cNvSpPr/>
                        <wps:spPr>
                          <a:xfrm>
                            <a:off x="4199636" y="4843907"/>
                            <a:ext cx="42143" cy="189937"/>
                          </a:xfrm>
                          <a:prstGeom prst="rect">
                            <a:avLst/>
                          </a:prstGeom>
                          <a:ln>
                            <a:noFill/>
                          </a:ln>
                        </wps:spPr>
                        <wps:txbx>
                          <w:txbxContent>
                            <w:p w:rsidR="00BC7152" w:rsidRDefault="00D9162E">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9510" name="Shape 119510"/>
                        <wps:cNvSpPr/>
                        <wps:spPr>
                          <a:xfrm>
                            <a:off x="0" y="34949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11" name="Shape 119511"/>
                        <wps:cNvSpPr/>
                        <wps:spPr>
                          <a:xfrm>
                            <a:off x="6096" y="3494913"/>
                            <a:ext cx="1792478" cy="9144"/>
                          </a:xfrm>
                          <a:custGeom>
                            <a:avLst/>
                            <a:gdLst/>
                            <a:ahLst/>
                            <a:cxnLst/>
                            <a:rect l="0" t="0" r="0" b="0"/>
                            <a:pathLst>
                              <a:path w="1792478" h="9144">
                                <a:moveTo>
                                  <a:pt x="0" y="0"/>
                                </a:moveTo>
                                <a:lnTo>
                                  <a:pt x="1792478" y="0"/>
                                </a:lnTo>
                                <a:lnTo>
                                  <a:pt x="17924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12" name="Shape 119512"/>
                        <wps:cNvSpPr/>
                        <wps:spPr>
                          <a:xfrm>
                            <a:off x="1798701" y="34949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13" name="Shape 119513"/>
                        <wps:cNvSpPr/>
                        <wps:spPr>
                          <a:xfrm>
                            <a:off x="1804797" y="3494913"/>
                            <a:ext cx="2512187" cy="9144"/>
                          </a:xfrm>
                          <a:custGeom>
                            <a:avLst/>
                            <a:gdLst/>
                            <a:ahLst/>
                            <a:cxnLst/>
                            <a:rect l="0" t="0" r="0" b="0"/>
                            <a:pathLst>
                              <a:path w="2512187" h="9144">
                                <a:moveTo>
                                  <a:pt x="0" y="0"/>
                                </a:moveTo>
                                <a:lnTo>
                                  <a:pt x="2512187" y="0"/>
                                </a:lnTo>
                                <a:lnTo>
                                  <a:pt x="25121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14" name="Shape 119514"/>
                        <wps:cNvSpPr/>
                        <wps:spPr>
                          <a:xfrm>
                            <a:off x="4316984" y="34949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15" name="Shape 119515"/>
                        <wps:cNvSpPr/>
                        <wps:spPr>
                          <a:xfrm>
                            <a:off x="0" y="3501009"/>
                            <a:ext cx="9144" cy="1563878"/>
                          </a:xfrm>
                          <a:custGeom>
                            <a:avLst/>
                            <a:gdLst/>
                            <a:ahLst/>
                            <a:cxnLst/>
                            <a:rect l="0" t="0" r="0" b="0"/>
                            <a:pathLst>
                              <a:path w="9144" h="1563878">
                                <a:moveTo>
                                  <a:pt x="0" y="0"/>
                                </a:moveTo>
                                <a:lnTo>
                                  <a:pt x="9144" y="0"/>
                                </a:lnTo>
                                <a:lnTo>
                                  <a:pt x="9144" y="1563878"/>
                                </a:lnTo>
                                <a:lnTo>
                                  <a:pt x="0" y="15638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16" name="Shape 119516"/>
                        <wps:cNvSpPr/>
                        <wps:spPr>
                          <a:xfrm>
                            <a:off x="1798701" y="3501009"/>
                            <a:ext cx="9144" cy="1563878"/>
                          </a:xfrm>
                          <a:custGeom>
                            <a:avLst/>
                            <a:gdLst/>
                            <a:ahLst/>
                            <a:cxnLst/>
                            <a:rect l="0" t="0" r="0" b="0"/>
                            <a:pathLst>
                              <a:path w="9144" h="1563878">
                                <a:moveTo>
                                  <a:pt x="0" y="0"/>
                                </a:moveTo>
                                <a:lnTo>
                                  <a:pt x="9144" y="0"/>
                                </a:lnTo>
                                <a:lnTo>
                                  <a:pt x="9144" y="1563878"/>
                                </a:lnTo>
                                <a:lnTo>
                                  <a:pt x="0" y="15638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17" name="Shape 119517"/>
                        <wps:cNvSpPr/>
                        <wps:spPr>
                          <a:xfrm>
                            <a:off x="4316984" y="3501009"/>
                            <a:ext cx="9144" cy="1563878"/>
                          </a:xfrm>
                          <a:custGeom>
                            <a:avLst/>
                            <a:gdLst/>
                            <a:ahLst/>
                            <a:cxnLst/>
                            <a:rect l="0" t="0" r="0" b="0"/>
                            <a:pathLst>
                              <a:path w="9144" h="1563878">
                                <a:moveTo>
                                  <a:pt x="0" y="0"/>
                                </a:moveTo>
                                <a:lnTo>
                                  <a:pt x="9144" y="0"/>
                                </a:lnTo>
                                <a:lnTo>
                                  <a:pt x="9144" y="1563878"/>
                                </a:lnTo>
                                <a:lnTo>
                                  <a:pt x="0" y="15638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63" name="Rectangle 4163"/>
                        <wps:cNvSpPr/>
                        <wps:spPr>
                          <a:xfrm>
                            <a:off x="829437" y="5699634"/>
                            <a:ext cx="191544" cy="309679"/>
                          </a:xfrm>
                          <a:prstGeom prst="rect">
                            <a:avLst/>
                          </a:prstGeom>
                          <a:ln>
                            <a:noFill/>
                          </a:ln>
                        </wps:spPr>
                        <wps:txbx>
                          <w:txbxContent>
                            <w:p w:rsidR="00BC7152" w:rsidRDefault="00D9162E">
                              <w:pPr>
                                <w:spacing w:after="160" w:line="259" w:lineRule="auto"/>
                                <w:ind w:left="0" w:right="0" w:firstLine="0"/>
                                <w:jc w:val="left"/>
                              </w:pPr>
                              <w:r>
                                <w:rPr>
                                  <w:rFonts w:ascii="Calibri" w:eastAsia="Calibri" w:hAnsi="Calibri" w:cs="Calibri"/>
                                  <w:b/>
                                  <w:sz w:val="36"/>
                                </w:rPr>
                                <w:t>D</w:t>
                              </w:r>
                            </w:p>
                          </w:txbxContent>
                        </wps:txbx>
                        <wps:bodyPr horzOverflow="overflow" vert="horz" lIns="0" tIns="0" rIns="0" bIns="0" rtlCol="0">
                          <a:noAutofit/>
                        </wps:bodyPr>
                      </wps:wsp>
                      <wps:wsp>
                        <wps:cNvPr id="4164" name="Rectangle 4164"/>
                        <wps:cNvSpPr/>
                        <wps:spPr>
                          <a:xfrm>
                            <a:off x="974217" y="5699634"/>
                            <a:ext cx="68712" cy="309679"/>
                          </a:xfrm>
                          <a:prstGeom prst="rect">
                            <a:avLst/>
                          </a:prstGeom>
                          <a:ln>
                            <a:noFill/>
                          </a:ln>
                        </wps:spPr>
                        <wps:txbx>
                          <w:txbxContent>
                            <w:p w:rsidR="00BC7152" w:rsidRDefault="00D9162E">
                              <w:pPr>
                                <w:spacing w:after="160" w:line="259" w:lineRule="auto"/>
                                <w:ind w:left="0" w:right="0" w:firstLine="0"/>
                                <w:jc w:val="left"/>
                              </w:pPr>
                              <w:r>
                                <w:rPr>
                                  <w:rFonts w:ascii="Calibri" w:eastAsia="Calibri" w:hAnsi="Calibri" w:cs="Calibri"/>
                                  <w:b/>
                                  <w:sz w:val="36"/>
                                </w:rPr>
                                <w:t xml:space="preserve"> </w:t>
                              </w:r>
                            </w:p>
                          </w:txbxContent>
                        </wps:txbx>
                        <wps:bodyPr horzOverflow="overflow" vert="horz" lIns="0" tIns="0" rIns="0" bIns="0" rtlCol="0">
                          <a:noAutofit/>
                        </wps:bodyPr>
                      </wps:wsp>
                      <wps:wsp>
                        <wps:cNvPr id="4165" name="Rectangle 4165"/>
                        <wps:cNvSpPr/>
                        <wps:spPr>
                          <a:xfrm>
                            <a:off x="4213352" y="6418581"/>
                            <a:ext cx="42143" cy="189936"/>
                          </a:xfrm>
                          <a:prstGeom prst="rect">
                            <a:avLst/>
                          </a:prstGeom>
                          <a:ln>
                            <a:noFill/>
                          </a:ln>
                        </wps:spPr>
                        <wps:txbx>
                          <w:txbxContent>
                            <w:p w:rsidR="00BC7152" w:rsidRDefault="00D9162E">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9518" name="Shape 119518"/>
                        <wps:cNvSpPr/>
                        <wps:spPr>
                          <a:xfrm>
                            <a:off x="0" y="50648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19" name="Shape 119519"/>
                        <wps:cNvSpPr/>
                        <wps:spPr>
                          <a:xfrm>
                            <a:off x="6096" y="5064888"/>
                            <a:ext cx="1792478" cy="9144"/>
                          </a:xfrm>
                          <a:custGeom>
                            <a:avLst/>
                            <a:gdLst/>
                            <a:ahLst/>
                            <a:cxnLst/>
                            <a:rect l="0" t="0" r="0" b="0"/>
                            <a:pathLst>
                              <a:path w="1792478" h="9144">
                                <a:moveTo>
                                  <a:pt x="0" y="0"/>
                                </a:moveTo>
                                <a:lnTo>
                                  <a:pt x="1792478" y="0"/>
                                </a:lnTo>
                                <a:lnTo>
                                  <a:pt x="17924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20" name="Shape 119520"/>
                        <wps:cNvSpPr/>
                        <wps:spPr>
                          <a:xfrm>
                            <a:off x="1798701" y="50648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21" name="Shape 119521"/>
                        <wps:cNvSpPr/>
                        <wps:spPr>
                          <a:xfrm>
                            <a:off x="1804797" y="5064888"/>
                            <a:ext cx="2512187" cy="9144"/>
                          </a:xfrm>
                          <a:custGeom>
                            <a:avLst/>
                            <a:gdLst/>
                            <a:ahLst/>
                            <a:cxnLst/>
                            <a:rect l="0" t="0" r="0" b="0"/>
                            <a:pathLst>
                              <a:path w="2512187" h="9144">
                                <a:moveTo>
                                  <a:pt x="0" y="0"/>
                                </a:moveTo>
                                <a:lnTo>
                                  <a:pt x="2512187" y="0"/>
                                </a:lnTo>
                                <a:lnTo>
                                  <a:pt x="25121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22" name="Shape 119522"/>
                        <wps:cNvSpPr/>
                        <wps:spPr>
                          <a:xfrm>
                            <a:off x="4316984" y="50648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23" name="Shape 119523"/>
                        <wps:cNvSpPr/>
                        <wps:spPr>
                          <a:xfrm>
                            <a:off x="0" y="5071110"/>
                            <a:ext cx="9144" cy="1566926"/>
                          </a:xfrm>
                          <a:custGeom>
                            <a:avLst/>
                            <a:gdLst/>
                            <a:ahLst/>
                            <a:cxnLst/>
                            <a:rect l="0" t="0" r="0" b="0"/>
                            <a:pathLst>
                              <a:path w="9144" h="1566926">
                                <a:moveTo>
                                  <a:pt x="0" y="0"/>
                                </a:moveTo>
                                <a:lnTo>
                                  <a:pt x="9144" y="0"/>
                                </a:lnTo>
                                <a:lnTo>
                                  <a:pt x="9144" y="1566926"/>
                                </a:lnTo>
                                <a:lnTo>
                                  <a:pt x="0" y="15669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24" name="Shape 119524"/>
                        <wps:cNvSpPr/>
                        <wps:spPr>
                          <a:xfrm>
                            <a:off x="0" y="6638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25" name="Shape 119525"/>
                        <wps:cNvSpPr/>
                        <wps:spPr>
                          <a:xfrm>
                            <a:off x="6096" y="6638037"/>
                            <a:ext cx="1792478" cy="9144"/>
                          </a:xfrm>
                          <a:custGeom>
                            <a:avLst/>
                            <a:gdLst/>
                            <a:ahLst/>
                            <a:cxnLst/>
                            <a:rect l="0" t="0" r="0" b="0"/>
                            <a:pathLst>
                              <a:path w="1792478" h="9144">
                                <a:moveTo>
                                  <a:pt x="0" y="0"/>
                                </a:moveTo>
                                <a:lnTo>
                                  <a:pt x="1792478" y="0"/>
                                </a:lnTo>
                                <a:lnTo>
                                  <a:pt x="17924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26" name="Shape 119526"/>
                        <wps:cNvSpPr/>
                        <wps:spPr>
                          <a:xfrm>
                            <a:off x="1798701" y="5071110"/>
                            <a:ext cx="9144" cy="1566926"/>
                          </a:xfrm>
                          <a:custGeom>
                            <a:avLst/>
                            <a:gdLst/>
                            <a:ahLst/>
                            <a:cxnLst/>
                            <a:rect l="0" t="0" r="0" b="0"/>
                            <a:pathLst>
                              <a:path w="9144" h="1566926">
                                <a:moveTo>
                                  <a:pt x="0" y="0"/>
                                </a:moveTo>
                                <a:lnTo>
                                  <a:pt x="9144" y="0"/>
                                </a:lnTo>
                                <a:lnTo>
                                  <a:pt x="9144" y="1566926"/>
                                </a:lnTo>
                                <a:lnTo>
                                  <a:pt x="0" y="15669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27" name="Shape 119527"/>
                        <wps:cNvSpPr/>
                        <wps:spPr>
                          <a:xfrm>
                            <a:off x="1798701" y="6638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28" name="Shape 119528"/>
                        <wps:cNvSpPr/>
                        <wps:spPr>
                          <a:xfrm>
                            <a:off x="1804797" y="6638037"/>
                            <a:ext cx="2512187" cy="9144"/>
                          </a:xfrm>
                          <a:custGeom>
                            <a:avLst/>
                            <a:gdLst/>
                            <a:ahLst/>
                            <a:cxnLst/>
                            <a:rect l="0" t="0" r="0" b="0"/>
                            <a:pathLst>
                              <a:path w="2512187" h="9144">
                                <a:moveTo>
                                  <a:pt x="0" y="0"/>
                                </a:moveTo>
                                <a:lnTo>
                                  <a:pt x="2512187" y="0"/>
                                </a:lnTo>
                                <a:lnTo>
                                  <a:pt x="251218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29" name="Shape 119529"/>
                        <wps:cNvSpPr/>
                        <wps:spPr>
                          <a:xfrm>
                            <a:off x="4316984" y="5071110"/>
                            <a:ext cx="9144" cy="1566926"/>
                          </a:xfrm>
                          <a:custGeom>
                            <a:avLst/>
                            <a:gdLst/>
                            <a:ahLst/>
                            <a:cxnLst/>
                            <a:rect l="0" t="0" r="0" b="0"/>
                            <a:pathLst>
                              <a:path w="9144" h="1566926">
                                <a:moveTo>
                                  <a:pt x="0" y="0"/>
                                </a:moveTo>
                                <a:lnTo>
                                  <a:pt x="9144" y="0"/>
                                </a:lnTo>
                                <a:lnTo>
                                  <a:pt x="9144" y="1566926"/>
                                </a:lnTo>
                                <a:lnTo>
                                  <a:pt x="0" y="15669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30" name="Shape 119530"/>
                        <wps:cNvSpPr/>
                        <wps:spPr>
                          <a:xfrm>
                            <a:off x="4316984" y="6638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188" name="Picture 4188"/>
                          <pic:cNvPicPr/>
                        </pic:nvPicPr>
                        <pic:blipFill>
                          <a:blip r:embed="rId11"/>
                          <a:stretch>
                            <a:fillRect/>
                          </a:stretch>
                        </pic:blipFill>
                        <pic:spPr>
                          <a:xfrm>
                            <a:off x="1870202" y="362585"/>
                            <a:ext cx="2342769" cy="1457960"/>
                          </a:xfrm>
                          <a:prstGeom prst="rect">
                            <a:avLst/>
                          </a:prstGeom>
                        </pic:spPr>
                      </pic:pic>
                      <pic:pic xmlns:pic="http://schemas.openxmlformats.org/drawingml/2006/picture">
                        <pic:nvPicPr>
                          <pic:cNvPr id="4190" name="Picture 4190"/>
                          <pic:cNvPicPr/>
                        </pic:nvPicPr>
                        <pic:blipFill>
                          <a:blip r:embed="rId84"/>
                          <a:stretch>
                            <a:fillRect/>
                          </a:stretch>
                        </pic:blipFill>
                        <pic:spPr>
                          <a:xfrm>
                            <a:off x="1870202" y="1950847"/>
                            <a:ext cx="2349627" cy="1421765"/>
                          </a:xfrm>
                          <a:prstGeom prst="rect">
                            <a:avLst/>
                          </a:prstGeom>
                        </pic:spPr>
                      </pic:pic>
                      <pic:pic xmlns:pic="http://schemas.openxmlformats.org/drawingml/2006/picture">
                        <pic:nvPicPr>
                          <pic:cNvPr id="4192" name="Picture 4192"/>
                          <pic:cNvPicPr/>
                        </pic:nvPicPr>
                        <pic:blipFill>
                          <a:blip r:embed="rId85"/>
                          <a:stretch>
                            <a:fillRect/>
                          </a:stretch>
                        </pic:blipFill>
                        <pic:spPr>
                          <a:xfrm>
                            <a:off x="1870202" y="3501009"/>
                            <a:ext cx="2329180" cy="1445260"/>
                          </a:xfrm>
                          <a:prstGeom prst="rect">
                            <a:avLst/>
                          </a:prstGeom>
                        </pic:spPr>
                      </pic:pic>
                      <pic:pic xmlns:pic="http://schemas.openxmlformats.org/drawingml/2006/picture">
                        <pic:nvPicPr>
                          <pic:cNvPr id="4194" name="Picture 4194"/>
                          <pic:cNvPicPr/>
                        </pic:nvPicPr>
                        <pic:blipFill>
                          <a:blip r:embed="rId86"/>
                          <a:stretch>
                            <a:fillRect/>
                          </a:stretch>
                        </pic:blipFill>
                        <pic:spPr>
                          <a:xfrm>
                            <a:off x="1870202" y="5070349"/>
                            <a:ext cx="2343150" cy="1451610"/>
                          </a:xfrm>
                          <a:prstGeom prst="rect">
                            <a:avLst/>
                          </a:prstGeom>
                        </pic:spPr>
                      </pic:pic>
                      <wps:wsp>
                        <wps:cNvPr id="4195" name="Shape 4195"/>
                        <wps:cNvSpPr/>
                        <wps:spPr>
                          <a:xfrm>
                            <a:off x="2743962" y="857250"/>
                            <a:ext cx="602615" cy="460375"/>
                          </a:xfrm>
                          <a:custGeom>
                            <a:avLst/>
                            <a:gdLst/>
                            <a:ahLst/>
                            <a:cxnLst/>
                            <a:rect l="0" t="0" r="0" b="0"/>
                            <a:pathLst>
                              <a:path w="602615" h="460375">
                                <a:moveTo>
                                  <a:pt x="0" y="460375"/>
                                </a:moveTo>
                                <a:lnTo>
                                  <a:pt x="602615" y="460375"/>
                                </a:lnTo>
                                <a:lnTo>
                                  <a:pt x="602615" y="0"/>
                                </a:lnTo>
                                <a:lnTo>
                                  <a:pt x="0" y="0"/>
                                </a:lnTo>
                                <a:close/>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4196" name="Shape 4196"/>
                        <wps:cNvSpPr/>
                        <wps:spPr>
                          <a:xfrm>
                            <a:off x="3780282" y="565785"/>
                            <a:ext cx="148590" cy="135255"/>
                          </a:xfrm>
                          <a:custGeom>
                            <a:avLst/>
                            <a:gdLst/>
                            <a:ahLst/>
                            <a:cxnLst/>
                            <a:rect l="0" t="0" r="0" b="0"/>
                            <a:pathLst>
                              <a:path w="148590" h="135255">
                                <a:moveTo>
                                  <a:pt x="0" y="135255"/>
                                </a:moveTo>
                                <a:lnTo>
                                  <a:pt x="148590" y="135255"/>
                                </a:lnTo>
                                <a:lnTo>
                                  <a:pt x="148590" y="0"/>
                                </a:lnTo>
                                <a:lnTo>
                                  <a:pt x="0" y="0"/>
                                </a:ln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4197" name="Shape 4197"/>
                        <wps:cNvSpPr/>
                        <wps:spPr>
                          <a:xfrm>
                            <a:off x="2743962" y="2469008"/>
                            <a:ext cx="196215" cy="175895"/>
                          </a:xfrm>
                          <a:custGeom>
                            <a:avLst/>
                            <a:gdLst/>
                            <a:ahLst/>
                            <a:cxnLst/>
                            <a:rect l="0" t="0" r="0" b="0"/>
                            <a:pathLst>
                              <a:path w="196215" h="175895">
                                <a:moveTo>
                                  <a:pt x="0" y="175895"/>
                                </a:moveTo>
                                <a:lnTo>
                                  <a:pt x="196215" y="175895"/>
                                </a:lnTo>
                                <a:lnTo>
                                  <a:pt x="196215" y="0"/>
                                </a:lnTo>
                                <a:lnTo>
                                  <a:pt x="0" y="0"/>
                                </a:ln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4198" name="Shape 4198"/>
                        <wps:cNvSpPr/>
                        <wps:spPr>
                          <a:xfrm>
                            <a:off x="1904492" y="1974977"/>
                            <a:ext cx="656590" cy="501015"/>
                          </a:xfrm>
                          <a:custGeom>
                            <a:avLst/>
                            <a:gdLst/>
                            <a:ahLst/>
                            <a:cxnLst/>
                            <a:rect l="0" t="0" r="0" b="0"/>
                            <a:pathLst>
                              <a:path w="656590" h="501015">
                                <a:moveTo>
                                  <a:pt x="0" y="501015"/>
                                </a:moveTo>
                                <a:lnTo>
                                  <a:pt x="656590" y="501015"/>
                                </a:lnTo>
                                <a:lnTo>
                                  <a:pt x="656590" y="0"/>
                                </a:lnTo>
                                <a:lnTo>
                                  <a:pt x="0" y="0"/>
                                </a:ln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4199" name="Shape 4199"/>
                        <wps:cNvSpPr/>
                        <wps:spPr>
                          <a:xfrm>
                            <a:off x="1931162" y="3539109"/>
                            <a:ext cx="643255" cy="453390"/>
                          </a:xfrm>
                          <a:custGeom>
                            <a:avLst/>
                            <a:gdLst/>
                            <a:ahLst/>
                            <a:cxnLst/>
                            <a:rect l="0" t="0" r="0" b="0"/>
                            <a:pathLst>
                              <a:path w="643255" h="453390">
                                <a:moveTo>
                                  <a:pt x="0" y="453390"/>
                                </a:moveTo>
                                <a:lnTo>
                                  <a:pt x="643255" y="453390"/>
                                </a:lnTo>
                                <a:lnTo>
                                  <a:pt x="643255" y="0"/>
                                </a:lnTo>
                                <a:lnTo>
                                  <a:pt x="0" y="0"/>
                                </a:ln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4200" name="Shape 4200"/>
                        <wps:cNvSpPr/>
                        <wps:spPr>
                          <a:xfrm>
                            <a:off x="1955927" y="3568319"/>
                            <a:ext cx="196215" cy="175895"/>
                          </a:xfrm>
                          <a:custGeom>
                            <a:avLst/>
                            <a:gdLst/>
                            <a:ahLst/>
                            <a:cxnLst/>
                            <a:rect l="0" t="0" r="0" b="0"/>
                            <a:pathLst>
                              <a:path w="196215" h="175895">
                                <a:moveTo>
                                  <a:pt x="0" y="175895"/>
                                </a:moveTo>
                                <a:lnTo>
                                  <a:pt x="196215" y="175895"/>
                                </a:lnTo>
                                <a:lnTo>
                                  <a:pt x="196215" y="0"/>
                                </a:lnTo>
                                <a:lnTo>
                                  <a:pt x="0" y="0"/>
                                </a:ln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4201" name="Shape 4201"/>
                        <wps:cNvSpPr/>
                        <wps:spPr>
                          <a:xfrm>
                            <a:off x="2120392" y="5104003"/>
                            <a:ext cx="189230" cy="168910"/>
                          </a:xfrm>
                          <a:custGeom>
                            <a:avLst/>
                            <a:gdLst/>
                            <a:ahLst/>
                            <a:cxnLst/>
                            <a:rect l="0" t="0" r="0" b="0"/>
                            <a:pathLst>
                              <a:path w="189230" h="168910">
                                <a:moveTo>
                                  <a:pt x="0" y="168910"/>
                                </a:moveTo>
                                <a:lnTo>
                                  <a:pt x="189230" y="168910"/>
                                </a:lnTo>
                                <a:lnTo>
                                  <a:pt x="189230" y="0"/>
                                </a:lnTo>
                                <a:lnTo>
                                  <a:pt x="0" y="0"/>
                                </a:ln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4202" name="Shape 4202"/>
                        <wps:cNvSpPr/>
                        <wps:spPr>
                          <a:xfrm>
                            <a:off x="2728087" y="5101463"/>
                            <a:ext cx="643255" cy="453390"/>
                          </a:xfrm>
                          <a:custGeom>
                            <a:avLst/>
                            <a:gdLst/>
                            <a:ahLst/>
                            <a:cxnLst/>
                            <a:rect l="0" t="0" r="0" b="0"/>
                            <a:pathLst>
                              <a:path w="643255" h="453390">
                                <a:moveTo>
                                  <a:pt x="0" y="453390"/>
                                </a:moveTo>
                                <a:lnTo>
                                  <a:pt x="643255" y="453390"/>
                                </a:lnTo>
                                <a:lnTo>
                                  <a:pt x="643255" y="0"/>
                                </a:lnTo>
                                <a:lnTo>
                                  <a:pt x="0" y="0"/>
                                </a:lnTo>
                                <a:close/>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638" style="width:340.4pt;height:523.16pt;mso-position-horizontal-relative:char;mso-position-vertical-relative:line" coordsize="43230,66441">
                <v:rect id="Rectangle 4116" style="position:absolute;width:5063;height:2243;left:7105;top:12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Nodes</w:t>
                        </w:r>
                      </w:p>
                    </w:txbxContent>
                  </v:textbox>
                </v:rect>
                <v:rect id="Rectangle 4117" style="position:absolute;width:506;height:2243;left:10915;top:120;" filled="f" stroked="f">
                  <v:textbox inset="0,0,0,0">
                    <w:txbxContent>
                      <w:p>
                        <w:pPr>
                          <w:spacing w:before="0" w:after="160" w:line="259" w:lineRule="auto"/>
                          <w:ind w:left="0" w:right="0" w:firstLine="0"/>
                          <w:jc w:val="left"/>
                        </w:pPr>
                        <w:r>
                          <w:rPr>
                            <w:rFonts w:cs="Times New Roman" w:hAnsi="Times New Roman" w:eastAsia="Times New Roman" w:ascii="Times New Roman"/>
                            <w:i w:val="1"/>
                          </w:rPr>
                          <w:t xml:space="preserve"> </w:t>
                        </w:r>
                      </w:p>
                    </w:txbxContent>
                  </v:textbox>
                </v:rect>
                <v:rect id="Rectangle 4118" style="position:absolute;width:14107;height:2243;left:25289;top:120;" filled="f" stroked="f">
                  <v:textbox inset="0,0,0,0">
                    <w:txbxContent>
                      <w:p>
                        <w:pPr>
                          <w:spacing w:before="0" w:after="160" w:line="259" w:lineRule="auto"/>
                          <w:ind w:left="0" w:right="0" w:firstLine="0"/>
                          <w:jc w:val="left"/>
                        </w:pPr>
                        <w:r>
                          <w:rPr/>
                          <w:t xml:space="preserve">Papan Permainan</w:t>
                        </w:r>
                      </w:p>
                    </w:txbxContent>
                  </v:textbox>
                </v:rect>
                <v:rect id="Rectangle 4119" style="position:absolute;width:506;height:2243;left:35915;top:120;" filled="f" stroked="f">
                  <v:textbox inset="0,0,0,0">
                    <w:txbxContent>
                      <w:p>
                        <w:pPr>
                          <w:spacing w:before="0" w:after="160" w:line="259" w:lineRule="auto"/>
                          <w:ind w:left="0" w:right="0" w:firstLine="0"/>
                          <w:jc w:val="left"/>
                        </w:pPr>
                        <w:r>
                          <w:rPr/>
                          <w:t xml:space="preserve"> </w:t>
                        </w:r>
                      </w:p>
                    </w:txbxContent>
                  </v:textbox>
                </v:rect>
                <v:shape id="Shape 119531" style="position:absolute;width:91;height:91;left:0;top:0;" coordsize="9144,9144" path="m0,0l9144,0l9144,9144l0,9144l0,0">
                  <v:stroke weight="0pt" endcap="flat" joinstyle="miter" miterlimit="10" on="false" color="#000000" opacity="0"/>
                  <v:fill on="true" color="#000000"/>
                </v:shape>
                <v:shape id="Shape 119532" style="position:absolute;width:17924;height:91;left:60;top:0;" coordsize="1792478,9144" path="m0,0l1792478,0l1792478,9144l0,9144l0,0">
                  <v:stroke weight="0pt" endcap="flat" joinstyle="miter" miterlimit="10" on="false" color="#000000" opacity="0"/>
                  <v:fill on="true" color="#000000"/>
                </v:shape>
                <v:shape id="Shape 119533" style="position:absolute;width:91;height:91;left:17987;top:0;" coordsize="9144,9144" path="m0,0l9144,0l9144,9144l0,9144l0,0">
                  <v:stroke weight="0pt" endcap="flat" joinstyle="miter" miterlimit="10" on="false" color="#000000" opacity="0"/>
                  <v:fill on="true" color="#000000"/>
                </v:shape>
                <v:shape id="Shape 119534" style="position:absolute;width:25121;height:91;left:18047;top:0;" coordsize="2512187,9144" path="m0,0l2512187,0l2512187,9144l0,9144l0,0">
                  <v:stroke weight="0pt" endcap="flat" joinstyle="miter" miterlimit="10" on="false" color="#000000" opacity="0"/>
                  <v:fill on="true" color="#000000"/>
                </v:shape>
                <v:shape id="Shape 119535" style="position:absolute;width:91;height:91;left:43169;top:0;" coordsize="9144,9144" path="m0,0l9144,0l9144,9144l0,9144l0,0">
                  <v:stroke weight="0pt" endcap="flat" joinstyle="miter" miterlimit="10" on="false" color="#000000" opacity="0"/>
                  <v:fill on="true" color="#000000"/>
                </v:shape>
                <v:shape id="Shape 119536" style="position:absolute;width:91;height:3505;left:0;top:60;" coordsize="9144,350520" path="m0,0l9144,0l9144,350520l0,350520l0,0">
                  <v:stroke weight="0pt" endcap="flat" joinstyle="miter" miterlimit="10" on="false" color="#000000" opacity="0"/>
                  <v:fill on="true" color="#000000"/>
                </v:shape>
                <v:shape id="Shape 119537" style="position:absolute;width:91;height:3505;left:17987;top:60;" coordsize="9144,350520" path="m0,0l9144,0l9144,350520l0,350520l0,0">
                  <v:stroke weight="0pt" endcap="flat" joinstyle="miter" miterlimit="10" on="false" color="#000000" opacity="0"/>
                  <v:fill on="true" color="#000000"/>
                </v:shape>
                <v:shape id="Shape 119538" style="position:absolute;width:91;height:3505;left:43169;top:60;" coordsize="9144,350520" path="m0,0l9144,0l9144,350520l0,350520l0,0">
                  <v:stroke weight="0pt" endcap="flat" joinstyle="miter" miterlimit="10" on="false" color="#000000" opacity="0"/>
                  <v:fill on="true" color="#000000"/>
                </v:shape>
                <v:rect id="Rectangle 4130" style="position:absolute;width:1842;height:3096;left:8324;top:9989;" filled="f" stroked="f">
                  <v:textbox inset="0,0,0,0">
                    <w:txbxContent>
                      <w:p>
                        <w:pPr>
                          <w:spacing w:before="0" w:after="160" w:line="259" w:lineRule="auto"/>
                          <w:ind w:left="0" w:right="0" w:firstLine="0"/>
                          <w:jc w:val="left"/>
                        </w:pPr>
                        <w:r>
                          <w:rPr>
                            <w:rFonts w:cs="Calibri" w:hAnsi="Calibri" w:eastAsia="Calibri" w:ascii="Calibri"/>
                            <w:b w:val="1"/>
                            <w:sz w:val="36"/>
                          </w:rPr>
                          <w:t xml:space="preserve">A</w:t>
                        </w:r>
                      </w:p>
                    </w:txbxContent>
                  </v:textbox>
                </v:rect>
                <v:rect id="Rectangle 4131" style="position:absolute;width:687;height:3096;left:9711;top:9989;" filled="f" stroked="f">
                  <v:textbox inset="0,0,0,0">
                    <w:txbxContent>
                      <w:p>
                        <w:pPr>
                          <w:spacing w:before="0" w:after="160" w:line="259" w:lineRule="auto"/>
                          <w:ind w:left="0" w:right="0" w:firstLine="0"/>
                          <w:jc w:val="left"/>
                        </w:pPr>
                        <w:r>
                          <w:rPr>
                            <w:rFonts w:cs="Calibri" w:hAnsi="Calibri" w:eastAsia="Calibri" w:ascii="Calibri"/>
                            <w:b w:val="1"/>
                            <w:sz w:val="36"/>
                          </w:rPr>
                          <w:t xml:space="preserve"> </w:t>
                        </w:r>
                      </w:p>
                    </w:txbxContent>
                  </v:textbox>
                </v:rect>
                <v:rect id="Rectangle 4132" style="position:absolute;width:421;height:1899;left:42133;top:17251;"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Shape 119539" style="position:absolute;width:91;height:91;left:0;top:3566;" coordsize="9144,9144" path="m0,0l9144,0l9144,9144l0,9144l0,0">
                  <v:stroke weight="0pt" endcap="flat" joinstyle="miter" miterlimit="10" on="false" color="#000000" opacity="0"/>
                  <v:fill on="true" color="#000000"/>
                </v:shape>
                <v:shape id="Shape 119540" style="position:absolute;width:17924;height:91;left:60;top:3566;" coordsize="1792478,9144" path="m0,0l1792478,0l1792478,9144l0,9144l0,0">
                  <v:stroke weight="0pt" endcap="flat" joinstyle="miter" miterlimit="10" on="false" color="#000000" opacity="0"/>
                  <v:fill on="true" color="#000000"/>
                </v:shape>
                <v:shape id="Shape 119541" style="position:absolute;width:91;height:91;left:17987;top:3566;" coordsize="9144,9144" path="m0,0l9144,0l9144,9144l0,9144l0,0">
                  <v:stroke weight="0pt" endcap="flat" joinstyle="miter" miterlimit="10" on="false" color="#000000" opacity="0"/>
                  <v:fill on="true" color="#000000"/>
                </v:shape>
                <v:shape id="Shape 119542" style="position:absolute;width:25121;height:91;left:18047;top:3566;" coordsize="2512187,9144" path="m0,0l2512187,0l2512187,9144l0,9144l0,0">
                  <v:stroke weight="0pt" endcap="flat" joinstyle="miter" miterlimit="10" on="false" color="#000000" opacity="0"/>
                  <v:fill on="true" color="#000000"/>
                </v:shape>
                <v:shape id="Shape 119543" style="position:absolute;width:91;height:91;left:43169;top:3566;" coordsize="9144,9144" path="m0,0l9144,0l9144,9144l0,9144l0,0">
                  <v:stroke weight="0pt" endcap="flat" joinstyle="miter" miterlimit="10" on="false" color="#000000" opacity="0"/>
                  <v:fill on="true" color="#000000"/>
                </v:shape>
                <v:shape id="Shape 119544" style="position:absolute;width:91;height:15819;left:0;top:3627;" coordsize="9144,1581912" path="m0,0l9144,0l9144,1581912l0,1581912l0,0">
                  <v:stroke weight="0pt" endcap="flat" joinstyle="miter" miterlimit="10" on="false" color="#000000" opacity="0"/>
                  <v:fill on="true" color="#000000"/>
                </v:shape>
                <v:shape id="Shape 119545" style="position:absolute;width:91;height:15819;left:17987;top:3627;" coordsize="9144,1581912" path="m0,0l9144,0l9144,1581912l0,1581912l0,0">
                  <v:stroke weight="0pt" endcap="flat" joinstyle="miter" miterlimit="10" on="false" color="#000000" opacity="0"/>
                  <v:fill on="true" color="#000000"/>
                </v:shape>
                <v:shape id="Shape 119546" style="position:absolute;width:91;height:15819;left:43169;top:3627;" coordsize="9144,1581912" path="m0,0l9144,0l9144,1581912l0,1581912l0,0">
                  <v:stroke weight="0pt" endcap="flat" joinstyle="miter" miterlimit="10" on="false" color="#000000" opacity="0"/>
                  <v:fill on="true" color="#000000"/>
                </v:shape>
                <v:rect id="Rectangle 4141" style="position:absolute;width:1705;height:3096;left:8370;top:25690;" filled="f" stroked="f">
                  <v:textbox inset="0,0,0,0">
                    <w:txbxContent>
                      <w:p>
                        <w:pPr>
                          <w:spacing w:before="0" w:after="160" w:line="259" w:lineRule="auto"/>
                          <w:ind w:left="0" w:right="0" w:firstLine="0"/>
                          <w:jc w:val="left"/>
                        </w:pPr>
                        <w:r>
                          <w:rPr>
                            <w:rFonts w:cs="Calibri" w:hAnsi="Calibri" w:eastAsia="Calibri" w:ascii="Calibri"/>
                            <w:b w:val="1"/>
                            <w:sz w:val="36"/>
                          </w:rPr>
                          <w:t xml:space="preserve">B</w:t>
                        </w:r>
                      </w:p>
                    </w:txbxContent>
                  </v:textbox>
                </v:rect>
                <v:rect id="Rectangle 4142" style="position:absolute;width:687;height:3096;left:9650;top:25690;" filled="f" stroked="f">
                  <v:textbox inset="0,0,0,0">
                    <w:txbxContent>
                      <w:p>
                        <w:pPr>
                          <w:spacing w:before="0" w:after="160" w:line="259" w:lineRule="auto"/>
                          <w:ind w:left="0" w:right="0" w:firstLine="0"/>
                          <w:jc w:val="left"/>
                        </w:pPr>
                        <w:r>
                          <w:rPr>
                            <w:rFonts w:cs="Calibri" w:hAnsi="Calibri" w:eastAsia="Calibri" w:ascii="Calibri"/>
                            <w:b w:val="1"/>
                            <w:sz w:val="36"/>
                          </w:rPr>
                          <w:t xml:space="preserve"> </w:t>
                        </w:r>
                      </w:p>
                    </w:txbxContent>
                  </v:textbox>
                </v:rect>
                <v:rect id="Rectangle 4143" style="position:absolute;width:421;height:1899;left:42209;top:32754;"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Shape 119547" style="position:absolute;width:91;height:91;left:0;top:19446;" coordsize="9144,9144" path="m0,0l9144,0l9144,9144l0,9144l0,0">
                  <v:stroke weight="0pt" endcap="flat" joinstyle="miter" miterlimit="10" on="false" color="#000000" opacity="0"/>
                  <v:fill on="true" color="#000000"/>
                </v:shape>
                <v:shape id="Shape 119548" style="position:absolute;width:17924;height:91;left:60;top:19446;" coordsize="1792478,9144" path="m0,0l1792478,0l1792478,9144l0,9144l0,0">
                  <v:stroke weight="0pt" endcap="flat" joinstyle="miter" miterlimit="10" on="false" color="#000000" opacity="0"/>
                  <v:fill on="true" color="#000000"/>
                </v:shape>
                <v:shape id="Shape 119549" style="position:absolute;width:91;height:91;left:17987;top:19446;" coordsize="9144,9144" path="m0,0l9144,0l9144,9144l0,9144l0,0">
                  <v:stroke weight="0pt" endcap="flat" joinstyle="miter" miterlimit="10" on="false" color="#000000" opacity="0"/>
                  <v:fill on="true" color="#000000"/>
                </v:shape>
                <v:shape id="Shape 119550" style="position:absolute;width:25121;height:91;left:18047;top:19446;" coordsize="2512187,9144" path="m0,0l2512187,0l2512187,9144l0,9144l0,0">
                  <v:stroke weight="0pt" endcap="flat" joinstyle="miter" miterlimit="10" on="false" color="#000000" opacity="0"/>
                  <v:fill on="true" color="#000000"/>
                </v:shape>
                <v:shape id="Shape 119551" style="position:absolute;width:91;height:91;left:43169;top:19446;" coordsize="9144,9144" path="m0,0l9144,0l9144,9144l0,9144l0,0">
                  <v:stroke weight="0pt" endcap="flat" joinstyle="miter" miterlimit="10" on="false" color="#000000" opacity="0"/>
                  <v:fill on="true" color="#000000"/>
                </v:shape>
                <v:shape id="Shape 119552" style="position:absolute;width:91;height:15440;left:0;top:19508;" coordsize="9144,1544066" path="m0,0l9144,0l9144,1544066l0,1544066l0,0">
                  <v:stroke weight="0pt" endcap="flat" joinstyle="miter" miterlimit="10" on="false" color="#000000" opacity="0"/>
                  <v:fill on="true" color="#000000"/>
                </v:shape>
                <v:shape id="Shape 119553" style="position:absolute;width:91;height:15440;left:17987;top:19508;" coordsize="9144,1544066" path="m0,0l9144,0l9144,1544066l0,1544066l0,0">
                  <v:stroke weight="0pt" endcap="flat" joinstyle="miter" miterlimit="10" on="false" color="#000000" opacity="0"/>
                  <v:fill on="true" color="#000000"/>
                </v:shape>
                <v:shape id="Shape 119554" style="position:absolute;width:91;height:15440;left:43169;top:19508;" coordsize="9144,1544066" path="m0,0l9144,0l9144,1544066l0,1544066l0,0">
                  <v:stroke weight="0pt" endcap="flat" joinstyle="miter" miterlimit="10" on="false" color="#000000" opacity="0"/>
                  <v:fill on="true" color="#000000"/>
                </v:shape>
                <v:rect id="Rectangle 4152" style="position:absolute;width:1608;height:3096;left:8416;top:41283;" filled="f" stroked="f">
                  <v:textbox inset="0,0,0,0">
                    <w:txbxContent>
                      <w:p>
                        <w:pPr>
                          <w:spacing w:before="0" w:after="160" w:line="259" w:lineRule="auto"/>
                          <w:ind w:left="0" w:right="0" w:firstLine="0"/>
                          <w:jc w:val="left"/>
                        </w:pPr>
                        <w:r>
                          <w:rPr>
                            <w:rFonts w:cs="Calibri" w:hAnsi="Calibri" w:eastAsia="Calibri" w:ascii="Calibri"/>
                            <w:b w:val="1"/>
                            <w:sz w:val="36"/>
                          </w:rPr>
                          <w:t xml:space="preserve">C</w:t>
                        </w:r>
                      </w:p>
                    </w:txbxContent>
                  </v:textbox>
                </v:rect>
                <v:rect id="Rectangle 4153" style="position:absolute;width:687;height:3096;left:9620;top:41283;" filled="f" stroked="f">
                  <v:textbox inset="0,0,0,0">
                    <w:txbxContent>
                      <w:p>
                        <w:pPr>
                          <w:spacing w:before="0" w:after="160" w:line="259" w:lineRule="auto"/>
                          <w:ind w:left="0" w:right="0" w:firstLine="0"/>
                          <w:jc w:val="left"/>
                        </w:pPr>
                        <w:r>
                          <w:rPr>
                            <w:rFonts w:cs="Calibri" w:hAnsi="Calibri" w:eastAsia="Calibri" w:ascii="Calibri"/>
                            <w:b w:val="1"/>
                            <w:sz w:val="36"/>
                          </w:rPr>
                          <w:t xml:space="preserve"> </w:t>
                        </w:r>
                      </w:p>
                    </w:txbxContent>
                  </v:textbox>
                </v:rect>
                <v:rect id="Rectangle 4154" style="position:absolute;width:421;height:1899;left:41996;top:48439;"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Shape 119555" style="position:absolute;width:91;height:91;left:0;top:34949;" coordsize="9144,9144" path="m0,0l9144,0l9144,9144l0,9144l0,0">
                  <v:stroke weight="0pt" endcap="flat" joinstyle="miter" miterlimit="10" on="false" color="#000000" opacity="0"/>
                  <v:fill on="true" color="#000000"/>
                </v:shape>
                <v:shape id="Shape 119556" style="position:absolute;width:17924;height:91;left:60;top:34949;" coordsize="1792478,9144" path="m0,0l1792478,0l1792478,9144l0,9144l0,0">
                  <v:stroke weight="0pt" endcap="flat" joinstyle="miter" miterlimit="10" on="false" color="#000000" opacity="0"/>
                  <v:fill on="true" color="#000000"/>
                </v:shape>
                <v:shape id="Shape 119557" style="position:absolute;width:91;height:91;left:17987;top:34949;" coordsize="9144,9144" path="m0,0l9144,0l9144,9144l0,9144l0,0">
                  <v:stroke weight="0pt" endcap="flat" joinstyle="miter" miterlimit="10" on="false" color="#000000" opacity="0"/>
                  <v:fill on="true" color="#000000"/>
                </v:shape>
                <v:shape id="Shape 119558" style="position:absolute;width:25121;height:91;left:18047;top:34949;" coordsize="2512187,9144" path="m0,0l2512187,0l2512187,9144l0,9144l0,0">
                  <v:stroke weight="0pt" endcap="flat" joinstyle="miter" miterlimit="10" on="false" color="#000000" opacity="0"/>
                  <v:fill on="true" color="#000000"/>
                </v:shape>
                <v:shape id="Shape 119559" style="position:absolute;width:91;height:91;left:43169;top:34949;" coordsize="9144,9144" path="m0,0l9144,0l9144,9144l0,9144l0,0">
                  <v:stroke weight="0pt" endcap="flat" joinstyle="miter" miterlimit="10" on="false" color="#000000" opacity="0"/>
                  <v:fill on="true" color="#000000"/>
                </v:shape>
                <v:shape id="Shape 119560" style="position:absolute;width:91;height:15638;left:0;top:35010;" coordsize="9144,1563878" path="m0,0l9144,0l9144,1563878l0,1563878l0,0">
                  <v:stroke weight="0pt" endcap="flat" joinstyle="miter" miterlimit="10" on="false" color="#000000" opacity="0"/>
                  <v:fill on="true" color="#000000"/>
                </v:shape>
                <v:shape id="Shape 119561" style="position:absolute;width:91;height:15638;left:17987;top:35010;" coordsize="9144,1563878" path="m0,0l9144,0l9144,1563878l0,1563878l0,0">
                  <v:stroke weight="0pt" endcap="flat" joinstyle="miter" miterlimit="10" on="false" color="#000000" opacity="0"/>
                  <v:fill on="true" color="#000000"/>
                </v:shape>
                <v:shape id="Shape 119562" style="position:absolute;width:91;height:15638;left:43169;top:35010;" coordsize="9144,1563878" path="m0,0l9144,0l9144,1563878l0,1563878l0,0">
                  <v:stroke weight="0pt" endcap="flat" joinstyle="miter" miterlimit="10" on="false" color="#000000" opacity="0"/>
                  <v:fill on="true" color="#000000"/>
                </v:shape>
                <v:rect id="Rectangle 4163" style="position:absolute;width:1915;height:3096;left:8294;top:56996;" filled="f" stroked="f">
                  <v:textbox inset="0,0,0,0">
                    <w:txbxContent>
                      <w:p>
                        <w:pPr>
                          <w:spacing w:before="0" w:after="160" w:line="259" w:lineRule="auto"/>
                          <w:ind w:left="0" w:right="0" w:firstLine="0"/>
                          <w:jc w:val="left"/>
                        </w:pPr>
                        <w:r>
                          <w:rPr>
                            <w:rFonts w:cs="Calibri" w:hAnsi="Calibri" w:eastAsia="Calibri" w:ascii="Calibri"/>
                            <w:b w:val="1"/>
                            <w:sz w:val="36"/>
                          </w:rPr>
                          <w:t xml:space="preserve">D</w:t>
                        </w:r>
                      </w:p>
                    </w:txbxContent>
                  </v:textbox>
                </v:rect>
                <v:rect id="Rectangle 4164" style="position:absolute;width:687;height:3096;left:9742;top:56996;" filled="f" stroked="f">
                  <v:textbox inset="0,0,0,0">
                    <w:txbxContent>
                      <w:p>
                        <w:pPr>
                          <w:spacing w:before="0" w:after="160" w:line="259" w:lineRule="auto"/>
                          <w:ind w:left="0" w:right="0" w:firstLine="0"/>
                          <w:jc w:val="left"/>
                        </w:pPr>
                        <w:r>
                          <w:rPr>
                            <w:rFonts w:cs="Calibri" w:hAnsi="Calibri" w:eastAsia="Calibri" w:ascii="Calibri"/>
                            <w:b w:val="1"/>
                            <w:sz w:val="36"/>
                          </w:rPr>
                          <w:t xml:space="preserve"> </w:t>
                        </w:r>
                      </w:p>
                    </w:txbxContent>
                  </v:textbox>
                </v:rect>
                <v:rect id="Rectangle 4165" style="position:absolute;width:421;height:1899;left:42133;top:64185;"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Shape 119563" style="position:absolute;width:91;height:91;left:0;top:50648;" coordsize="9144,9144" path="m0,0l9144,0l9144,9144l0,9144l0,0">
                  <v:stroke weight="0pt" endcap="flat" joinstyle="miter" miterlimit="10" on="false" color="#000000" opacity="0"/>
                  <v:fill on="true" color="#000000"/>
                </v:shape>
                <v:shape id="Shape 119564" style="position:absolute;width:17924;height:91;left:60;top:50648;" coordsize="1792478,9144" path="m0,0l1792478,0l1792478,9144l0,9144l0,0">
                  <v:stroke weight="0pt" endcap="flat" joinstyle="miter" miterlimit="10" on="false" color="#000000" opacity="0"/>
                  <v:fill on="true" color="#000000"/>
                </v:shape>
                <v:shape id="Shape 119565" style="position:absolute;width:91;height:91;left:17987;top:50648;" coordsize="9144,9144" path="m0,0l9144,0l9144,9144l0,9144l0,0">
                  <v:stroke weight="0pt" endcap="flat" joinstyle="miter" miterlimit="10" on="false" color="#000000" opacity="0"/>
                  <v:fill on="true" color="#000000"/>
                </v:shape>
                <v:shape id="Shape 119566" style="position:absolute;width:25121;height:91;left:18047;top:50648;" coordsize="2512187,9144" path="m0,0l2512187,0l2512187,9144l0,9144l0,0">
                  <v:stroke weight="0pt" endcap="flat" joinstyle="miter" miterlimit="10" on="false" color="#000000" opacity="0"/>
                  <v:fill on="true" color="#000000"/>
                </v:shape>
                <v:shape id="Shape 119567" style="position:absolute;width:91;height:91;left:43169;top:50648;" coordsize="9144,9144" path="m0,0l9144,0l9144,9144l0,9144l0,0">
                  <v:stroke weight="0pt" endcap="flat" joinstyle="miter" miterlimit="10" on="false" color="#000000" opacity="0"/>
                  <v:fill on="true" color="#000000"/>
                </v:shape>
                <v:shape id="Shape 119568" style="position:absolute;width:91;height:15669;left:0;top:50711;" coordsize="9144,1566926" path="m0,0l9144,0l9144,1566926l0,1566926l0,0">
                  <v:stroke weight="0pt" endcap="flat" joinstyle="miter" miterlimit="10" on="false" color="#000000" opacity="0"/>
                  <v:fill on="true" color="#000000"/>
                </v:shape>
                <v:shape id="Shape 119569" style="position:absolute;width:91;height:91;left:0;top:66380;" coordsize="9144,9144" path="m0,0l9144,0l9144,9144l0,9144l0,0">
                  <v:stroke weight="0pt" endcap="flat" joinstyle="miter" miterlimit="10" on="false" color="#000000" opacity="0"/>
                  <v:fill on="true" color="#000000"/>
                </v:shape>
                <v:shape id="Shape 119570" style="position:absolute;width:17924;height:91;left:60;top:66380;" coordsize="1792478,9144" path="m0,0l1792478,0l1792478,9144l0,9144l0,0">
                  <v:stroke weight="0pt" endcap="flat" joinstyle="miter" miterlimit="10" on="false" color="#000000" opacity="0"/>
                  <v:fill on="true" color="#000000"/>
                </v:shape>
                <v:shape id="Shape 119571" style="position:absolute;width:91;height:15669;left:17987;top:50711;" coordsize="9144,1566926" path="m0,0l9144,0l9144,1566926l0,1566926l0,0">
                  <v:stroke weight="0pt" endcap="flat" joinstyle="miter" miterlimit="10" on="false" color="#000000" opacity="0"/>
                  <v:fill on="true" color="#000000"/>
                </v:shape>
                <v:shape id="Shape 119572" style="position:absolute;width:91;height:91;left:17987;top:66380;" coordsize="9144,9144" path="m0,0l9144,0l9144,9144l0,9144l0,0">
                  <v:stroke weight="0pt" endcap="flat" joinstyle="miter" miterlimit="10" on="false" color="#000000" opacity="0"/>
                  <v:fill on="true" color="#000000"/>
                </v:shape>
                <v:shape id="Shape 119573" style="position:absolute;width:25121;height:91;left:18047;top:66380;" coordsize="2512187,9144" path="m0,0l2512187,0l2512187,9144l0,9144l0,0">
                  <v:stroke weight="0pt" endcap="flat" joinstyle="miter" miterlimit="10" on="false" color="#000000" opacity="0"/>
                  <v:fill on="true" color="#000000"/>
                </v:shape>
                <v:shape id="Shape 119574" style="position:absolute;width:91;height:15669;left:43169;top:50711;" coordsize="9144,1566926" path="m0,0l9144,0l9144,1566926l0,1566926l0,0">
                  <v:stroke weight="0pt" endcap="flat" joinstyle="miter" miterlimit="10" on="false" color="#000000" opacity="0"/>
                  <v:fill on="true" color="#000000"/>
                </v:shape>
                <v:shape id="Shape 119575" style="position:absolute;width:91;height:91;left:43169;top:66380;" coordsize="9144,9144" path="m0,0l9144,0l9144,9144l0,9144l0,0">
                  <v:stroke weight="0pt" endcap="flat" joinstyle="miter" miterlimit="10" on="false" color="#000000" opacity="0"/>
                  <v:fill on="true" color="#000000"/>
                </v:shape>
                <v:shape id="Picture 4188" style="position:absolute;width:23427;height:14579;left:18702;top:3625;" filled="f">
                  <v:imagedata r:id="rId81"/>
                </v:shape>
                <v:shape id="Picture 4190" style="position:absolute;width:23496;height:14217;left:18702;top:19508;" filled="f">
                  <v:imagedata r:id="rId87"/>
                </v:shape>
                <v:shape id="Picture 4192" style="position:absolute;width:23291;height:14452;left:18702;top:35010;" filled="f">
                  <v:imagedata r:id="rId88"/>
                </v:shape>
                <v:shape id="Picture 4194" style="position:absolute;width:23431;height:14516;left:18702;top:50703;" filled="f">
                  <v:imagedata r:id="rId89"/>
                </v:shape>
                <v:shape id="Shape 4195" style="position:absolute;width:6026;height:4603;left:27439;top:8572;" coordsize="602615,460375" path="m0,460375l602615,460375l602615,0l0,0x">
                  <v:stroke weight="2.25pt" endcap="flat" joinstyle="miter" miterlimit="10" on="true" color="#000000"/>
                  <v:fill on="false" color="#000000" opacity="0"/>
                </v:shape>
                <v:shape id="Shape 4196" style="position:absolute;width:1485;height:1352;left:37802;top:5657;" coordsize="148590,135255" path="m0,135255l148590,135255l148590,0l0,0x">
                  <v:stroke weight="2.25pt" endcap="flat" joinstyle="round" on="true" color="#000000"/>
                  <v:fill on="false" color="#000000" opacity="0"/>
                </v:shape>
                <v:shape id="Shape 4197" style="position:absolute;width:1962;height:1758;left:27439;top:24690;" coordsize="196215,175895" path="m0,175895l196215,175895l196215,0l0,0x">
                  <v:stroke weight="2.25pt" endcap="flat" joinstyle="round" on="true" color="#000000"/>
                  <v:fill on="false" color="#000000" opacity="0"/>
                </v:shape>
                <v:shape id="Shape 4198" style="position:absolute;width:6565;height:5010;left:19044;top:19749;" coordsize="656590,501015" path="m0,501015l656590,501015l656590,0l0,0x">
                  <v:stroke weight="2.25pt" endcap="flat" joinstyle="round" on="true" color="#000000"/>
                  <v:fill on="false" color="#000000" opacity="0"/>
                </v:shape>
                <v:shape id="Shape 4199" style="position:absolute;width:6432;height:4533;left:19311;top:35391;" coordsize="643255,453390" path="m0,453390l643255,453390l643255,0l0,0x">
                  <v:stroke weight="2.25pt" endcap="flat" joinstyle="round" on="true" color="#000000"/>
                  <v:fill on="false" color="#000000" opacity="0"/>
                </v:shape>
                <v:shape id="Shape 4200" style="position:absolute;width:1962;height:1758;left:19559;top:35683;" coordsize="196215,175895" path="m0,175895l196215,175895l196215,0l0,0x">
                  <v:stroke weight="2.25pt" endcap="flat" joinstyle="round" on="true" color="#000000"/>
                  <v:fill on="false" color="#000000" opacity="0"/>
                </v:shape>
                <v:shape id="Shape 4201" style="position:absolute;width:1892;height:1689;left:21203;top:51040;" coordsize="189230,168910" path="m0,168910l189230,168910l189230,0l0,0x">
                  <v:stroke weight="2.25pt" endcap="flat" joinstyle="round" on="true" color="#000000"/>
                  <v:fill on="false" color="#000000" opacity="0"/>
                </v:shape>
                <v:shape id="Shape 4202" style="position:absolute;width:6432;height:4533;left:27280;top:51014;" coordsize="643255,453390" path="m0,453390l643255,453390l643255,0l0,0x">
                  <v:stroke weight="2.25pt" endcap="flat" joinstyle="round" on="true" color="#000000"/>
                  <v:fill on="false" color="#000000" opacity="0"/>
                </v:shape>
              </v:group>
            </w:pict>
          </mc:Fallback>
        </mc:AlternateContent>
      </w:r>
    </w:p>
    <w:p w:rsidR="00BC7152" w:rsidRDefault="00D9162E">
      <w:pPr>
        <w:spacing w:after="422" w:line="259" w:lineRule="auto"/>
        <w:ind w:left="0" w:right="0" w:firstLine="0"/>
        <w:jc w:val="left"/>
      </w:pPr>
      <w:r>
        <w:rPr>
          <w:rFonts w:ascii="Calibri" w:eastAsia="Calibri" w:hAnsi="Calibri" w:cs="Calibri"/>
          <w:sz w:val="22"/>
        </w:rPr>
        <w:t xml:space="preserve"> </w:t>
      </w:r>
    </w:p>
    <w:p w:rsidR="00BC7152" w:rsidRDefault="00D9162E">
      <w:pPr>
        <w:spacing w:line="476" w:lineRule="auto"/>
        <w:ind w:left="-15" w:right="827" w:firstLine="566"/>
      </w:pPr>
      <w:r>
        <w:t xml:space="preserve">Untuk melihat lanjutan dari Tabel 3.1 bisa dilihat pada Lampiran L3 Tabel yang terbentuk pada studi kasus Gambar 3.5. </w:t>
      </w:r>
    </w:p>
    <w:p w:rsidR="00BC7152" w:rsidRDefault="00D9162E">
      <w:pPr>
        <w:spacing w:line="476" w:lineRule="auto"/>
        <w:ind w:left="-15" w:right="1154" w:firstLine="566"/>
      </w:pPr>
      <w:r>
        <w:t xml:space="preserve">Untuk mempermudah dari kinerja Alpa-Beta Pruning pada Ultimate Tic Tac Toe maka nilai pada simpul daun sudah didapatkan dari evaluasi pada setiap papan permainan. </w:t>
      </w:r>
    </w:p>
    <w:p w:rsidR="00BC7152" w:rsidRDefault="00D9162E">
      <w:pPr>
        <w:spacing w:after="104" w:line="259" w:lineRule="auto"/>
        <w:ind w:left="-772" w:right="0" w:firstLine="0"/>
        <w:jc w:val="left"/>
      </w:pPr>
      <w:r>
        <w:rPr>
          <w:noProof/>
        </w:rPr>
        <w:lastRenderedPageBreak/>
        <w:drawing>
          <wp:inline distT="0" distB="0" distL="0" distR="0">
            <wp:extent cx="6017260" cy="1885950"/>
            <wp:effectExtent l="0" t="0" r="0" b="0"/>
            <wp:docPr id="4355" name="Picture 4355"/>
            <wp:cNvGraphicFramePr/>
            <a:graphic xmlns:a="http://schemas.openxmlformats.org/drawingml/2006/main">
              <a:graphicData uri="http://schemas.openxmlformats.org/drawingml/2006/picture">
                <pic:pic xmlns:pic="http://schemas.openxmlformats.org/drawingml/2006/picture">
                  <pic:nvPicPr>
                    <pic:cNvPr id="4355" name="Picture 4355"/>
                    <pic:cNvPicPr/>
                  </pic:nvPicPr>
                  <pic:blipFill>
                    <a:blip r:embed="rId90"/>
                    <a:stretch>
                      <a:fillRect/>
                    </a:stretch>
                  </pic:blipFill>
                  <pic:spPr>
                    <a:xfrm>
                      <a:off x="0" y="0"/>
                      <a:ext cx="6017260" cy="1885950"/>
                    </a:xfrm>
                    <a:prstGeom prst="rect">
                      <a:avLst/>
                    </a:prstGeom>
                  </pic:spPr>
                </pic:pic>
              </a:graphicData>
            </a:graphic>
          </wp:inline>
        </w:drawing>
      </w:r>
    </w:p>
    <w:p w:rsidR="00BC7152" w:rsidRDefault="00D9162E">
      <w:pPr>
        <w:spacing w:after="262"/>
        <w:ind w:left="1854" w:right="0"/>
      </w:pPr>
      <w:r>
        <w:rPr>
          <w:b/>
        </w:rPr>
        <w:t>Gambar 3.7</w:t>
      </w:r>
      <w:r>
        <w:t xml:space="preserve"> Model </w:t>
      </w:r>
      <w:r>
        <w:rPr>
          <w:i/>
        </w:rPr>
        <w:t xml:space="preserve">tree </w:t>
      </w:r>
      <w:r>
        <w:t xml:space="preserve">dan nilai pada simpulnya </w:t>
      </w:r>
    </w:p>
    <w:p w:rsidR="00BC7152" w:rsidRDefault="00D9162E">
      <w:pPr>
        <w:spacing w:line="476" w:lineRule="auto"/>
        <w:ind w:left="-15" w:right="374" w:firstLine="566"/>
      </w:pPr>
      <w:r>
        <w:t xml:space="preserve">Berikut penjelasan kinerja algortima Alpha Beta Pruning dari </w:t>
      </w:r>
      <w:r>
        <w:rPr>
          <w:i/>
        </w:rPr>
        <w:t xml:space="preserve">tree </w:t>
      </w:r>
      <w:r>
        <w:t xml:space="preserve">pada gambar 3.7 : </w:t>
      </w:r>
    </w:p>
    <w:p w:rsidR="00BC7152" w:rsidRDefault="00D9162E">
      <w:pPr>
        <w:numPr>
          <w:ilvl w:val="0"/>
          <w:numId w:val="13"/>
        </w:numPr>
        <w:spacing w:after="4" w:line="476" w:lineRule="auto"/>
        <w:ind w:right="1144" w:hanging="360"/>
      </w:pPr>
      <w:r>
        <w:t>Hampiri node paling pojok kiri dengan nilai -14 dengan membawa nilai alpha = -</w:t>
      </w:r>
      <w:r>
        <w:rPr>
          <w:color w:val="222222"/>
        </w:rPr>
        <w:t xml:space="preserve">∞ dan beta = ∞ , naik ke </w:t>
      </w:r>
      <w:r>
        <w:rPr>
          <w:i/>
          <w:color w:val="222222"/>
        </w:rPr>
        <w:t>subtree</w:t>
      </w:r>
      <w:r>
        <w:rPr>
          <w:color w:val="222222"/>
        </w:rPr>
        <w:t xml:space="preserve"> D pada </w:t>
      </w:r>
      <w:r>
        <w:rPr>
          <w:i/>
          <w:color w:val="222222"/>
        </w:rPr>
        <w:t>Minimaze level</w:t>
      </w:r>
      <w:r>
        <w:rPr>
          <w:color w:val="222222"/>
        </w:rPr>
        <w:t xml:space="preserve"> 3 dan masukan nilai -14 dan merubah nilai beta = -14, kemudian hampiri -13, karena -14 &lt; -13 maka nilai pada </w:t>
      </w:r>
      <w:r>
        <w:rPr>
          <w:i/>
          <w:color w:val="222222"/>
        </w:rPr>
        <w:t>subtree</w:t>
      </w:r>
      <w:r>
        <w:rPr>
          <w:color w:val="222222"/>
        </w:rPr>
        <w:t xml:space="preserve"> D dan </w:t>
      </w:r>
      <w:r>
        <w:rPr>
          <w:i/>
          <w:color w:val="222222"/>
        </w:rPr>
        <w:t>beta</w:t>
      </w:r>
      <w:r>
        <w:rPr>
          <w:color w:val="222222"/>
        </w:rPr>
        <w:t xml:space="preserve"> tidak berubah</w:t>
      </w:r>
      <w:r>
        <w:t xml:space="preserve"> </w:t>
      </w:r>
    </w:p>
    <w:p w:rsidR="00BC7152" w:rsidRDefault="00D9162E">
      <w:pPr>
        <w:numPr>
          <w:ilvl w:val="0"/>
          <w:numId w:val="13"/>
        </w:numPr>
        <w:spacing w:line="477" w:lineRule="auto"/>
        <w:ind w:right="1144" w:hanging="360"/>
      </w:pPr>
      <w:r>
        <w:t xml:space="preserve">Setelah </w:t>
      </w:r>
      <w:r>
        <w:rPr>
          <w:i/>
        </w:rPr>
        <w:t>leaf</w:t>
      </w:r>
      <w:r>
        <w:t xml:space="preserve"> pada </w:t>
      </w:r>
      <w:r>
        <w:rPr>
          <w:i/>
        </w:rPr>
        <w:t>Subtree</w:t>
      </w:r>
      <w:r>
        <w:t xml:space="preserve"> D sudah terhampiri, maka naik ke </w:t>
      </w:r>
      <w:r>
        <w:rPr>
          <w:i/>
        </w:rPr>
        <w:t>parent</w:t>
      </w:r>
      <w:r>
        <w:t xml:space="preserve"> D pada level </w:t>
      </w:r>
      <w:r>
        <w:rPr>
          <w:i/>
        </w:rPr>
        <w:t>Maximaze level 2</w:t>
      </w:r>
      <w:r>
        <w:t xml:space="preserve"> yaitu </w:t>
      </w:r>
      <w:r>
        <w:rPr>
          <w:i/>
        </w:rPr>
        <w:t>subtree</w:t>
      </w:r>
      <w:r>
        <w:t xml:space="preserve"> C dan masukan nilai -14 dan merubah nilai alpha = -14, kemudian turunkan nilai </w:t>
      </w:r>
      <w:r>
        <w:rPr>
          <w:i/>
        </w:rPr>
        <w:t>alpha</w:t>
      </w:r>
      <w:r>
        <w:t xml:space="preserve"> dan </w:t>
      </w:r>
      <w:r>
        <w:rPr>
          <w:i/>
        </w:rPr>
        <w:t>beta subtree</w:t>
      </w:r>
      <w:r>
        <w:t xml:space="preserve"> G dengan nilai </w:t>
      </w:r>
      <w:r>
        <w:rPr>
          <w:i/>
        </w:rPr>
        <w:t>alpha</w:t>
      </w:r>
      <w:r>
        <w:t xml:space="preserve"> = -14 dan </w:t>
      </w:r>
      <w:r>
        <w:rPr>
          <w:i/>
        </w:rPr>
        <w:t>beta</w:t>
      </w:r>
      <w:r>
        <w:rPr>
          <w:color w:val="222222"/>
        </w:rPr>
        <w:t>= ∞.</w:t>
      </w:r>
      <w:r>
        <w:t xml:space="preserve"> </w:t>
      </w:r>
    </w:p>
    <w:p w:rsidR="00BC7152" w:rsidRDefault="00D9162E">
      <w:pPr>
        <w:numPr>
          <w:ilvl w:val="0"/>
          <w:numId w:val="13"/>
        </w:numPr>
        <w:spacing w:after="4" w:line="476" w:lineRule="auto"/>
        <w:ind w:right="1144" w:hanging="360"/>
      </w:pPr>
      <w:r>
        <w:t xml:space="preserve">Hampiri node </w:t>
      </w:r>
      <w:r>
        <w:rPr>
          <w:i/>
        </w:rPr>
        <w:t>leaf</w:t>
      </w:r>
      <w:r>
        <w:t xml:space="preserve"> yang ketiga dengan nilai -21, naik ke </w:t>
      </w:r>
      <w:r>
        <w:rPr>
          <w:i/>
        </w:rPr>
        <w:t>parent</w:t>
      </w:r>
      <w:r>
        <w:t xml:space="preserve"> </w:t>
      </w:r>
      <w:r>
        <w:rPr>
          <w:i/>
        </w:rPr>
        <w:t xml:space="preserve">level </w:t>
      </w:r>
      <w:r>
        <w:t xml:space="preserve">3 pada </w:t>
      </w:r>
      <w:r>
        <w:rPr>
          <w:i/>
        </w:rPr>
        <w:t>subtree</w:t>
      </w:r>
      <w:r>
        <w:t xml:space="preserve"> G dan masukan nilai -21 dan merubah </w:t>
      </w:r>
      <w:r>
        <w:rPr>
          <w:i/>
        </w:rPr>
        <w:t>beta</w:t>
      </w:r>
      <w:r>
        <w:rPr>
          <w:color w:val="222222"/>
        </w:rPr>
        <w:t>= -21. Karena nila beta&lt;alpha yaitu -21 &lt; -14 ,maka leaf pada subtree G yang selanjutnya tidak dihampiri.</w:t>
      </w:r>
      <w:r>
        <w:t xml:space="preserve"> </w:t>
      </w:r>
    </w:p>
    <w:p w:rsidR="00BC7152" w:rsidRDefault="00D9162E">
      <w:pPr>
        <w:numPr>
          <w:ilvl w:val="0"/>
          <w:numId w:val="13"/>
        </w:numPr>
        <w:spacing w:line="476" w:lineRule="auto"/>
        <w:ind w:right="1144" w:hanging="360"/>
      </w:pPr>
      <w:r>
        <w:t xml:space="preserve">Setelah </w:t>
      </w:r>
      <w:r>
        <w:rPr>
          <w:i/>
        </w:rPr>
        <w:t>leaf</w:t>
      </w:r>
      <w:r>
        <w:t xml:space="preserve"> pada </w:t>
      </w:r>
      <w:r>
        <w:rPr>
          <w:i/>
        </w:rPr>
        <w:t>subtree</w:t>
      </w:r>
      <w:r>
        <w:t xml:space="preserve"> G sudah terhampiri, maka naik ke </w:t>
      </w:r>
      <w:r>
        <w:rPr>
          <w:i/>
        </w:rPr>
        <w:t xml:space="preserve">parent </w:t>
      </w:r>
      <w:r>
        <w:t xml:space="preserve">C pada level </w:t>
      </w:r>
      <w:r>
        <w:rPr>
          <w:i/>
        </w:rPr>
        <w:t xml:space="preserve">Maximaze level </w:t>
      </w:r>
      <w:r>
        <w:t xml:space="preserve">2 . Dikarenakan nilai pada </w:t>
      </w:r>
      <w:r>
        <w:rPr>
          <w:i/>
        </w:rPr>
        <w:t>subtree</w:t>
      </w:r>
      <w:r>
        <w:t xml:space="preserve"> C sudah dimasuki dengan nilai -14 maka nilai </w:t>
      </w:r>
      <w:r>
        <w:lastRenderedPageBreak/>
        <w:t xml:space="preserve">pada </w:t>
      </w:r>
      <w:r>
        <w:rPr>
          <w:i/>
        </w:rPr>
        <w:t>subtree</w:t>
      </w:r>
      <w:r>
        <w:t xml:space="preserve"> G harus lebih besar dari subtree D. karena nilai subtree G lebih kecil dari subtree G maka nilai pada subtree C masih tetap yaitu, -14 dan nilai alphanya -14. </w:t>
      </w:r>
    </w:p>
    <w:p w:rsidR="00BC7152" w:rsidRDefault="00D9162E">
      <w:pPr>
        <w:numPr>
          <w:ilvl w:val="0"/>
          <w:numId w:val="13"/>
        </w:numPr>
        <w:spacing w:line="477" w:lineRule="auto"/>
        <w:ind w:right="1144" w:hanging="360"/>
      </w:pPr>
      <w:r>
        <w:t xml:space="preserve">Setelah itu masukan nilai </w:t>
      </w:r>
      <w:r>
        <w:rPr>
          <w:i/>
        </w:rPr>
        <w:t>subtree</w:t>
      </w:r>
      <w:r>
        <w:t xml:space="preserve"> B dengan nilai </w:t>
      </w:r>
      <w:r>
        <w:rPr>
          <w:i/>
        </w:rPr>
        <w:t>subtree</w:t>
      </w:r>
      <w:r>
        <w:t xml:space="preserve"> C yaitu -14 dan merubah nilai beta menjadi -14. </w:t>
      </w:r>
    </w:p>
    <w:p w:rsidR="00BC7152" w:rsidRDefault="00D9162E">
      <w:pPr>
        <w:numPr>
          <w:ilvl w:val="0"/>
          <w:numId w:val="13"/>
        </w:numPr>
        <w:spacing w:after="254" w:line="262" w:lineRule="auto"/>
        <w:ind w:right="1144" w:hanging="360"/>
      </w:pPr>
      <w:r>
        <w:t xml:space="preserve">Begitu seterusnya sehingga didapatkan hasil akhir dari tree seperti gambar </w:t>
      </w:r>
    </w:p>
    <w:p w:rsidR="00BC7152" w:rsidRDefault="00D9162E">
      <w:pPr>
        <w:spacing w:after="106"/>
        <w:ind w:left="936" w:right="0"/>
      </w:pPr>
      <w:r>
        <w:t xml:space="preserve">3.8. </w:t>
      </w:r>
    </w:p>
    <w:p w:rsidR="00BC7152" w:rsidRDefault="00D9162E">
      <w:pPr>
        <w:spacing w:after="163" w:line="259" w:lineRule="auto"/>
        <w:ind w:left="-1768" w:right="-248" w:firstLine="0"/>
        <w:jc w:val="left"/>
      </w:pPr>
      <w:r>
        <w:rPr>
          <w:noProof/>
        </w:rPr>
        <w:drawing>
          <wp:inline distT="0" distB="0" distL="0" distR="0">
            <wp:extent cx="7052945" cy="2279015"/>
            <wp:effectExtent l="0" t="0" r="0" b="0"/>
            <wp:docPr id="4482" name="Picture 4482"/>
            <wp:cNvGraphicFramePr/>
            <a:graphic xmlns:a="http://schemas.openxmlformats.org/drawingml/2006/main">
              <a:graphicData uri="http://schemas.openxmlformats.org/drawingml/2006/picture">
                <pic:pic xmlns:pic="http://schemas.openxmlformats.org/drawingml/2006/picture">
                  <pic:nvPicPr>
                    <pic:cNvPr id="4482" name="Picture 4482"/>
                    <pic:cNvPicPr/>
                  </pic:nvPicPr>
                  <pic:blipFill>
                    <a:blip r:embed="rId91"/>
                    <a:stretch>
                      <a:fillRect/>
                    </a:stretch>
                  </pic:blipFill>
                  <pic:spPr>
                    <a:xfrm>
                      <a:off x="0" y="0"/>
                      <a:ext cx="7052945" cy="2279015"/>
                    </a:xfrm>
                    <a:prstGeom prst="rect">
                      <a:avLst/>
                    </a:prstGeom>
                  </pic:spPr>
                </pic:pic>
              </a:graphicData>
            </a:graphic>
          </wp:inline>
        </w:drawing>
      </w:r>
    </w:p>
    <w:p w:rsidR="00BC7152" w:rsidRDefault="00D9162E">
      <w:pPr>
        <w:spacing w:after="252" w:line="259" w:lineRule="auto"/>
        <w:ind w:left="926" w:right="0" w:firstLine="0"/>
        <w:jc w:val="left"/>
      </w:pPr>
      <w:r>
        <w:t xml:space="preserve"> </w:t>
      </w:r>
    </w:p>
    <w:p w:rsidR="00BC7152" w:rsidRDefault="00D9162E">
      <w:pPr>
        <w:spacing w:after="263"/>
        <w:ind w:left="2087" w:right="0"/>
      </w:pPr>
      <w:r>
        <w:rPr>
          <w:b/>
        </w:rPr>
        <w:t>Gambar 3.8</w:t>
      </w:r>
      <w:r>
        <w:t xml:space="preserve"> Cara jalan pada Alpha-beta pruning </w:t>
      </w:r>
    </w:p>
    <w:p w:rsidR="00BC7152" w:rsidRDefault="00D9162E">
      <w:pPr>
        <w:spacing w:line="476" w:lineRule="auto"/>
        <w:ind w:left="-15" w:right="0" w:firstLine="566"/>
      </w:pPr>
      <w:r>
        <w:t xml:space="preserve">Pembentukan </w:t>
      </w:r>
      <w:r>
        <w:rPr>
          <w:i/>
        </w:rPr>
        <w:t xml:space="preserve">tree </w:t>
      </w:r>
      <w:r>
        <w:t xml:space="preserve">itu dilakukan dengan tujuan untuk mempermudah pemahaman teknis pencarian dan penelusuran pada Alpha-beta pruning. </w:t>
      </w:r>
    </w:p>
    <w:p w:rsidR="00BC7152" w:rsidRDefault="00D9162E">
      <w:pPr>
        <w:pStyle w:val="Heading4"/>
        <w:ind w:left="-5" w:right="0"/>
      </w:pPr>
      <w:r>
        <w:t>3.3.</w:t>
      </w:r>
      <w:r>
        <w:rPr>
          <w:rFonts w:ascii="Arial" w:eastAsia="Arial" w:hAnsi="Arial" w:cs="Arial"/>
        </w:rPr>
        <w:t xml:space="preserve"> </w:t>
      </w:r>
      <w:r>
        <w:t xml:space="preserve">Perancangan Objek  </w:t>
      </w:r>
    </w:p>
    <w:p w:rsidR="00BC7152" w:rsidRDefault="00D9162E">
      <w:pPr>
        <w:spacing w:line="476" w:lineRule="auto"/>
        <w:ind w:left="-15" w:right="1156" w:firstLine="566"/>
      </w:pPr>
      <w:r>
        <w:t xml:space="preserve">Merupakan perencanaan yang dibuat oleh programmer untuk diaplikasikan ke dalam sistem. Proses perancangan yang dilakukan mencakup use case diagram, activity diagram, sequence diagram dan perancangan user interface. </w:t>
      </w:r>
    </w:p>
    <w:p w:rsidR="00BC7152" w:rsidRDefault="00D9162E">
      <w:pPr>
        <w:pStyle w:val="Heading5"/>
        <w:spacing w:after="255" w:line="259" w:lineRule="auto"/>
        <w:ind w:left="-5" w:right="0"/>
      </w:pPr>
      <w:r>
        <w:lastRenderedPageBreak/>
        <w:t>3.3.1</w:t>
      </w:r>
      <w:r>
        <w:rPr>
          <w:rFonts w:ascii="Arial" w:eastAsia="Arial" w:hAnsi="Arial" w:cs="Arial"/>
        </w:rPr>
        <w:t xml:space="preserve"> </w:t>
      </w:r>
      <w:r>
        <w:rPr>
          <w:i/>
        </w:rPr>
        <w:t>Use case diagram</w:t>
      </w:r>
      <w:r>
        <w:t xml:space="preserve"> </w:t>
      </w:r>
    </w:p>
    <w:p w:rsidR="00BC7152" w:rsidRDefault="00D9162E">
      <w:pPr>
        <w:spacing w:line="476" w:lineRule="auto"/>
        <w:ind w:left="-15" w:right="1155" w:firstLine="566"/>
      </w:pPr>
      <w:r>
        <w:t xml:space="preserve">Proses ini menjelaskan dari gambaran umum apa yang akan terjadi dalam penggunaan aplikasi ini. Dimana digambarkan setiap proses yang akan dilakukan oleh pengguna dan aplikasi. </w:t>
      </w:r>
    </w:p>
    <w:p w:rsidR="00BC7152" w:rsidRDefault="00D9162E">
      <w:pPr>
        <w:spacing w:after="196" w:line="259" w:lineRule="auto"/>
        <w:ind w:left="1382" w:right="0" w:firstLine="0"/>
        <w:jc w:val="left"/>
      </w:pPr>
      <w:r>
        <w:rPr>
          <w:noProof/>
        </w:rPr>
        <w:drawing>
          <wp:inline distT="0" distB="0" distL="0" distR="0">
            <wp:extent cx="3284855" cy="3181350"/>
            <wp:effectExtent l="0" t="0" r="0" b="0"/>
            <wp:docPr id="4583" name="Picture 4583"/>
            <wp:cNvGraphicFramePr/>
            <a:graphic xmlns:a="http://schemas.openxmlformats.org/drawingml/2006/main">
              <a:graphicData uri="http://schemas.openxmlformats.org/drawingml/2006/picture">
                <pic:pic xmlns:pic="http://schemas.openxmlformats.org/drawingml/2006/picture">
                  <pic:nvPicPr>
                    <pic:cNvPr id="4583" name="Picture 4583"/>
                    <pic:cNvPicPr/>
                  </pic:nvPicPr>
                  <pic:blipFill>
                    <a:blip r:embed="rId92"/>
                    <a:stretch>
                      <a:fillRect/>
                    </a:stretch>
                  </pic:blipFill>
                  <pic:spPr>
                    <a:xfrm>
                      <a:off x="0" y="0"/>
                      <a:ext cx="3284855" cy="3181350"/>
                    </a:xfrm>
                    <a:prstGeom prst="rect">
                      <a:avLst/>
                    </a:prstGeom>
                  </pic:spPr>
                </pic:pic>
              </a:graphicData>
            </a:graphic>
          </wp:inline>
        </w:drawing>
      </w:r>
      <w:r>
        <w:t xml:space="preserve"> </w:t>
      </w:r>
    </w:p>
    <w:p w:rsidR="00BC7152" w:rsidRDefault="00D9162E">
      <w:pPr>
        <w:spacing w:after="247" w:line="265" w:lineRule="auto"/>
        <w:ind w:left="713" w:right="1135"/>
        <w:jc w:val="center"/>
      </w:pPr>
      <w:r>
        <w:rPr>
          <w:b/>
        </w:rPr>
        <w:t>Gambar 3.9</w:t>
      </w:r>
      <w:r>
        <w:t xml:space="preserve"> Use case</w:t>
      </w:r>
      <w:r>
        <w:rPr>
          <w:i/>
        </w:rPr>
        <w:t xml:space="preserve"> diagram </w:t>
      </w:r>
    </w:p>
    <w:p w:rsidR="00BC7152" w:rsidRDefault="00D9162E">
      <w:pPr>
        <w:pStyle w:val="Heading3"/>
        <w:spacing w:after="0"/>
        <w:ind w:left="469" w:right="1613"/>
      </w:pPr>
      <w:r>
        <w:rPr>
          <w:b/>
        </w:rPr>
        <w:t>Tabel 3.2</w:t>
      </w:r>
      <w:r>
        <w:t xml:space="preserve"> Keterangan Use Case Aplikasi Ultimate Tic Tac Toe  </w:t>
      </w:r>
    </w:p>
    <w:tbl>
      <w:tblPr>
        <w:tblStyle w:val="TableGrid"/>
        <w:tblW w:w="8313" w:type="dxa"/>
        <w:tblInd w:w="5" w:type="dxa"/>
        <w:tblCellMar>
          <w:top w:w="3" w:type="dxa"/>
          <w:left w:w="108" w:type="dxa"/>
          <w:bottom w:w="229" w:type="dxa"/>
          <w:right w:w="53" w:type="dxa"/>
        </w:tblCellMar>
        <w:tblLook w:val="04A0" w:firstRow="1" w:lastRow="0" w:firstColumn="1" w:lastColumn="0" w:noHBand="0" w:noVBand="1"/>
      </w:tblPr>
      <w:tblGrid>
        <w:gridCol w:w="610"/>
        <w:gridCol w:w="2669"/>
        <w:gridCol w:w="5034"/>
      </w:tblGrid>
      <w:tr w:rsidR="00BC7152">
        <w:trPr>
          <w:trHeight w:val="562"/>
        </w:trPr>
        <w:tc>
          <w:tcPr>
            <w:tcW w:w="610" w:type="dxa"/>
            <w:tcBorders>
              <w:top w:val="single" w:sz="4" w:space="0" w:color="000000"/>
              <w:left w:val="single" w:sz="4" w:space="0" w:color="000000"/>
              <w:bottom w:val="single" w:sz="4" w:space="0" w:color="000000"/>
              <w:right w:val="single" w:sz="4" w:space="0" w:color="000000"/>
            </w:tcBorders>
          </w:tcPr>
          <w:p w:rsidR="00BC7152" w:rsidRDefault="00D9162E">
            <w:pPr>
              <w:spacing w:after="0" w:line="259" w:lineRule="auto"/>
              <w:ind w:left="50" w:right="0" w:firstLine="0"/>
              <w:jc w:val="left"/>
            </w:pPr>
            <w:r>
              <w:rPr>
                <w:b/>
              </w:rPr>
              <w:t xml:space="preserve">No </w:t>
            </w:r>
          </w:p>
        </w:tc>
        <w:tc>
          <w:tcPr>
            <w:tcW w:w="2669" w:type="dxa"/>
            <w:tcBorders>
              <w:top w:val="single" w:sz="4" w:space="0" w:color="000000"/>
              <w:left w:val="single" w:sz="4" w:space="0" w:color="000000"/>
              <w:bottom w:val="single" w:sz="4" w:space="0" w:color="000000"/>
              <w:right w:val="single" w:sz="4" w:space="0" w:color="000000"/>
            </w:tcBorders>
          </w:tcPr>
          <w:p w:rsidR="00BC7152" w:rsidRDefault="00D9162E">
            <w:pPr>
              <w:spacing w:after="0" w:line="259" w:lineRule="auto"/>
              <w:ind w:left="0" w:right="53" w:firstLine="0"/>
              <w:jc w:val="center"/>
            </w:pPr>
            <w:r>
              <w:rPr>
                <w:b/>
              </w:rPr>
              <w:t xml:space="preserve">Simbol </w:t>
            </w:r>
          </w:p>
        </w:tc>
        <w:tc>
          <w:tcPr>
            <w:tcW w:w="5034" w:type="dxa"/>
            <w:tcBorders>
              <w:top w:val="single" w:sz="4" w:space="0" w:color="000000"/>
              <w:left w:val="single" w:sz="4" w:space="0" w:color="000000"/>
              <w:bottom w:val="single" w:sz="4" w:space="0" w:color="000000"/>
              <w:right w:val="single" w:sz="4" w:space="0" w:color="000000"/>
            </w:tcBorders>
          </w:tcPr>
          <w:p w:rsidR="00BC7152" w:rsidRDefault="00D9162E">
            <w:pPr>
              <w:spacing w:after="0" w:line="259" w:lineRule="auto"/>
              <w:ind w:left="0" w:right="61" w:firstLine="0"/>
              <w:jc w:val="center"/>
            </w:pPr>
            <w:r>
              <w:rPr>
                <w:b/>
              </w:rPr>
              <w:t xml:space="preserve">Keterangan </w:t>
            </w:r>
          </w:p>
        </w:tc>
      </w:tr>
      <w:tr w:rsidR="00BC7152">
        <w:trPr>
          <w:trHeight w:val="2012"/>
        </w:trPr>
        <w:tc>
          <w:tcPr>
            <w:tcW w:w="610" w:type="dxa"/>
            <w:tcBorders>
              <w:top w:val="single" w:sz="4" w:space="0" w:color="000000"/>
              <w:left w:val="single" w:sz="4" w:space="0" w:color="000000"/>
              <w:bottom w:val="single" w:sz="4" w:space="0" w:color="000000"/>
              <w:right w:val="single" w:sz="4" w:space="0" w:color="000000"/>
            </w:tcBorders>
          </w:tcPr>
          <w:p w:rsidR="00BC7152" w:rsidRDefault="00D9162E">
            <w:pPr>
              <w:spacing w:after="0" w:line="259" w:lineRule="auto"/>
              <w:ind w:left="0" w:right="55" w:firstLine="0"/>
              <w:jc w:val="center"/>
            </w:pPr>
            <w:r>
              <w:t xml:space="preserve">1 </w:t>
            </w:r>
          </w:p>
        </w:tc>
        <w:tc>
          <w:tcPr>
            <w:tcW w:w="2669" w:type="dxa"/>
            <w:tcBorders>
              <w:top w:val="single" w:sz="4" w:space="0" w:color="000000"/>
              <w:left w:val="single" w:sz="4" w:space="0" w:color="000000"/>
              <w:bottom w:val="single" w:sz="4" w:space="0" w:color="000000"/>
              <w:right w:val="single" w:sz="4" w:space="0" w:color="000000"/>
            </w:tcBorders>
            <w:vAlign w:val="bottom"/>
          </w:tcPr>
          <w:p w:rsidR="00BC7152" w:rsidRDefault="00D9162E">
            <w:pPr>
              <w:spacing w:after="0" w:line="259" w:lineRule="auto"/>
              <w:ind w:left="3" w:right="0" w:firstLine="0"/>
              <w:jc w:val="center"/>
            </w:pPr>
            <w:r>
              <w:rPr>
                <w:noProof/>
              </w:rPr>
              <w:drawing>
                <wp:inline distT="0" distB="0" distL="0" distR="0">
                  <wp:extent cx="484505" cy="866775"/>
                  <wp:effectExtent l="0" t="0" r="0" b="0"/>
                  <wp:docPr id="4585" name="Picture 4585"/>
                  <wp:cNvGraphicFramePr/>
                  <a:graphic xmlns:a="http://schemas.openxmlformats.org/drawingml/2006/main">
                    <a:graphicData uri="http://schemas.openxmlformats.org/drawingml/2006/picture">
                      <pic:pic xmlns:pic="http://schemas.openxmlformats.org/drawingml/2006/picture">
                        <pic:nvPicPr>
                          <pic:cNvPr id="4585" name="Picture 4585"/>
                          <pic:cNvPicPr/>
                        </pic:nvPicPr>
                        <pic:blipFill>
                          <a:blip r:embed="rId93"/>
                          <a:stretch>
                            <a:fillRect/>
                          </a:stretch>
                        </pic:blipFill>
                        <pic:spPr>
                          <a:xfrm>
                            <a:off x="0" y="0"/>
                            <a:ext cx="484505" cy="866775"/>
                          </a:xfrm>
                          <a:prstGeom prst="rect">
                            <a:avLst/>
                          </a:prstGeom>
                        </pic:spPr>
                      </pic:pic>
                    </a:graphicData>
                  </a:graphic>
                </wp:inline>
              </w:drawing>
            </w:r>
            <w:r>
              <w:t xml:space="preserve"> </w:t>
            </w:r>
          </w:p>
        </w:tc>
        <w:tc>
          <w:tcPr>
            <w:tcW w:w="5034" w:type="dxa"/>
            <w:tcBorders>
              <w:top w:val="single" w:sz="4" w:space="0" w:color="000000"/>
              <w:left w:val="single" w:sz="4" w:space="0" w:color="000000"/>
              <w:bottom w:val="single" w:sz="4" w:space="0" w:color="000000"/>
              <w:right w:val="single" w:sz="4" w:space="0" w:color="000000"/>
            </w:tcBorders>
          </w:tcPr>
          <w:p w:rsidR="00BC7152" w:rsidRDefault="00D9162E">
            <w:pPr>
              <w:spacing w:after="0" w:line="259" w:lineRule="auto"/>
              <w:ind w:left="0" w:right="0" w:firstLine="0"/>
            </w:pPr>
            <w:r>
              <w:t xml:space="preserve">Aktor pemain merupakan seorang pemain yang menggunakan aplikasi Ultimate Tic Tac Toe. </w:t>
            </w:r>
          </w:p>
        </w:tc>
      </w:tr>
      <w:tr w:rsidR="00BC7152">
        <w:trPr>
          <w:trHeight w:val="1380"/>
        </w:trPr>
        <w:tc>
          <w:tcPr>
            <w:tcW w:w="610" w:type="dxa"/>
            <w:tcBorders>
              <w:top w:val="single" w:sz="4" w:space="0" w:color="000000"/>
              <w:left w:val="single" w:sz="4" w:space="0" w:color="000000"/>
              <w:bottom w:val="single" w:sz="4" w:space="0" w:color="000000"/>
              <w:right w:val="single" w:sz="4" w:space="0" w:color="000000"/>
            </w:tcBorders>
          </w:tcPr>
          <w:p w:rsidR="00BC7152" w:rsidRDefault="00D9162E">
            <w:pPr>
              <w:spacing w:after="0" w:line="259" w:lineRule="auto"/>
              <w:ind w:left="0" w:right="55" w:firstLine="0"/>
              <w:jc w:val="center"/>
            </w:pPr>
            <w:r>
              <w:t xml:space="preserve">2 </w:t>
            </w:r>
          </w:p>
        </w:tc>
        <w:tc>
          <w:tcPr>
            <w:tcW w:w="2669" w:type="dxa"/>
            <w:tcBorders>
              <w:top w:val="single" w:sz="4" w:space="0" w:color="000000"/>
              <w:left w:val="single" w:sz="4" w:space="0" w:color="000000"/>
              <w:bottom w:val="single" w:sz="4" w:space="0" w:color="000000"/>
              <w:right w:val="single" w:sz="4" w:space="0" w:color="000000"/>
            </w:tcBorders>
            <w:vAlign w:val="bottom"/>
          </w:tcPr>
          <w:p w:rsidR="00BC7152" w:rsidRDefault="00D9162E">
            <w:pPr>
              <w:spacing w:after="0" w:line="259" w:lineRule="auto"/>
              <w:ind w:left="0" w:right="242" w:firstLine="0"/>
              <w:jc w:val="right"/>
            </w:pPr>
            <w:r>
              <w:rPr>
                <w:noProof/>
              </w:rPr>
              <w:drawing>
                <wp:inline distT="0" distB="0" distL="0" distR="0">
                  <wp:extent cx="1246352" cy="693420"/>
                  <wp:effectExtent l="0" t="0" r="0" b="0"/>
                  <wp:docPr id="4587" name="Picture 4587"/>
                  <wp:cNvGraphicFramePr/>
                  <a:graphic xmlns:a="http://schemas.openxmlformats.org/drawingml/2006/main">
                    <a:graphicData uri="http://schemas.openxmlformats.org/drawingml/2006/picture">
                      <pic:pic xmlns:pic="http://schemas.openxmlformats.org/drawingml/2006/picture">
                        <pic:nvPicPr>
                          <pic:cNvPr id="4587" name="Picture 4587"/>
                          <pic:cNvPicPr/>
                        </pic:nvPicPr>
                        <pic:blipFill>
                          <a:blip r:embed="rId94"/>
                          <a:stretch>
                            <a:fillRect/>
                          </a:stretch>
                        </pic:blipFill>
                        <pic:spPr>
                          <a:xfrm>
                            <a:off x="0" y="0"/>
                            <a:ext cx="1246352" cy="693420"/>
                          </a:xfrm>
                          <a:prstGeom prst="rect">
                            <a:avLst/>
                          </a:prstGeom>
                        </pic:spPr>
                      </pic:pic>
                    </a:graphicData>
                  </a:graphic>
                </wp:inline>
              </w:drawing>
            </w:r>
            <w:r>
              <w:t xml:space="preserve"> </w:t>
            </w:r>
          </w:p>
        </w:tc>
        <w:tc>
          <w:tcPr>
            <w:tcW w:w="5034" w:type="dxa"/>
            <w:tcBorders>
              <w:top w:val="single" w:sz="4" w:space="0" w:color="000000"/>
              <w:left w:val="single" w:sz="4" w:space="0" w:color="000000"/>
              <w:bottom w:val="single" w:sz="4" w:space="0" w:color="000000"/>
              <w:right w:val="single" w:sz="4" w:space="0" w:color="000000"/>
            </w:tcBorders>
          </w:tcPr>
          <w:p w:rsidR="00BC7152" w:rsidRDefault="00D9162E">
            <w:pPr>
              <w:spacing w:after="0" w:line="259" w:lineRule="auto"/>
              <w:ind w:left="0" w:right="0" w:firstLine="0"/>
              <w:jc w:val="left"/>
            </w:pPr>
            <w:r>
              <w:t xml:space="preserve">Use case ini mendeskripsikan proses untuk memulai permainan </w:t>
            </w:r>
          </w:p>
        </w:tc>
      </w:tr>
      <w:tr w:rsidR="00BC7152">
        <w:trPr>
          <w:trHeight w:val="1306"/>
        </w:trPr>
        <w:tc>
          <w:tcPr>
            <w:tcW w:w="610" w:type="dxa"/>
            <w:tcBorders>
              <w:top w:val="single" w:sz="4" w:space="0" w:color="000000"/>
              <w:left w:val="single" w:sz="4" w:space="0" w:color="000000"/>
              <w:bottom w:val="single" w:sz="4" w:space="0" w:color="000000"/>
              <w:right w:val="single" w:sz="4" w:space="0" w:color="000000"/>
            </w:tcBorders>
          </w:tcPr>
          <w:p w:rsidR="00BC7152" w:rsidRDefault="00D9162E">
            <w:pPr>
              <w:spacing w:after="0" w:line="259" w:lineRule="auto"/>
              <w:ind w:left="0" w:firstLine="0"/>
              <w:jc w:val="center"/>
            </w:pPr>
            <w:r>
              <w:lastRenderedPageBreak/>
              <w:t xml:space="preserve">3 </w:t>
            </w:r>
          </w:p>
        </w:tc>
        <w:tc>
          <w:tcPr>
            <w:tcW w:w="2669" w:type="dxa"/>
            <w:tcBorders>
              <w:top w:val="single" w:sz="4" w:space="0" w:color="000000"/>
              <w:left w:val="single" w:sz="4" w:space="0" w:color="000000"/>
              <w:bottom w:val="single" w:sz="4" w:space="0" w:color="000000"/>
              <w:right w:val="single" w:sz="4" w:space="0" w:color="000000"/>
            </w:tcBorders>
            <w:vAlign w:val="bottom"/>
          </w:tcPr>
          <w:p w:rsidR="00BC7152" w:rsidRDefault="00D9162E">
            <w:pPr>
              <w:spacing w:after="0" w:line="259" w:lineRule="auto"/>
              <w:ind w:left="0" w:right="302" w:firstLine="0"/>
              <w:jc w:val="right"/>
            </w:pPr>
            <w:r>
              <w:rPr>
                <w:noProof/>
              </w:rPr>
              <w:drawing>
                <wp:inline distT="0" distB="0" distL="0" distR="0">
                  <wp:extent cx="1168946" cy="647065"/>
                  <wp:effectExtent l="0" t="0" r="0" b="0"/>
                  <wp:docPr id="4700" name="Picture 4700"/>
                  <wp:cNvGraphicFramePr/>
                  <a:graphic xmlns:a="http://schemas.openxmlformats.org/drawingml/2006/main">
                    <a:graphicData uri="http://schemas.openxmlformats.org/drawingml/2006/picture">
                      <pic:pic xmlns:pic="http://schemas.openxmlformats.org/drawingml/2006/picture">
                        <pic:nvPicPr>
                          <pic:cNvPr id="4700" name="Picture 4700"/>
                          <pic:cNvPicPr/>
                        </pic:nvPicPr>
                        <pic:blipFill>
                          <a:blip r:embed="rId95"/>
                          <a:stretch>
                            <a:fillRect/>
                          </a:stretch>
                        </pic:blipFill>
                        <pic:spPr>
                          <a:xfrm>
                            <a:off x="0" y="0"/>
                            <a:ext cx="1168946" cy="647065"/>
                          </a:xfrm>
                          <a:prstGeom prst="rect">
                            <a:avLst/>
                          </a:prstGeom>
                        </pic:spPr>
                      </pic:pic>
                    </a:graphicData>
                  </a:graphic>
                </wp:inline>
              </w:drawing>
            </w:r>
            <w:r>
              <w:t xml:space="preserve"> </w:t>
            </w:r>
          </w:p>
        </w:tc>
        <w:tc>
          <w:tcPr>
            <w:tcW w:w="5034" w:type="dxa"/>
            <w:tcBorders>
              <w:top w:val="single" w:sz="4" w:space="0" w:color="000000"/>
              <w:left w:val="single" w:sz="4" w:space="0" w:color="000000"/>
              <w:bottom w:val="single" w:sz="4" w:space="0" w:color="000000"/>
              <w:right w:val="single" w:sz="4" w:space="0" w:color="000000"/>
            </w:tcBorders>
          </w:tcPr>
          <w:p w:rsidR="00BC7152" w:rsidRDefault="00D9162E">
            <w:pPr>
              <w:tabs>
                <w:tab w:val="center" w:pos="963"/>
                <w:tab w:val="center" w:pos="1679"/>
                <w:tab w:val="center" w:pos="3002"/>
                <w:tab w:val="right" w:pos="4873"/>
              </w:tabs>
              <w:spacing w:after="258" w:line="259" w:lineRule="auto"/>
              <w:ind w:left="0" w:right="0" w:firstLine="0"/>
              <w:jc w:val="left"/>
            </w:pPr>
            <w:r>
              <w:t xml:space="preserve">Use </w:t>
            </w:r>
            <w:r>
              <w:tab/>
              <w:t xml:space="preserve">case </w:t>
            </w:r>
            <w:r>
              <w:tab/>
              <w:t xml:space="preserve">ini </w:t>
            </w:r>
            <w:r>
              <w:tab/>
              <w:t xml:space="preserve">mendeskripsikan </w:t>
            </w:r>
            <w:r>
              <w:tab/>
              <w:t xml:space="preserve">proses </w:t>
            </w:r>
          </w:p>
          <w:p w:rsidR="00BC7152" w:rsidRDefault="00D9162E">
            <w:pPr>
              <w:spacing w:after="0" w:line="259" w:lineRule="auto"/>
              <w:ind w:left="0" w:right="0" w:firstLine="0"/>
              <w:jc w:val="left"/>
            </w:pPr>
            <w:r>
              <w:t xml:space="preserve">memindahkan bidak pada papan permainan. </w:t>
            </w:r>
          </w:p>
        </w:tc>
      </w:tr>
      <w:tr w:rsidR="00BC7152">
        <w:trPr>
          <w:trHeight w:val="1337"/>
        </w:trPr>
        <w:tc>
          <w:tcPr>
            <w:tcW w:w="610" w:type="dxa"/>
            <w:tcBorders>
              <w:top w:val="single" w:sz="4" w:space="0" w:color="000000"/>
              <w:left w:val="single" w:sz="4" w:space="0" w:color="000000"/>
              <w:bottom w:val="single" w:sz="4" w:space="0" w:color="000000"/>
              <w:right w:val="single" w:sz="4" w:space="0" w:color="000000"/>
            </w:tcBorders>
          </w:tcPr>
          <w:p w:rsidR="00BC7152" w:rsidRDefault="00D9162E">
            <w:pPr>
              <w:spacing w:after="0" w:line="259" w:lineRule="auto"/>
              <w:ind w:left="0" w:firstLine="0"/>
              <w:jc w:val="center"/>
            </w:pPr>
            <w:r>
              <w:t xml:space="preserve">4 </w:t>
            </w:r>
          </w:p>
        </w:tc>
        <w:tc>
          <w:tcPr>
            <w:tcW w:w="2669" w:type="dxa"/>
            <w:tcBorders>
              <w:top w:val="single" w:sz="4" w:space="0" w:color="000000"/>
              <w:left w:val="single" w:sz="4" w:space="0" w:color="000000"/>
              <w:bottom w:val="single" w:sz="4" w:space="0" w:color="000000"/>
              <w:right w:val="single" w:sz="4" w:space="0" w:color="000000"/>
            </w:tcBorders>
            <w:vAlign w:val="bottom"/>
          </w:tcPr>
          <w:p w:rsidR="00BC7152" w:rsidRDefault="00D9162E">
            <w:pPr>
              <w:spacing w:after="0" w:line="259" w:lineRule="auto"/>
              <w:ind w:left="0" w:right="261" w:firstLine="0"/>
              <w:jc w:val="right"/>
            </w:pPr>
            <w:r>
              <w:rPr>
                <w:noProof/>
              </w:rPr>
              <w:drawing>
                <wp:inline distT="0" distB="0" distL="0" distR="0">
                  <wp:extent cx="1215314" cy="667385"/>
                  <wp:effectExtent l="0" t="0" r="0" b="0"/>
                  <wp:docPr id="4702" name="Picture 4702"/>
                  <wp:cNvGraphicFramePr/>
                  <a:graphic xmlns:a="http://schemas.openxmlformats.org/drawingml/2006/main">
                    <a:graphicData uri="http://schemas.openxmlformats.org/drawingml/2006/picture">
                      <pic:pic xmlns:pic="http://schemas.openxmlformats.org/drawingml/2006/picture">
                        <pic:nvPicPr>
                          <pic:cNvPr id="4702" name="Picture 4702"/>
                          <pic:cNvPicPr/>
                        </pic:nvPicPr>
                        <pic:blipFill>
                          <a:blip r:embed="rId96"/>
                          <a:stretch>
                            <a:fillRect/>
                          </a:stretch>
                        </pic:blipFill>
                        <pic:spPr>
                          <a:xfrm>
                            <a:off x="0" y="0"/>
                            <a:ext cx="1215314" cy="667385"/>
                          </a:xfrm>
                          <a:prstGeom prst="rect">
                            <a:avLst/>
                          </a:prstGeom>
                        </pic:spPr>
                      </pic:pic>
                    </a:graphicData>
                  </a:graphic>
                </wp:inline>
              </w:drawing>
            </w:r>
            <w:r>
              <w:t xml:space="preserve"> </w:t>
            </w:r>
          </w:p>
        </w:tc>
        <w:tc>
          <w:tcPr>
            <w:tcW w:w="5034" w:type="dxa"/>
            <w:tcBorders>
              <w:top w:val="single" w:sz="4" w:space="0" w:color="000000"/>
              <w:left w:val="single" w:sz="4" w:space="0" w:color="000000"/>
              <w:bottom w:val="single" w:sz="4" w:space="0" w:color="000000"/>
              <w:right w:val="single" w:sz="4" w:space="0" w:color="000000"/>
            </w:tcBorders>
          </w:tcPr>
          <w:p w:rsidR="00BC7152" w:rsidRDefault="00D9162E">
            <w:pPr>
              <w:spacing w:after="0" w:line="259" w:lineRule="auto"/>
              <w:ind w:left="0" w:right="0" w:firstLine="0"/>
            </w:pPr>
            <w:r>
              <w:t xml:space="preserve">Use case ini untuk mendeskripsikan proses apa saja yang terdapat pada bantuan. </w:t>
            </w:r>
          </w:p>
        </w:tc>
      </w:tr>
      <w:tr w:rsidR="00BC7152">
        <w:trPr>
          <w:trHeight w:val="1697"/>
        </w:trPr>
        <w:tc>
          <w:tcPr>
            <w:tcW w:w="610" w:type="dxa"/>
            <w:tcBorders>
              <w:top w:val="single" w:sz="4" w:space="0" w:color="000000"/>
              <w:left w:val="single" w:sz="4" w:space="0" w:color="000000"/>
              <w:bottom w:val="single" w:sz="4" w:space="0" w:color="000000"/>
              <w:right w:val="single" w:sz="4" w:space="0" w:color="000000"/>
            </w:tcBorders>
          </w:tcPr>
          <w:p w:rsidR="00BC7152" w:rsidRDefault="00D9162E">
            <w:pPr>
              <w:spacing w:after="0" w:line="259" w:lineRule="auto"/>
              <w:ind w:left="0" w:firstLine="0"/>
              <w:jc w:val="center"/>
            </w:pPr>
            <w:r>
              <w:t xml:space="preserve">5 </w:t>
            </w:r>
          </w:p>
        </w:tc>
        <w:tc>
          <w:tcPr>
            <w:tcW w:w="2669" w:type="dxa"/>
            <w:tcBorders>
              <w:top w:val="single" w:sz="4" w:space="0" w:color="000000"/>
              <w:left w:val="single" w:sz="4" w:space="0" w:color="000000"/>
              <w:bottom w:val="single" w:sz="4" w:space="0" w:color="000000"/>
              <w:right w:val="single" w:sz="4" w:space="0" w:color="000000"/>
            </w:tcBorders>
            <w:vAlign w:val="bottom"/>
          </w:tcPr>
          <w:p w:rsidR="00BC7152" w:rsidRDefault="00D9162E">
            <w:pPr>
              <w:spacing w:after="0" w:line="259" w:lineRule="auto"/>
              <w:ind w:left="0" w:right="126" w:firstLine="0"/>
              <w:jc w:val="right"/>
            </w:pPr>
            <w:r>
              <w:rPr>
                <w:noProof/>
              </w:rPr>
              <w:drawing>
                <wp:inline distT="0" distB="0" distL="0" distR="0">
                  <wp:extent cx="1391920" cy="893305"/>
                  <wp:effectExtent l="0" t="0" r="0" b="0"/>
                  <wp:docPr id="4704" name="Picture 4704"/>
                  <wp:cNvGraphicFramePr/>
                  <a:graphic xmlns:a="http://schemas.openxmlformats.org/drawingml/2006/main">
                    <a:graphicData uri="http://schemas.openxmlformats.org/drawingml/2006/picture">
                      <pic:pic xmlns:pic="http://schemas.openxmlformats.org/drawingml/2006/picture">
                        <pic:nvPicPr>
                          <pic:cNvPr id="4704" name="Picture 4704"/>
                          <pic:cNvPicPr/>
                        </pic:nvPicPr>
                        <pic:blipFill>
                          <a:blip r:embed="rId97"/>
                          <a:stretch>
                            <a:fillRect/>
                          </a:stretch>
                        </pic:blipFill>
                        <pic:spPr>
                          <a:xfrm>
                            <a:off x="0" y="0"/>
                            <a:ext cx="1391920" cy="893305"/>
                          </a:xfrm>
                          <a:prstGeom prst="rect">
                            <a:avLst/>
                          </a:prstGeom>
                        </pic:spPr>
                      </pic:pic>
                    </a:graphicData>
                  </a:graphic>
                </wp:inline>
              </w:drawing>
            </w:r>
            <w:r>
              <w:t xml:space="preserve"> </w:t>
            </w:r>
          </w:p>
        </w:tc>
        <w:tc>
          <w:tcPr>
            <w:tcW w:w="5034" w:type="dxa"/>
            <w:tcBorders>
              <w:top w:val="single" w:sz="4" w:space="0" w:color="000000"/>
              <w:left w:val="single" w:sz="4" w:space="0" w:color="000000"/>
              <w:bottom w:val="single" w:sz="4" w:space="0" w:color="000000"/>
              <w:right w:val="single" w:sz="4" w:space="0" w:color="000000"/>
            </w:tcBorders>
          </w:tcPr>
          <w:p w:rsidR="00BC7152" w:rsidRDefault="00D9162E">
            <w:pPr>
              <w:spacing w:after="0" w:line="259" w:lineRule="auto"/>
              <w:ind w:left="0" w:right="0" w:firstLine="0"/>
            </w:pPr>
            <w:r>
              <w:t xml:space="preserve">Use case ini untuk mendeskripsikan proses apa saja yang terdapat pada </w:t>
            </w:r>
            <w:r>
              <w:rPr>
                <w:i/>
              </w:rPr>
              <w:t>setting</w:t>
            </w:r>
            <w:r>
              <w:t xml:space="preserve">. </w:t>
            </w:r>
          </w:p>
        </w:tc>
      </w:tr>
      <w:tr w:rsidR="00BC7152">
        <w:trPr>
          <w:trHeight w:val="2175"/>
        </w:trPr>
        <w:tc>
          <w:tcPr>
            <w:tcW w:w="610" w:type="dxa"/>
            <w:tcBorders>
              <w:top w:val="single" w:sz="4" w:space="0" w:color="000000"/>
              <w:left w:val="single" w:sz="4" w:space="0" w:color="000000"/>
              <w:bottom w:val="single" w:sz="4" w:space="0" w:color="000000"/>
              <w:right w:val="single" w:sz="4" w:space="0" w:color="000000"/>
            </w:tcBorders>
          </w:tcPr>
          <w:p w:rsidR="00BC7152" w:rsidRDefault="00D9162E">
            <w:pPr>
              <w:spacing w:after="0" w:line="259" w:lineRule="auto"/>
              <w:ind w:left="0" w:firstLine="0"/>
              <w:jc w:val="center"/>
            </w:pPr>
            <w:r>
              <w:t xml:space="preserve">5 </w:t>
            </w:r>
          </w:p>
        </w:tc>
        <w:tc>
          <w:tcPr>
            <w:tcW w:w="2669" w:type="dxa"/>
            <w:tcBorders>
              <w:top w:val="single" w:sz="4" w:space="0" w:color="000000"/>
              <w:left w:val="single" w:sz="4" w:space="0" w:color="000000"/>
              <w:bottom w:val="single" w:sz="4" w:space="0" w:color="000000"/>
              <w:right w:val="single" w:sz="4" w:space="0" w:color="000000"/>
            </w:tcBorders>
            <w:vAlign w:val="bottom"/>
          </w:tcPr>
          <w:p w:rsidR="00BC7152" w:rsidRDefault="00D9162E">
            <w:pPr>
              <w:spacing w:after="0" w:line="259" w:lineRule="auto"/>
              <w:ind w:left="0" w:right="362" w:firstLine="0"/>
              <w:jc w:val="right"/>
            </w:pPr>
            <w:r>
              <w:rPr>
                <w:noProof/>
              </w:rPr>
              <w:drawing>
                <wp:inline distT="0" distB="0" distL="0" distR="0">
                  <wp:extent cx="1092200" cy="807593"/>
                  <wp:effectExtent l="0" t="0" r="0" b="0"/>
                  <wp:docPr id="4706" name="Picture 4706"/>
                  <wp:cNvGraphicFramePr/>
                  <a:graphic xmlns:a="http://schemas.openxmlformats.org/drawingml/2006/main">
                    <a:graphicData uri="http://schemas.openxmlformats.org/drawingml/2006/picture">
                      <pic:pic xmlns:pic="http://schemas.openxmlformats.org/drawingml/2006/picture">
                        <pic:nvPicPr>
                          <pic:cNvPr id="4706" name="Picture 4706"/>
                          <pic:cNvPicPr/>
                        </pic:nvPicPr>
                        <pic:blipFill>
                          <a:blip r:embed="rId98"/>
                          <a:stretch>
                            <a:fillRect/>
                          </a:stretch>
                        </pic:blipFill>
                        <pic:spPr>
                          <a:xfrm>
                            <a:off x="0" y="0"/>
                            <a:ext cx="1092200" cy="807593"/>
                          </a:xfrm>
                          <a:prstGeom prst="rect">
                            <a:avLst/>
                          </a:prstGeom>
                        </pic:spPr>
                      </pic:pic>
                    </a:graphicData>
                  </a:graphic>
                </wp:inline>
              </w:drawing>
            </w:r>
            <w:r>
              <w:t xml:space="preserve"> </w:t>
            </w:r>
          </w:p>
        </w:tc>
        <w:tc>
          <w:tcPr>
            <w:tcW w:w="5034" w:type="dxa"/>
            <w:tcBorders>
              <w:top w:val="single" w:sz="4" w:space="0" w:color="000000"/>
              <w:left w:val="single" w:sz="4" w:space="0" w:color="000000"/>
              <w:bottom w:val="single" w:sz="4" w:space="0" w:color="000000"/>
              <w:right w:val="single" w:sz="4" w:space="0" w:color="000000"/>
            </w:tcBorders>
          </w:tcPr>
          <w:p w:rsidR="00BC7152" w:rsidRDefault="00D9162E">
            <w:pPr>
              <w:spacing w:after="0" w:line="259" w:lineRule="auto"/>
              <w:ind w:left="0" w:right="0" w:firstLine="0"/>
            </w:pPr>
            <w:r>
              <w:t xml:space="preserve">Use case ini mendeskripsikan proses keluar dari aplikasi permainan Ultimate Tic Tac Toe. </w:t>
            </w:r>
          </w:p>
        </w:tc>
      </w:tr>
    </w:tbl>
    <w:p w:rsidR="00BC7152" w:rsidRDefault="00D9162E">
      <w:pPr>
        <w:spacing w:after="258" w:line="259" w:lineRule="auto"/>
        <w:ind w:left="0" w:right="0" w:firstLine="0"/>
        <w:jc w:val="left"/>
      </w:pPr>
      <w:r>
        <w:rPr>
          <w:rFonts w:ascii="Cambria" w:eastAsia="Cambria" w:hAnsi="Cambria" w:cs="Cambria"/>
          <w:sz w:val="26"/>
        </w:rPr>
        <w:t xml:space="preserve"> </w:t>
      </w:r>
    </w:p>
    <w:p w:rsidR="00BC7152" w:rsidRDefault="00D9162E">
      <w:pPr>
        <w:pStyle w:val="Heading4"/>
        <w:ind w:left="-5" w:right="0"/>
      </w:pPr>
      <w:r>
        <w:t>3.3.2</w:t>
      </w:r>
      <w:r>
        <w:rPr>
          <w:rFonts w:ascii="Arial" w:eastAsia="Arial" w:hAnsi="Arial" w:cs="Arial"/>
        </w:rPr>
        <w:t xml:space="preserve"> </w:t>
      </w:r>
      <w:r>
        <w:t xml:space="preserve">Activity Diagram </w:t>
      </w:r>
    </w:p>
    <w:p w:rsidR="00BC7152" w:rsidRDefault="00D9162E">
      <w:pPr>
        <w:spacing w:after="254" w:line="262" w:lineRule="auto"/>
        <w:ind w:right="1153"/>
        <w:jc w:val="right"/>
      </w:pPr>
      <w:r>
        <w:t xml:space="preserve">Berikut merupakan activity diagram dari setiap proses, mulai dari melakukan </w:t>
      </w:r>
    </w:p>
    <w:p w:rsidR="00BC7152" w:rsidRDefault="00D9162E">
      <w:pPr>
        <w:spacing w:after="265"/>
        <w:ind w:left="-5" w:right="0"/>
      </w:pPr>
      <w:r>
        <w:t xml:space="preserve">Bermain </w:t>
      </w:r>
      <w:r>
        <w:rPr>
          <w:i/>
        </w:rPr>
        <w:t>Single Game</w:t>
      </w:r>
      <w:r>
        <w:t xml:space="preserve">, Mengisi Bidak, Tombol Bantuan, dan Keluar Pemain. </w:t>
      </w:r>
    </w:p>
    <w:p w:rsidR="00BC7152" w:rsidRDefault="00D9162E">
      <w:pPr>
        <w:spacing w:after="261"/>
        <w:ind w:left="730" w:right="0"/>
      </w:pPr>
      <w:r>
        <w:t>1.</w:t>
      </w:r>
      <w:r>
        <w:rPr>
          <w:rFonts w:ascii="Arial" w:eastAsia="Arial" w:hAnsi="Arial" w:cs="Arial"/>
        </w:rPr>
        <w:t xml:space="preserve"> </w:t>
      </w:r>
      <w:r>
        <w:rPr>
          <w:i/>
        </w:rPr>
        <w:t>Activity Diagram</w:t>
      </w:r>
      <w:r>
        <w:t xml:space="preserve"> pada Bermain </w:t>
      </w:r>
      <w:r>
        <w:rPr>
          <w:i/>
        </w:rPr>
        <w:t xml:space="preserve">Single Game </w:t>
      </w:r>
    </w:p>
    <w:p w:rsidR="00BC7152" w:rsidRDefault="00D9162E">
      <w:pPr>
        <w:spacing w:line="477" w:lineRule="auto"/>
        <w:ind w:left="1090" w:right="1157"/>
      </w:pPr>
      <w:r>
        <w:t xml:space="preserve">Pada Diagram ini dijelaskan bagaimana proses kerja dalam permainan Ultimate Tic Tac Toe disaat sedang melakukn permainan dari awal memasukan halaman awal sampai menentukan permainan bahkan </w:t>
      </w:r>
    </w:p>
    <w:p w:rsidR="00BC7152" w:rsidRDefault="00D9162E">
      <w:pPr>
        <w:ind w:left="1090" w:right="0"/>
      </w:pPr>
      <w:r>
        <w:t xml:space="preserve">sampai permainan itu selesai. </w:t>
      </w:r>
    </w:p>
    <w:p w:rsidR="00BC7152" w:rsidRDefault="00D9162E">
      <w:pPr>
        <w:spacing w:after="199" w:line="259" w:lineRule="auto"/>
        <w:ind w:left="0" w:right="0" w:firstLine="0"/>
        <w:jc w:val="right"/>
      </w:pPr>
      <w:r>
        <w:rPr>
          <w:noProof/>
        </w:rPr>
        <w:lastRenderedPageBreak/>
        <w:drawing>
          <wp:inline distT="0" distB="0" distL="0" distR="0">
            <wp:extent cx="5041901" cy="6477000"/>
            <wp:effectExtent l="0" t="0" r="0" b="0"/>
            <wp:docPr id="4734" name="Picture 4734"/>
            <wp:cNvGraphicFramePr/>
            <a:graphic xmlns:a="http://schemas.openxmlformats.org/drawingml/2006/main">
              <a:graphicData uri="http://schemas.openxmlformats.org/drawingml/2006/picture">
                <pic:pic xmlns:pic="http://schemas.openxmlformats.org/drawingml/2006/picture">
                  <pic:nvPicPr>
                    <pic:cNvPr id="4734" name="Picture 4734"/>
                    <pic:cNvPicPr/>
                  </pic:nvPicPr>
                  <pic:blipFill>
                    <a:blip r:embed="rId99"/>
                    <a:stretch>
                      <a:fillRect/>
                    </a:stretch>
                  </pic:blipFill>
                  <pic:spPr>
                    <a:xfrm>
                      <a:off x="0" y="0"/>
                      <a:ext cx="5041901" cy="6477000"/>
                    </a:xfrm>
                    <a:prstGeom prst="rect">
                      <a:avLst/>
                    </a:prstGeom>
                  </pic:spPr>
                </pic:pic>
              </a:graphicData>
            </a:graphic>
          </wp:inline>
        </w:drawing>
      </w:r>
      <w:r>
        <w:t xml:space="preserve"> </w:t>
      </w:r>
    </w:p>
    <w:p w:rsidR="00BC7152" w:rsidRDefault="00D9162E">
      <w:pPr>
        <w:pStyle w:val="Heading3"/>
        <w:ind w:left="469" w:right="535"/>
      </w:pPr>
      <w:r>
        <w:rPr>
          <w:b/>
        </w:rPr>
        <w:t>Gambar 3.10</w:t>
      </w:r>
      <w:r>
        <w:t xml:space="preserve"> Gambar Activity Diagram Bermain </w:t>
      </w:r>
    </w:p>
    <w:p w:rsidR="00BC7152" w:rsidRDefault="00D9162E">
      <w:pPr>
        <w:spacing w:line="476" w:lineRule="auto"/>
        <w:ind w:left="-15" w:right="645" w:firstLine="566"/>
      </w:pPr>
      <w:r>
        <w:t xml:space="preserve">Pada Gambar 3.10, alur penggunaan dalam mengoperasikan situs Halaman awal sebagai berikut :  </w:t>
      </w:r>
    </w:p>
    <w:p w:rsidR="00BC7152" w:rsidRDefault="00D9162E">
      <w:pPr>
        <w:numPr>
          <w:ilvl w:val="0"/>
          <w:numId w:val="14"/>
        </w:numPr>
        <w:spacing w:after="266"/>
        <w:ind w:right="0" w:hanging="360"/>
      </w:pPr>
      <w:r>
        <w:t xml:space="preserve">Sistem menampilkan Halaman permainan  </w:t>
      </w:r>
    </w:p>
    <w:p w:rsidR="00BC7152" w:rsidRDefault="00D9162E">
      <w:pPr>
        <w:numPr>
          <w:ilvl w:val="0"/>
          <w:numId w:val="14"/>
        </w:numPr>
        <w:ind w:right="0" w:hanging="360"/>
      </w:pPr>
      <w:r>
        <w:t xml:space="preserve">Pengguna memilih kesulitan pada permainan. </w:t>
      </w:r>
    </w:p>
    <w:p w:rsidR="00BC7152" w:rsidRDefault="00D9162E">
      <w:pPr>
        <w:numPr>
          <w:ilvl w:val="0"/>
          <w:numId w:val="14"/>
        </w:numPr>
        <w:spacing w:after="266"/>
        <w:ind w:right="0" w:hanging="360"/>
      </w:pPr>
      <w:r>
        <w:t xml:space="preserve">Pengguna menggerakan bidaknya </w:t>
      </w:r>
    </w:p>
    <w:p w:rsidR="00BC7152" w:rsidRDefault="00D9162E">
      <w:pPr>
        <w:numPr>
          <w:ilvl w:val="0"/>
          <w:numId w:val="14"/>
        </w:numPr>
        <w:spacing w:line="476" w:lineRule="auto"/>
        <w:ind w:right="0" w:hanging="360"/>
      </w:pPr>
      <w:r>
        <w:t xml:space="preserve">Sistem menggerakan bidannya dengan menggunakan metode alpha-beta pruning </w:t>
      </w:r>
    </w:p>
    <w:p w:rsidR="00BC7152" w:rsidRDefault="00D9162E">
      <w:pPr>
        <w:numPr>
          <w:ilvl w:val="1"/>
          <w:numId w:val="14"/>
        </w:numPr>
        <w:spacing w:after="252"/>
        <w:ind w:right="0" w:hanging="420"/>
      </w:pPr>
      <w:r>
        <w:rPr>
          <w:i/>
        </w:rPr>
        <w:lastRenderedPageBreak/>
        <w:t>Activity Diagram</w:t>
      </w:r>
      <w:r>
        <w:t xml:space="preserve"> pada mengisi bidak </w:t>
      </w:r>
    </w:p>
    <w:p w:rsidR="00BC7152" w:rsidRDefault="00D9162E">
      <w:pPr>
        <w:spacing w:after="196" w:line="259" w:lineRule="auto"/>
        <w:ind w:left="0" w:right="0" w:firstLine="0"/>
        <w:jc w:val="right"/>
      </w:pPr>
      <w:r>
        <w:rPr>
          <w:noProof/>
        </w:rPr>
        <w:drawing>
          <wp:inline distT="0" distB="0" distL="0" distR="0">
            <wp:extent cx="5041901" cy="5130800"/>
            <wp:effectExtent l="0" t="0" r="0" b="0"/>
            <wp:docPr id="4781" name="Picture 4781"/>
            <wp:cNvGraphicFramePr/>
            <a:graphic xmlns:a="http://schemas.openxmlformats.org/drawingml/2006/main">
              <a:graphicData uri="http://schemas.openxmlformats.org/drawingml/2006/picture">
                <pic:pic xmlns:pic="http://schemas.openxmlformats.org/drawingml/2006/picture">
                  <pic:nvPicPr>
                    <pic:cNvPr id="4781" name="Picture 4781"/>
                    <pic:cNvPicPr/>
                  </pic:nvPicPr>
                  <pic:blipFill>
                    <a:blip r:embed="rId100"/>
                    <a:stretch>
                      <a:fillRect/>
                    </a:stretch>
                  </pic:blipFill>
                  <pic:spPr>
                    <a:xfrm>
                      <a:off x="0" y="0"/>
                      <a:ext cx="5041901" cy="5130800"/>
                    </a:xfrm>
                    <a:prstGeom prst="rect">
                      <a:avLst/>
                    </a:prstGeom>
                  </pic:spPr>
                </pic:pic>
              </a:graphicData>
            </a:graphic>
          </wp:inline>
        </w:drawing>
      </w:r>
      <w:r>
        <w:t xml:space="preserve"> </w:t>
      </w:r>
    </w:p>
    <w:p w:rsidR="00BC7152" w:rsidRDefault="00D9162E">
      <w:pPr>
        <w:spacing w:after="261"/>
        <w:ind w:left="1712" w:right="0"/>
      </w:pPr>
      <w:r>
        <w:rPr>
          <w:b/>
        </w:rPr>
        <w:t>Gambar 3.11</w:t>
      </w:r>
      <w:r>
        <w:t xml:space="preserve"> Gambar </w:t>
      </w:r>
      <w:r>
        <w:rPr>
          <w:i/>
        </w:rPr>
        <w:t>Activity Diagram</w:t>
      </w:r>
      <w:r>
        <w:t xml:space="preserve"> Bidak </w:t>
      </w:r>
    </w:p>
    <w:p w:rsidR="00BC7152" w:rsidRDefault="00D9162E">
      <w:pPr>
        <w:spacing w:after="252" w:line="476" w:lineRule="auto"/>
        <w:ind w:left="-15" w:right="1154" w:firstLine="566"/>
      </w:pPr>
      <w:r>
        <w:t xml:space="preserve">Pada Gambar 3.11, alur yang mengoperasikan pada gerakan lawan adalah pengguna mengisikan bidak nya di bidang kosong dan sistem memerika gerakan yang diisikan valid atau tidak. Jika tidak valid maka sistem akan menampilkan error dan memberikan petunjuk mengenai gerakan yang bisa dijalankan, dengan begitu diharapkan pengguna tidak mengalami kesalahan untuk memasukan bidak yang </w:t>
      </w:r>
    </w:p>
    <w:p w:rsidR="00BC7152" w:rsidRDefault="00D9162E">
      <w:pPr>
        <w:spacing w:after="265"/>
        <w:ind w:left="-5" w:right="0"/>
      </w:pPr>
      <w:r>
        <w:t xml:space="preserve">valid. </w:t>
      </w:r>
    </w:p>
    <w:p w:rsidR="00BC7152" w:rsidRDefault="00D9162E">
      <w:pPr>
        <w:numPr>
          <w:ilvl w:val="1"/>
          <w:numId w:val="14"/>
        </w:numPr>
        <w:spacing w:after="252"/>
        <w:ind w:right="0" w:hanging="420"/>
      </w:pPr>
      <w:r>
        <w:rPr>
          <w:i/>
        </w:rPr>
        <w:t xml:space="preserve">Activity Diagram </w:t>
      </w:r>
      <w:r>
        <w:t>pada Tombol Help</w:t>
      </w:r>
      <w:r>
        <w:rPr>
          <w:i/>
        </w:rPr>
        <w:t xml:space="preserve"> </w:t>
      </w:r>
    </w:p>
    <w:p w:rsidR="00BC7152" w:rsidRDefault="00D9162E">
      <w:pPr>
        <w:spacing w:after="199" w:line="259" w:lineRule="auto"/>
        <w:ind w:left="0" w:right="22" w:firstLine="0"/>
        <w:jc w:val="right"/>
      </w:pPr>
      <w:r>
        <w:rPr>
          <w:noProof/>
        </w:rPr>
        <w:lastRenderedPageBreak/>
        <w:drawing>
          <wp:inline distT="0" distB="0" distL="0" distR="0">
            <wp:extent cx="5033900" cy="6244590"/>
            <wp:effectExtent l="0" t="0" r="0" b="0"/>
            <wp:docPr id="4812" name="Picture 4812"/>
            <wp:cNvGraphicFramePr/>
            <a:graphic xmlns:a="http://schemas.openxmlformats.org/drawingml/2006/main">
              <a:graphicData uri="http://schemas.openxmlformats.org/drawingml/2006/picture">
                <pic:pic xmlns:pic="http://schemas.openxmlformats.org/drawingml/2006/picture">
                  <pic:nvPicPr>
                    <pic:cNvPr id="4812" name="Picture 4812"/>
                    <pic:cNvPicPr/>
                  </pic:nvPicPr>
                  <pic:blipFill>
                    <a:blip r:embed="rId101"/>
                    <a:stretch>
                      <a:fillRect/>
                    </a:stretch>
                  </pic:blipFill>
                  <pic:spPr>
                    <a:xfrm>
                      <a:off x="0" y="0"/>
                      <a:ext cx="5033900" cy="6244590"/>
                    </a:xfrm>
                    <a:prstGeom prst="rect">
                      <a:avLst/>
                    </a:prstGeom>
                  </pic:spPr>
                </pic:pic>
              </a:graphicData>
            </a:graphic>
          </wp:inline>
        </w:drawing>
      </w:r>
      <w:r>
        <w:rPr>
          <w:i/>
        </w:rPr>
        <w:t xml:space="preserve"> </w:t>
      </w:r>
    </w:p>
    <w:p w:rsidR="00BC7152" w:rsidRDefault="00D9162E">
      <w:pPr>
        <w:spacing w:after="162" w:line="477" w:lineRule="auto"/>
        <w:ind w:left="-15" w:right="1156" w:firstLine="1450"/>
      </w:pPr>
      <w:r>
        <w:rPr>
          <w:b/>
        </w:rPr>
        <w:t>Gambar 3.12</w:t>
      </w:r>
      <w:r>
        <w:t xml:space="preserve"> Gambar </w:t>
      </w:r>
      <w:r>
        <w:rPr>
          <w:i/>
        </w:rPr>
        <w:t>Activity Diagram</w:t>
      </w:r>
      <w:r>
        <w:t xml:space="preserve"> pada Tombol Help Pada Gambar 3.12, pada proses melihat instruksi, sistem akan menampilkan tentang pengguna dan dihalaman ini user dapat melihat tata cara, dan peraturan yang digunakan dalam permainan. Dengan adanya proses ini, diharapkan pemain tidak kebingungan tata cara pemain di dalam Ultimate Tic Tac Toe. </w:t>
      </w:r>
    </w:p>
    <w:p w:rsidR="00BC7152" w:rsidRDefault="00D9162E">
      <w:pPr>
        <w:numPr>
          <w:ilvl w:val="1"/>
          <w:numId w:val="14"/>
        </w:numPr>
        <w:spacing w:after="253"/>
        <w:ind w:right="0" w:hanging="420"/>
      </w:pPr>
      <w:r>
        <w:rPr>
          <w:i/>
        </w:rPr>
        <w:t>Activity Diagram</w:t>
      </w:r>
      <w:r>
        <w:t xml:space="preserve"> Keluar permainan</w:t>
      </w:r>
      <w:r>
        <w:rPr>
          <w:i/>
        </w:rPr>
        <w:t xml:space="preserve"> </w:t>
      </w:r>
    </w:p>
    <w:p w:rsidR="00BC7152" w:rsidRDefault="00D9162E">
      <w:pPr>
        <w:spacing w:after="201" w:line="259" w:lineRule="auto"/>
        <w:ind w:left="0" w:right="0" w:firstLine="0"/>
        <w:jc w:val="right"/>
      </w:pPr>
      <w:r>
        <w:rPr>
          <w:noProof/>
        </w:rPr>
        <w:lastRenderedPageBreak/>
        <w:drawing>
          <wp:inline distT="0" distB="0" distL="0" distR="0">
            <wp:extent cx="5040377" cy="5963920"/>
            <wp:effectExtent l="0" t="0" r="0" b="0"/>
            <wp:docPr id="4853" name="Picture 4853"/>
            <wp:cNvGraphicFramePr/>
            <a:graphic xmlns:a="http://schemas.openxmlformats.org/drawingml/2006/main">
              <a:graphicData uri="http://schemas.openxmlformats.org/drawingml/2006/picture">
                <pic:pic xmlns:pic="http://schemas.openxmlformats.org/drawingml/2006/picture">
                  <pic:nvPicPr>
                    <pic:cNvPr id="4853" name="Picture 4853"/>
                    <pic:cNvPicPr/>
                  </pic:nvPicPr>
                  <pic:blipFill>
                    <a:blip r:embed="rId102"/>
                    <a:stretch>
                      <a:fillRect/>
                    </a:stretch>
                  </pic:blipFill>
                  <pic:spPr>
                    <a:xfrm>
                      <a:off x="0" y="0"/>
                      <a:ext cx="5040377" cy="5963920"/>
                    </a:xfrm>
                    <a:prstGeom prst="rect">
                      <a:avLst/>
                    </a:prstGeom>
                  </pic:spPr>
                </pic:pic>
              </a:graphicData>
            </a:graphic>
          </wp:inline>
        </w:drawing>
      </w:r>
      <w:r>
        <w:rPr>
          <w:i/>
        </w:rPr>
        <w:t xml:space="preserve"> </w:t>
      </w:r>
    </w:p>
    <w:p w:rsidR="00BC7152" w:rsidRDefault="00D9162E">
      <w:pPr>
        <w:pStyle w:val="Heading3"/>
        <w:ind w:left="469" w:right="532"/>
      </w:pPr>
      <w:r>
        <w:rPr>
          <w:b/>
        </w:rPr>
        <w:t>Gambar 3.13</w:t>
      </w:r>
      <w:r>
        <w:t xml:space="preserve"> Gambar Activitry Diagram untuk keluar </w:t>
      </w:r>
    </w:p>
    <w:p w:rsidR="00BC7152" w:rsidRDefault="00D9162E">
      <w:pPr>
        <w:spacing w:line="476" w:lineRule="auto"/>
        <w:ind w:left="-15" w:right="750" w:firstLine="566"/>
      </w:pPr>
      <w:r>
        <w:t xml:space="preserve">Pada Gambar 3.13 Sistem akan merespon dengan menghentiikan permainan dan aplikasi permainan akan ditutup. </w:t>
      </w:r>
    </w:p>
    <w:p w:rsidR="00BC7152" w:rsidRDefault="00D9162E">
      <w:pPr>
        <w:spacing w:after="0" w:line="259" w:lineRule="auto"/>
        <w:ind w:left="0" w:right="0" w:firstLine="0"/>
        <w:jc w:val="left"/>
      </w:pPr>
      <w:r>
        <w:rPr>
          <w:rFonts w:ascii="Calibri" w:eastAsia="Calibri" w:hAnsi="Calibri" w:cs="Calibri"/>
          <w:sz w:val="22"/>
        </w:rPr>
        <w:t xml:space="preserve"> </w:t>
      </w:r>
    </w:p>
    <w:p w:rsidR="00BC7152" w:rsidRDefault="00D9162E">
      <w:pPr>
        <w:pStyle w:val="Heading4"/>
        <w:ind w:left="-5" w:right="0"/>
      </w:pPr>
      <w:r>
        <w:t xml:space="preserve">3.3.3 Class Diagram </w:t>
      </w:r>
    </w:p>
    <w:p w:rsidR="00BC7152" w:rsidRDefault="00D9162E">
      <w:pPr>
        <w:spacing w:line="476" w:lineRule="auto"/>
        <w:ind w:left="-15" w:right="0" w:firstLine="566"/>
      </w:pPr>
      <w:r>
        <w:t>Berikut ini merupakan class diagram yang akan menjelaskan atau menggambarkan hubungan antara class, nama class, atribut dan operasi yang ada</w:t>
      </w:r>
    </w:p>
    <w:p w:rsidR="00BC7152" w:rsidRDefault="00D9162E">
      <w:pPr>
        <w:spacing w:after="254" w:line="262" w:lineRule="auto"/>
        <w:ind w:right="1200"/>
        <w:jc w:val="right"/>
      </w:pPr>
      <w:r>
        <w:rPr>
          <w:noProof/>
        </w:rPr>
        <w:lastRenderedPageBreak/>
        <w:drawing>
          <wp:inline distT="0" distB="0" distL="0" distR="0">
            <wp:extent cx="4965319" cy="6824981"/>
            <wp:effectExtent l="0" t="0" r="0" b="0"/>
            <wp:docPr id="4879" name="Picture 4879"/>
            <wp:cNvGraphicFramePr/>
            <a:graphic xmlns:a="http://schemas.openxmlformats.org/drawingml/2006/main">
              <a:graphicData uri="http://schemas.openxmlformats.org/drawingml/2006/picture">
                <pic:pic xmlns:pic="http://schemas.openxmlformats.org/drawingml/2006/picture">
                  <pic:nvPicPr>
                    <pic:cNvPr id="4879" name="Picture 4879"/>
                    <pic:cNvPicPr/>
                  </pic:nvPicPr>
                  <pic:blipFill>
                    <a:blip r:embed="rId103"/>
                    <a:stretch>
                      <a:fillRect/>
                    </a:stretch>
                  </pic:blipFill>
                  <pic:spPr>
                    <a:xfrm>
                      <a:off x="0" y="0"/>
                      <a:ext cx="4965319" cy="6824981"/>
                    </a:xfrm>
                    <a:prstGeom prst="rect">
                      <a:avLst/>
                    </a:prstGeom>
                  </pic:spPr>
                </pic:pic>
              </a:graphicData>
            </a:graphic>
          </wp:inline>
        </w:drawing>
      </w:r>
      <w:r>
        <w:t xml:space="preserve">. </w:t>
      </w:r>
    </w:p>
    <w:p w:rsidR="00BC7152" w:rsidRDefault="00D9162E">
      <w:pPr>
        <w:pStyle w:val="Heading3"/>
        <w:ind w:left="469" w:right="1616"/>
      </w:pPr>
      <w:r>
        <w:rPr>
          <w:b/>
        </w:rPr>
        <w:t>Gambar 3.14</w:t>
      </w:r>
      <w:r>
        <w:t xml:space="preserve"> Class Diagram pada </w:t>
      </w:r>
      <w:r>
        <w:rPr>
          <w:i/>
        </w:rPr>
        <w:t>Game</w:t>
      </w:r>
      <w:r>
        <w:t xml:space="preserve"> Ultimate Tic Tac Toe </w:t>
      </w:r>
    </w:p>
    <w:p w:rsidR="00BC7152" w:rsidRDefault="00D9162E">
      <w:pPr>
        <w:spacing w:after="162" w:line="476" w:lineRule="auto"/>
        <w:ind w:left="-15" w:right="1150" w:firstLine="566"/>
      </w:pPr>
      <w:r>
        <w:t xml:space="preserve">Dari Class Diagram dapat dijelaskan alur sistem dari aplikasi </w:t>
      </w:r>
      <w:r>
        <w:rPr>
          <w:i/>
        </w:rPr>
        <w:t>game</w:t>
      </w:r>
      <w:r>
        <w:t xml:space="preserve"> ini. Selain alur juga terdapat beberapa atribut atau operasi yang terdapat pada setiap </w:t>
      </w:r>
      <w:r>
        <w:rPr>
          <w:i/>
        </w:rPr>
        <w:t>class</w:t>
      </w:r>
      <w:r>
        <w:t xml:space="preserve"> yang tersedia. </w:t>
      </w:r>
    </w:p>
    <w:p w:rsidR="00BC7152" w:rsidRDefault="00D9162E">
      <w:pPr>
        <w:pStyle w:val="Heading4"/>
        <w:ind w:left="-5" w:right="0"/>
      </w:pPr>
      <w:r>
        <w:lastRenderedPageBreak/>
        <w:t>3.4.</w:t>
      </w:r>
      <w:r>
        <w:rPr>
          <w:rFonts w:ascii="Arial" w:eastAsia="Arial" w:hAnsi="Arial" w:cs="Arial"/>
        </w:rPr>
        <w:t xml:space="preserve"> </w:t>
      </w:r>
      <w:r>
        <w:t xml:space="preserve">User Interface </w:t>
      </w:r>
    </w:p>
    <w:p w:rsidR="00BC7152" w:rsidRDefault="00D9162E">
      <w:pPr>
        <w:spacing w:line="476" w:lineRule="auto"/>
        <w:ind w:left="-15" w:right="351" w:firstLine="566"/>
      </w:pPr>
      <w:r>
        <w:t xml:space="preserve">Perancangan ini bertujuan untuk memudahkan atau memberikan gambaran aplikasi yang akan dibangun, sehingga memudahkan untuk pembuatan aplikasi. </w:t>
      </w:r>
    </w:p>
    <w:p w:rsidR="00BC7152" w:rsidRDefault="00D9162E">
      <w:pPr>
        <w:spacing w:after="425" w:line="259" w:lineRule="auto"/>
        <w:ind w:left="0" w:right="0" w:firstLine="0"/>
        <w:jc w:val="left"/>
      </w:pPr>
      <w:r>
        <w:rPr>
          <w:rFonts w:ascii="Calibri" w:eastAsia="Calibri" w:hAnsi="Calibri" w:cs="Calibri"/>
          <w:sz w:val="22"/>
        </w:rPr>
        <w:t xml:space="preserve"> </w:t>
      </w:r>
    </w:p>
    <w:p w:rsidR="00BC7152" w:rsidRDefault="00D9162E">
      <w:pPr>
        <w:pStyle w:val="Heading5"/>
        <w:ind w:left="-5" w:right="0"/>
      </w:pPr>
      <w:r>
        <w:t>3.4.1</w:t>
      </w:r>
      <w:r>
        <w:rPr>
          <w:rFonts w:ascii="Arial" w:eastAsia="Arial" w:hAnsi="Arial" w:cs="Arial"/>
        </w:rPr>
        <w:t xml:space="preserve"> </w:t>
      </w:r>
      <w:r>
        <w:t xml:space="preserve">Splash Screen  </w:t>
      </w:r>
    </w:p>
    <w:p w:rsidR="00BC7152" w:rsidRDefault="00D9162E">
      <w:pPr>
        <w:spacing w:after="199" w:line="259" w:lineRule="auto"/>
        <w:ind w:left="0" w:right="374" w:firstLine="0"/>
        <w:jc w:val="center"/>
      </w:pPr>
      <w:r>
        <w:rPr>
          <w:noProof/>
        </w:rPr>
        <w:drawing>
          <wp:inline distT="0" distB="0" distL="0" distR="0">
            <wp:extent cx="2031746" cy="4297680"/>
            <wp:effectExtent l="0" t="0" r="0" b="0"/>
            <wp:docPr id="4936" name="Picture 4936"/>
            <wp:cNvGraphicFramePr/>
            <a:graphic xmlns:a="http://schemas.openxmlformats.org/drawingml/2006/main">
              <a:graphicData uri="http://schemas.openxmlformats.org/drawingml/2006/picture">
                <pic:pic xmlns:pic="http://schemas.openxmlformats.org/drawingml/2006/picture">
                  <pic:nvPicPr>
                    <pic:cNvPr id="4936" name="Picture 4936"/>
                    <pic:cNvPicPr/>
                  </pic:nvPicPr>
                  <pic:blipFill>
                    <a:blip r:embed="rId104"/>
                    <a:stretch>
                      <a:fillRect/>
                    </a:stretch>
                  </pic:blipFill>
                  <pic:spPr>
                    <a:xfrm>
                      <a:off x="0" y="0"/>
                      <a:ext cx="2031746" cy="4297680"/>
                    </a:xfrm>
                    <a:prstGeom prst="rect">
                      <a:avLst/>
                    </a:prstGeom>
                  </pic:spPr>
                </pic:pic>
              </a:graphicData>
            </a:graphic>
          </wp:inline>
        </w:drawing>
      </w:r>
      <w:r>
        <w:t xml:space="preserve"> </w:t>
      </w:r>
    </w:p>
    <w:p w:rsidR="00BC7152" w:rsidRDefault="00D9162E">
      <w:pPr>
        <w:spacing w:after="261"/>
        <w:ind w:left="2233" w:right="0"/>
      </w:pPr>
      <w:r>
        <w:rPr>
          <w:b/>
        </w:rPr>
        <w:t>Gambar 3.15</w:t>
      </w:r>
      <w:r>
        <w:t xml:space="preserve"> </w:t>
      </w:r>
      <w:r>
        <w:rPr>
          <w:i/>
        </w:rPr>
        <w:t>User Interface</w:t>
      </w:r>
      <w:r>
        <w:t xml:space="preserve"> Splash Screen </w:t>
      </w:r>
    </w:p>
    <w:p w:rsidR="00BC7152" w:rsidRDefault="00D9162E">
      <w:pPr>
        <w:spacing w:line="475" w:lineRule="auto"/>
        <w:ind w:left="-15" w:right="668" w:firstLine="556"/>
      </w:pPr>
      <w:r>
        <w:rPr>
          <w:sz w:val="22"/>
        </w:rPr>
        <w:t xml:space="preserve">Pada Gambar 3.15 merupakan tampilan awal saat aplikasi pertama kali dinyalakan yang akan menampilkan </w:t>
      </w:r>
      <w:r>
        <w:rPr>
          <w:i/>
          <w:sz w:val="22"/>
        </w:rPr>
        <w:t xml:space="preserve">splashscreen </w:t>
      </w:r>
      <w:r>
        <w:rPr>
          <w:sz w:val="22"/>
        </w:rPr>
        <w:t xml:space="preserve">yang menampilkan logo. </w:t>
      </w:r>
    </w:p>
    <w:p w:rsidR="00BC7152" w:rsidRDefault="00D9162E">
      <w:pPr>
        <w:pStyle w:val="Heading5"/>
        <w:spacing w:after="194"/>
        <w:ind w:left="-5" w:right="0"/>
      </w:pPr>
      <w:r>
        <w:lastRenderedPageBreak/>
        <w:t xml:space="preserve">3.4.2 Halaman Utama </w:t>
      </w:r>
    </w:p>
    <w:p w:rsidR="00BC7152" w:rsidRDefault="00D9162E">
      <w:pPr>
        <w:spacing w:after="359" w:line="259" w:lineRule="auto"/>
        <w:ind w:left="0" w:right="2040" w:firstLine="0"/>
        <w:jc w:val="right"/>
      </w:pPr>
      <w:r>
        <w:rPr>
          <w:noProof/>
        </w:rPr>
        <w:drawing>
          <wp:inline distT="0" distB="0" distL="0" distR="0">
            <wp:extent cx="3840480" cy="5251196"/>
            <wp:effectExtent l="0" t="0" r="0" b="0"/>
            <wp:docPr id="4997" name="Picture 4997"/>
            <wp:cNvGraphicFramePr/>
            <a:graphic xmlns:a="http://schemas.openxmlformats.org/drawingml/2006/main">
              <a:graphicData uri="http://schemas.openxmlformats.org/drawingml/2006/picture">
                <pic:pic xmlns:pic="http://schemas.openxmlformats.org/drawingml/2006/picture">
                  <pic:nvPicPr>
                    <pic:cNvPr id="4997" name="Picture 4997"/>
                    <pic:cNvPicPr/>
                  </pic:nvPicPr>
                  <pic:blipFill>
                    <a:blip r:embed="rId105"/>
                    <a:stretch>
                      <a:fillRect/>
                    </a:stretch>
                  </pic:blipFill>
                  <pic:spPr>
                    <a:xfrm>
                      <a:off x="0" y="0"/>
                      <a:ext cx="3840480" cy="5251196"/>
                    </a:xfrm>
                    <a:prstGeom prst="rect">
                      <a:avLst/>
                    </a:prstGeom>
                  </pic:spPr>
                </pic:pic>
              </a:graphicData>
            </a:graphic>
          </wp:inline>
        </w:drawing>
      </w:r>
      <w:r>
        <w:rPr>
          <w:rFonts w:ascii="Calibri" w:eastAsia="Calibri" w:hAnsi="Calibri" w:cs="Calibri"/>
          <w:sz w:val="22"/>
        </w:rPr>
        <w:t xml:space="preserve"> </w:t>
      </w:r>
    </w:p>
    <w:p w:rsidR="00BC7152" w:rsidRDefault="00D9162E">
      <w:pPr>
        <w:spacing w:after="261"/>
        <w:ind w:left="2125" w:right="0"/>
      </w:pPr>
      <w:r>
        <w:rPr>
          <w:b/>
        </w:rPr>
        <w:t>Gambar 3.16</w:t>
      </w:r>
      <w:r>
        <w:t xml:space="preserve"> </w:t>
      </w:r>
      <w:r>
        <w:rPr>
          <w:i/>
        </w:rPr>
        <w:t>User Interface</w:t>
      </w:r>
      <w:r>
        <w:t xml:space="preserve"> Halaman Utama </w:t>
      </w:r>
    </w:p>
    <w:p w:rsidR="00BC7152" w:rsidRDefault="00D9162E">
      <w:pPr>
        <w:spacing w:line="476" w:lineRule="auto"/>
        <w:ind w:left="-15" w:right="1150" w:firstLine="720"/>
      </w:pPr>
      <w:r>
        <w:t xml:space="preserve">Pada Halaman utama terdapat informasi logo permainan dan 6 tombol yaitu tombol </w:t>
      </w:r>
      <w:r>
        <w:rPr>
          <w:i/>
        </w:rPr>
        <w:t>play</w:t>
      </w:r>
      <w:r>
        <w:t xml:space="preserve"> untuk bermain permainan dan membuka panel tingkat kesulitan, tombol </w:t>
      </w:r>
      <w:r>
        <w:rPr>
          <w:i/>
        </w:rPr>
        <w:t>Setting</w:t>
      </w:r>
      <w:r>
        <w:t xml:space="preserve"> untuk mengatur suara di </w:t>
      </w:r>
      <w:r>
        <w:rPr>
          <w:i/>
        </w:rPr>
        <w:t>game</w:t>
      </w:r>
      <w:r>
        <w:t xml:space="preserve">, tombol </w:t>
      </w:r>
      <w:r>
        <w:rPr>
          <w:i/>
        </w:rPr>
        <w:t>help</w:t>
      </w:r>
      <w:r>
        <w:t xml:space="preserve"> untuk melihat petunjuk dari </w:t>
      </w:r>
      <w:r>
        <w:rPr>
          <w:i/>
        </w:rPr>
        <w:t>game</w:t>
      </w:r>
      <w:r>
        <w:t xml:space="preserve">, tombol </w:t>
      </w:r>
      <w:r>
        <w:rPr>
          <w:i/>
        </w:rPr>
        <w:t xml:space="preserve">about </w:t>
      </w:r>
      <w:r>
        <w:t xml:space="preserve">untuk memberikan informasi tentang pengguna dan instansi, dan tombol </w:t>
      </w:r>
      <w:r>
        <w:rPr>
          <w:i/>
        </w:rPr>
        <w:t xml:space="preserve">quit </w:t>
      </w:r>
      <w:r>
        <w:t xml:space="preserve">untuk keluar dari </w:t>
      </w:r>
      <w:r>
        <w:rPr>
          <w:i/>
        </w:rPr>
        <w:t xml:space="preserve">game. </w:t>
      </w:r>
      <w:r>
        <w:t xml:space="preserve">Dimana masing masing tombol mempunyai fitur kembali untuk mempermudah user untuk kembali ke tampilan awal. </w:t>
      </w:r>
    </w:p>
    <w:p w:rsidR="00BC7152" w:rsidRDefault="00D9162E">
      <w:pPr>
        <w:pStyle w:val="Heading5"/>
        <w:ind w:left="-5" w:right="0"/>
      </w:pPr>
      <w:r>
        <w:lastRenderedPageBreak/>
        <w:t xml:space="preserve">3.4.3 Halaman Bermain </w:t>
      </w:r>
      <w:r>
        <w:rPr>
          <w:i/>
        </w:rPr>
        <w:t>Game</w:t>
      </w:r>
      <w:r>
        <w:t xml:space="preserve"> </w:t>
      </w:r>
    </w:p>
    <w:p w:rsidR="00BC7152" w:rsidRDefault="00D9162E">
      <w:pPr>
        <w:spacing w:after="199" w:line="259" w:lineRule="auto"/>
        <w:ind w:left="2138" w:right="0" w:firstLine="0"/>
        <w:jc w:val="left"/>
      </w:pPr>
      <w:r>
        <w:rPr>
          <w:noProof/>
        </w:rPr>
        <w:drawing>
          <wp:inline distT="0" distB="0" distL="0" distR="0">
            <wp:extent cx="2771775" cy="5707634"/>
            <wp:effectExtent l="0" t="0" r="0" b="0"/>
            <wp:docPr id="5035" name="Picture 5035"/>
            <wp:cNvGraphicFramePr/>
            <a:graphic xmlns:a="http://schemas.openxmlformats.org/drawingml/2006/main">
              <a:graphicData uri="http://schemas.openxmlformats.org/drawingml/2006/picture">
                <pic:pic xmlns:pic="http://schemas.openxmlformats.org/drawingml/2006/picture">
                  <pic:nvPicPr>
                    <pic:cNvPr id="5035" name="Picture 5035"/>
                    <pic:cNvPicPr/>
                  </pic:nvPicPr>
                  <pic:blipFill>
                    <a:blip r:embed="rId106"/>
                    <a:stretch>
                      <a:fillRect/>
                    </a:stretch>
                  </pic:blipFill>
                  <pic:spPr>
                    <a:xfrm>
                      <a:off x="0" y="0"/>
                      <a:ext cx="2771775" cy="5707634"/>
                    </a:xfrm>
                    <a:prstGeom prst="rect">
                      <a:avLst/>
                    </a:prstGeom>
                  </pic:spPr>
                </pic:pic>
              </a:graphicData>
            </a:graphic>
          </wp:inline>
        </w:drawing>
      </w:r>
      <w:r>
        <w:t xml:space="preserve"> </w:t>
      </w:r>
    </w:p>
    <w:p w:rsidR="00BC7152" w:rsidRDefault="00D9162E">
      <w:pPr>
        <w:spacing w:after="262"/>
        <w:ind w:left="1933" w:right="0"/>
      </w:pPr>
      <w:r>
        <w:rPr>
          <w:b/>
        </w:rPr>
        <w:t>Gambar 3.17</w:t>
      </w:r>
      <w:r>
        <w:t xml:space="preserve"> </w:t>
      </w:r>
      <w:r>
        <w:rPr>
          <w:i/>
        </w:rPr>
        <w:t>User Interface</w:t>
      </w:r>
      <w:r>
        <w:t xml:space="preserve"> Halaman Permainan </w:t>
      </w:r>
    </w:p>
    <w:p w:rsidR="00BC7152" w:rsidRDefault="00D9162E">
      <w:pPr>
        <w:spacing w:line="476" w:lineRule="auto"/>
        <w:ind w:left="-15" w:right="1154" w:firstLine="720"/>
      </w:pPr>
      <w:r>
        <w:t xml:space="preserve">Pada halaman permainan terdapat proses yang dilakukan oleh pengguna. Tampilan yang ada akan menampilkan gerakan pengguna yang diinputkan, gerakan yang tersedia, tampilan pengiisian pengguna , dan gerakan selanjutnya. Pada halaman ini juga menampilkan informasi bila pemain menang, kalah, atau seri dalam sebuah permainan. </w:t>
      </w:r>
    </w:p>
    <w:p w:rsidR="00BC7152" w:rsidRDefault="00D9162E">
      <w:pPr>
        <w:spacing w:after="0" w:line="259" w:lineRule="auto"/>
        <w:ind w:left="0" w:right="0" w:firstLine="0"/>
        <w:jc w:val="left"/>
      </w:pPr>
      <w:r>
        <w:rPr>
          <w:rFonts w:ascii="Calibri" w:eastAsia="Calibri" w:hAnsi="Calibri" w:cs="Calibri"/>
          <w:sz w:val="22"/>
        </w:rPr>
        <w:t xml:space="preserve"> </w:t>
      </w:r>
    </w:p>
    <w:p w:rsidR="00BC7152" w:rsidRDefault="00D9162E">
      <w:pPr>
        <w:pStyle w:val="Heading5"/>
        <w:ind w:left="-5" w:right="0"/>
      </w:pPr>
      <w:r>
        <w:lastRenderedPageBreak/>
        <w:t xml:space="preserve">3.4.4 Halaman Bantuan </w:t>
      </w:r>
    </w:p>
    <w:p w:rsidR="00BC7152" w:rsidRDefault="00D9162E">
      <w:pPr>
        <w:spacing w:after="199" w:line="259" w:lineRule="auto"/>
        <w:ind w:left="0" w:right="528" w:firstLine="0"/>
        <w:jc w:val="center"/>
      </w:pPr>
      <w:r>
        <w:rPr>
          <w:noProof/>
        </w:rPr>
        <w:drawing>
          <wp:inline distT="0" distB="0" distL="0" distR="0">
            <wp:extent cx="1659255" cy="3567303"/>
            <wp:effectExtent l="0" t="0" r="0" b="0"/>
            <wp:docPr id="5072" name="Picture 5072"/>
            <wp:cNvGraphicFramePr/>
            <a:graphic xmlns:a="http://schemas.openxmlformats.org/drawingml/2006/main">
              <a:graphicData uri="http://schemas.openxmlformats.org/drawingml/2006/picture">
                <pic:pic xmlns:pic="http://schemas.openxmlformats.org/drawingml/2006/picture">
                  <pic:nvPicPr>
                    <pic:cNvPr id="5072" name="Picture 5072"/>
                    <pic:cNvPicPr/>
                  </pic:nvPicPr>
                  <pic:blipFill>
                    <a:blip r:embed="rId107"/>
                    <a:stretch>
                      <a:fillRect/>
                    </a:stretch>
                  </pic:blipFill>
                  <pic:spPr>
                    <a:xfrm>
                      <a:off x="0" y="0"/>
                      <a:ext cx="1659255" cy="3567303"/>
                    </a:xfrm>
                    <a:prstGeom prst="rect">
                      <a:avLst/>
                    </a:prstGeom>
                  </pic:spPr>
                </pic:pic>
              </a:graphicData>
            </a:graphic>
          </wp:inline>
        </w:drawing>
      </w:r>
      <w:r>
        <w:t xml:space="preserve"> </w:t>
      </w:r>
    </w:p>
    <w:p w:rsidR="00BC7152" w:rsidRDefault="00D9162E">
      <w:pPr>
        <w:spacing w:after="262"/>
        <w:ind w:left="1969" w:right="0"/>
      </w:pPr>
      <w:r>
        <w:rPr>
          <w:b/>
        </w:rPr>
        <w:t>Gambar 3.18</w:t>
      </w:r>
      <w:r>
        <w:t xml:space="preserve"> </w:t>
      </w:r>
      <w:r>
        <w:rPr>
          <w:i/>
        </w:rPr>
        <w:t>User Interface</w:t>
      </w:r>
      <w:r>
        <w:t xml:space="preserve"> Halaman Bantuan </w:t>
      </w:r>
    </w:p>
    <w:p w:rsidR="00BC7152" w:rsidRDefault="00D9162E">
      <w:pPr>
        <w:spacing w:line="476" w:lineRule="auto"/>
        <w:ind w:left="-15" w:right="87" w:firstLine="566"/>
      </w:pPr>
      <w:r>
        <w:t xml:space="preserve">Pada halaman bantuan terdapat sebuah bantuan untuk mengetahui cara kerja permainan di dalam Ultimate Tic Tac Toe. </w:t>
      </w:r>
    </w:p>
    <w:p w:rsidR="00BC7152" w:rsidRDefault="00D9162E">
      <w:pPr>
        <w:pStyle w:val="Heading5"/>
        <w:ind w:left="-5" w:right="0"/>
      </w:pPr>
      <w:r>
        <w:t>3.4.5</w:t>
      </w:r>
      <w:r>
        <w:rPr>
          <w:rFonts w:ascii="Arial" w:eastAsia="Arial" w:hAnsi="Arial" w:cs="Arial"/>
        </w:rPr>
        <w:t xml:space="preserve"> </w:t>
      </w:r>
      <w:r>
        <w:t xml:space="preserve">Halaman Setting </w:t>
      </w:r>
    </w:p>
    <w:p w:rsidR="00BC7152" w:rsidRDefault="00D9162E">
      <w:pPr>
        <w:spacing w:after="199" w:line="259" w:lineRule="auto"/>
        <w:ind w:left="0" w:right="527" w:firstLine="0"/>
        <w:jc w:val="center"/>
      </w:pPr>
      <w:r>
        <w:rPr>
          <w:noProof/>
        </w:rPr>
        <w:drawing>
          <wp:inline distT="0" distB="0" distL="0" distR="0">
            <wp:extent cx="1807210" cy="2607310"/>
            <wp:effectExtent l="0" t="0" r="0" b="0"/>
            <wp:docPr id="5074" name="Picture 5074"/>
            <wp:cNvGraphicFramePr/>
            <a:graphic xmlns:a="http://schemas.openxmlformats.org/drawingml/2006/main">
              <a:graphicData uri="http://schemas.openxmlformats.org/drawingml/2006/picture">
                <pic:pic xmlns:pic="http://schemas.openxmlformats.org/drawingml/2006/picture">
                  <pic:nvPicPr>
                    <pic:cNvPr id="5074" name="Picture 5074"/>
                    <pic:cNvPicPr/>
                  </pic:nvPicPr>
                  <pic:blipFill>
                    <a:blip r:embed="rId108"/>
                    <a:stretch>
                      <a:fillRect/>
                    </a:stretch>
                  </pic:blipFill>
                  <pic:spPr>
                    <a:xfrm>
                      <a:off x="0" y="0"/>
                      <a:ext cx="1807210" cy="2607310"/>
                    </a:xfrm>
                    <a:prstGeom prst="rect">
                      <a:avLst/>
                    </a:prstGeom>
                  </pic:spPr>
                </pic:pic>
              </a:graphicData>
            </a:graphic>
          </wp:inline>
        </w:drawing>
      </w:r>
      <w:r>
        <w:t xml:space="preserve"> </w:t>
      </w:r>
    </w:p>
    <w:p w:rsidR="00BC7152" w:rsidRDefault="00D9162E">
      <w:pPr>
        <w:spacing w:after="261"/>
        <w:ind w:left="2036" w:right="0"/>
      </w:pPr>
      <w:r>
        <w:rPr>
          <w:b/>
        </w:rPr>
        <w:t xml:space="preserve">Gambar 3.19 </w:t>
      </w:r>
      <w:r>
        <w:rPr>
          <w:i/>
        </w:rPr>
        <w:t>User Interface</w:t>
      </w:r>
      <w:r>
        <w:t xml:space="preserve"> Halaman </w:t>
      </w:r>
      <w:r>
        <w:rPr>
          <w:i/>
        </w:rPr>
        <w:t>Setting</w:t>
      </w:r>
      <w:r>
        <w:t xml:space="preserve"> </w:t>
      </w:r>
    </w:p>
    <w:p w:rsidR="00BC7152" w:rsidRDefault="00D9162E">
      <w:pPr>
        <w:spacing w:line="478" w:lineRule="auto"/>
        <w:ind w:left="-15" w:right="1154" w:firstLine="566"/>
      </w:pPr>
      <w:r>
        <w:lastRenderedPageBreak/>
        <w:t xml:space="preserve">Pada Gambar 3.19 terdapat halaman </w:t>
      </w:r>
      <w:r>
        <w:rPr>
          <w:i/>
        </w:rPr>
        <w:t>setting</w:t>
      </w:r>
      <w:r>
        <w:t xml:space="preserve"> yang bisa digunakan untuk mengatur suara musik, suara sfx , dan mengaktifkan getaran pada </w:t>
      </w:r>
      <w:r>
        <w:rPr>
          <w:i/>
        </w:rPr>
        <w:t>handphone</w:t>
      </w:r>
      <w:r>
        <w:t xml:space="preserve">.  </w:t>
      </w:r>
      <w:r>
        <w:rPr>
          <w:b/>
        </w:rPr>
        <w:t>3.4.6</w:t>
      </w:r>
      <w:r>
        <w:rPr>
          <w:rFonts w:ascii="Arial" w:eastAsia="Arial" w:hAnsi="Arial" w:cs="Arial"/>
          <w:b/>
        </w:rPr>
        <w:t xml:space="preserve"> </w:t>
      </w:r>
      <w:r>
        <w:rPr>
          <w:b/>
        </w:rPr>
        <w:t xml:space="preserve">Halaman About </w:t>
      </w:r>
    </w:p>
    <w:p w:rsidR="00BC7152" w:rsidRDefault="00D9162E">
      <w:pPr>
        <w:spacing w:after="199" w:line="259" w:lineRule="auto"/>
        <w:ind w:left="0" w:right="527" w:firstLine="0"/>
        <w:jc w:val="center"/>
      </w:pPr>
      <w:r>
        <w:rPr>
          <w:noProof/>
        </w:rPr>
        <w:drawing>
          <wp:inline distT="0" distB="0" distL="0" distR="0">
            <wp:extent cx="1849120" cy="3921760"/>
            <wp:effectExtent l="0" t="0" r="0" b="0"/>
            <wp:docPr id="5118" name="Picture 5118"/>
            <wp:cNvGraphicFramePr/>
            <a:graphic xmlns:a="http://schemas.openxmlformats.org/drawingml/2006/main">
              <a:graphicData uri="http://schemas.openxmlformats.org/drawingml/2006/picture">
                <pic:pic xmlns:pic="http://schemas.openxmlformats.org/drawingml/2006/picture">
                  <pic:nvPicPr>
                    <pic:cNvPr id="5118" name="Picture 5118"/>
                    <pic:cNvPicPr/>
                  </pic:nvPicPr>
                  <pic:blipFill>
                    <a:blip r:embed="rId109"/>
                    <a:stretch>
                      <a:fillRect/>
                    </a:stretch>
                  </pic:blipFill>
                  <pic:spPr>
                    <a:xfrm>
                      <a:off x="0" y="0"/>
                      <a:ext cx="1849120" cy="3921760"/>
                    </a:xfrm>
                    <a:prstGeom prst="rect">
                      <a:avLst/>
                    </a:prstGeom>
                  </pic:spPr>
                </pic:pic>
              </a:graphicData>
            </a:graphic>
          </wp:inline>
        </w:drawing>
      </w:r>
      <w:r>
        <w:t xml:space="preserve"> </w:t>
      </w:r>
    </w:p>
    <w:p w:rsidR="00BC7152" w:rsidRDefault="00D9162E">
      <w:pPr>
        <w:spacing w:after="261"/>
        <w:ind w:left="2067" w:right="0"/>
      </w:pPr>
      <w:r>
        <w:rPr>
          <w:b/>
        </w:rPr>
        <w:t>Gambar 3.20</w:t>
      </w:r>
      <w:r>
        <w:t xml:space="preserve"> </w:t>
      </w:r>
      <w:r>
        <w:rPr>
          <w:i/>
        </w:rPr>
        <w:t>User Interface</w:t>
      </w:r>
      <w:r>
        <w:t xml:space="preserve"> Halaman About </w:t>
      </w:r>
    </w:p>
    <w:p w:rsidR="00BC7152" w:rsidRDefault="00D9162E">
      <w:pPr>
        <w:spacing w:line="476" w:lineRule="auto"/>
        <w:ind w:left="-15" w:right="350" w:firstLine="566"/>
      </w:pPr>
      <w:r>
        <w:t xml:space="preserve">Pada halaman </w:t>
      </w:r>
      <w:r>
        <w:rPr>
          <w:i/>
        </w:rPr>
        <w:t>About</w:t>
      </w:r>
      <w:r>
        <w:t xml:space="preserve"> terdapat halaman yang berisikan identitas pembuat, versi aplikasi  permainan, dan kontak pembuat yang bisa dihubungi. </w:t>
      </w:r>
      <w:bookmarkStart w:id="0" w:name="_GoBack"/>
      <w:bookmarkEnd w:id="0"/>
    </w:p>
    <w:sectPr w:rsidR="00BC7152" w:rsidSect="00BC2F15">
      <w:headerReference w:type="even" r:id="rId110"/>
      <w:headerReference w:type="default" r:id="rId111"/>
      <w:footerReference w:type="even" r:id="rId112"/>
      <w:footerReference w:type="default" r:id="rId113"/>
      <w:headerReference w:type="first" r:id="rId114"/>
      <w:footerReference w:type="first" r:id="rId115"/>
      <w:pgSz w:w="11906" w:h="16838"/>
      <w:pgMar w:top="1005" w:right="1698" w:bottom="1338" w:left="226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77C" w:rsidRDefault="0088777C">
      <w:pPr>
        <w:spacing w:after="0" w:line="240" w:lineRule="auto"/>
      </w:pPr>
      <w:r>
        <w:separator/>
      </w:r>
    </w:p>
  </w:endnote>
  <w:endnote w:type="continuationSeparator" w:id="0">
    <w:p w:rsidR="0088777C" w:rsidRDefault="00887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152" w:rsidRDefault="00BC7152">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152" w:rsidRDefault="00BC7152">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152" w:rsidRDefault="00BC7152">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77C" w:rsidRDefault="0088777C">
      <w:pPr>
        <w:spacing w:after="0" w:line="240" w:lineRule="auto"/>
      </w:pPr>
      <w:r>
        <w:separator/>
      </w:r>
    </w:p>
  </w:footnote>
  <w:footnote w:type="continuationSeparator" w:id="0">
    <w:p w:rsidR="0088777C" w:rsidRDefault="008877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152" w:rsidRDefault="00BC7152">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152" w:rsidRDefault="00BC7152">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152" w:rsidRDefault="00BC7152">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40170"/>
    <w:multiLevelType w:val="hybridMultilevel"/>
    <w:tmpl w:val="9392C08A"/>
    <w:lvl w:ilvl="0" w:tplc="1E2268B6">
      <w:start w:val="1"/>
      <w:numFmt w:val="lowerLetter"/>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C04372">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08C362">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96126A">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DA1370">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D2B9AA">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3A4C88">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8CD42E">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8028D8">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EC6E3E"/>
    <w:multiLevelType w:val="hybridMultilevel"/>
    <w:tmpl w:val="FF5AB78C"/>
    <w:lvl w:ilvl="0" w:tplc="16A665B4">
      <w:start w:val="1"/>
      <w:numFmt w:val="lowerLetter"/>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E8DA6C">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0E1036">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DAD394">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D89B18">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0CD60E">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4AD496">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7007DA">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F202C6">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AA4353"/>
    <w:multiLevelType w:val="hybridMultilevel"/>
    <w:tmpl w:val="264A4646"/>
    <w:lvl w:ilvl="0" w:tplc="5C800DB0">
      <w:start w:val="1"/>
      <w:numFmt w:val="lowerLetter"/>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22859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E851B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EC6FA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DE405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A60D2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F230C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3A2D6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B86F7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83474C"/>
    <w:multiLevelType w:val="hybridMultilevel"/>
    <w:tmpl w:val="F5B60EBC"/>
    <w:lvl w:ilvl="0" w:tplc="976A5F1C">
      <w:start w:val="1"/>
      <w:numFmt w:val="lowerLetter"/>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761F84">
      <w:start w:val="2"/>
      <w:numFmt w:val="decimal"/>
      <w:lvlText w:val="%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D685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74FF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B657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5C2D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1220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2C1C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B446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3A7FE1"/>
    <w:multiLevelType w:val="hybridMultilevel"/>
    <w:tmpl w:val="60647354"/>
    <w:lvl w:ilvl="0" w:tplc="F1ACD48A">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8237BC">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B899D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50A256">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129EF8">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3A443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B8D3C6">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CED912">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040EDE">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5383928"/>
    <w:multiLevelType w:val="hybridMultilevel"/>
    <w:tmpl w:val="DEB08358"/>
    <w:lvl w:ilvl="0" w:tplc="50625224">
      <w:start w:val="1"/>
      <w:numFmt w:val="lowerLetter"/>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60ECDA">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980DBE">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E8702E">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2029E2">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DAF518">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10BEBC">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A2CE4A">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94D6B8">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A586593"/>
    <w:multiLevelType w:val="hybridMultilevel"/>
    <w:tmpl w:val="16F04C9A"/>
    <w:lvl w:ilvl="0" w:tplc="2688AA06">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D0A7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5C93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1CDC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3E35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964E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202D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2210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768D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3EC4048"/>
    <w:multiLevelType w:val="hybridMultilevel"/>
    <w:tmpl w:val="771ABE70"/>
    <w:lvl w:ilvl="0" w:tplc="6B02CD6C">
      <w:start w:val="1"/>
      <w:numFmt w:val="lowerLetter"/>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183EBC">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267CDA">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9EBFAA">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2469FC">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EC4D80">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0E45FA">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945972">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021086">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BAE5CE9"/>
    <w:multiLevelType w:val="hybridMultilevel"/>
    <w:tmpl w:val="5F46659E"/>
    <w:lvl w:ilvl="0" w:tplc="C9E04FEA">
      <w:start w:val="1"/>
      <w:numFmt w:val="lowerLetter"/>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704478">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68CD4C">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9EB004">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18FDCE">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6077E8">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2203CA">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7EADA0">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BEA0FE">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CD45D53"/>
    <w:multiLevelType w:val="hybridMultilevel"/>
    <w:tmpl w:val="E800E810"/>
    <w:lvl w:ilvl="0" w:tplc="43FC791C">
      <w:start w:val="1"/>
      <w:numFmt w:val="bullet"/>
      <w:lvlText w:val="➢"/>
      <w:lvlJc w:val="left"/>
      <w:pPr>
        <w:ind w:left="9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7CA1608">
      <w:start w:val="1"/>
      <w:numFmt w:val="bullet"/>
      <w:lvlText w:val="o"/>
      <w:lvlJc w:val="left"/>
      <w:pPr>
        <w:ind w:left="15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20C134C">
      <w:start w:val="1"/>
      <w:numFmt w:val="bullet"/>
      <w:lvlText w:val="▪"/>
      <w:lvlJc w:val="left"/>
      <w:pPr>
        <w:ind w:left="22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314F65E">
      <w:start w:val="1"/>
      <w:numFmt w:val="bullet"/>
      <w:lvlText w:val="•"/>
      <w:lvlJc w:val="left"/>
      <w:pPr>
        <w:ind w:left="29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8B281F4">
      <w:start w:val="1"/>
      <w:numFmt w:val="bullet"/>
      <w:lvlText w:val="o"/>
      <w:lvlJc w:val="left"/>
      <w:pPr>
        <w:ind w:left="36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57A5CCE">
      <w:start w:val="1"/>
      <w:numFmt w:val="bullet"/>
      <w:lvlText w:val="▪"/>
      <w:lvlJc w:val="left"/>
      <w:pPr>
        <w:ind w:left="43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5FA4CC0">
      <w:start w:val="1"/>
      <w:numFmt w:val="bullet"/>
      <w:lvlText w:val="•"/>
      <w:lvlJc w:val="left"/>
      <w:pPr>
        <w:ind w:left="51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D5600D8">
      <w:start w:val="1"/>
      <w:numFmt w:val="bullet"/>
      <w:lvlText w:val="o"/>
      <w:lvlJc w:val="left"/>
      <w:pPr>
        <w:ind w:left="58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81816E6">
      <w:start w:val="1"/>
      <w:numFmt w:val="bullet"/>
      <w:lvlText w:val="▪"/>
      <w:lvlJc w:val="left"/>
      <w:pPr>
        <w:ind w:left="65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D523BA1"/>
    <w:multiLevelType w:val="hybridMultilevel"/>
    <w:tmpl w:val="90744AD2"/>
    <w:lvl w:ilvl="0" w:tplc="E34EAB34">
      <w:start w:val="1"/>
      <w:numFmt w:val="decimal"/>
      <w:lvlText w:val="%1."/>
      <w:lvlJc w:val="left"/>
      <w:pPr>
        <w:ind w:left="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20528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1AA34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A8F5E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82818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D4590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08716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3280D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3412F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A532050"/>
    <w:multiLevelType w:val="hybridMultilevel"/>
    <w:tmpl w:val="8CA4097A"/>
    <w:lvl w:ilvl="0" w:tplc="00A29976">
      <w:start w:val="2"/>
      <w:numFmt w:val="decimal"/>
      <w:lvlText w:val="%1."/>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240C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2042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620A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7EF9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1AEC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4E0A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60BB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B8BE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884107B"/>
    <w:multiLevelType w:val="hybridMultilevel"/>
    <w:tmpl w:val="FEC0D874"/>
    <w:lvl w:ilvl="0" w:tplc="7C567F14">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36A2EA">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F07CC6">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D69770">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72B864">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D0BD48">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9C37F2">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36C210">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68D59A">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9CD634B"/>
    <w:multiLevelType w:val="hybridMultilevel"/>
    <w:tmpl w:val="13446208"/>
    <w:lvl w:ilvl="0" w:tplc="5AC0E0A4">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E0BE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4657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B8D6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42C6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4EA1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E098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204A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EAA1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C365630"/>
    <w:multiLevelType w:val="hybridMultilevel"/>
    <w:tmpl w:val="819811CA"/>
    <w:lvl w:ilvl="0" w:tplc="B052A906">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D42012">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ECB74">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DE919C">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F48698">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BA9140">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0A2A22">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A89F8A">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BCC2D2">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F115021"/>
    <w:multiLevelType w:val="hybridMultilevel"/>
    <w:tmpl w:val="77BA9536"/>
    <w:lvl w:ilvl="0" w:tplc="B13A6A9E">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E343A6C">
      <w:start w:val="1"/>
      <w:numFmt w:val="bullet"/>
      <w:lvlText w:val="o"/>
      <w:lvlJc w:val="left"/>
      <w:pPr>
        <w:ind w:left="1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DF29770">
      <w:start w:val="1"/>
      <w:numFmt w:val="bullet"/>
      <w:lvlText w:val="▪"/>
      <w:lvlJc w:val="left"/>
      <w:pPr>
        <w:ind w:left="2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904E0E4">
      <w:start w:val="1"/>
      <w:numFmt w:val="bullet"/>
      <w:lvlText w:val="•"/>
      <w:lvlJc w:val="left"/>
      <w:pPr>
        <w:ind w:left="29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DF0ED54">
      <w:start w:val="1"/>
      <w:numFmt w:val="bullet"/>
      <w:lvlText w:val="o"/>
      <w:lvlJc w:val="left"/>
      <w:pPr>
        <w:ind w:left="36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78AA130">
      <w:start w:val="1"/>
      <w:numFmt w:val="bullet"/>
      <w:lvlText w:val="▪"/>
      <w:lvlJc w:val="left"/>
      <w:pPr>
        <w:ind w:left="43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EB848F8">
      <w:start w:val="1"/>
      <w:numFmt w:val="bullet"/>
      <w:lvlText w:val="•"/>
      <w:lvlJc w:val="left"/>
      <w:pPr>
        <w:ind w:left="51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4BAFC48">
      <w:start w:val="1"/>
      <w:numFmt w:val="bullet"/>
      <w:lvlText w:val="o"/>
      <w:lvlJc w:val="left"/>
      <w:pPr>
        <w:ind w:left="58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5EE9BC0">
      <w:start w:val="1"/>
      <w:numFmt w:val="bullet"/>
      <w:lvlText w:val="▪"/>
      <w:lvlJc w:val="left"/>
      <w:pPr>
        <w:ind w:left="65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8F9584B"/>
    <w:multiLevelType w:val="hybridMultilevel"/>
    <w:tmpl w:val="FED03AFC"/>
    <w:lvl w:ilvl="0" w:tplc="5BD68420">
      <w:start w:val="1"/>
      <w:numFmt w:val="lowerLetter"/>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C65640">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527758">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4C9370">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F0213A">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92F126">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C2A23C">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88D31E">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1EC4E4">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A186A0A"/>
    <w:multiLevelType w:val="hybridMultilevel"/>
    <w:tmpl w:val="8D5699BA"/>
    <w:lvl w:ilvl="0" w:tplc="14E022D6">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0277DA">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2E57C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6E3500">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52DE92">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D49A24">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DA69D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FC1E2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FA1B0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2EA450D"/>
    <w:multiLevelType w:val="hybridMultilevel"/>
    <w:tmpl w:val="A6EA09A6"/>
    <w:lvl w:ilvl="0" w:tplc="A788AA50">
      <w:start w:val="1"/>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D0330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5AD2B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A4F8C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BE594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FAF8A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F62A4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C83E1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6EE18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ED17A05"/>
    <w:multiLevelType w:val="hybridMultilevel"/>
    <w:tmpl w:val="B4245798"/>
    <w:lvl w:ilvl="0" w:tplc="F10631B6">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1E877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FCCD5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7CDF7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4ECA2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6E14C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64DC4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88272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2C232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6"/>
  </w:num>
  <w:num w:numId="3">
    <w:abstractNumId w:val="8"/>
  </w:num>
  <w:num w:numId="4">
    <w:abstractNumId w:val="16"/>
  </w:num>
  <w:num w:numId="5">
    <w:abstractNumId w:val="0"/>
  </w:num>
  <w:num w:numId="6">
    <w:abstractNumId w:val="7"/>
  </w:num>
  <w:num w:numId="7">
    <w:abstractNumId w:val="5"/>
  </w:num>
  <w:num w:numId="8">
    <w:abstractNumId w:val="1"/>
  </w:num>
  <w:num w:numId="9">
    <w:abstractNumId w:val="12"/>
  </w:num>
  <w:num w:numId="10">
    <w:abstractNumId w:val="2"/>
  </w:num>
  <w:num w:numId="11">
    <w:abstractNumId w:val="11"/>
  </w:num>
  <w:num w:numId="12">
    <w:abstractNumId w:val="14"/>
  </w:num>
  <w:num w:numId="13">
    <w:abstractNumId w:val="10"/>
  </w:num>
  <w:num w:numId="14">
    <w:abstractNumId w:val="3"/>
  </w:num>
  <w:num w:numId="15">
    <w:abstractNumId w:val="4"/>
  </w:num>
  <w:num w:numId="16">
    <w:abstractNumId w:val="17"/>
  </w:num>
  <w:num w:numId="17">
    <w:abstractNumId w:val="19"/>
  </w:num>
  <w:num w:numId="18">
    <w:abstractNumId w:val="18"/>
  </w:num>
  <w:num w:numId="19">
    <w:abstractNumId w:val="9"/>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152"/>
    <w:rsid w:val="0088777C"/>
    <w:rsid w:val="008F3A1E"/>
    <w:rsid w:val="00BC2F15"/>
    <w:rsid w:val="00BC7152"/>
    <w:rsid w:val="00D9162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8FC03"/>
  <w15:docId w15:val="{8D62B525-366D-43A3-9DE9-B0D3DC4BF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10" w:right="54"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47" w:line="265" w:lineRule="auto"/>
      <w:ind w:left="10" w:right="81"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46" w:line="265" w:lineRule="auto"/>
      <w:ind w:left="10" w:right="81"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48" w:line="262" w:lineRule="auto"/>
      <w:ind w:left="10" w:right="54" w:hanging="10"/>
      <w:jc w:val="center"/>
      <w:outlineLvl w:val="2"/>
    </w:pPr>
    <w:rPr>
      <w:rFonts w:ascii="Times New Roman" w:eastAsia="Times New Roman" w:hAnsi="Times New Roman" w:cs="Times New Roman"/>
      <w:color w:val="000000"/>
      <w:sz w:val="24"/>
    </w:rPr>
  </w:style>
  <w:style w:type="paragraph" w:styleId="Heading4">
    <w:name w:val="heading 4"/>
    <w:next w:val="Normal"/>
    <w:link w:val="Heading4Char"/>
    <w:uiPriority w:val="9"/>
    <w:unhideWhenUsed/>
    <w:qFormat/>
    <w:pPr>
      <w:keepNext/>
      <w:keepLines/>
      <w:spacing w:after="246" w:line="265" w:lineRule="auto"/>
      <w:ind w:left="10" w:right="81"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246" w:line="265" w:lineRule="auto"/>
      <w:ind w:left="10" w:right="81" w:hanging="10"/>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paragraph" w:styleId="TOC1">
    <w:name w:val="toc 1"/>
    <w:hidden/>
    <w:pPr>
      <w:spacing w:after="246" w:line="265" w:lineRule="auto"/>
      <w:ind w:left="25" w:right="23" w:hanging="10"/>
    </w:pPr>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85" Type="http://schemas.openxmlformats.org/officeDocument/2006/relationships/image" Target="media/image8.jpg"/><Relationship Id="rId93" Type="http://schemas.openxmlformats.org/officeDocument/2006/relationships/image" Target="media/image13.jpg"/><Relationship Id="rId98" Type="http://schemas.openxmlformats.org/officeDocument/2006/relationships/image" Target="media/image19.jpg"/><Relationship Id="rId109" Type="http://schemas.openxmlformats.org/officeDocument/2006/relationships/image" Target="media/image30.jpg"/><Relationship Id="rId117" Type="http://schemas.openxmlformats.org/officeDocument/2006/relationships/theme" Target="theme/theme1.xml"/><Relationship Id="rId3" Type="http://schemas.openxmlformats.org/officeDocument/2006/relationships/settings" Target="settings.xml"/><Relationship Id="rId84" Type="http://schemas.openxmlformats.org/officeDocument/2006/relationships/image" Target="media/image7.jpg"/><Relationship Id="rId89" Type="http://schemas.openxmlformats.org/officeDocument/2006/relationships/image" Target="media/image180.jpg"/><Relationship Id="rId97" Type="http://schemas.openxmlformats.org/officeDocument/2006/relationships/image" Target="media/image18.jpg"/><Relationship Id="rId104" Type="http://schemas.openxmlformats.org/officeDocument/2006/relationships/image" Target="media/image25.jpg"/><Relationship Id="rId112" Type="http://schemas.openxmlformats.org/officeDocument/2006/relationships/footer" Target="footer1.xml"/><Relationship Id="rId7" Type="http://schemas.openxmlformats.org/officeDocument/2006/relationships/image" Target="media/image1.jpg"/><Relationship Id="rId92" Type="http://schemas.openxmlformats.org/officeDocument/2006/relationships/image" Target="media/image12.png"/><Relationship Id="rId103" Type="http://schemas.openxmlformats.org/officeDocument/2006/relationships/image" Target="media/image24.jpg"/><Relationship Id="rId108" Type="http://schemas.openxmlformats.org/officeDocument/2006/relationships/image" Target="media/image29.jpg"/><Relationship Id="rId116" Type="http://schemas.openxmlformats.org/officeDocument/2006/relationships/fontTable" Target="fontTable.xml"/><Relationship Id="rId2" Type="http://schemas.openxmlformats.org/officeDocument/2006/relationships/styles" Target="styles.xml"/><Relationship Id="rId83" Type="http://schemas.openxmlformats.org/officeDocument/2006/relationships/image" Target="media/image15.png"/><Relationship Id="rId88" Type="http://schemas.openxmlformats.org/officeDocument/2006/relationships/image" Target="media/image170.jpg"/><Relationship Id="rId91" Type="http://schemas.openxmlformats.org/officeDocument/2006/relationships/image" Target="media/image11.jpg"/><Relationship Id="rId96" Type="http://schemas.openxmlformats.org/officeDocument/2006/relationships/image" Target="media/image17.jpg"/><Relationship Id="rId107" Type="http://schemas.openxmlformats.org/officeDocument/2006/relationships/image" Target="media/image28.jpg"/><Relationship Id="rId11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87" Type="http://schemas.openxmlformats.org/officeDocument/2006/relationships/image" Target="media/image16.jpg"/><Relationship Id="rId102" Type="http://schemas.openxmlformats.org/officeDocument/2006/relationships/image" Target="media/image23.png"/><Relationship Id="rId110" Type="http://schemas.openxmlformats.org/officeDocument/2006/relationships/header" Target="header1.xml"/><Relationship Id="rId115" Type="http://schemas.openxmlformats.org/officeDocument/2006/relationships/footer" Target="footer3.xml"/><Relationship Id="rId5" Type="http://schemas.openxmlformats.org/officeDocument/2006/relationships/footnotes" Target="footnotes.xml"/><Relationship Id="rId82" Type="http://schemas.openxmlformats.org/officeDocument/2006/relationships/image" Target="media/image6.png"/><Relationship Id="rId90" Type="http://schemas.openxmlformats.org/officeDocument/2006/relationships/image" Target="media/image10.jpg"/><Relationship Id="rId95" Type="http://schemas.openxmlformats.org/officeDocument/2006/relationships/image" Target="media/image15.jpg"/><Relationship Id="rId106" Type="http://schemas.openxmlformats.org/officeDocument/2006/relationships/image" Target="media/image27.jpg"/><Relationship Id="rId114" Type="http://schemas.openxmlformats.org/officeDocument/2006/relationships/header" Target="header3.xml"/><Relationship Id="rId10" Type="http://schemas.openxmlformats.org/officeDocument/2006/relationships/image" Target="media/image4.jpg"/><Relationship Id="rId81" Type="http://schemas.openxmlformats.org/officeDocument/2006/relationships/image" Target="media/image140.jpg"/><Relationship Id="rId86" Type="http://schemas.openxmlformats.org/officeDocument/2006/relationships/image" Target="media/image9.jpg"/><Relationship Id="rId94" Type="http://schemas.openxmlformats.org/officeDocument/2006/relationships/image" Target="media/image14.jpg"/><Relationship Id="rId99" Type="http://schemas.openxmlformats.org/officeDocument/2006/relationships/image" Target="media/image20.jpg"/><Relationship Id="rId101"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image" Target="media/image3.jpg"/><Relationship Id="rId100" Type="http://schemas.openxmlformats.org/officeDocument/2006/relationships/image" Target="media/image21.jpg"/><Relationship Id="rId105" Type="http://schemas.openxmlformats.org/officeDocument/2006/relationships/image" Target="media/image26.jpg"/><Relationship Id="rId11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2223</Words>
  <Characters>12675</Characters>
  <Application>Microsoft Office Word</Application>
  <DocSecurity>0</DocSecurity>
  <Lines>105</Lines>
  <Paragraphs>29</Paragraphs>
  <ScaleCrop>false</ScaleCrop>
  <Company/>
  <LinksUpToDate>false</LinksUpToDate>
  <CharactersWithSpaces>14869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Handy Setiawan</dc:creator>
  <cp:keywords/>
  <cp:lastModifiedBy>Handy Setiawan</cp:lastModifiedBy>
  <cp:revision>3</cp:revision>
  <dcterms:created xsi:type="dcterms:W3CDTF">2022-02-08T03:34:00Z</dcterms:created>
  <dcterms:modified xsi:type="dcterms:W3CDTF">2022-02-08T03:39:00Z</dcterms:modified>
</cp:coreProperties>
</file>