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57" w:rsidRDefault="00F53298">
      <w:pPr>
        <w:pStyle w:val="Heading1"/>
        <w:spacing w:after="246" w:line="265" w:lineRule="auto"/>
        <w:ind w:left="308" w:right="356"/>
        <w:jc w:val="center"/>
      </w:pPr>
      <w:bookmarkStart w:id="0" w:name="_Toc153499"/>
      <w:r>
        <w:t>BAB I</w:t>
      </w:r>
      <w:r>
        <w:rPr>
          <w:color w:val="2F5496"/>
        </w:rPr>
        <w:t xml:space="preserve"> </w:t>
      </w:r>
      <w:bookmarkEnd w:id="0"/>
    </w:p>
    <w:p w:rsidR="00185357" w:rsidRDefault="00F53298">
      <w:pPr>
        <w:spacing w:after="410"/>
        <w:ind w:left="308" w:right="358"/>
        <w:jc w:val="center"/>
      </w:pPr>
      <w:r>
        <w:rPr>
          <w:b/>
        </w:rPr>
        <w:t xml:space="preserve">PENDAHULUAN </w:t>
      </w:r>
    </w:p>
    <w:p w:rsidR="00185357" w:rsidRDefault="00F53298">
      <w:pPr>
        <w:pStyle w:val="Heading2"/>
        <w:ind w:left="0" w:right="0"/>
      </w:pPr>
      <w:bookmarkStart w:id="1" w:name="_Toc153500"/>
      <w:r>
        <w:t>1.1</w:t>
      </w:r>
      <w:r>
        <w:rPr>
          <w:rFonts w:ascii="Arial" w:eastAsia="Arial" w:hAnsi="Arial" w:cs="Arial"/>
        </w:rPr>
        <w:t xml:space="preserve"> </w:t>
      </w:r>
      <w:r>
        <w:t xml:space="preserve">Latar Belakang </w:t>
      </w:r>
      <w:bookmarkEnd w:id="1"/>
    </w:p>
    <w:p w:rsidR="00185357" w:rsidRDefault="00F53298">
      <w:pPr>
        <w:spacing w:after="0" w:line="477" w:lineRule="auto"/>
        <w:ind w:left="-1" w:right="0" w:firstLine="566"/>
      </w:pPr>
      <w:r>
        <w:t xml:space="preserve">Sekolah Tinggi Informatika dan Komputer Indonesia (STIKI) Malang merupakan lembaga pendidikan tinggi swasta di Kota Malang dengan fokus pendidikan pada bidang Informatika. Berdiri sejak tahun 1985, kini STIKI Malang sudah memiliki 4 program studi jenjang Strata 1 (S1), yaitu Teknik Informatika, </w:t>
      </w:r>
    </w:p>
    <w:p w:rsidR="00185357" w:rsidRDefault="00F53298">
      <w:pPr>
        <w:spacing w:after="158" w:line="476" w:lineRule="auto"/>
        <w:ind w:left="9" w:right="0"/>
      </w:pPr>
      <w:r>
        <w:t xml:space="preserve">Sistem Informasi, Desain Komunikasi Visual dan Diploma 3 (D3), yaitu Manajemen Informatika. </w:t>
      </w:r>
    </w:p>
    <w:p w:rsidR="00185357" w:rsidRDefault="00F53298">
      <w:pPr>
        <w:spacing w:after="161" w:line="477" w:lineRule="auto"/>
        <w:ind w:left="-1" w:right="0" w:firstLine="566"/>
      </w:pPr>
      <w:r>
        <w:t xml:space="preserve">Salah satu mata kuliah yang ada di STIKI Malang adalah mata kuliah Tugas Khusus yang merupakan mata kuliah bersifat mandiri yang memiliki tujuan untuk meningkatkan kemampuan mahasiswa berupa </w:t>
      </w:r>
      <w:r>
        <w:rPr>
          <w:i/>
        </w:rPr>
        <w:t>hard skill</w:t>
      </w:r>
      <w:r>
        <w:t xml:space="preserve"> maupun </w:t>
      </w:r>
      <w:r>
        <w:rPr>
          <w:i/>
        </w:rPr>
        <w:t>soft skill</w:t>
      </w:r>
      <w:r>
        <w:t xml:space="preserve"> berdasarkan aturan-aturan yang telah ditetapkan oleh pihak kampus STIKI Malang. Pada mata kuliah ini, mahasiswa diharuskan mengumpulkan sejumlah poin yang didapatkan dari mengikuti berbagai kegiatan ilmiah yang diselenggarakan oleh pihak kampus maupun di luar kampus. Kemudian poin-poin yang telah didapatkan akan dijumlahkan dan akan dicocokkan dengan tabel kriteria penilaian sehingga hasil dari pencocokan tersebut akan menghasilkan nilai untuk mata kuliah Tugas Khusus. Untuk pengumpulan poin Tugas Khusus dapat dilakukan sejak mahasiswa berada pada semester satu dan dicatat ke dalam formulir yang telah disediakan. </w:t>
      </w:r>
    </w:p>
    <w:p w:rsidR="00185357" w:rsidRDefault="00F53298">
      <w:pPr>
        <w:spacing w:after="1181" w:line="476" w:lineRule="auto"/>
        <w:ind w:left="-1" w:right="0" w:firstLine="566"/>
      </w:pPr>
      <w:r>
        <w:t xml:space="preserve">Bentuk kegiatan ilmiah yang sering diselenggarakan oleh pihak kampus STIKI Malang maupun di luar kampus adalah seminar, </w:t>
      </w:r>
      <w:r>
        <w:rPr>
          <w:i/>
        </w:rPr>
        <w:t>workshop</w:t>
      </w:r>
      <w:r>
        <w:t xml:space="preserve">, dan kuliah tamu. </w:t>
      </w:r>
    </w:p>
    <w:p w:rsidR="00185357" w:rsidRDefault="00F53298">
      <w:pPr>
        <w:spacing w:after="0"/>
        <w:ind w:left="14" w:right="62"/>
        <w:jc w:val="center"/>
      </w:pPr>
      <w:r>
        <w:lastRenderedPageBreak/>
        <w:t xml:space="preserve">1 </w:t>
      </w:r>
    </w:p>
    <w:p w:rsidR="00185357" w:rsidRDefault="00F53298">
      <w:pPr>
        <w:spacing w:after="0" w:line="259" w:lineRule="auto"/>
        <w:ind w:left="0" w:right="0" w:firstLine="0"/>
        <w:jc w:val="left"/>
      </w:pPr>
      <w:r>
        <w:rPr>
          <w:rFonts w:ascii="Calibri" w:eastAsia="Calibri" w:hAnsi="Calibri" w:cs="Calibri"/>
          <w:sz w:val="22"/>
        </w:rPr>
        <w:t xml:space="preserve"> </w:t>
      </w:r>
    </w:p>
    <w:p w:rsidR="00185357" w:rsidRDefault="00F53298">
      <w:pPr>
        <w:spacing w:after="158" w:line="477" w:lineRule="auto"/>
        <w:ind w:left="9" w:right="0"/>
      </w:pPr>
      <w:r>
        <w:t xml:space="preserve">Kegiatan tersebut biasanya memiliki fokus pada suatu topik yang khusus, di mana mereka yang hadir dapat berpartisipasi secara aktif. Kegiatan tersebut sering kali dilaksanakan melalui sebuah dialog dengan seorang moderator, atau melalui sebuah presentasi hasil penelitian dalam bentuk yang lebih formal dengan tujuan untuk lebih mendekatkan mahasiswa kepada topik yang dibicarakan. Di beberapa seminar dilakukan juga pertanyaan dan debat. Seminar memiliki sifat lebih informal dibandingkan sistem kuliah di kelas dalam sebuah pengajaran akademis. </w:t>
      </w:r>
    </w:p>
    <w:p w:rsidR="00185357" w:rsidRDefault="00F53298">
      <w:pPr>
        <w:spacing w:after="161" w:line="476" w:lineRule="auto"/>
        <w:ind w:left="-1" w:right="0" w:firstLine="566"/>
      </w:pPr>
      <w:r>
        <w:t xml:space="preserve">Di dalam proses pencatatan poin mata kuliah Tugas Khusus tersebut penulis menemukan berbagai macam kendala. Contoh berbagai macam kendala yang penulis temui seperti formulir yang digunakan oleh mahasiswa untuk mencatat poin Tugas Khusus sering hilang, mahasiswa harus menunggu formulir yang sedang divalidasi oleh pihak STIKI Malang tanpa diberikan informasi lanjutan apakah formulir tersebut telah selesai divalidasi atau tidak, dalam pengambilan formulir mahasiswa diharuskan mencari formulirnya masing-masing di dalam tumpukan yang disusun secara acak, dan tidak adanya sistem untuk memanajemen kegiatan ilmiah yang akan diselenggarakan di kampus sehingga mahasiswa terkadang tidak mengetahui informasi kegiatan ilmiah yang akan diselenggarakan dalam waktu dekat. </w:t>
      </w:r>
    </w:p>
    <w:p w:rsidR="00185357" w:rsidRDefault="00F53298">
      <w:pPr>
        <w:spacing w:after="162" w:line="477" w:lineRule="auto"/>
        <w:ind w:left="-1" w:right="0" w:firstLine="566"/>
      </w:pPr>
      <w:r>
        <w:t xml:space="preserve">Berdasarkan dari permasalahan di atas, penulis ingin membuat Sistem Informasi Manajemen Mata Kuliah Tugas Khusus Dan Kegiatan Ilmiah dengan berbasis Android. Manfaat yang didapat dari Sistem Informasi berbasis Android adalah mahasiswa dan pihak terkait dapat memasukkan data dan mendapatkan data di mana saja selama telah melakukan instalasi aplikasi dan memiliki perangkat ponsel pintar dengan sistem operasi Android. Data Kegiatan Ilmiah dan Poin Tugas </w:t>
      </w:r>
      <w:r>
        <w:lastRenderedPageBreak/>
        <w:t xml:space="preserve">Khusus Mahasiswa akan disimpan ke dalam server yang sama sehingga memudahkan untuk pengolahan data secara </w:t>
      </w:r>
      <w:r>
        <w:rPr>
          <w:i/>
        </w:rPr>
        <w:t>real-time</w:t>
      </w:r>
      <w:r>
        <w:t xml:space="preserve">. </w:t>
      </w:r>
    </w:p>
    <w:p w:rsidR="00185357" w:rsidRDefault="00F53298">
      <w:pPr>
        <w:pStyle w:val="Heading2"/>
        <w:ind w:left="0" w:right="0"/>
      </w:pPr>
      <w:bookmarkStart w:id="2" w:name="_Toc153501"/>
      <w:r>
        <w:t>1.2</w:t>
      </w:r>
      <w:r>
        <w:rPr>
          <w:rFonts w:ascii="Arial" w:eastAsia="Arial" w:hAnsi="Arial" w:cs="Arial"/>
        </w:rPr>
        <w:t xml:space="preserve"> </w:t>
      </w:r>
      <w:r>
        <w:t xml:space="preserve">Rumusan Masalah </w:t>
      </w:r>
      <w:bookmarkEnd w:id="2"/>
    </w:p>
    <w:p w:rsidR="00185357" w:rsidRDefault="00F53298">
      <w:pPr>
        <w:spacing w:after="184" w:line="476" w:lineRule="auto"/>
        <w:ind w:left="9" w:right="0"/>
      </w:pPr>
      <w:r>
        <w:t xml:space="preserve">Sesuai dengan permasalahan yang ada, rumusan masalah dalam penelitian ini adalah : </w:t>
      </w:r>
    </w:p>
    <w:p w:rsidR="00185357" w:rsidRDefault="00F53298">
      <w:pPr>
        <w:spacing w:after="162" w:line="478" w:lineRule="auto"/>
        <w:ind w:left="-1" w:right="0" w:firstLine="566"/>
      </w:pPr>
      <w:r>
        <w:t xml:space="preserve">Bagaimana merancang dan membangun “Sistem Informasi Manajemen Mata Kuliah Tugas Khusus Dan Kegiatan Ilmiah Berbasis Android Di STIKI Malang” sehingga dapat membantu mahasiswa, sekertaris program studi, kepala program studi, dan event organizer dalam memanajemen tugas khusus dan kegiatan ilmiah di STIKI Malang? </w:t>
      </w:r>
    </w:p>
    <w:p w:rsidR="00185357" w:rsidRDefault="00F53298">
      <w:pPr>
        <w:pStyle w:val="Heading2"/>
        <w:ind w:left="0" w:right="0"/>
      </w:pPr>
      <w:bookmarkStart w:id="3" w:name="_Toc153502"/>
      <w:r>
        <w:t>1.3</w:t>
      </w:r>
      <w:r>
        <w:rPr>
          <w:rFonts w:ascii="Arial" w:eastAsia="Arial" w:hAnsi="Arial" w:cs="Arial"/>
        </w:rPr>
        <w:t xml:space="preserve"> </w:t>
      </w:r>
      <w:r>
        <w:t xml:space="preserve">Tujuan </w:t>
      </w:r>
      <w:bookmarkEnd w:id="3"/>
    </w:p>
    <w:p w:rsidR="00185357" w:rsidRDefault="00F53298">
      <w:pPr>
        <w:spacing w:after="249" w:line="259" w:lineRule="auto"/>
        <w:ind w:right="-3"/>
        <w:jc w:val="right"/>
      </w:pPr>
      <w:r>
        <w:t xml:space="preserve">Penelitian ini bertujuan untuk membangun ”Sistem Informasi Manajemen </w:t>
      </w:r>
    </w:p>
    <w:p w:rsidR="00185357" w:rsidRDefault="00F53298">
      <w:pPr>
        <w:spacing w:after="164" w:line="477" w:lineRule="auto"/>
        <w:ind w:left="9" w:right="0"/>
      </w:pPr>
      <w:r>
        <w:t xml:space="preserve">Mata Kuliah Tugas Khusus Dan Kegiatan Ilmiah Berbasis Android Di STIKI Malang” sehingga membantu proses manajemen tugas khusus dan kegiatan ilmiah di STIKI Malang. </w:t>
      </w:r>
    </w:p>
    <w:p w:rsidR="00185357" w:rsidRDefault="00F53298">
      <w:pPr>
        <w:pStyle w:val="Heading2"/>
        <w:ind w:left="0" w:right="0"/>
      </w:pPr>
      <w:bookmarkStart w:id="4" w:name="_Toc153503"/>
      <w:r>
        <w:t>1.4</w:t>
      </w:r>
      <w:r>
        <w:rPr>
          <w:rFonts w:ascii="Arial" w:eastAsia="Arial" w:hAnsi="Arial" w:cs="Arial"/>
        </w:rPr>
        <w:t xml:space="preserve"> </w:t>
      </w:r>
      <w:r>
        <w:t xml:space="preserve">Manfaat </w:t>
      </w:r>
      <w:bookmarkEnd w:id="4"/>
    </w:p>
    <w:p w:rsidR="00185357" w:rsidRDefault="00F53298">
      <w:pPr>
        <w:numPr>
          <w:ilvl w:val="0"/>
          <w:numId w:val="3"/>
        </w:numPr>
        <w:spacing w:after="256"/>
        <w:ind w:left="1132" w:right="0" w:hanging="566"/>
      </w:pPr>
      <w:r>
        <w:t xml:space="preserve">Bagi STIKI Malang </w:t>
      </w:r>
    </w:p>
    <w:p w:rsidR="00185357" w:rsidRDefault="00F53298">
      <w:pPr>
        <w:numPr>
          <w:ilvl w:val="1"/>
          <w:numId w:val="3"/>
        </w:numPr>
        <w:spacing w:after="3" w:line="476" w:lineRule="auto"/>
        <w:ind w:right="0" w:hanging="569"/>
      </w:pPr>
      <w:r>
        <w:t xml:space="preserve">Mempermudah proses manajemen kriteria penilaian tugas khusus secara </w:t>
      </w:r>
      <w:r>
        <w:rPr>
          <w:i/>
        </w:rPr>
        <w:t>real-time</w:t>
      </w:r>
      <w:r>
        <w:t xml:space="preserve">. </w:t>
      </w:r>
    </w:p>
    <w:p w:rsidR="00185357" w:rsidRDefault="00F53298">
      <w:pPr>
        <w:numPr>
          <w:ilvl w:val="1"/>
          <w:numId w:val="3"/>
        </w:numPr>
        <w:spacing w:line="476" w:lineRule="auto"/>
        <w:ind w:right="0" w:hanging="569"/>
      </w:pPr>
      <w:r>
        <w:t xml:space="preserve">Mempermudah proses publikasi kegiatan ilmiah yang akan diselenggarakan. </w:t>
      </w:r>
    </w:p>
    <w:p w:rsidR="00185357" w:rsidRDefault="00F53298">
      <w:pPr>
        <w:numPr>
          <w:ilvl w:val="0"/>
          <w:numId w:val="3"/>
        </w:numPr>
        <w:spacing w:after="256"/>
        <w:ind w:left="1132" w:right="0" w:hanging="566"/>
      </w:pPr>
      <w:r>
        <w:t xml:space="preserve">Bagi Mahasiswa STIKI Malang </w:t>
      </w:r>
    </w:p>
    <w:p w:rsidR="00185357" w:rsidRDefault="00F53298">
      <w:pPr>
        <w:numPr>
          <w:ilvl w:val="1"/>
          <w:numId w:val="3"/>
        </w:numPr>
        <w:spacing w:after="3" w:line="476" w:lineRule="auto"/>
        <w:ind w:right="0" w:hanging="569"/>
      </w:pPr>
      <w:r>
        <w:t xml:space="preserve">Mempermudah pencatatan kegiatan ilmiah yang telah diikuti beserta poin yang didapatkan. </w:t>
      </w:r>
    </w:p>
    <w:p w:rsidR="00185357" w:rsidRDefault="00F53298">
      <w:pPr>
        <w:numPr>
          <w:ilvl w:val="1"/>
          <w:numId w:val="3"/>
        </w:numPr>
        <w:spacing w:after="3" w:line="476" w:lineRule="auto"/>
        <w:ind w:right="0" w:hanging="569"/>
      </w:pPr>
      <w:r>
        <w:lastRenderedPageBreak/>
        <w:t xml:space="preserve">Mempermudah untuk mendapatkan informasi mengenai kegiatan ilmiah yang akan diselenggarakan oleh STIKI Malang. </w:t>
      </w:r>
    </w:p>
    <w:p w:rsidR="00185357" w:rsidRDefault="00F53298">
      <w:pPr>
        <w:numPr>
          <w:ilvl w:val="1"/>
          <w:numId w:val="3"/>
        </w:numPr>
        <w:spacing w:after="408"/>
        <w:ind w:right="0" w:hanging="569"/>
      </w:pPr>
      <w:r>
        <w:t xml:space="preserve">Mempermudah pendaftaran keikutsertaan kegiatan ilmiah. </w:t>
      </w:r>
    </w:p>
    <w:p w:rsidR="00185357" w:rsidRDefault="00F53298">
      <w:pPr>
        <w:pStyle w:val="Heading2"/>
        <w:ind w:left="0" w:right="0"/>
      </w:pPr>
      <w:bookmarkStart w:id="5" w:name="_Toc153504"/>
      <w:r>
        <w:t>1.5</w:t>
      </w:r>
      <w:r>
        <w:rPr>
          <w:rFonts w:ascii="Arial" w:eastAsia="Arial" w:hAnsi="Arial" w:cs="Arial"/>
        </w:rPr>
        <w:t xml:space="preserve"> </w:t>
      </w:r>
      <w:r>
        <w:t xml:space="preserve">Batasan Masalah </w:t>
      </w:r>
      <w:bookmarkEnd w:id="5"/>
    </w:p>
    <w:p w:rsidR="00185357" w:rsidRDefault="00F53298">
      <w:pPr>
        <w:spacing w:after="164" w:line="476" w:lineRule="auto"/>
        <w:ind w:left="-1" w:right="0" w:firstLine="566"/>
      </w:pPr>
      <w:r>
        <w:t xml:space="preserve">Dalam penulisan proposal Tugas Akhir ini pembahasan yang dilakukan meliputi berbagai bagian yaitu: </w:t>
      </w:r>
    </w:p>
    <w:p w:rsidR="00185357" w:rsidRDefault="00F53298">
      <w:pPr>
        <w:numPr>
          <w:ilvl w:val="0"/>
          <w:numId w:val="4"/>
        </w:numPr>
        <w:spacing w:after="3" w:line="476" w:lineRule="auto"/>
        <w:ind w:left="1132" w:right="0" w:hanging="566"/>
      </w:pPr>
      <w:r>
        <w:t xml:space="preserve">Manajemen aturan, jenis keiatan, lingkup kegiatan, dan peran kegiatan mata kuliah tugas khusus. </w:t>
      </w:r>
    </w:p>
    <w:p w:rsidR="00185357" w:rsidRDefault="00F53298">
      <w:pPr>
        <w:numPr>
          <w:ilvl w:val="0"/>
          <w:numId w:val="4"/>
        </w:numPr>
        <w:spacing w:after="256"/>
        <w:ind w:left="1132" w:right="0" w:hanging="566"/>
      </w:pPr>
      <w:r>
        <w:t xml:space="preserve">Manajemen nilai, kriteria penilaian, dan poin kegiatan. </w:t>
      </w:r>
    </w:p>
    <w:p w:rsidR="00185357" w:rsidRDefault="00F53298">
      <w:pPr>
        <w:numPr>
          <w:ilvl w:val="0"/>
          <w:numId w:val="4"/>
        </w:numPr>
        <w:spacing w:after="256"/>
        <w:ind w:left="1132" w:right="0" w:hanging="566"/>
      </w:pPr>
      <w:r>
        <w:t xml:space="preserve">Validasi kegiatan dan tugas khusus yang diajukan oleh mahasiswa. </w:t>
      </w:r>
    </w:p>
    <w:p w:rsidR="00185357" w:rsidRDefault="00F53298">
      <w:pPr>
        <w:numPr>
          <w:ilvl w:val="0"/>
          <w:numId w:val="4"/>
        </w:numPr>
        <w:spacing w:after="255"/>
        <w:ind w:left="1132" w:right="0" w:hanging="566"/>
      </w:pPr>
      <w:r>
        <w:t xml:space="preserve">Pendaftaran acara kegiatan ilmiah yang akan diselenggarakan. </w:t>
      </w:r>
    </w:p>
    <w:p w:rsidR="00185357" w:rsidRDefault="00F53298">
      <w:pPr>
        <w:numPr>
          <w:ilvl w:val="0"/>
          <w:numId w:val="4"/>
        </w:numPr>
        <w:spacing w:after="256"/>
        <w:ind w:left="1132" w:right="0" w:hanging="566"/>
      </w:pPr>
      <w:r>
        <w:t xml:space="preserve">Memanajemen kegiatan ilmiah. </w:t>
      </w:r>
    </w:p>
    <w:p w:rsidR="00185357" w:rsidRDefault="00F53298">
      <w:pPr>
        <w:numPr>
          <w:ilvl w:val="0"/>
          <w:numId w:val="4"/>
        </w:numPr>
        <w:spacing w:after="256"/>
        <w:ind w:left="1132" w:right="0" w:hanging="566"/>
      </w:pPr>
      <w:r>
        <w:t xml:space="preserve">Mengirim sertifikat kehadiran kepada peserta kegiatan. </w:t>
      </w:r>
    </w:p>
    <w:p w:rsidR="00185357" w:rsidRDefault="00F53298">
      <w:pPr>
        <w:numPr>
          <w:ilvl w:val="0"/>
          <w:numId w:val="4"/>
        </w:numPr>
        <w:spacing w:after="256"/>
        <w:ind w:left="1132" w:right="0" w:hanging="566"/>
      </w:pPr>
      <w:r>
        <w:t xml:space="preserve">Manajemen kegiatan yang telah diikuti oleh mahasiswa. </w:t>
      </w:r>
    </w:p>
    <w:p w:rsidR="00185357" w:rsidRDefault="00F53298">
      <w:pPr>
        <w:numPr>
          <w:ilvl w:val="0"/>
          <w:numId w:val="4"/>
        </w:numPr>
        <w:spacing w:line="477" w:lineRule="auto"/>
        <w:ind w:left="1132" w:right="0" w:hanging="566"/>
      </w:pPr>
      <w:r>
        <w:t xml:space="preserve">Aturan tugas khusus yang digunakan sebagai acuan sementara adalah aturan tugas khusus periode semester genap tahun 2020/2021 dengan jenis kegiatan seperti kelompok keilmuan, kompetisi ilmiah, pameran produk, seminar, workshop, kuliah tamu, studi ekskursi, penelitian, publikasi tulisan ilmiah, pengabdian pada masyarakat, HAKI, sertifikat kompetensi, dan internasional program. </w:t>
      </w:r>
    </w:p>
    <w:p w:rsidR="00185357" w:rsidRDefault="00F53298">
      <w:pPr>
        <w:pStyle w:val="Heading2"/>
        <w:ind w:left="0" w:right="0"/>
      </w:pPr>
      <w:bookmarkStart w:id="6" w:name="_Toc153505"/>
      <w:r>
        <w:t>1.6</w:t>
      </w:r>
      <w:r>
        <w:rPr>
          <w:rFonts w:ascii="Arial" w:eastAsia="Arial" w:hAnsi="Arial" w:cs="Arial"/>
        </w:rPr>
        <w:t xml:space="preserve"> </w:t>
      </w:r>
      <w:r>
        <w:t xml:space="preserve">Metodologi Penelitian </w:t>
      </w:r>
      <w:bookmarkEnd w:id="6"/>
    </w:p>
    <w:p w:rsidR="00185357" w:rsidRDefault="00F53298">
      <w:pPr>
        <w:spacing w:after="162" w:line="476" w:lineRule="auto"/>
        <w:ind w:left="-1" w:right="0" w:firstLine="566"/>
      </w:pPr>
      <w:r>
        <w:t xml:space="preserve">Dalam melakukan penyusunan proposal ini diperlukan metodologi penelitian untuk mendukung kelancaran dalam mengumpulkan bahan atau data-data yang diperlukan. Metode yang penulis gunakan adalah sebagai berikut: </w:t>
      </w:r>
    </w:p>
    <w:p w:rsidR="00185357" w:rsidRDefault="00F53298">
      <w:pPr>
        <w:pStyle w:val="Heading3"/>
        <w:ind w:left="0" w:right="0"/>
      </w:pPr>
      <w:bookmarkStart w:id="7" w:name="_Toc153506"/>
      <w:r>
        <w:lastRenderedPageBreak/>
        <w:t>1.6.1</w:t>
      </w:r>
      <w:r>
        <w:rPr>
          <w:rFonts w:ascii="Arial" w:eastAsia="Arial" w:hAnsi="Arial" w:cs="Arial"/>
        </w:rPr>
        <w:t xml:space="preserve"> </w:t>
      </w:r>
      <w:r>
        <w:t xml:space="preserve">Tempat dan Waktu Penelitian </w:t>
      </w:r>
      <w:bookmarkEnd w:id="7"/>
    </w:p>
    <w:p w:rsidR="00185357" w:rsidRDefault="00F53298">
      <w:pPr>
        <w:spacing w:after="409"/>
        <w:ind w:left="9" w:right="0"/>
      </w:pPr>
      <w:r>
        <w:t xml:space="preserve">Tempat: Kampus STIKI Malang </w:t>
      </w:r>
    </w:p>
    <w:p w:rsidR="00185357" w:rsidRDefault="00F53298">
      <w:pPr>
        <w:spacing w:after="407"/>
        <w:ind w:left="9" w:right="0"/>
      </w:pPr>
      <w:r>
        <w:t xml:space="preserve">Waktu: September 2020 – Februari 2021 </w:t>
      </w:r>
    </w:p>
    <w:p w:rsidR="00185357" w:rsidRDefault="00F53298">
      <w:pPr>
        <w:spacing w:after="176"/>
        <w:ind w:left="9" w:right="0"/>
      </w:pPr>
      <w:r>
        <w:rPr>
          <w:b/>
        </w:rPr>
        <w:t xml:space="preserve">Tabel 1.1 </w:t>
      </w:r>
      <w:r>
        <w:t>Jadwal Pelaksanaan Tugas Akhir</w:t>
      </w:r>
      <w:r>
        <w:rPr>
          <w:b/>
        </w:rPr>
        <w:t xml:space="preserve"> </w:t>
      </w:r>
    </w:p>
    <w:tbl>
      <w:tblPr>
        <w:tblStyle w:val="TableGrid"/>
        <w:tblW w:w="7928" w:type="dxa"/>
        <w:tblInd w:w="1" w:type="dxa"/>
        <w:tblCellMar>
          <w:top w:w="13" w:type="dxa"/>
          <w:left w:w="107" w:type="dxa"/>
          <w:right w:w="48" w:type="dxa"/>
        </w:tblCellMar>
        <w:tblLook w:val="04A0" w:firstRow="1" w:lastRow="0" w:firstColumn="1" w:lastColumn="0" w:noHBand="0" w:noVBand="1"/>
      </w:tblPr>
      <w:tblGrid>
        <w:gridCol w:w="2086"/>
        <w:gridCol w:w="1322"/>
        <w:gridCol w:w="1083"/>
        <w:gridCol w:w="1284"/>
        <w:gridCol w:w="1017"/>
        <w:gridCol w:w="1136"/>
      </w:tblGrid>
      <w:tr w:rsidR="00185357">
        <w:trPr>
          <w:trHeight w:val="560"/>
        </w:trPr>
        <w:tc>
          <w:tcPr>
            <w:tcW w:w="2085"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2" w:firstLine="0"/>
              <w:jc w:val="center"/>
            </w:pPr>
            <w:r>
              <w:rPr>
                <w:b/>
              </w:rPr>
              <w:t xml:space="preserve">TAHAP </w:t>
            </w:r>
          </w:p>
        </w:tc>
        <w:tc>
          <w:tcPr>
            <w:tcW w:w="1322" w:type="dxa"/>
            <w:tcBorders>
              <w:top w:val="single" w:sz="4" w:space="0" w:color="000000"/>
              <w:left w:val="single" w:sz="4" w:space="0" w:color="000000"/>
              <w:bottom w:val="single" w:sz="4" w:space="0" w:color="000000"/>
              <w:right w:val="nil"/>
            </w:tcBorders>
            <w:shd w:val="clear" w:color="auto" w:fill="BFBFBF"/>
          </w:tcPr>
          <w:p w:rsidR="00185357" w:rsidRDefault="00185357">
            <w:pPr>
              <w:spacing w:after="160" w:line="259" w:lineRule="auto"/>
              <w:ind w:left="0" w:right="0" w:firstLine="0"/>
              <w:jc w:val="left"/>
            </w:pPr>
          </w:p>
        </w:tc>
        <w:tc>
          <w:tcPr>
            <w:tcW w:w="3384" w:type="dxa"/>
            <w:gridSpan w:val="3"/>
            <w:tcBorders>
              <w:top w:val="single" w:sz="4" w:space="0" w:color="000000"/>
              <w:left w:val="nil"/>
              <w:bottom w:val="single" w:sz="4" w:space="0" w:color="000000"/>
              <w:right w:val="nil"/>
            </w:tcBorders>
            <w:shd w:val="clear" w:color="auto" w:fill="BFBFBF"/>
          </w:tcPr>
          <w:p w:rsidR="00185357" w:rsidRDefault="00F53298">
            <w:pPr>
              <w:spacing w:after="0" w:line="259" w:lineRule="auto"/>
              <w:ind w:left="0" w:right="248" w:firstLine="0"/>
              <w:jc w:val="center"/>
            </w:pPr>
            <w:r>
              <w:rPr>
                <w:b/>
              </w:rPr>
              <w:t xml:space="preserve">BULAN 2020/2021 </w:t>
            </w:r>
          </w:p>
        </w:tc>
        <w:tc>
          <w:tcPr>
            <w:tcW w:w="1136" w:type="dxa"/>
            <w:tcBorders>
              <w:top w:val="single" w:sz="4" w:space="0" w:color="000000"/>
              <w:left w:val="nil"/>
              <w:bottom w:val="single" w:sz="4" w:space="0" w:color="000000"/>
              <w:right w:val="single" w:sz="4" w:space="0" w:color="000000"/>
            </w:tcBorders>
            <w:shd w:val="clear" w:color="auto" w:fill="BFBFBF"/>
          </w:tcPr>
          <w:p w:rsidR="00185357" w:rsidRDefault="00185357">
            <w:pPr>
              <w:spacing w:after="160" w:line="259" w:lineRule="auto"/>
              <w:ind w:left="0" w:right="0" w:firstLine="0"/>
              <w:jc w:val="left"/>
            </w:pPr>
          </w:p>
        </w:tc>
      </w:tr>
      <w:tr w:rsidR="00185357">
        <w:trPr>
          <w:trHeight w:val="562"/>
        </w:trPr>
        <w:tc>
          <w:tcPr>
            <w:tcW w:w="0" w:type="auto"/>
            <w:vMerge/>
            <w:tcBorders>
              <w:top w:val="nil"/>
              <w:left w:val="single" w:sz="4" w:space="0" w:color="000000"/>
              <w:bottom w:val="single" w:sz="4" w:space="0" w:color="000000"/>
              <w:right w:val="single" w:sz="4" w:space="0" w:color="000000"/>
            </w:tcBorders>
          </w:tcPr>
          <w:p w:rsidR="00185357" w:rsidRDefault="00185357">
            <w:pPr>
              <w:spacing w:after="160" w:line="259" w:lineRule="auto"/>
              <w:ind w:left="0" w:right="0" w:firstLine="0"/>
              <w:jc w:val="left"/>
            </w:pPr>
          </w:p>
        </w:tc>
        <w:tc>
          <w:tcPr>
            <w:tcW w:w="1322"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1" w:right="0" w:firstLine="0"/>
            </w:pPr>
            <w:r>
              <w:rPr>
                <w:b/>
              </w:rPr>
              <w:t xml:space="preserve">September </w:t>
            </w:r>
          </w:p>
        </w:tc>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1" w:right="0" w:firstLine="0"/>
            </w:pPr>
            <w:r>
              <w:rPr>
                <w:b/>
              </w:rPr>
              <w:t xml:space="preserve">Oktober </w:t>
            </w:r>
          </w:p>
        </w:tc>
        <w:tc>
          <w:tcPr>
            <w:tcW w:w="1284"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1" w:right="0" w:firstLine="0"/>
            </w:pPr>
            <w:r>
              <w:rPr>
                <w:b/>
              </w:rPr>
              <w:t xml:space="preserve">November </w:t>
            </w:r>
          </w:p>
        </w:tc>
        <w:tc>
          <w:tcPr>
            <w:tcW w:w="1017"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1" w:right="0" w:firstLine="0"/>
              <w:jc w:val="left"/>
            </w:pPr>
            <w:r>
              <w:rPr>
                <w:b/>
              </w:rPr>
              <w:t xml:space="preserve">Januari </w:t>
            </w:r>
          </w:p>
        </w:tc>
        <w:tc>
          <w:tcPr>
            <w:tcW w:w="1136"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2" w:right="0" w:firstLine="0"/>
              <w:jc w:val="left"/>
            </w:pPr>
            <w:r>
              <w:rPr>
                <w:b/>
              </w:rPr>
              <w:t xml:space="preserve">Februari </w:t>
            </w:r>
          </w:p>
        </w:tc>
      </w:tr>
      <w:tr w:rsidR="00185357">
        <w:trPr>
          <w:trHeight w:val="563"/>
        </w:trPr>
        <w:tc>
          <w:tcPr>
            <w:tcW w:w="2085" w:type="dxa"/>
            <w:tcBorders>
              <w:top w:val="single" w:sz="4" w:space="0" w:color="000000"/>
              <w:left w:val="single" w:sz="4" w:space="0" w:color="000000"/>
              <w:bottom w:val="single" w:sz="4" w:space="0" w:color="000000"/>
              <w:right w:val="nil"/>
            </w:tcBorders>
          </w:tcPr>
          <w:p w:rsidR="00185357" w:rsidRDefault="00F53298">
            <w:pPr>
              <w:spacing w:after="0" w:line="259" w:lineRule="auto"/>
              <w:ind w:left="0" w:right="0" w:firstLine="0"/>
            </w:pPr>
            <w:r>
              <w:t xml:space="preserve">Pengumpulan Data </w:t>
            </w:r>
          </w:p>
        </w:tc>
        <w:tc>
          <w:tcPr>
            <w:tcW w:w="1322" w:type="dxa"/>
            <w:tcBorders>
              <w:top w:val="single" w:sz="4" w:space="0" w:color="000000"/>
              <w:left w:val="nil"/>
              <w:bottom w:val="single" w:sz="4" w:space="0" w:color="000000"/>
              <w:right w:val="nil"/>
            </w:tcBorders>
            <w:shd w:val="clear" w:color="auto" w:fill="000000"/>
          </w:tcPr>
          <w:p w:rsidR="00185357" w:rsidRDefault="00F53298">
            <w:pPr>
              <w:spacing w:after="0" w:line="259" w:lineRule="auto"/>
              <w:ind w:left="1" w:right="0" w:firstLine="0"/>
              <w:jc w:val="left"/>
            </w:pPr>
            <w:r>
              <w:rPr>
                <w:color w:val="FFFFFF"/>
              </w:rPr>
              <w:t xml:space="preserve"> </w:t>
            </w:r>
          </w:p>
        </w:tc>
        <w:tc>
          <w:tcPr>
            <w:tcW w:w="1083" w:type="dxa"/>
            <w:tcBorders>
              <w:top w:val="single" w:sz="4" w:space="0" w:color="000000"/>
              <w:left w:val="nil"/>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284"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17"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t xml:space="preserve"> </w:t>
            </w:r>
          </w:p>
        </w:tc>
      </w:tr>
      <w:tr w:rsidR="00185357">
        <w:trPr>
          <w:trHeight w:val="1114"/>
        </w:trPr>
        <w:tc>
          <w:tcPr>
            <w:tcW w:w="2085" w:type="dxa"/>
            <w:tcBorders>
              <w:top w:val="single" w:sz="4" w:space="0" w:color="000000"/>
              <w:left w:val="single" w:sz="4" w:space="0" w:color="000000"/>
              <w:bottom w:val="single" w:sz="4" w:space="0" w:color="000000"/>
              <w:right w:val="single" w:sz="4" w:space="0" w:color="000000"/>
            </w:tcBorders>
          </w:tcPr>
          <w:p w:rsidR="00185357" w:rsidRDefault="00F53298">
            <w:pPr>
              <w:spacing w:after="252" w:line="259" w:lineRule="auto"/>
              <w:ind w:left="0" w:right="0" w:firstLine="0"/>
              <w:jc w:val="left"/>
            </w:pPr>
            <w:r>
              <w:t xml:space="preserve">Pembuatan Model </w:t>
            </w:r>
          </w:p>
          <w:p w:rsidR="00185357" w:rsidRDefault="00F53298">
            <w:pPr>
              <w:spacing w:after="0" w:line="259" w:lineRule="auto"/>
              <w:ind w:left="0" w:right="0" w:firstLine="0"/>
              <w:jc w:val="left"/>
            </w:pPr>
            <w:r>
              <w:t xml:space="preserve">Proses Bisnis </w:t>
            </w:r>
          </w:p>
        </w:tc>
        <w:tc>
          <w:tcPr>
            <w:tcW w:w="1322"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shd w:val="clear" w:color="auto" w:fill="000000"/>
          </w:tcPr>
          <w:p w:rsidR="00185357" w:rsidRDefault="00F53298">
            <w:pPr>
              <w:spacing w:after="0" w:line="259" w:lineRule="auto"/>
              <w:ind w:left="1" w:right="0" w:firstLine="0"/>
              <w:jc w:val="left"/>
            </w:pPr>
            <w:r>
              <w:rPr>
                <w:color w:val="FFFFFF"/>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17"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t xml:space="preserve"> </w:t>
            </w:r>
          </w:p>
        </w:tc>
      </w:tr>
      <w:tr w:rsidR="00185357">
        <w:trPr>
          <w:trHeight w:val="1115"/>
        </w:trPr>
        <w:tc>
          <w:tcPr>
            <w:tcW w:w="2085" w:type="dxa"/>
            <w:tcBorders>
              <w:top w:val="single" w:sz="4" w:space="0" w:color="000000"/>
              <w:left w:val="single" w:sz="4" w:space="0" w:color="000000"/>
              <w:bottom w:val="single" w:sz="4" w:space="0" w:color="000000"/>
              <w:right w:val="single" w:sz="4" w:space="0" w:color="000000"/>
            </w:tcBorders>
          </w:tcPr>
          <w:p w:rsidR="00185357" w:rsidRDefault="00F53298">
            <w:pPr>
              <w:spacing w:after="252" w:line="259" w:lineRule="auto"/>
              <w:ind w:left="0" w:right="0" w:firstLine="0"/>
              <w:jc w:val="left"/>
            </w:pPr>
            <w:r>
              <w:t xml:space="preserve">Analisa Kebutuhan </w:t>
            </w:r>
          </w:p>
          <w:p w:rsidR="00185357" w:rsidRDefault="00F53298">
            <w:pPr>
              <w:spacing w:after="0" w:line="259" w:lineRule="auto"/>
              <w:ind w:left="0" w:right="0" w:firstLine="0"/>
              <w:jc w:val="left"/>
            </w:pPr>
            <w:r>
              <w:t xml:space="preserve">Sistem </w:t>
            </w:r>
          </w:p>
        </w:tc>
        <w:tc>
          <w:tcPr>
            <w:tcW w:w="1322"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shd w:val="clear" w:color="auto" w:fill="000000"/>
          </w:tcPr>
          <w:p w:rsidR="00185357" w:rsidRDefault="00F53298">
            <w:pPr>
              <w:spacing w:after="0" w:line="259" w:lineRule="auto"/>
              <w:ind w:left="1" w:right="0" w:firstLine="0"/>
              <w:jc w:val="left"/>
            </w:pPr>
            <w:r>
              <w:rPr>
                <w:color w:val="FFFFFF"/>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000000"/>
          </w:tcPr>
          <w:p w:rsidR="00185357" w:rsidRDefault="00F53298">
            <w:pPr>
              <w:spacing w:after="0" w:line="259" w:lineRule="auto"/>
              <w:ind w:left="1" w:right="0" w:firstLine="0"/>
              <w:jc w:val="left"/>
            </w:pPr>
            <w:r>
              <w:rPr>
                <w:color w:val="FFFFFF"/>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t xml:space="preserve"> </w:t>
            </w:r>
          </w:p>
        </w:tc>
      </w:tr>
      <w:tr w:rsidR="00185357">
        <w:trPr>
          <w:trHeight w:val="1114"/>
        </w:trPr>
        <w:tc>
          <w:tcPr>
            <w:tcW w:w="2085" w:type="dxa"/>
            <w:tcBorders>
              <w:top w:val="single" w:sz="4" w:space="0" w:color="000000"/>
              <w:left w:val="single" w:sz="4" w:space="0" w:color="000000"/>
              <w:bottom w:val="single" w:sz="4" w:space="0" w:color="000000"/>
              <w:right w:val="single" w:sz="4" w:space="0" w:color="000000"/>
            </w:tcBorders>
          </w:tcPr>
          <w:p w:rsidR="00185357" w:rsidRDefault="00F53298">
            <w:pPr>
              <w:spacing w:after="252" w:line="259" w:lineRule="auto"/>
              <w:ind w:left="0" w:right="0" w:firstLine="0"/>
              <w:jc w:val="left"/>
            </w:pPr>
            <w:r>
              <w:t xml:space="preserve">Perancangan </w:t>
            </w:r>
          </w:p>
          <w:p w:rsidR="00185357" w:rsidRDefault="00F53298">
            <w:pPr>
              <w:spacing w:after="0" w:line="259" w:lineRule="auto"/>
              <w:ind w:left="0" w:right="0" w:firstLine="0"/>
              <w:jc w:val="left"/>
            </w:pPr>
            <w:r>
              <w:t xml:space="preserve">Sistem/Desain </w:t>
            </w:r>
          </w:p>
        </w:tc>
        <w:tc>
          <w:tcPr>
            <w:tcW w:w="1322"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83" w:type="dxa"/>
            <w:tcBorders>
              <w:top w:val="single" w:sz="4" w:space="0" w:color="000000"/>
              <w:left w:val="single" w:sz="4" w:space="0" w:color="000000"/>
              <w:bottom w:val="single" w:sz="4" w:space="0" w:color="000000"/>
              <w:right w:val="nil"/>
            </w:tcBorders>
          </w:tcPr>
          <w:p w:rsidR="00185357" w:rsidRDefault="00F53298">
            <w:pPr>
              <w:spacing w:after="0" w:line="259" w:lineRule="auto"/>
              <w:ind w:left="1" w:right="0" w:firstLine="0"/>
              <w:jc w:val="left"/>
            </w:pPr>
            <w:r>
              <w:t xml:space="preserve"> </w:t>
            </w:r>
          </w:p>
        </w:tc>
        <w:tc>
          <w:tcPr>
            <w:tcW w:w="2301" w:type="dxa"/>
            <w:gridSpan w:val="2"/>
            <w:tcBorders>
              <w:top w:val="single" w:sz="4" w:space="0" w:color="000000"/>
              <w:left w:val="nil"/>
              <w:bottom w:val="single" w:sz="4" w:space="0" w:color="000000"/>
              <w:right w:val="single" w:sz="4" w:space="0" w:color="000000"/>
            </w:tcBorders>
            <w:shd w:val="clear" w:color="auto" w:fill="000000"/>
          </w:tcPr>
          <w:p w:rsidR="00185357" w:rsidRDefault="00F53298">
            <w:pPr>
              <w:spacing w:after="0" w:line="259" w:lineRule="auto"/>
              <w:ind w:left="1" w:right="0" w:firstLine="0"/>
              <w:jc w:val="left"/>
            </w:pPr>
            <w:r>
              <w:rPr>
                <w:color w:val="FFFFFF"/>
              </w:rPr>
              <w:t xml:space="preserve"> </w:t>
            </w:r>
            <w:r>
              <w:rPr>
                <w:color w:val="FFFFFF"/>
              </w:rPr>
              <w:tab/>
              <w:t xml:space="preserve"> </w:t>
            </w:r>
          </w:p>
        </w:tc>
        <w:tc>
          <w:tcPr>
            <w:tcW w:w="1136"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t xml:space="preserve"> </w:t>
            </w:r>
          </w:p>
        </w:tc>
      </w:tr>
      <w:tr w:rsidR="00185357">
        <w:trPr>
          <w:trHeight w:val="561"/>
        </w:trPr>
        <w:tc>
          <w:tcPr>
            <w:tcW w:w="2085"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t xml:space="preserve">Seminar 1 </w:t>
            </w:r>
          </w:p>
        </w:tc>
        <w:tc>
          <w:tcPr>
            <w:tcW w:w="1322"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284"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 </w:t>
            </w:r>
          </w:p>
        </w:tc>
        <w:tc>
          <w:tcPr>
            <w:tcW w:w="1017" w:type="dxa"/>
            <w:tcBorders>
              <w:top w:val="single" w:sz="4" w:space="0" w:color="000000"/>
              <w:left w:val="single" w:sz="4" w:space="0" w:color="000000"/>
              <w:bottom w:val="single" w:sz="4" w:space="0" w:color="000000"/>
              <w:right w:val="nil"/>
            </w:tcBorders>
          </w:tcPr>
          <w:p w:rsidR="00185357" w:rsidRDefault="00F53298">
            <w:pPr>
              <w:spacing w:after="0" w:line="259" w:lineRule="auto"/>
              <w:ind w:left="1" w:right="0" w:firstLine="0"/>
              <w:jc w:val="left"/>
            </w:pPr>
            <w:r>
              <w:t xml:space="preserve"> </w:t>
            </w:r>
          </w:p>
        </w:tc>
        <w:tc>
          <w:tcPr>
            <w:tcW w:w="1136" w:type="dxa"/>
            <w:tcBorders>
              <w:top w:val="single" w:sz="4" w:space="0" w:color="000000"/>
              <w:left w:val="nil"/>
              <w:bottom w:val="single" w:sz="4" w:space="0" w:color="000000"/>
              <w:right w:val="nil"/>
            </w:tcBorders>
            <w:shd w:val="clear" w:color="auto" w:fill="000000"/>
          </w:tcPr>
          <w:p w:rsidR="00185357" w:rsidRDefault="00F53298">
            <w:pPr>
              <w:spacing w:after="0" w:line="259" w:lineRule="auto"/>
              <w:ind w:left="2" w:right="0" w:firstLine="0"/>
              <w:jc w:val="left"/>
            </w:pPr>
            <w:r>
              <w:rPr>
                <w:color w:val="FFFFFF"/>
              </w:rPr>
              <w:t xml:space="preserve"> </w:t>
            </w:r>
          </w:p>
        </w:tc>
      </w:tr>
    </w:tbl>
    <w:p w:rsidR="00185357" w:rsidRDefault="00F53298">
      <w:pPr>
        <w:spacing w:after="416" w:line="259" w:lineRule="auto"/>
        <w:ind w:left="0" w:right="0" w:firstLine="0"/>
        <w:jc w:val="left"/>
      </w:pPr>
      <w:r>
        <w:t xml:space="preserve"> </w:t>
      </w:r>
    </w:p>
    <w:p w:rsidR="00185357" w:rsidRDefault="00F53298">
      <w:pPr>
        <w:pStyle w:val="Heading3"/>
        <w:ind w:left="0" w:right="0"/>
      </w:pPr>
      <w:bookmarkStart w:id="8" w:name="_Toc153507"/>
      <w:r>
        <w:t>1.6.2</w:t>
      </w:r>
      <w:r>
        <w:rPr>
          <w:rFonts w:ascii="Arial" w:eastAsia="Arial" w:hAnsi="Arial" w:cs="Arial"/>
        </w:rPr>
        <w:t xml:space="preserve"> </w:t>
      </w:r>
      <w:r>
        <w:t xml:space="preserve">Bahan dan Alat Penelitian </w:t>
      </w:r>
      <w:bookmarkEnd w:id="8"/>
    </w:p>
    <w:p w:rsidR="00185357" w:rsidRDefault="00F53298">
      <w:pPr>
        <w:spacing w:after="162" w:line="476" w:lineRule="auto"/>
        <w:ind w:left="-1" w:right="0" w:firstLine="566"/>
      </w:pPr>
      <w:r>
        <w:t xml:space="preserve">Di dalam pembuatan sebuah sistem tentunya diperlukan alat dan bahan yang digunakan untuk menunjang proses pengerjaan sistem tersebut. Dalam hal ini penulis menggunakan </w:t>
      </w:r>
      <w:r>
        <w:rPr>
          <w:i/>
        </w:rPr>
        <w:t>software</w:t>
      </w:r>
      <w:r>
        <w:t xml:space="preserve"> yang berhubungan dengan pemrograman android dan web sebagai berikut: </w:t>
      </w:r>
    </w:p>
    <w:p w:rsidR="00185357" w:rsidRDefault="00F53298">
      <w:pPr>
        <w:numPr>
          <w:ilvl w:val="0"/>
          <w:numId w:val="5"/>
        </w:numPr>
        <w:spacing w:after="255"/>
        <w:ind w:left="1132" w:right="0" w:hanging="566"/>
      </w:pPr>
      <w:r>
        <w:rPr>
          <w:i/>
        </w:rPr>
        <w:t xml:space="preserve">Hardware </w:t>
      </w:r>
    </w:p>
    <w:p w:rsidR="00185357" w:rsidRDefault="00F53298">
      <w:pPr>
        <w:numPr>
          <w:ilvl w:val="1"/>
          <w:numId w:val="5"/>
        </w:numPr>
        <w:spacing w:after="249"/>
        <w:ind w:right="0" w:hanging="569"/>
      </w:pPr>
      <w:r>
        <w:t xml:space="preserve">Laptop </w:t>
      </w:r>
    </w:p>
    <w:p w:rsidR="00185357" w:rsidRDefault="00F53298">
      <w:pPr>
        <w:numPr>
          <w:ilvl w:val="0"/>
          <w:numId w:val="5"/>
        </w:numPr>
        <w:spacing w:after="256"/>
        <w:ind w:left="1132" w:right="0" w:hanging="566"/>
      </w:pPr>
      <w:r>
        <w:rPr>
          <w:i/>
        </w:rPr>
        <w:t xml:space="preserve">Software </w:t>
      </w:r>
    </w:p>
    <w:p w:rsidR="00185357" w:rsidRDefault="00F53298">
      <w:pPr>
        <w:numPr>
          <w:ilvl w:val="1"/>
          <w:numId w:val="5"/>
        </w:numPr>
        <w:spacing w:after="250"/>
        <w:ind w:right="0" w:hanging="569"/>
      </w:pPr>
      <w:r>
        <w:t xml:space="preserve">Notepad++ atau Visual Studio Code digunakan untuk editor. </w:t>
      </w:r>
    </w:p>
    <w:p w:rsidR="00185357" w:rsidRDefault="00F53298">
      <w:pPr>
        <w:numPr>
          <w:ilvl w:val="1"/>
          <w:numId w:val="5"/>
        </w:numPr>
        <w:spacing w:after="249"/>
        <w:ind w:right="0" w:hanging="569"/>
      </w:pPr>
      <w:r>
        <w:lastRenderedPageBreak/>
        <w:t xml:space="preserve">XAMPP digunakan untuk membuat server lokal. </w:t>
      </w:r>
    </w:p>
    <w:p w:rsidR="00185357" w:rsidRDefault="00F53298">
      <w:pPr>
        <w:numPr>
          <w:ilvl w:val="1"/>
          <w:numId w:val="5"/>
        </w:numPr>
        <w:spacing w:after="249"/>
        <w:ind w:right="0" w:hanging="569"/>
      </w:pPr>
      <w:r>
        <w:t xml:space="preserve">MySQL digunakan untuk </w:t>
      </w:r>
      <w:r>
        <w:rPr>
          <w:i/>
        </w:rPr>
        <w:t>database</w:t>
      </w:r>
      <w:r>
        <w:t xml:space="preserve">. </w:t>
      </w:r>
    </w:p>
    <w:p w:rsidR="00185357" w:rsidRDefault="00F53298">
      <w:pPr>
        <w:numPr>
          <w:ilvl w:val="1"/>
          <w:numId w:val="5"/>
        </w:numPr>
        <w:spacing w:after="3" w:line="476" w:lineRule="auto"/>
        <w:ind w:right="0" w:hanging="569"/>
      </w:pPr>
      <w:r>
        <w:t xml:space="preserve">Android Studio digunakan untuk editor khusus untuk membuat aplikasi android. </w:t>
      </w:r>
    </w:p>
    <w:p w:rsidR="00185357" w:rsidRDefault="00F53298">
      <w:pPr>
        <w:numPr>
          <w:ilvl w:val="1"/>
          <w:numId w:val="5"/>
        </w:numPr>
        <w:spacing w:after="164" w:line="476" w:lineRule="auto"/>
        <w:ind w:right="0" w:hanging="569"/>
      </w:pPr>
      <w:r>
        <w:t xml:space="preserve">Adobe Photoshop digunakan untuk mendesain tampilan seperti ikon dan sebagainya. </w:t>
      </w:r>
    </w:p>
    <w:p w:rsidR="00185357" w:rsidRDefault="00F53298">
      <w:pPr>
        <w:pStyle w:val="Heading3"/>
        <w:ind w:left="0" w:right="0"/>
      </w:pPr>
      <w:bookmarkStart w:id="9" w:name="_Toc153508"/>
      <w:r>
        <w:t>1.6.3</w:t>
      </w:r>
      <w:r>
        <w:rPr>
          <w:rFonts w:ascii="Arial" w:eastAsia="Arial" w:hAnsi="Arial" w:cs="Arial"/>
        </w:rPr>
        <w:t xml:space="preserve"> </w:t>
      </w:r>
      <w:r>
        <w:t xml:space="preserve">Pengumpulan Data </w:t>
      </w:r>
      <w:bookmarkEnd w:id="9"/>
    </w:p>
    <w:p w:rsidR="00185357" w:rsidRDefault="00F53298">
      <w:pPr>
        <w:spacing w:after="162" w:line="476" w:lineRule="auto"/>
        <w:ind w:left="-1" w:right="0" w:firstLine="566"/>
      </w:pPr>
      <w:r>
        <w:t xml:space="preserve">Dalam melakukan pengembangan sistem ini penulis menggunakan beberapa cara pengumpulan data yaitu: </w:t>
      </w:r>
    </w:p>
    <w:p w:rsidR="00185357" w:rsidRDefault="00F53298">
      <w:pPr>
        <w:numPr>
          <w:ilvl w:val="0"/>
          <w:numId w:val="6"/>
        </w:numPr>
        <w:spacing w:after="413"/>
        <w:ind w:left="1132" w:right="0" w:hanging="566"/>
      </w:pPr>
      <w:r>
        <w:rPr>
          <w:i/>
        </w:rPr>
        <w:t>Interview</w:t>
      </w:r>
      <w:r>
        <w:t xml:space="preserve"> (wawancara) </w:t>
      </w:r>
    </w:p>
    <w:p w:rsidR="00185357" w:rsidRDefault="00F53298">
      <w:pPr>
        <w:spacing w:after="165" w:line="476" w:lineRule="auto"/>
        <w:ind w:left="1143" w:right="0"/>
      </w:pPr>
      <w:r>
        <w:t xml:space="preserve">Melakukan wawancara dengan pihak AKADEMIK tentang prosedur penilaian tugas khusus dan kegiatan ilmiah. </w:t>
      </w:r>
    </w:p>
    <w:p w:rsidR="00185357" w:rsidRDefault="00F53298">
      <w:pPr>
        <w:numPr>
          <w:ilvl w:val="0"/>
          <w:numId w:val="6"/>
        </w:numPr>
        <w:spacing w:after="411"/>
        <w:ind w:left="1132" w:right="0" w:hanging="566"/>
      </w:pPr>
      <w:r>
        <w:t xml:space="preserve">Studi kepustakaan </w:t>
      </w:r>
    </w:p>
    <w:p w:rsidR="00185357" w:rsidRDefault="00F53298">
      <w:pPr>
        <w:spacing w:line="476" w:lineRule="auto"/>
        <w:ind w:left="1143" w:right="0"/>
      </w:pPr>
      <w:r>
        <w:t xml:space="preserve">Dengan berpedoman kepada buku-buku dan literatur yang berhubungan dengan sistem informasi. </w:t>
      </w:r>
    </w:p>
    <w:p w:rsidR="00185357" w:rsidRDefault="00F53298">
      <w:pPr>
        <w:pStyle w:val="Heading3"/>
        <w:ind w:left="0" w:right="0"/>
      </w:pPr>
      <w:bookmarkStart w:id="10" w:name="_Toc153509"/>
      <w:r>
        <w:t>1.6.4</w:t>
      </w:r>
      <w:r>
        <w:rPr>
          <w:rFonts w:ascii="Arial" w:eastAsia="Arial" w:hAnsi="Arial" w:cs="Arial"/>
        </w:rPr>
        <w:t xml:space="preserve"> </w:t>
      </w:r>
      <w:r>
        <w:t xml:space="preserve">Analisis Data </w:t>
      </w:r>
      <w:bookmarkEnd w:id="10"/>
    </w:p>
    <w:p w:rsidR="00185357" w:rsidRDefault="00F53298">
      <w:pPr>
        <w:spacing w:after="162" w:line="476" w:lineRule="auto"/>
        <w:ind w:left="-1" w:right="0" w:firstLine="566"/>
      </w:pPr>
      <w:r>
        <w:t xml:space="preserve">Dalam membuat sistem ini penulis menggunakan metode analisis deskriptif, yaitu peneliti mendeskripsikan hasil temuannya yang berasal dari data-data yang terkumpul melalui proses observasi pada objek penelitian. Pada akhirnya penulis menyimpulkan hasil analisis data sesuai dengan masalah yang dialami oleh objek yang dijadikan penelitian. </w:t>
      </w:r>
    </w:p>
    <w:p w:rsidR="00185357" w:rsidRDefault="00F53298">
      <w:pPr>
        <w:pStyle w:val="Heading3"/>
        <w:ind w:left="0" w:right="0"/>
      </w:pPr>
      <w:bookmarkStart w:id="11" w:name="_Toc153510"/>
      <w:r>
        <w:t>1.6.5</w:t>
      </w:r>
      <w:r>
        <w:rPr>
          <w:rFonts w:ascii="Arial" w:eastAsia="Arial" w:hAnsi="Arial" w:cs="Arial"/>
        </w:rPr>
        <w:t xml:space="preserve"> </w:t>
      </w:r>
      <w:r>
        <w:t xml:space="preserve">Prosedur Penelitian </w:t>
      </w:r>
      <w:bookmarkEnd w:id="11"/>
    </w:p>
    <w:p w:rsidR="00185357" w:rsidRDefault="00F53298">
      <w:pPr>
        <w:spacing w:after="396"/>
        <w:ind w:left="9" w:right="0"/>
      </w:pPr>
      <w:r>
        <w:t xml:space="preserve">Prosedur penelitian yang dilakukan adalah sebagai berikut: </w:t>
      </w:r>
    </w:p>
    <w:p w:rsidR="00185357" w:rsidRDefault="00F53298">
      <w:pPr>
        <w:spacing w:after="360" w:line="259" w:lineRule="auto"/>
        <w:ind w:left="2" w:right="0" w:firstLine="0"/>
        <w:jc w:val="center"/>
      </w:pPr>
      <w:r>
        <w:rPr>
          <w:noProof/>
        </w:rPr>
        <w:lastRenderedPageBreak/>
        <w:drawing>
          <wp:inline distT="0" distB="0" distL="0" distR="0">
            <wp:extent cx="882015" cy="3893820"/>
            <wp:effectExtent l="0" t="0" r="0" b="0"/>
            <wp:docPr id="4193" name="Picture 4193"/>
            <wp:cNvGraphicFramePr/>
            <a:graphic xmlns:a="http://schemas.openxmlformats.org/drawingml/2006/main">
              <a:graphicData uri="http://schemas.openxmlformats.org/drawingml/2006/picture">
                <pic:pic xmlns:pic="http://schemas.openxmlformats.org/drawingml/2006/picture">
                  <pic:nvPicPr>
                    <pic:cNvPr id="4193" name="Picture 4193"/>
                    <pic:cNvPicPr/>
                  </pic:nvPicPr>
                  <pic:blipFill>
                    <a:blip r:embed="rId7"/>
                    <a:stretch>
                      <a:fillRect/>
                    </a:stretch>
                  </pic:blipFill>
                  <pic:spPr>
                    <a:xfrm>
                      <a:off x="0" y="0"/>
                      <a:ext cx="882015" cy="3893820"/>
                    </a:xfrm>
                    <a:prstGeom prst="rect">
                      <a:avLst/>
                    </a:prstGeom>
                  </pic:spPr>
                </pic:pic>
              </a:graphicData>
            </a:graphic>
          </wp:inline>
        </w:drawing>
      </w:r>
      <w:r>
        <w:t xml:space="preserve"> </w:t>
      </w:r>
    </w:p>
    <w:p w:rsidR="00185357" w:rsidRDefault="00F53298">
      <w:pPr>
        <w:spacing w:after="433"/>
        <w:ind w:left="14" w:right="65"/>
        <w:jc w:val="center"/>
      </w:pPr>
      <w:r>
        <w:rPr>
          <w:b/>
        </w:rPr>
        <w:t xml:space="preserve">Gambar 1.1 </w:t>
      </w:r>
      <w:r>
        <w:t xml:space="preserve">Alur Perancangan </w:t>
      </w:r>
    </w:p>
    <w:p w:rsidR="00185357" w:rsidRDefault="00F53298">
      <w:pPr>
        <w:spacing w:after="160" w:line="259" w:lineRule="auto"/>
        <w:ind w:left="0" w:right="0" w:firstLine="0"/>
        <w:jc w:val="left"/>
      </w:pPr>
      <w:r>
        <w:rPr>
          <w:rFonts w:ascii="Calibri" w:eastAsia="Calibri" w:hAnsi="Calibri" w:cs="Calibri"/>
          <w:sz w:val="22"/>
        </w:rPr>
        <w:t xml:space="preserve"> </w:t>
      </w:r>
    </w:p>
    <w:p w:rsidR="00185357" w:rsidRDefault="00F53298">
      <w:pPr>
        <w:spacing w:after="0" w:line="259" w:lineRule="auto"/>
        <w:ind w:left="0" w:right="0" w:firstLine="0"/>
        <w:jc w:val="left"/>
      </w:pPr>
      <w:r>
        <w:rPr>
          <w:rFonts w:ascii="Calibri" w:eastAsia="Calibri" w:hAnsi="Calibri" w:cs="Calibri"/>
          <w:sz w:val="22"/>
        </w:rPr>
        <w:t xml:space="preserve"> </w:t>
      </w:r>
    </w:p>
    <w:p w:rsidR="00185357" w:rsidRDefault="00F53298">
      <w:pPr>
        <w:numPr>
          <w:ilvl w:val="0"/>
          <w:numId w:val="7"/>
        </w:numPr>
        <w:spacing w:after="252"/>
        <w:ind w:left="1132" w:right="0" w:hanging="566"/>
      </w:pPr>
      <w:r>
        <w:t xml:space="preserve">Analisis Masalah </w:t>
      </w:r>
    </w:p>
    <w:p w:rsidR="00185357" w:rsidRDefault="00F53298">
      <w:pPr>
        <w:spacing w:after="4" w:line="476" w:lineRule="auto"/>
        <w:ind w:left="1143" w:right="0"/>
      </w:pPr>
      <w:r>
        <w:t xml:space="preserve">Pada tahap ini penulis membahas mengenai kebutuhan sistem baru yang dibutuhkan dalam pembuatan manajemen tugas khusus dan kegiatan ilmiah yang akan diterapkan di bagian yang terkait (Akademik, Tiap unit di STIKI Malang, dan Mahasiswa) yang terkendala dari belum adanya sistem tersebut. </w:t>
      </w:r>
    </w:p>
    <w:p w:rsidR="00185357" w:rsidRDefault="00F53298">
      <w:pPr>
        <w:numPr>
          <w:ilvl w:val="0"/>
          <w:numId w:val="7"/>
        </w:numPr>
        <w:spacing w:after="252"/>
        <w:ind w:left="1132" w:right="0" w:hanging="566"/>
      </w:pPr>
      <w:r>
        <w:t xml:space="preserve">Pengumpulan Data </w:t>
      </w:r>
    </w:p>
    <w:p w:rsidR="00185357" w:rsidRDefault="00F53298">
      <w:pPr>
        <w:spacing w:after="3" w:line="476" w:lineRule="auto"/>
        <w:ind w:left="1143" w:right="0"/>
      </w:pPr>
      <w:r>
        <w:t xml:space="preserve">Pada tahap ini penulis mengumpulkan berbagai macam data yang diperlukan dengan cara observasi, wawancara, dan studi kepustakaan sehingga memudahkan penulis dalam melakukan penelitian. </w:t>
      </w:r>
    </w:p>
    <w:p w:rsidR="00185357" w:rsidRDefault="00F53298">
      <w:pPr>
        <w:numPr>
          <w:ilvl w:val="0"/>
          <w:numId w:val="7"/>
        </w:numPr>
        <w:spacing w:after="252"/>
        <w:ind w:left="1132" w:right="0" w:hanging="566"/>
      </w:pPr>
      <w:r>
        <w:t xml:space="preserve">Perancangan Sistem </w:t>
      </w:r>
    </w:p>
    <w:p w:rsidR="00185357" w:rsidRDefault="00F53298">
      <w:pPr>
        <w:spacing w:after="4" w:line="476" w:lineRule="auto"/>
        <w:ind w:left="1143" w:right="0"/>
      </w:pPr>
      <w:r>
        <w:lastRenderedPageBreak/>
        <w:t xml:space="preserve">Perencanaan yang dilakukan oleh penulis adalah perencanaan yang dilakukan dengan mengumpulkan data baik berupa dokumen-dokumen yang dibutuhkan maupun berupa informasi yang terdapat dalam proses manajemen tugas khusus dan kegiatan ilmiah dari akademik. </w:t>
      </w:r>
    </w:p>
    <w:p w:rsidR="00185357" w:rsidRDefault="00F53298">
      <w:pPr>
        <w:numPr>
          <w:ilvl w:val="0"/>
          <w:numId w:val="7"/>
        </w:numPr>
        <w:spacing w:after="252"/>
        <w:ind w:left="1132" w:right="0" w:hanging="566"/>
      </w:pPr>
      <w:r>
        <w:t xml:space="preserve">Implementasi </w:t>
      </w:r>
    </w:p>
    <w:p w:rsidR="00185357" w:rsidRDefault="00F53298">
      <w:pPr>
        <w:spacing w:after="3" w:line="476" w:lineRule="auto"/>
        <w:ind w:left="1143" w:right="0"/>
      </w:pPr>
      <w:r>
        <w:t xml:space="preserve">Setelah perancangan sistem maka penulis selanjutnya akan melakukan implementasi terhadap masalah yang dialami.  </w:t>
      </w:r>
    </w:p>
    <w:p w:rsidR="00185357" w:rsidRDefault="00F53298">
      <w:pPr>
        <w:numPr>
          <w:ilvl w:val="0"/>
          <w:numId w:val="7"/>
        </w:numPr>
        <w:spacing w:after="253"/>
        <w:ind w:left="1132" w:right="0" w:hanging="566"/>
      </w:pPr>
      <w:r>
        <w:t xml:space="preserve">Uji Coba Sistem </w:t>
      </w:r>
    </w:p>
    <w:p w:rsidR="00185357" w:rsidRDefault="00F53298">
      <w:pPr>
        <w:spacing w:after="0" w:line="476" w:lineRule="auto"/>
        <w:ind w:left="1143" w:right="0"/>
      </w:pPr>
      <w:r>
        <w:t xml:space="preserve">Setelah melakukan implementasi, penulis melakukan uji coba terhadap hasil dari implementasi. Jika sistem belum sesuai dengan hasil perancangan, maka akan dilakukan revisi atau implementasi ulang. </w:t>
      </w:r>
    </w:p>
    <w:p w:rsidR="00185357" w:rsidRDefault="00F53298">
      <w:pPr>
        <w:spacing w:after="0" w:line="259" w:lineRule="auto"/>
        <w:ind w:left="1133" w:right="0" w:firstLine="0"/>
        <w:jc w:val="left"/>
      </w:pPr>
      <w:r>
        <w:t xml:space="preserve"> </w:t>
      </w:r>
    </w:p>
    <w:p w:rsidR="00185357" w:rsidRDefault="00F53298">
      <w:pPr>
        <w:numPr>
          <w:ilvl w:val="0"/>
          <w:numId w:val="7"/>
        </w:numPr>
        <w:spacing w:after="252"/>
        <w:ind w:left="1132" w:right="0" w:hanging="566"/>
      </w:pPr>
      <w:r>
        <w:t xml:space="preserve">Penarikan Kesimpulan </w:t>
      </w:r>
    </w:p>
    <w:p w:rsidR="00185357" w:rsidRDefault="00F53298">
      <w:pPr>
        <w:spacing w:after="162" w:line="476" w:lineRule="auto"/>
        <w:ind w:left="1143" w:right="0"/>
      </w:pPr>
      <w:r>
        <w:t xml:space="preserve">Setelah melakukan uji coba dan memastikan sistem berjalan dengan baik dan sesuai dengan perancangan, maka penulis dapat menarik kesimpulan. </w:t>
      </w:r>
    </w:p>
    <w:p w:rsidR="00185357" w:rsidRDefault="00F53298">
      <w:pPr>
        <w:pStyle w:val="Heading2"/>
        <w:ind w:left="0" w:right="0"/>
      </w:pPr>
      <w:bookmarkStart w:id="12" w:name="_Toc153511"/>
      <w:r>
        <w:t>1.7</w:t>
      </w:r>
      <w:r>
        <w:rPr>
          <w:rFonts w:ascii="Arial" w:eastAsia="Arial" w:hAnsi="Arial" w:cs="Arial"/>
        </w:rPr>
        <w:t xml:space="preserve"> </w:t>
      </w:r>
      <w:r>
        <w:t>Sistematika Penulisan</w:t>
      </w:r>
      <w:r>
        <w:rPr>
          <w:color w:val="2F5496"/>
        </w:rPr>
        <w:t xml:space="preserve"> </w:t>
      </w:r>
      <w:bookmarkEnd w:id="12"/>
    </w:p>
    <w:p w:rsidR="00185357" w:rsidRDefault="00F53298">
      <w:pPr>
        <w:spacing w:after="160" w:line="477" w:lineRule="auto"/>
        <w:ind w:left="9" w:right="0"/>
      </w:pPr>
      <w:r>
        <w:t xml:space="preserve">Dalam penyusunan Tugas Akhir ini sistematika penulisan yang dipakai adalah sebagai berikut: </w:t>
      </w:r>
    </w:p>
    <w:p w:rsidR="00185357" w:rsidRDefault="00F53298">
      <w:pPr>
        <w:tabs>
          <w:tab w:val="center" w:pos="2065"/>
        </w:tabs>
        <w:spacing w:after="416" w:line="262" w:lineRule="auto"/>
        <w:ind w:left="-10" w:right="0" w:firstLine="0"/>
        <w:jc w:val="left"/>
      </w:pPr>
      <w:r>
        <w:rPr>
          <w:b/>
        </w:rPr>
        <w:t xml:space="preserve">BAB I </w:t>
      </w:r>
      <w:r>
        <w:rPr>
          <w:b/>
        </w:rPr>
        <w:tab/>
        <w:t xml:space="preserve">PENDAHULUAN </w:t>
      </w:r>
    </w:p>
    <w:p w:rsidR="00185357" w:rsidRDefault="00F53298">
      <w:pPr>
        <w:spacing w:after="158" w:line="476" w:lineRule="auto"/>
        <w:ind w:left="9" w:right="0"/>
      </w:pPr>
      <w:r>
        <w:t xml:space="preserve">Bab ini berisikan latar belakang, rumusan masalah, tujuan penelitian, batasan masalah, manfaat penelitian, metodologi penelitian, dan sistematika penulisan. </w:t>
      </w:r>
    </w:p>
    <w:p w:rsidR="00185357" w:rsidRDefault="00F53298">
      <w:pPr>
        <w:tabs>
          <w:tab w:val="center" w:pos="2216"/>
        </w:tabs>
        <w:spacing w:after="416" w:line="262" w:lineRule="auto"/>
        <w:ind w:left="-10" w:right="0" w:firstLine="0"/>
        <w:jc w:val="left"/>
      </w:pPr>
      <w:r>
        <w:rPr>
          <w:b/>
        </w:rPr>
        <w:t xml:space="preserve">BAB II </w:t>
      </w:r>
      <w:r>
        <w:rPr>
          <w:b/>
        </w:rPr>
        <w:tab/>
        <w:t xml:space="preserve">LANDASAN TEORI </w:t>
      </w:r>
    </w:p>
    <w:p w:rsidR="00185357" w:rsidRDefault="00F53298">
      <w:pPr>
        <w:spacing w:after="406"/>
        <w:ind w:left="9" w:right="0"/>
      </w:pPr>
      <w:r>
        <w:t xml:space="preserve">Menjelaskan dasar-dasar teori yang digunakan sebagai landasan tugas akhir ini. </w:t>
      </w:r>
    </w:p>
    <w:p w:rsidR="00185357" w:rsidRDefault="00F53298">
      <w:pPr>
        <w:tabs>
          <w:tab w:val="center" w:pos="2629"/>
        </w:tabs>
        <w:spacing w:after="413" w:line="262" w:lineRule="auto"/>
        <w:ind w:left="-10" w:right="0" w:firstLine="0"/>
        <w:jc w:val="left"/>
      </w:pPr>
      <w:r>
        <w:rPr>
          <w:b/>
        </w:rPr>
        <w:lastRenderedPageBreak/>
        <w:t xml:space="preserve">BAB III </w:t>
      </w:r>
      <w:r>
        <w:rPr>
          <w:b/>
        </w:rPr>
        <w:tab/>
        <w:t xml:space="preserve">PEMBAHASAN MASALAH </w:t>
      </w:r>
    </w:p>
    <w:p w:rsidR="00185357" w:rsidRDefault="00F53298">
      <w:pPr>
        <w:spacing w:after="406"/>
        <w:ind w:left="9" w:right="0"/>
      </w:pPr>
      <w:r>
        <w:t xml:space="preserve">Pada bab ini menjelaskan tentang analisis sistem dan rancangan program. </w:t>
      </w:r>
    </w:p>
    <w:p w:rsidR="00185357" w:rsidRDefault="00F53298">
      <w:pPr>
        <w:tabs>
          <w:tab w:val="center" w:pos="2570"/>
        </w:tabs>
        <w:spacing w:after="413" w:line="262" w:lineRule="auto"/>
        <w:ind w:left="-10" w:right="0" w:firstLine="0"/>
        <w:jc w:val="left"/>
      </w:pPr>
      <w:r>
        <w:rPr>
          <w:b/>
        </w:rPr>
        <w:t xml:space="preserve">BAB IV </w:t>
      </w:r>
      <w:r>
        <w:rPr>
          <w:b/>
        </w:rPr>
        <w:tab/>
        <w:t xml:space="preserve">IMPLEMENTASI SISTEM </w:t>
      </w:r>
    </w:p>
    <w:p w:rsidR="00185357" w:rsidRDefault="00F53298">
      <w:pPr>
        <w:spacing w:after="246"/>
        <w:ind w:left="9" w:right="0"/>
      </w:pPr>
      <w:r>
        <w:t xml:space="preserve">Bab ini membahas pemecahan dari masalah yang dihadapi dengan membuat Sistem </w:t>
      </w:r>
    </w:p>
    <w:p w:rsidR="00185357" w:rsidRDefault="00F53298">
      <w:pPr>
        <w:spacing w:after="160" w:line="477" w:lineRule="auto"/>
        <w:ind w:left="9" w:right="0"/>
      </w:pPr>
      <w:r>
        <w:t xml:space="preserve">Informasi Manajemen Mata Kuliah Tugas Khusus Dan Kegiatan Ilmiah Berbasis Android di STIKI Malang. </w:t>
      </w:r>
    </w:p>
    <w:p w:rsidR="00185357" w:rsidRDefault="00F53298">
      <w:pPr>
        <w:tabs>
          <w:tab w:val="center" w:pos="1699"/>
        </w:tabs>
        <w:spacing w:after="416" w:line="262" w:lineRule="auto"/>
        <w:ind w:left="-10" w:right="0" w:firstLine="0"/>
        <w:jc w:val="left"/>
      </w:pPr>
      <w:r>
        <w:rPr>
          <w:b/>
        </w:rPr>
        <w:t xml:space="preserve">BAB V </w:t>
      </w:r>
      <w:r>
        <w:rPr>
          <w:b/>
        </w:rPr>
        <w:tab/>
        <w:t xml:space="preserve">PENUTUP </w:t>
      </w:r>
    </w:p>
    <w:p w:rsidR="00185357" w:rsidRDefault="00F53298">
      <w:pPr>
        <w:tabs>
          <w:tab w:val="center" w:pos="6722"/>
        </w:tabs>
        <w:ind w:left="-1" w:right="0" w:firstLine="0"/>
        <w:jc w:val="left"/>
      </w:pPr>
      <w:r>
        <w:t>Bab ini be</w:t>
      </w:r>
      <w:r w:rsidR="001F740B">
        <w:t>risikan kesimpulan dan saran.</w:t>
      </w:r>
      <w:bookmarkStart w:id="13" w:name="_GoBack"/>
      <w:bookmarkEnd w:id="13"/>
    </w:p>
    <w:sectPr w:rsidR="00185357" w:rsidSect="001F740B">
      <w:headerReference w:type="even" r:id="rId8"/>
      <w:headerReference w:type="default" r:id="rId9"/>
      <w:footerReference w:type="even" r:id="rId10"/>
      <w:footerReference w:type="default" r:id="rId11"/>
      <w:headerReference w:type="first" r:id="rId12"/>
      <w:footerReference w:type="first" r:id="rId13"/>
      <w:pgSz w:w="11906" w:h="16838"/>
      <w:pgMar w:top="1711" w:right="1641" w:bottom="976"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72" w:rsidRDefault="00697972">
      <w:pPr>
        <w:spacing w:after="0" w:line="240" w:lineRule="auto"/>
      </w:pPr>
      <w:r>
        <w:separator/>
      </w:r>
    </w:p>
  </w:endnote>
  <w:endnote w:type="continuationSeparator" w:id="0">
    <w:p w:rsidR="00697972" w:rsidRDefault="0069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72" w:rsidRDefault="00697972">
      <w:pPr>
        <w:spacing w:after="0" w:line="240" w:lineRule="auto"/>
      </w:pPr>
      <w:r>
        <w:separator/>
      </w:r>
    </w:p>
  </w:footnote>
  <w:footnote w:type="continuationSeparator" w:id="0">
    <w:p w:rsidR="00697972" w:rsidRDefault="00697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1F740B">
      <w:rPr>
        <w:noProof/>
      </w:rPr>
      <w:t>2</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1F740B">
      <w:rPr>
        <w:noProof/>
      </w:rPr>
      <w:t>5</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1F740B">
      <w:rPr>
        <w:noProof/>
      </w:rPr>
      <w:t>1</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503"/>
    <w:multiLevelType w:val="hybridMultilevel"/>
    <w:tmpl w:val="583EDF30"/>
    <w:lvl w:ilvl="0" w:tplc="EE7240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271D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4E38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719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70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0686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ED15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6F47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CE97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F0B8D"/>
    <w:multiLevelType w:val="hybridMultilevel"/>
    <w:tmpl w:val="8AF8F468"/>
    <w:lvl w:ilvl="0" w:tplc="EFBE14BA">
      <w:start w:val="5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2270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660E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64A3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7E30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1CFA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366B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C696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52D5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621BA"/>
    <w:multiLevelType w:val="hybridMultilevel"/>
    <w:tmpl w:val="1CE26ED4"/>
    <w:lvl w:ilvl="0" w:tplc="24DA0554">
      <w:start w:val="1"/>
      <w:numFmt w:val="decimal"/>
      <w:lvlText w:val="%1."/>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21246">
      <w:start w:val="1"/>
      <w:numFmt w:val="lowerLetter"/>
      <w:lvlText w:val="%2"/>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AE53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E2DF6">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A9752">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0E3B8">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C2030">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0F14">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A74A">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21EAF"/>
    <w:multiLevelType w:val="hybridMultilevel"/>
    <w:tmpl w:val="AF1E81AE"/>
    <w:lvl w:ilvl="0" w:tplc="85AA495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ED37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F6F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0A3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05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5C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05C1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ADCE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40D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575EF7"/>
    <w:multiLevelType w:val="hybridMultilevel"/>
    <w:tmpl w:val="ED42A1E2"/>
    <w:lvl w:ilvl="0" w:tplc="099264E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22C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0E2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6D4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8D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8F1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CA7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4277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5E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AD5AB4"/>
    <w:multiLevelType w:val="hybridMultilevel"/>
    <w:tmpl w:val="E278CDF4"/>
    <w:lvl w:ilvl="0" w:tplc="B506601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62D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07EE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ABD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A63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8B0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E3F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C1D4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223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D84F07"/>
    <w:multiLevelType w:val="hybridMultilevel"/>
    <w:tmpl w:val="F20C6AE8"/>
    <w:lvl w:ilvl="0" w:tplc="D3D2C1B4">
      <w:start w:val="1"/>
      <w:numFmt w:val="upp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8CE86">
      <w:start w:val="3"/>
      <w:numFmt w:val="decimal"/>
      <w:lvlText w:val="%2"/>
      <w:lvlJc w:val="left"/>
      <w:pPr>
        <w:ind w:left="1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30A1A0">
      <w:start w:val="1"/>
      <w:numFmt w:val="lowerRoman"/>
      <w:lvlText w:val="%3"/>
      <w:lvlJc w:val="left"/>
      <w:pPr>
        <w:ind w:left="2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7405CC">
      <w:start w:val="1"/>
      <w:numFmt w:val="decimal"/>
      <w:lvlText w:val="%4"/>
      <w:lvlJc w:val="left"/>
      <w:pPr>
        <w:ind w:left="2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C80502">
      <w:start w:val="1"/>
      <w:numFmt w:val="lowerLetter"/>
      <w:lvlText w:val="%5"/>
      <w:lvlJc w:val="left"/>
      <w:pPr>
        <w:ind w:left="3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CE069C">
      <w:start w:val="1"/>
      <w:numFmt w:val="lowerRoman"/>
      <w:lvlText w:val="%6"/>
      <w:lvlJc w:val="left"/>
      <w:pPr>
        <w:ind w:left="4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C6251A">
      <w:start w:val="1"/>
      <w:numFmt w:val="decimal"/>
      <w:lvlText w:val="%7"/>
      <w:lvlJc w:val="left"/>
      <w:pPr>
        <w:ind w:left="5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EE868E">
      <w:start w:val="1"/>
      <w:numFmt w:val="lowerLetter"/>
      <w:lvlText w:val="%8"/>
      <w:lvlJc w:val="left"/>
      <w:pPr>
        <w:ind w:left="5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922690">
      <w:start w:val="1"/>
      <w:numFmt w:val="lowerRoman"/>
      <w:lvlText w:val="%9"/>
      <w:lvlJc w:val="left"/>
      <w:pPr>
        <w:ind w:left="6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0E0CD5"/>
    <w:multiLevelType w:val="hybridMultilevel"/>
    <w:tmpl w:val="E8FE1102"/>
    <w:lvl w:ilvl="0" w:tplc="B54244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006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484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256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048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E9A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F3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57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00E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0904AE"/>
    <w:multiLevelType w:val="hybridMultilevel"/>
    <w:tmpl w:val="626417B6"/>
    <w:lvl w:ilvl="0" w:tplc="15AE385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AF4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499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697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A307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52A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AE16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A5F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FE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7D5B10"/>
    <w:multiLevelType w:val="multilevel"/>
    <w:tmpl w:val="831EAB86"/>
    <w:lvl w:ilvl="0">
      <w:start w:val="1"/>
      <w:numFmt w:val="decimal"/>
      <w:lvlText w:val="%1."/>
      <w:lvlJc w:val="left"/>
      <w:pPr>
        <w:ind w:left="1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275B3"/>
    <w:multiLevelType w:val="multilevel"/>
    <w:tmpl w:val="3368A2E2"/>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914D7C"/>
    <w:multiLevelType w:val="hybridMultilevel"/>
    <w:tmpl w:val="BB6A64C8"/>
    <w:lvl w:ilvl="0" w:tplc="C10A4EC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62356">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81912">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05BB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46D98">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8E0">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4180">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CA3BA">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2F65A">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591979"/>
    <w:multiLevelType w:val="hybridMultilevel"/>
    <w:tmpl w:val="CBD42E78"/>
    <w:lvl w:ilvl="0" w:tplc="13AE438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4EBCA">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236C0">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82538">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AA12">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2D2F6">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EB5A8">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2DE66">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68848">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EF260F"/>
    <w:multiLevelType w:val="hybridMultilevel"/>
    <w:tmpl w:val="A1D283B6"/>
    <w:lvl w:ilvl="0" w:tplc="3FAC18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036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45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AFA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D6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4118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049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3E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D34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301F1"/>
    <w:multiLevelType w:val="hybridMultilevel"/>
    <w:tmpl w:val="67127382"/>
    <w:lvl w:ilvl="0" w:tplc="9C4A709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21D3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A1A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4A9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CA2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891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A76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E36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127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F80395"/>
    <w:multiLevelType w:val="hybridMultilevel"/>
    <w:tmpl w:val="182224AC"/>
    <w:lvl w:ilvl="0" w:tplc="526A113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E05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A90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017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E02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CEE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6DC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DE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830E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3E0967"/>
    <w:multiLevelType w:val="multilevel"/>
    <w:tmpl w:val="BD98EDF8"/>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E4599"/>
    <w:multiLevelType w:val="hybridMultilevel"/>
    <w:tmpl w:val="6B923338"/>
    <w:lvl w:ilvl="0" w:tplc="471451A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A19F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CA33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242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C6BF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A4E9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8B24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A29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0FA4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16"/>
  </w:num>
  <w:num w:numId="4">
    <w:abstractNumId w:val="14"/>
  </w:num>
  <w:num w:numId="5">
    <w:abstractNumId w:val="9"/>
  </w:num>
  <w:num w:numId="6">
    <w:abstractNumId w:val="13"/>
  </w:num>
  <w:num w:numId="7">
    <w:abstractNumId w:val="11"/>
  </w:num>
  <w:num w:numId="8">
    <w:abstractNumId w:val="8"/>
  </w:num>
  <w:num w:numId="9">
    <w:abstractNumId w:val="5"/>
  </w:num>
  <w:num w:numId="10">
    <w:abstractNumId w:val="12"/>
  </w:num>
  <w:num w:numId="11">
    <w:abstractNumId w:val="10"/>
  </w:num>
  <w:num w:numId="12">
    <w:abstractNumId w:val="2"/>
  </w:num>
  <w:num w:numId="13">
    <w:abstractNumId w:val="3"/>
  </w:num>
  <w:num w:numId="14">
    <w:abstractNumId w:val="4"/>
  </w:num>
  <w:num w:numId="15">
    <w:abstractNumId w:val="17"/>
  </w:num>
  <w:num w:numId="16">
    <w:abstractNumId w:val="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57"/>
    <w:rsid w:val="00185357"/>
    <w:rsid w:val="001F740B"/>
    <w:rsid w:val="00697972"/>
    <w:rsid w:val="00E83D01"/>
    <w:rsid w:val="00F53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073D"/>
  <w15:docId w15:val="{6A81F50B-0BF0-42E0-A09C-730B9709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65" w:lineRule="auto"/>
      <w:ind w:left="10" w:right="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2" w:lineRule="auto"/>
      <w:ind w:left="10" w:right="62"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9" w:line="262" w:lineRule="auto"/>
      <w:ind w:left="10" w:right="62"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9" w:line="262" w:lineRule="auto"/>
      <w:ind w:left="10" w:right="62"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1"/>
      <w:ind w:left="10" w:hanging="10"/>
      <w:outlineLvl w:val="3"/>
    </w:pPr>
    <w:rPr>
      <w:rFonts w:ascii="Times New Roman" w:eastAsia="Times New Roman" w:hAnsi="Times New Roman" w:cs="Times New Roman"/>
      <w:b/>
      <w:i/>
      <w:color w:val="000000"/>
      <w:sz w:val="24"/>
    </w:rPr>
  </w:style>
  <w:style w:type="paragraph" w:styleId="Heading5">
    <w:name w:val="heading 5"/>
    <w:next w:val="Normal"/>
    <w:link w:val="Heading5Char"/>
    <w:uiPriority w:val="9"/>
    <w:unhideWhenUsed/>
    <w:qFormat/>
    <w:pPr>
      <w:keepNext/>
      <w:keepLines/>
      <w:spacing w:after="249" w:line="262" w:lineRule="auto"/>
      <w:ind w:left="10" w:right="62" w:hanging="10"/>
      <w:jc w:val="both"/>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10" w:line="443" w:lineRule="auto"/>
      <w:ind w:left="27" w:right="23" w:hanging="10"/>
      <w:jc w:val="both"/>
    </w:pPr>
    <w:rPr>
      <w:rFonts w:ascii="Times New Roman" w:eastAsia="Times New Roman" w:hAnsi="Times New Roman" w:cs="Times New Roman"/>
      <w:b/>
      <w:color w:val="000000"/>
      <w:sz w:val="24"/>
    </w:rPr>
  </w:style>
  <w:style w:type="paragraph" w:styleId="TOC2">
    <w:name w:val="toc 2"/>
    <w:hidden/>
    <w:pPr>
      <w:spacing w:after="214"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214" w:line="265" w:lineRule="auto"/>
      <w:ind w:left="464" w:right="23" w:hanging="10"/>
      <w:jc w:val="both"/>
    </w:pPr>
    <w:rPr>
      <w:rFonts w:ascii="Times New Roman" w:eastAsia="Times New Roman" w:hAnsi="Times New Roman" w:cs="Times New Roman"/>
      <w:color w:val="000000"/>
      <w:sz w:val="24"/>
    </w:rPr>
  </w:style>
  <w:style w:type="paragraph" w:styleId="TOC4">
    <w:name w:val="toc 4"/>
    <w:hidden/>
    <w:pPr>
      <w:spacing w:after="207" w:line="265" w:lineRule="auto"/>
      <w:ind w:left="68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Firnas</dc:creator>
  <cp:keywords/>
  <cp:lastModifiedBy>Handy Setiawan</cp:lastModifiedBy>
  <cp:revision>3</cp:revision>
  <dcterms:created xsi:type="dcterms:W3CDTF">2022-01-26T03:19:00Z</dcterms:created>
  <dcterms:modified xsi:type="dcterms:W3CDTF">2022-01-26T03:22:00Z</dcterms:modified>
</cp:coreProperties>
</file>