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C40C4" w14:textId="77777777" w:rsidR="00DD6BC1" w:rsidRPr="00E70138" w:rsidRDefault="00DD6BC1" w:rsidP="00DD6BC1">
      <w:pPr>
        <w:pStyle w:val="Heading1"/>
        <w:spacing w:line="480" w:lineRule="auto"/>
      </w:pPr>
      <w:bookmarkStart w:id="0" w:name="_Toc80159483"/>
      <w:bookmarkStart w:id="1" w:name="_Toc83639855"/>
      <w:r w:rsidRPr="00E70138">
        <w:t>BAB V</w:t>
      </w:r>
      <w:r w:rsidRPr="00E70138">
        <w:br/>
        <w:t>PENUTUP</w:t>
      </w:r>
      <w:bookmarkEnd w:id="0"/>
      <w:bookmarkEnd w:id="1"/>
    </w:p>
    <w:p w14:paraId="515D8421" w14:textId="77777777" w:rsidR="00DD6BC1" w:rsidRPr="00E70138" w:rsidRDefault="00DD6BC1" w:rsidP="00054713">
      <w:pPr>
        <w:pStyle w:val="Heading2"/>
        <w:numPr>
          <w:ilvl w:val="0"/>
          <w:numId w:val="44"/>
        </w:numPr>
        <w:ind w:hanging="720"/>
      </w:pPr>
      <w:bookmarkStart w:id="2" w:name="_Toc80159484"/>
      <w:bookmarkStart w:id="3" w:name="_Toc83639856"/>
      <w:r w:rsidRPr="00E70138">
        <w:t>Kesimpulan</w:t>
      </w:r>
      <w:bookmarkEnd w:id="2"/>
      <w:bookmarkEnd w:id="3"/>
    </w:p>
    <w:p w14:paraId="0BA2D988" w14:textId="5625736E" w:rsidR="00DD6BC1" w:rsidRPr="00E70138" w:rsidRDefault="007A00BA" w:rsidP="00DD6BC1">
      <w:pPr>
        <w:ind w:firstLine="720"/>
        <w:jc w:val="both"/>
      </w:pPr>
      <w:r w:rsidRPr="00E70138">
        <w:t xml:space="preserve">Berdasarkan </w:t>
      </w:r>
      <w:r w:rsidR="00CF637E" w:rsidRPr="00E70138">
        <w:t>msalah yang terjadi</w:t>
      </w:r>
      <w:r w:rsidRPr="00E70138">
        <w:t xml:space="preserve"> di atas </w:t>
      </w:r>
      <w:r w:rsidR="00CF637E" w:rsidRPr="00E70138">
        <w:t>serta</w:t>
      </w:r>
      <w:r w:rsidRPr="00E70138">
        <w:t xml:space="preserve"> menanggapi permasalahan yang </w:t>
      </w:r>
      <w:r w:rsidR="00CF637E" w:rsidRPr="00E70138">
        <w:t>diteliti</w:t>
      </w:r>
      <w:r w:rsidRPr="00E70138">
        <w:t xml:space="preserve">, maka dapat ditarik </w:t>
      </w:r>
      <w:r w:rsidR="00EB1012" w:rsidRPr="00E70138">
        <w:t xml:space="preserve">suatu </w:t>
      </w:r>
      <w:r w:rsidRPr="00E70138">
        <w:t>kesimpulan:</w:t>
      </w:r>
      <w:r w:rsidR="00DD6BC1" w:rsidRPr="00E70138">
        <w:t xml:space="preserve"> </w:t>
      </w:r>
    </w:p>
    <w:p w14:paraId="017FED55" w14:textId="38B161C2" w:rsidR="00DD6BC1" w:rsidRPr="00E70138" w:rsidRDefault="003E22F6" w:rsidP="00054713">
      <w:pPr>
        <w:pStyle w:val="ListParagraph"/>
        <w:numPr>
          <w:ilvl w:val="0"/>
          <w:numId w:val="30"/>
        </w:numPr>
        <w:ind w:left="720" w:hanging="720"/>
      </w:pPr>
      <w:bookmarkStart w:id="4" w:name="_Hlk83393590"/>
      <w:r w:rsidRPr="00E70138">
        <w:t>Berdasarkan gejala yang dikumpulkan oleh peneliti dan diintegrasikan ke dalam sistem dengan aturan menggunakan pendekatan forward chaining, program dapat mengidentifikasi penyakit degeneratif.</w:t>
      </w:r>
      <w:r w:rsidR="00DD6BC1" w:rsidRPr="00E70138">
        <w:t xml:space="preserve"> Salah satu faktor proses </w:t>
      </w:r>
      <w:r w:rsidR="00C02FB9" w:rsidRPr="00E70138">
        <w:t>diagnosis</w:t>
      </w:r>
      <w:r w:rsidR="00DD6BC1" w:rsidRPr="00E70138">
        <w:t xml:space="preserve"> dapat berjalan lancar dikarenakan pengolahan gejala-gejala yang didapat diolah menjadi pertanyaan-pertanyaan yang dapat mudah dipahami oleh pengguna. Proses </w:t>
      </w:r>
      <w:r w:rsidR="00C02FB9" w:rsidRPr="00E70138">
        <w:t>diagnosis</w:t>
      </w:r>
      <w:r w:rsidR="00DD6BC1" w:rsidRPr="00E70138">
        <w:t xml:space="preserve"> dengan metode forward chaining di aplikasi dapat berhasil apabila keseluruhan gejala-gejala pada penyakit terpenuhi, dikarenakan pada pembahasan aturan (</w:t>
      </w:r>
      <w:r w:rsidR="00DD6BC1" w:rsidRPr="00E70138">
        <w:rPr>
          <w:i/>
          <w:iCs/>
        </w:rPr>
        <w:t>rule</w:t>
      </w:r>
      <w:r w:rsidR="00DD6BC1" w:rsidRPr="00E70138">
        <w:t>) gejala satu dengan yang lain memiliki sifat dan (</w:t>
      </w:r>
      <w:r w:rsidR="00DD6BC1" w:rsidRPr="00E70138">
        <w:rPr>
          <w:b/>
          <w:bCs/>
          <w:i/>
          <w:iCs/>
        </w:rPr>
        <w:t>AND</w:t>
      </w:r>
      <w:r w:rsidR="00DD6BC1" w:rsidRPr="00E70138">
        <w:t>).</w:t>
      </w:r>
    </w:p>
    <w:p w14:paraId="23C08ED4" w14:textId="1FFD561F" w:rsidR="00DD6BC1" w:rsidRPr="00E70138" w:rsidRDefault="00DD6BC1" w:rsidP="00054713">
      <w:pPr>
        <w:pStyle w:val="ListParagraph"/>
        <w:numPr>
          <w:ilvl w:val="0"/>
          <w:numId w:val="30"/>
        </w:numPr>
        <w:ind w:left="720" w:hanging="720"/>
      </w:pPr>
      <w:r w:rsidRPr="00E70138">
        <w:t xml:space="preserve">Hasil </w:t>
      </w:r>
      <w:r w:rsidR="00C02FB9" w:rsidRPr="00E70138">
        <w:t>diagnosis</w:t>
      </w:r>
      <w:r w:rsidRPr="00E70138">
        <w:t xml:space="preserve"> oleh aplikasi dipakai untuk batasan aplikasi menampilkan pola makan. Makanan-makanan yang keluar pada halaman tambah rancangan makanan diolah pada database dengan memiliki nilai boolean untuk kemudian ketika ditampilkan aplikasi dapat langsung menyesuaikan hasil </w:t>
      </w:r>
      <w:r w:rsidR="00C02FB9" w:rsidRPr="00E70138">
        <w:t>diagnosis</w:t>
      </w:r>
      <w:r w:rsidRPr="00E70138">
        <w:t xml:space="preserve"> dengan nilai boolean pada database. Sehingga makanan-makanan yang ditampilkan sesuai dengan pola makan yang mana aplikasi telah menyesuaikan makanan-makanan berdasarkan penyakit, tekstur makanan, kandungan makanan, dan waktu makan yang pantas dikonsumsi.</w:t>
      </w:r>
      <w:bookmarkEnd w:id="4"/>
    </w:p>
    <w:p w14:paraId="2D34104B" w14:textId="77777777" w:rsidR="00DD6BC1" w:rsidRPr="00E70138" w:rsidRDefault="00DD6BC1" w:rsidP="00054713">
      <w:pPr>
        <w:pStyle w:val="Heading2"/>
        <w:numPr>
          <w:ilvl w:val="0"/>
          <w:numId w:val="44"/>
        </w:numPr>
        <w:ind w:hanging="720"/>
      </w:pPr>
      <w:bookmarkStart w:id="5" w:name="_Toc80159485"/>
      <w:bookmarkStart w:id="6" w:name="_Toc83639857"/>
      <w:r w:rsidRPr="00E70138">
        <w:lastRenderedPageBreak/>
        <w:t>Saran</w:t>
      </w:r>
      <w:bookmarkEnd w:id="5"/>
      <w:bookmarkEnd w:id="6"/>
    </w:p>
    <w:p w14:paraId="4161D1D8" w14:textId="06E06ECA" w:rsidR="00DD6BC1" w:rsidRPr="00E70138" w:rsidRDefault="00DD6BC1" w:rsidP="00DD6BC1">
      <w:pPr>
        <w:ind w:firstLine="720"/>
        <w:jc w:val="both"/>
      </w:pPr>
      <w:bookmarkStart w:id="7" w:name="_Hlk83393716"/>
      <w:r w:rsidRPr="00E70138">
        <w:t>Berdasarkan pembahasan dan uji coba pada aplikasi yang dilakukan</w:t>
      </w:r>
      <w:r w:rsidR="00596E04" w:rsidRPr="00E70138">
        <w:t>.</w:t>
      </w:r>
      <w:r w:rsidR="000058E1" w:rsidRPr="00E70138">
        <w:t xml:space="preserve"> </w:t>
      </w:r>
      <w:r w:rsidR="00596E04" w:rsidRPr="00E70138">
        <w:t xml:space="preserve">Maka </w:t>
      </w:r>
      <w:r w:rsidR="003E0E05" w:rsidRPr="00E70138">
        <w:t xml:space="preserve">penelitian dengan </w:t>
      </w:r>
      <w:r w:rsidRPr="00E70138">
        <w:t xml:space="preserve">judul </w:t>
      </w:r>
      <w:r w:rsidR="00596E04" w:rsidRPr="00E70138">
        <w:t xml:space="preserve">penelitian </w:t>
      </w:r>
      <w:r w:rsidR="004C301B" w:rsidRPr="00E70138">
        <w:rPr>
          <w:rFonts w:cs="Times New Roman"/>
          <w:szCs w:val="24"/>
        </w:rPr>
        <w:t>Penentuan Pola Makan Penderita Penyakit Degeneratif Berbasis Android</w:t>
      </w:r>
      <w:r w:rsidRPr="00E70138">
        <w:t xml:space="preserve"> </w:t>
      </w:r>
      <w:r w:rsidR="003E0E05" w:rsidRPr="00E70138">
        <w:t>memiliki</w:t>
      </w:r>
      <w:r w:rsidR="00D04544" w:rsidRPr="00E70138">
        <w:t xml:space="preserve"> beberapa ide untuk pengembangan masa depan:</w:t>
      </w:r>
    </w:p>
    <w:p w14:paraId="60BC1D54" w14:textId="5E9A8E6E" w:rsidR="00DD6BC1" w:rsidRPr="00E70138" w:rsidRDefault="00DD6BC1" w:rsidP="00054713">
      <w:pPr>
        <w:pStyle w:val="ListParagraph"/>
        <w:numPr>
          <w:ilvl w:val="0"/>
          <w:numId w:val="26"/>
        </w:numPr>
        <w:ind w:left="720" w:hanging="720"/>
      </w:pPr>
      <w:r w:rsidRPr="00E70138">
        <w:t>Menambah jumlah data makanan pada tabel tb_makanan untuk mendapatkan pilihan lebih bervariasi</w:t>
      </w:r>
      <w:r w:rsidR="00843263" w:rsidRPr="00E70138">
        <w:t>,</w:t>
      </w:r>
    </w:p>
    <w:p w14:paraId="2BBDF72F" w14:textId="6A56F457" w:rsidR="00DD6BC1" w:rsidRPr="00E70138" w:rsidRDefault="00DD6BC1" w:rsidP="00054713">
      <w:pPr>
        <w:pStyle w:val="ListParagraph"/>
        <w:numPr>
          <w:ilvl w:val="0"/>
          <w:numId w:val="26"/>
        </w:numPr>
        <w:ind w:left="720" w:hanging="720"/>
      </w:pPr>
      <w:r w:rsidRPr="00E70138">
        <w:t>Menambahkan variasi penyakit degeneratif lainnya</w:t>
      </w:r>
      <w:r w:rsidR="00843263" w:rsidRPr="00E70138">
        <w:t>,</w:t>
      </w:r>
    </w:p>
    <w:p w14:paraId="31C08D7B" w14:textId="24E89A67" w:rsidR="00DD6BC1" w:rsidRPr="00E70138" w:rsidRDefault="00DD6BC1" w:rsidP="00054713">
      <w:pPr>
        <w:pStyle w:val="ListParagraph"/>
        <w:numPr>
          <w:ilvl w:val="0"/>
          <w:numId w:val="26"/>
        </w:numPr>
        <w:ind w:left="720" w:hanging="720"/>
      </w:pPr>
      <w:r w:rsidRPr="00E70138">
        <w:t xml:space="preserve">Menambahkan fitur edukasi pada </w:t>
      </w:r>
      <w:r w:rsidR="00843263" w:rsidRPr="00E70138">
        <w:t>aplikasi</w:t>
      </w:r>
      <w:r w:rsidRPr="00E70138">
        <w:t xml:space="preserve"> mengenai pola makan pada penyakit tertentu</w:t>
      </w:r>
      <w:r w:rsidR="00843263" w:rsidRPr="00E70138">
        <w:t>,</w:t>
      </w:r>
    </w:p>
    <w:p w14:paraId="4300857E" w14:textId="5123AEEE" w:rsidR="00DD6BC1" w:rsidRPr="00E70138" w:rsidRDefault="00DD6BC1" w:rsidP="00054713">
      <w:pPr>
        <w:pStyle w:val="ListParagraph"/>
        <w:numPr>
          <w:ilvl w:val="0"/>
          <w:numId w:val="26"/>
        </w:numPr>
        <w:ind w:left="720" w:hanging="720"/>
      </w:pPr>
      <w:r w:rsidRPr="00E70138">
        <w:t xml:space="preserve">Membangun </w:t>
      </w:r>
      <w:r w:rsidRPr="00E70138">
        <w:rPr>
          <w:i/>
          <w:iCs/>
        </w:rPr>
        <w:t>operating system</w:t>
      </w:r>
      <w:r w:rsidRPr="00E70138">
        <w:t xml:space="preserve"> (</w:t>
      </w:r>
      <w:r w:rsidRPr="00E70138">
        <w:rPr>
          <w:i/>
          <w:iCs/>
        </w:rPr>
        <w:t>OS</w:t>
      </w:r>
      <w:r w:rsidRPr="00E70138">
        <w:t>) lainnya selain android, seperti iOS</w:t>
      </w:r>
      <w:bookmarkStart w:id="8" w:name="_GoBack"/>
      <w:bookmarkEnd w:id="7"/>
      <w:bookmarkEnd w:id="8"/>
    </w:p>
    <w:sectPr w:rsidR="00DD6BC1" w:rsidRPr="00E70138" w:rsidSect="00F73866">
      <w:headerReference w:type="default" r:id="rId8"/>
      <w:pgSz w:w="11906" w:h="16838" w:code="9"/>
      <w:pgMar w:top="1699" w:right="1699" w:bottom="2275" w:left="2275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B777A" w14:textId="77777777" w:rsidR="000706D2" w:rsidRDefault="000706D2" w:rsidP="001B78C6">
      <w:pPr>
        <w:spacing w:after="0" w:line="240" w:lineRule="auto"/>
      </w:pPr>
      <w:r>
        <w:separator/>
      </w:r>
    </w:p>
  </w:endnote>
  <w:endnote w:type="continuationSeparator" w:id="0">
    <w:p w14:paraId="4461E2CD" w14:textId="77777777" w:rsidR="000706D2" w:rsidRDefault="000706D2" w:rsidP="001B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BCE76" w14:textId="77777777" w:rsidR="000706D2" w:rsidRDefault="000706D2" w:rsidP="001B78C6">
      <w:pPr>
        <w:spacing w:after="0" w:line="240" w:lineRule="auto"/>
      </w:pPr>
      <w:r>
        <w:separator/>
      </w:r>
    </w:p>
  </w:footnote>
  <w:footnote w:type="continuationSeparator" w:id="0">
    <w:p w14:paraId="29CCB0D5" w14:textId="77777777" w:rsidR="000706D2" w:rsidRDefault="000706D2" w:rsidP="001B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062102"/>
      <w:docPartObj>
        <w:docPartGallery w:val="Page Numbers (Margins)"/>
        <w:docPartUnique/>
      </w:docPartObj>
    </w:sdtPr>
    <w:sdtEndPr/>
    <w:sdtContent>
      <w:p w14:paraId="1DB4E1E9" w14:textId="14FD78F1" w:rsidR="00853361" w:rsidRPr="003C46C6" w:rsidRDefault="000706D2" w:rsidP="003C46C6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EF6"/>
    <w:multiLevelType w:val="hybridMultilevel"/>
    <w:tmpl w:val="C574A03A"/>
    <w:lvl w:ilvl="0" w:tplc="49A84064">
      <w:start w:val="1"/>
      <w:numFmt w:val="decimal"/>
      <w:pStyle w:val="Subsubbab4"/>
      <w:lvlText w:val="4.2.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91551"/>
    <w:multiLevelType w:val="hybridMultilevel"/>
    <w:tmpl w:val="2C6C883A"/>
    <w:lvl w:ilvl="0" w:tplc="BB38E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7079DD"/>
    <w:multiLevelType w:val="hybridMultilevel"/>
    <w:tmpl w:val="52FC0A46"/>
    <w:lvl w:ilvl="0" w:tplc="6804F38E">
      <w:start w:val="1"/>
      <w:numFmt w:val="decimal"/>
      <w:pStyle w:val="subsubbab42"/>
      <w:lvlText w:val="4.3.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338E8"/>
    <w:multiLevelType w:val="hybridMultilevel"/>
    <w:tmpl w:val="6FA0B3BC"/>
    <w:lvl w:ilvl="0" w:tplc="D65C3D04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0E4D"/>
    <w:multiLevelType w:val="hybridMultilevel"/>
    <w:tmpl w:val="118C7416"/>
    <w:lvl w:ilvl="0" w:tplc="04324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465B2"/>
    <w:multiLevelType w:val="hybridMultilevel"/>
    <w:tmpl w:val="66C28E76"/>
    <w:lvl w:ilvl="0" w:tplc="A5B23094">
      <w:start w:val="1"/>
      <w:numFmt w:val="decimal"/>
      <w:lvlText w:val="3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11DC"/>
    <w:multiLevelType w:val="hybridMultilevel"/>
    <w:tmpl w:val="5560DD46"/>
    <w:lvl w:ilvl="0" w:tplc="7A1621CE">
      <w:start w:val="1"/>
      <w:numFmt w:val="decimal"/>
      <w:pStyle w:val="Style2"/>
      <w:lvlText w:val="5.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3158A4"/>
    <w:multiLevelType w:val="hybridMultilevel"/>
    <w:tmpl w:val="2C7612F4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E7A2C51E">
      <w:start w:val="1"/>
      <w:numFmt w:val="decimal"/>
      <w:lvlText w:val="%3."/>
      <w:lvlJc w:val="left"/>
      <w:pPr>
        <w:ind w:left="2146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8" w15:restartNumberingAfterBreak="0">
    <w:nsid w:val="14AB1B1D"/>
    <w:multiLevelType w:val="hybridMultilevel"/>
    <w:tmpl w:val="984E75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FC2774"/>
    <w:multiLevelType w:val="hybridMultilevel"/>
    <w:tmpl w:val="04EAEE92"/>
    <w:lvl w:ilvl="0" w:tplc="8CF4D3F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D45E3"/>
    <w:multiLevelType w:val="hybridMultilevel"/>
    <w:tmpl w:val="E01E6530"/>
    <w:lvl w:ilvl="0" w:tplc="EAEAC7C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161F5"/>
    <w:multiLevelType w:val="hybridMultilevel"/>
    <w:tmpl w:val="9D347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E1D6ECA"/>
    <w:multiLevelType w:val="hybridMultilevel"/>
    <w:tmpl w:val="F886C5CC"/>
    <w:lvl w:ilvl="0" w:tplc="9A38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74B48"/>
    <w:multiLevelType w:val="hybridMultilevel"/>
    <w:tmpl w:val="1B7252EC"/>
    <w:lvl w:ilvl="0" w:tplc="195A1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9B1B20"/>
    <w:multiLevelType w:val="hybridMultilevel"/>
    <w:tmpl w:val="7B04B3F0"/>
    <w:lvl w:ilvl="0" w:tplc="336E7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2C5EF5"/>
    <w:multiLevelType w:val="hybridMultilevel"/>
    <w:tmpl w:val="B1802A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7AF163D"/>
    <w:multiLevelType w:val="hybridMultilevel"/>
    <w:tmpl w:val="2DFC7B62"/>
    <w:lvl w:ilvl="0" w:tplc="4EE886AE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C"/>
    <w:multiLevelType w:val="hybridMultilevel"/>
    <w:tmpl w:val="3FA2A3D8"/>
    <w:lvl w:ilvl="0" w:tplc="BDC8441E">
      <w:start w:val="1"/>
      <w:numFmt w:val="decimal"/>
      <w:lvlText w:val="2.2.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E780B"/>
    <w:multiLevelType w:val="hybridMultilevel"/>
    <w:tmpl w:val="CC4282A8"/>
    <w:lvl w:ilvl="0" w:tplc="5090200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654EF"/>
    <w:multiLevelType w:val="hybridMultilevel"/>
    <w:tmpl w:val="2A10E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703E3"/>
    <w:multiLevelType w:val="hybridMultilevel"/>
    <w:tmpl w:val="9482C048"/>
    <w:lvl w:ilvl="0" w:tplc="D8A6E8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7D2748"/>
    <w:multiLevelType w:val="hybridMultilevel"/>
    <w:tmpl w:val="35FEAAF6"/>
    <w:lvl w:ilvl="0" w:tplc="AD16C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B3874"/>
    <w:multiLevelType w:val="hybridMultilevel"/>
    <w:tmpl w:val="A0D80B6A"/>
    <w:lvl w:ilvl="0" w:tplc="2A7EA87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4654771"/>
    <w:multiLevelType w:val="hybridMultilevel"/>
    <w:tmpl w:val="A6581484"/>
    <w:lvl w:ilvl="0" w:tplc="7EA89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53814"/>
    <w:multiLevelType w:val="hybridMultilevel"/>
    <w:tmpl w:val="6DE4662C"/>
    <w:lvl w:ilvl="0" w:tplc="D5247412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4664A"/>
    <w:multiLevelType w:val="hybridMultilevel"/>
    <w:tmpl w:val="323EC706"/>
    <w:lvl w:ilvl="0" w:tplc="DC0EADB8">
      <w:start w:val="1"/>
      <w:numFmt w:val="decimal"/>
      <w:pStyle w:val="Style3"/>
      <w:lvlText w:val="2.2.1.%1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2847D2"/>
    <w:multiLevelType w:val="hybridMultilevel"/>
    <w:tmpl w:val="039A6572"/>
    <w:lvl w:ilvl="0" w:tplc="5B680A48">
      <w:start w:val="1"/>
      <w:numFmt w:val="decimal"/>
      <w:pStyle w:val="subsubsubsubab30"/>
      <w:lvlText w:val="3.2.1.%1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460669"/>
    <w:multiLevelType w:val="hybridMultilevel"/>
    <w:tmpl w:val="F9BC3ACC"/>
    <w:lvl w:ilvl="0" w:tplc="74961CEC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8" w15:restartNumberingAfterBreak="0">
    <w:nsid w:val="453B30C6"/>
    <w:multiLevelType w:val="hybridMultilevel"/>
    <w:tmpl w:val="9996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46FD3"/>
    <w:multiLevelType w:val="hybridMultilevel"/>
    <w:tmpl w:val="8BDC0FD8"/>
    <w:lvl w:ilvl="0" w:tplc="05DE7358">
      <w:start w:val="7"/>
      <w:numFmt w:val="decimal"/>
      <w:lvlText w:val="2.2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277B6"/>
    <w:multiLevelType w:val="multilevel"/>
    <w:tmpl w:val="DAC658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4C5C1B5C"/>
    <w:multiLevelType w:val="hybridMultilevel"/>
    <w:tmpl w:val="C31ED10C"/>
    <w:lvl w:ilvl="0" w:tplc="2FECF89E">
      <w:start w:val="1"/>
      <w:numFmt w:val="decimal"/>
      <w:pStyle w:val="Subsubbab2"/>
      <w:lvlText w:val="2.2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897802"/>
    <w:multiLevelType w:val="hybridMultilevel"/>
    <w:tmpl w:val="9F4E1754"/>
    <w:lvl w:ilvl="0" w:tplc="581A38C0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53E70"/>
    <w:multiLevelType w:val="hybridMultilevel"/>
    <w:tmpl w:val="D6F646DE"/>
    <w:lvl w:ilvl="0" w:tplc="D318C1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A6730A"/>
    <w:multiLevelType w:val="hybridMultilevel"/>
    <w:tmpl w:val="240C39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26A6645"/>
    <w:multiLevelType w:val="hybridMultilevel"/>
    <w:tmpl w:val="44782346"/>
    <w:lvl w:ilvl="0" w:tplc="601EE1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3D7559"/>
    <w:multiLevelType w:val="hybridMultilevel"/>
    <w:tmpl w:val="D26863C6"/>
    <w:lvl w:ilvl="0" w:tplc="C98CA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7789D"/>
    <w:multiLevelType w:val="hybridMultilevel"/>
    <w:tmpl w:val="3FC2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C587D"/>
    <w:multiLevelType w:val="hybridMultilevel"/>
    <w:tmpl w:val="F0545E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6047E22"/>
    <w:multiLevelType w:val="hybridMultilevel"/>
    <w:tmpl w:val="4DE23BEE"/>
    <w:lvl w:ilvl="0" w:tplc="06F0A01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2D6"/>
    <w:multiLevelType w:val="hybridMultilevel"/>
    <w:tmpl w:val="C2B2B67E"/>
    <w:lvl w:ilvl="0" w:tplc="3758A2D8">
      <w:start w:val="1"/>
      <w:numFmt w:val="lowerRoman"/>
      <w:lvlText w:val="%1."/>
      <w:lvlJc w:val="left"/>
      <w:pPr>
        <w:ind w:left="32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19" w:hanging="360"/>
      </w:pPr>
    </w:lvl>
    <w:lvl w:ilvl="2" w:tplc="0409001B" w:tentative="1">
      <w:start w:val="1"/>
      <w:numFmt w:val="lowerRoman"/>
      <w:lvlText w:val="%3."/>
      <w:lvlJc w:val="right"/>
      <w:pPr>
        <w:ind w:left="4739" w:hanging="180"/>
      </w:pPr>
    </w:lvl>
    <w:lvl w:ilvl="3" w:tplc="0409000F" w:tentative="1">
      <w:start w:val="1"/>
      <w:numFmt w:val="decimal"/>
      <w:lvlText w:val="%4."/>
      <w:lvlJc w:val="left"/>
      <w:pPr>
        <w:ind w:left="5459" w:hanging="360"/>
      </w:pPr>
    </w:lvl>
    <w:lvl w:ilvl="4" w:tplc="04090019" w:tentative="1">
      <w:start w:val="1"/>
      <w:numFmt w:val="lowerLetter"/>
      <w:lvlText w:val="%5."/>
      <w:lvlJc w:val="left"/>
      <w:pPr>
        <w:ind w:left="6179" w:hanging="360"/>
      </w:pPr>
    </w:lvl>
    <w:lvl w:ilvl="5" w:tplc="0409001B" w:tentative="1">
      <w:start w:val="1"/>
      <w:numFmt w:val="lowerRoman"/>
      <w:lvlText w:val="%6."/>
      <w:lvlJc w:val="right"/>
      <w:pPr>
        <w:ind w:left="6899" w:hanging="180"/>
      </w:pPr>
    </w:lvl>
    <w:lvl w:ilvl="6" w:tplc="0409000F" w:tentative="1">
      <w:start w:val="1"/>
      <w:numFmt w:val="decimal"/>
      <w:lvlText w:val="%7."/>
      <w:lvlJc w:val="left"/>
      <w:pPr>
        <w:ind w:left="7619" w:hanging="360"/>
      </w:pPr>
    </w:lvl>
    <w:lvl w:ilvl="7" w:tplc="04090019" w:tentative="1">
      <w:start w:val="1"/>
      <w:numFmt w:val="lowerLetter"/>
      <w:lvlText w:val="%8."/>
      <w:lvlJc w:val="left"/>
      <w:pPr>
        <w:ind w:left="8339" w:hanging="360"/>
      </w:pPr>
    </w:lvl>
    <w:lvl w:ilvl="8" w:tplc="0409001B" w:tentative="1">
      <w:start w:val="1"/>
      <w:numFmt w:val="lowerRoman"/>
      <w:lvlText w:val="%9."/>
      <w:lvlJc w:val="right"/>
      <w:pPr>
        <w:ind w:left="9059" w:hanging="180"/>
      </w:pPr>
    </w:lvl>
  </w:abstractNum>
  <w:abstractNum w:abstractNumId="41" w15:restartNumberingAfterBreak="0">
    <w:nsid w:val="68B41A4C"/>
    <w:multiLevelType w:val="hybridMultilevel"/>
    <w:tmpl w:val="61707E08"/>
    <w:lvl w:ilvl="0" w:tplc="88DCCFBA">
      <w:start w:val="1"/>
      <w:numFmt w:val="decimal"/>
      <w:pStyle w:val="Style1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5705F"/>
    <w:multiLevelType w:val="hybridMultilevel"/>
    <w:tmpl w:val="EA0C6A40"/>
    <w:lvl w:ilvl="0" w:tplc="15BEA2F4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A78C4"/>
    <w:multiLevelType w:val="hybridMultilevel"/>
    <w:tmpl w:val="4C107904"/>
    <w:lvl w:ilvl="0" w:tplc="F7226A1A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534CA"/>
    <w:multiLevelType w:val="hybridMultilevel"/>
    <w:tmpl w:val="DDD498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0B10057"/>
    <w:multiLevelType w:val="hybridMultilevel"/>
    <w:tmpl w:val="BC4C614C"/>
    <w:lvl w:ilvl="0" w:tplc="268E967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730A10E0"/>
    <w:multiLevelType w:val="hybridMultilevel"/>
    <w:tmpl w:val="0FBE299A"/>
    <w:lvl w:ilvl="0" w:tplc="455A1820">
      <w:start w:val="1"/>
      <w:numFmt w:val="decimal"/>
      <w:lvlText w:val="2.2.1.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80A26"/>
    <w:multiLevelType w:val="hybridMultilevel"/>
    <w:tmpl w:val="C6B483FE"/>
    <w:lvl w:ilvl="0" w:tplc="2C3EA54A">
      <w:start w:val="1"/>
      <w:numFmt w:val="decimal"/>
      <w:pStyle w:val="subbab3"/>
      <w:lvlText w:val="3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1860DE"/>
    <w:multiLevelType w:val="hybridMultilevel"/>
    <w:tmpl w:val="2868A20E"/>
    <w:lvl w:ilvl="0" w:tplc="654A40DA">
      <w:start w:val="1"/>
      <w:numFmt w:val="lowerLetter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6044552"/>
    <w:multiLevelType w:val="hybridMultilevel"/>
    <w:tmpl w:val="3F82BC6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64577B3"/>
    <w:multiLevelType w:val="hybridMultilevel"/>
    <w:tmpl w:val="EEBEA97A"/>
    <w:lvl w:ilvl="0" w:tplc="7A56C4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76C651DB"/>
    <w:multiLevelType w:val="hybridMultilevel"/>
    <w:tmpl w:val="4562255C"/>
    <w:lvl w:ilvl="0" w:tplc="E5DA990E">
      <w:start w:val="1"/>
      <w:numFmt w:val="decimal"/>
      <w:pStyle w:val="Subsubbab3"/>
      <w:lvlText w:val="3.1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5A365E"/>
    <w:multiLevelType w:val="hybridMultilevel"/>
    <w:tmpl w:val="CAB8A2C2"/>
    <w:lvl w:ilvl="0" w:tplc="2DC8BC2E">
      <w:start w:val="1"/>
      <w:numFmt w:val="decimal"/>
      <w:pStyle w:val="subsubbab31"/>
      <w:lvlText w:val="3.2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6881"/>
    <w:multiLevelType w:val="hybridMultilevel"/>
    <w:tmpl w:val="0914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A99D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20"/>
  </w:num>
  <w:num w:numId="4">
    <w:abstractNumId w:val="50"/>
  </w:num>
  <w:num w:numId="5">
    <w:abstractNumId w:val="44"/>
  </w:num>
  <w:num w:numId="6">
    <w:abstractNumId w:val="11"/>
  </w:num>
  <w:num w:numId="7">
    <w:abstractNumId w:val="48"/>
  </w:num>
  <w:num w:numId="8">
    <w:abstractNumId w:val="37"/>
  </w:num>
  <w:num w:numId="9">
    <w:abstractNumId w:val="53"/>
  </w:num>
  <w:num w:numId="10">
    <w:abstractNumId w:val="7"/>
  </w:num>
  <w:num w:numId="11">
    <w:abstractNumId w:val="8"/>
  </w:num>
  <w:num w:numId="12">
    <w:abstractNumId w:val="15"/>
  </w:num>
  <w:num w:numId="13">
    <w:abstractNumId w:val="38"/>
  </w:num>
  <w:num w:numId="14">
    <w:abstractNumId w:val="34"/>
  </w:num>
  <w:num w:numId="15">
    <w:abstractNumId w:val="41"/>
  </w:num>
  <w:num w:numId="16">
    <w:abstractNumId w:val="51"/>
  </w:num>
  <w:num w:numId="17">
    <w:abstractNumId w:val="52"/>
  </w:num>
  <w:num w:numId="18">
    <w:abstractNumId w:val="35"/>
  </w:num>
  <w:num w:numId="19">
    <w:abstractNumId w:val="22"/>
  </w:num>
  <w:num w:numId="20">
    <w:abstractNumId w:val="25"/>
  </w:num>
  <w:num w:numId="21">
    <w:abstractNumId w:val="47"/>
  </w:num>
  <w:num w:numId="22">
    <w:abstractNumId w:val="26"/>
  </w:num>
  <w:num w:numId="23">
    <w:abstractNumId w:val="0"/>
  </w:num>
  <w:num w:numId="24">
    <w:abstractNumId w:val="2"/>
  </w:num>
  <w:num w:numId="25">
    <w:abstractNumId w:val="6"/>
  </w:num>
  <w:num w:numId="26">
    <w:abstractNumId w:val="13"/>
  </w:num>
  <w:num w:numId="27">
    <w:abstractNumId w:val="31"/>
  </w:num>
  <w:num w:numId="28">
    <w:abstractNumId w:val="49"/>
  </w:num>
  <w:num w:numId="29">
    <w:abstractNumId w:val="40"/>
  </w:num>
  <w:num w:numId="30">
    <w:abstractNumId w:val="1"/>
  </w:num>
  <w:num w:numId="31">
    <w:abstractNumId w:val="18"/>
  </w:num>
  <w:num w:numId="32">
    <w:abstractNumId w:val="24"/>
  </w:num>
  <w:num w:numId="33">
    <w:abstractNumId w:val="10"/>
  </w:num>
  <w:num w:numId="34">
    <w:abstractNumId w:val="17"/>
  </w:num>
  <w:num w:numId="35">
    <w:abstractNumId w:val="46"/>
  </w:num>
  <w:num w:numId="36">
    <w:abstractNumId w:val="3"/>
  </w:num>
  <w:num w:numId="37">
    <w:abstractNumId w:val="23"/>
  </w:num>
  <w:num w:numId="38">
    <w:abstractNumId w:val="32"/>
  </w:num>
  <w:num w:numId="39">
    <w:abstractNumId w:val="16"/>
  </w:num>
  <w:num w:numId="40">
    <w:abstractNumId w:val="5"/>
  </w:num>
  <w:num w:numId="41">
    <w:abstractNumId w:val="9"/>
  </w:num>
  <w:num w:numId="42">
    <w:abstractNumId w:val="42"/>
  </w:num>
  <w:num w:numId="43">
    <w:abstractNumId w:val="43"/>
  </w:num>
  <w:num w:numId="44">
    <w:abstractNumId w:val="39"/>
  </w:num>
  <w:num w:numId="45">
    <w:abstractNumId w:val="4"/>
  </w:num>
  <w:num w:numId="46">
    <w:abstractNumId w:val="36"/>
  </w:num>
  <w:num w:numId="47">
    <w:abstractNumId w:val="33"/>
  </w:num>
  <w:num w:numId="48">
    <w:abstractNumId w:val="29"/>
  </w:num>
  <w:num w:numId="49">
    <w:abstractNumId w:val="19"/>
  </w:num>
  <w:num w:numId="50">
    <w:abstractNumId w:val="45"/>
  </w:num>
  <w:num w:numId="51">
    <w:abstractNumId w:val="21"/>
  </w:num>
  <w:num w:numId="52">
    <w:abstractNumId w:val="27"/>
  </w:num>
  <w:num w:numId="53">
    <w:abstractNumId w:val="12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65"/>
    <w:rsid w:val="000010FE"/>
    <w:rsid w:val="000058E1"/>
    <w:rsid w:val="00005B62"/>
    <w:rsid w:val="000072AB"/>
    <w:rsid w:val="00010BD9"/>
    <w:rsid w:val="00012174"/>
    <w:rsid w:val="00016EFE"/>
    <w:rsid w:val="000177C0"/>
    <w:rsid w:val="0002221F"/>
    <w:rsid w:val="00026AB0"/>
    <w:rsid w:val="00026DEC"/>
    <w:rsid w:val="000327B2"/>
    <w:rsid w:val="000329A1"/>
    <w:rsid w:val="00032E60"/>
    <w:rsid w:val="000348FC"/>
    <w:rsid w:val="0003584C"/>
    <w:rsid w:val="000363C0"/>
    <w:rsid w:val="0004210D"/>
    <w:rsid w:val="00042177"/>
    <w:rsid w:val="00044ACF"/>
    <w:rsid w:val="00045760"/>
    <w:rsid w:val="0004626E"/>
    <w:rsid w:val="000479E1"/>
    <w:rsid w:val="00047A96"/>
    <w:rsid w:val="00050242"/>
    <w:rsid w:val="000508E0"/>
    <w:rsid w:val="00051FE2"/>
    <w:rsid w:val="00052680"/>
    <w:rsid w:val="00053A1E"/>
    <w:rsid w:val="000544F5"/>
    <w:rsid w:val="00054713"/>
    <w:rsid w:val="0005672F"/>
    <w:rsid w:val="000611CA"/>
    <w:rsid w:val="00061699"/>
    <w:rsid w:val="000618AD"/>
    <w:rsid w:val="000647B1"/>
    <w:rsid w:val="00065331"/>
    <w:rsid w:val="0006590A"/>
    <w:rsid w:val="00066385"/>
    <w:rsid w:val="00066524"/>
    <w:rsid w:val="00067A5C"/>
    <w:rsid w:val="00067C4F"/>
    <w:rsid w:val="000702AE"/>
    <w:rsid w:val="000706D2"/>
    <w:rsid w:val="00070BA2"/>
    <w:rsid w:val="000717C7"/>
    <w:rsid w:val="00072249"/>
    <w:rsid w:val="000741E4"/>
    <w:rsid w:val="00077255"/>
    <w:rsid w:val="000776B5"/>
    <w:rsid w:val="00081E39"/>
    <w:rsid w:val="000836BF"/>
    <w:rsid w:val="00083C81"/>
    <w:rsid w:val="000854CE"/>
    <w:rsid w:val="0008693A"/>
    <w:rsid w:val="00086D73"/>
    <w:rsid w:val="000902A6"/>
    <w:rsid w:val="000927E1"/>
    <w:rsid w:val="000930BC"/>
    <w:rsid w:val="00093F5B"/>
    <w:rsid w:val="000949C9"/>
    <w:rsid w:val="000951F4"/>
    <w:rsid w:val="000958EA"/>
    <w:rsid w:val="00095A61"/>
    <w:rsid w:val="000B0387"/>
    <w:rsid w:val="000B29B8"/>
    <w:rsid w:val="000B3FFE"/>
    <w:rsid w:val="000C0EFD"/>
    <w:rsid w:val="000C1EA6"/>
    <w:rsid w:val="000C2F87"/>
    <w:rsid w:val="000C48BC"/>
    <w:rsid w:val="000C6C79"/>
    <w:rsid w:val="000C6D4B"/>
    <w:rsid w:val="000D08BC"/>
    <w:rsid w:val="000D143C"/>
    <w:rsid w:val="000D2951"/>
    <w:rsid w:val="000D312B"/>
    <w:rsid w:val="000D5A52"/>
    <w:rsid w:val="000D6D13"/>
    <w:rsid w:val="000E4DDE"/>
    <w:rsid w:val="000F5F3D"/>
    <w:rsid w:val="00100F4B"/>
    <w:rsid w:val="00103E14"/>
    <w:rsid w:val="001046D8"/>
    <w:rsid w:val="00106B55"/>
    <w:rsid w:val="001075FE"/>
    <w:rsid w:val="001154DD"/>
    <w:rsid w:val="00115E7B"/>
    <w:rsid w:val="00120F68"/>
    <w:rsid w:val="00122B99"/>
    <w:rsid w:val="001271E1"/>
    <w:rsid w:val="001277E0"/>
    <w:rsid w:val="001305C8"/>
    <w:rsid w:val="0013132C"/>
    <w:rsid w:val="0013205C"/>
    <w:rsid w:val="00132C5C"/>
    <w:rsid w:val="00132F4A"/>
    <w:rsid w:val="00134712"/>
    <w:rsid w:val="00135D0E"/>
    <w:rsid w:val="00137262"/>
    <w:rsid w:val="00140C63"/>
    <w:rsid w:val="00143314"/>
    <w:rsid w:val="00143D81"/>
    <w:rsid w:val="00143DD2"/>
    <w:rsid w:val="00144680"/>
    <w:rsid w:val="00150917"/>
    <w:rsid w:val="00152C75"/>
    <w:rsid w:val="001573EA"/>
    <w:rsid w:val="001573EC"/>
    <w:rsid w:val="0015770C"/>
    <w:rsid w:val="00160968"/>
    <w:rsid w:val="00161AA7"/>
    <w:rsid w:val="00167A9D"/>
    <w:rsid w:val="00171112"/>
    <w:rsid w:val="00173645"/>
    <w:rsid w:val="001776F3"/>
    <w:rsid w:val="001839D6"/>
    <w:rsid w:val="0018429C"/>
    <w:rsid w:val="00190A59"/>
    <w:rsid w:val="0019291A"/>
    <w:rsid w:val="00193BD1"/>
    <w:rsid w:val="00197950"/>
    <w:rsid w:val="001A0916"/>
    <w:rsid w:val="001A1E71"/>
    <w:rsid w:val="001A5005"/>
    <w:rsid w:val="001A5F94"/>
    <w:rsid w:val="001B0802"/>
    <w:rsid w:val="001B1BEE"/>
    <w:rsid w:val="001B4FC8"/>
    <w:rsid w:val="001B658C"/>
    <w:rsid w:val="001B66D9"/>
    <w:rsid w:val="001B78C6"/>
    <w:rsid w:val="001C1001"/>
    <w:rsid w:val="001C3108"/>
    <w:rsid w:val="001C4F5D"/>
    <w:rsid w:val="001C525A"/>
    <w:rsid w:val="001C5DA6"/>
    <w:rsid w:val="001C6882"/>
    <w:rsid w:val="001C6D74"/>
    <w:rsid w:val="001D0516"/>
    <w:rsid w:val="001D0C49"/>
    <w:rsid w:val="001D190A"/>
    <w:rsid w:val="001D322D"/>
    <w:rsid w:val="001D3AC4"/>
    <w:rsid w:val="001D4388"/>
    <w:rsid w:val="001D590B"/>
    <w:rsid w:val="001D5EBC"/>
    <w:rsid w:val="001D6D77"/>
    <w:rsid w:val="001D76CB"/>
    <w:rsid w:val="001D7FAF"/>
    <w:rsid w:val="001E0153"/>
    <w:rsid w:val="001E1ACF"/>
    <w:rsid w:val="001E1D96"/>
    <w:rsid w:val="001E3289"/>
    <w:rsid w:val="001E34B6"/>
    <w:rsid w:val="001E4505"/>
    <w:rsid w:val="001E52B5"/>
    <w:rsid w:val="001E6903"/>
    <w:rsid w:val="001E7F43"/>
    <w:rsid w:val="001F2382"/>
    <w:rsid w:val="001F3315"/>
    <w:rsid w:val="001F3AA6"/>
    <w:rsid w:val="001F4C9B"/>
    <w:rsid w:val="00200F93"/>
    <w:rsid w:val="00203357"/>
    <w:rsid w:val="00205CA9"/>
    <w:rsid w:val="00206CBE"/>
    <w:rsid w:val="002073F8"/>
    <w:rsid w:val="002166CD"/>
    <w:rsid w:val="002166DE"/>
    <w:rsid w:val="00216A23"/>
    <w:rsid w:val="00216CC7"/>
    <w:rsid w:val="002209AC"/>
    <w:rsid w:val="00224B1E"/>
    <w:rsid w:val="00231A2E"/>
    <w:rsid w:val="00231A8A"/>
    <w:rsid w:val="00231ECC"/>
    <w:rsid w:val="00235880"/>
    <w:rsid w:val="00241325"/>
    <w:rsid w:val="00242790"/>
    <w:rsid w:val="002444C4"/>
    <w:rsid w:val="00247448"/>
    <w:rsid w:val="00257161"/>
    <w:rsid w:val="00257995"/>
    <w:rsid w:val="00260901"/>
    <w:rsid w:val="00262210"/>
    <w:rsid w:val="00264342"/>
    <w:rsid w:val="00267FA5"/>
    <w:rsid w:val="00270054"/>
    <w:rsid w:val="00270162"/>
    <w:rsid w:val="002719B8"/>
    <w:rsid w:val="00274C31"/>
    <w:rsid w:val="00274C5E"/>
    <w:rsid w:val="00276558"/>
    <w:rsid w:val="00280065"/>
    <w:rsid w:val="0028230B"/>
    <w:rsid w:val="00282799"/>
    <w:rsid w:val="002831D0"/>
    <w:rsid w:val="002831FC"/>
    <w:rsid w:val="002847A5"/>
    <w:rsid w:val="00285765"/>
    <w:rsid w:val="002857ED"/>
    <w:rsid w:val="00285C5F"/>
    <w:rsid w:val="00290A63"/>
    <w:rsid w:val="00291FC9"/>
    <w:rsid w:val="0029640E"/>
    <w:rsid w:val="002979FF"/>
    <w:rsid w:val="002A204D"/>
    <w:rsid w:val="002A5F0C"/>
    <w:rsid w:val="002A60E0"/>
    <w:rsid w:val="002B12F2"/>
    <w:rsid w:val="002B26E9"/>
    <w:rsid w:val="002B3D81"/>
    <w:rsid w:val="002B465F"/>
    <w:rsid w:val="002B56BF"/>
    <w:rsid w:val="002B7599"/>
    <w:rsid w:val="002C0920"/>
    <w:rsid w:val="002C727B"/>
    <w:rsid w:val="002C7B51"/>
    <w:rsid w:val="002D11D3"/>
    <w:rsid w:val="002D301C"/>
    <w:rsid w:val="002D3AFF"/>
    <w:rsid w:val="002D4215"/>
    <w:rsid w:val="002D46E4"/>
    <w:rsid w:val="002D4817"/>
    <w:rsid w:val="002D4952"/>
    <w:rsid w:val="002D4D76"/>
    <w:rsid w:val="002D4DF5"/>
    <w:rsid w:val="002D5544"/>
    <w:rsid w:val="002D77AB"/>
    <w:rsid w:val="002E0267"/>
    <w:rsid w:val="002E1478"/>
    <w:rsid w:val="002E2ADF"/>
    <w:rsid w:val="002E2BAA"/>
    <w:rsid w:val="002E303D"/>
    <w:rsid w:val="002E46A0"/>
    <w:rsid w:val="002E46EC"/>
    <w:rsid w:val="002E4C57"/>
    <w:rsid w:val="002F066F"/>
    <w:rsid w:val="002F07ED"/>
    <w:rsid w:val="002F0F44"/>
    <w:rsid w:val="002F1494"/>
    <w:rsid w:val="002F26BB"/>
    <w:rsid w:val="002F2BFA"/>
    <w:rsid w:val="002F43C0"/>
    <w:rsid w:val="002F4A2E"/>
    <w:rsid w:val="00302F49"/>
    <w:rsid w:val="00304DFE"/>
    <w:rsid w:val="00305CBC"/>
    <w:rsid w:val="003074C8"/>
    <w:rsid w:val="003123D4"/>
    <w:rsid w:val="0031252B"/>
    <w:rsid w:val="00312E0F"/>
    <w:rsid w:val="003163C7"/>
    <w:rsid w:val="00324A48"/>
    <w:rsid w:val="00331631"/>
    <w:rsid w:val="00331D33"/>
    <w:rsid w:val="003328EB"/>
    <w:rsid w:val="003329B5"/>
    <w:rsid w:val="00333F62"/>
    <w:rsid w:val="0033469B"/>
    <w:rsid w:val="003349C9"/>
    <w:rsid w:val="0034113B"/>
    <w:rsid w:val="003433B3"/>
    <w:rsid w:val="003437CA"/>
    <w:rsid w:val="003448FA"/>
    <w:rsid w:val="00345F8B"/>
    <w:rsid w:val="0035261B"/>
    <w:rsid w:val="00356602"/>
    <w:rsid w:val="00360592"/>
    <w:rsid w:val="00360E85"/>
    <w:rsid w:val="00362543"/>
    <w:rsid w:val="00363BA7"/>
    <w:rsid w:val="00370265"/>
    <w:rsid w:val="003706B3"/>
    <w:rsid w:val="00372154"/>
    <w:rsid w:val="0037264F"/>
    <w:rsid w:val="00372D33"/>
    <w:rsid w:val="00372E03"/>
    <w:rsid w:val="003735EF"/>
    <w:rsid w:val="00374B9F"/>
    <w:rsid w:val="00374D02"/>
    <w:rsid w:val="00376624"/>
    <w:rsid w:val="00376978"/>
    <w:rsid w:val="00381D11"/>
    <w:rsid w:val="0038271F"/>
    <w:rsid w:val="00383C9B"/>
    <w:rsid w:val="00383E81"/>
    <w:rsid w:val="00384827"/>
    <w:rsid w:val="00384DEA"/>
    <w:rsid w:val="00384EE6"/>
    <w:rsid w:val="003914F4"/>
    <w:rsid w:val="00391567"/>
    <w:rsid w:val="003940F6"/>
    <w:rsid w:val="003953B4"/>
    <w:rsid w:val="00396A5B"/>
    <w:rsid w:val="0039741F"/>
    <w:rsid w:val="003A12C9"/>
    <w:rsid w:val="003A1A88"/>
    <w:rsid w:val="003A4B27"/>
    <w:rsid w:val="003A6581"/>
    <w:rsid w:val="003B3327"/>
    <w:rsid w:val="003B711B"/>
    <w:rsid w:val="003B76FC"/>
    <w:rsid w:val="003B7D5D"/>
    <w:rsid w:val="003B7DA5"/>
    <w:rsid w:val="003C24C4"/>
    <w:rsid w:val="003C29F5"/>
    <w:rsid w:val="003C46C6"/>
    <w:rsid w:val="003C50B7"/>
    <w:rsid w:val="003C7507"/>
    <w:rsid w:val="003C7E90"/>
    <w:rsid w:val="003D02EC"/>
    <w:rsid w:val="003D22DA"/>
    <w:rsid w:val="003D29A5"/>
    <w:rsid w:val="003D2B42"/>
    <w:rsid w:val="003D47A5"/>
    <w:rsid w:val="003D4B57"/>
    <w:rsid w:val="003E0948"/>
    <w:rsid w:val="003E0E05"/>
    <w:rsid w:val="003E22F6"/>
    <w:rsid w:val="003E2895"/>
    <w:rsid w:val="003E352B"/>
    <w:rsid w:val="003E3BD0"/>
    <w:rsid w:val="003E4B1E"/>
    <w:rsid w:val="003E55ED"/>
    <w:rsid w:val="003F1456"/>
    <w:rsid w:val="003F565B"/>
    <w:rsid w:val="003F6B67"/>
    <w:rsid w:val="003F6D28"/>
    <w:rsid w:val="004003F0"/>
    <w:rsid w:val="004014EC"/>
    <w:rsid w:val="00401D8D"/>
    <w:rsid w:val="004027EF"/>
    <w:rsid w:val="004035BB"/>
    <w:rsid w:val="00404E68"/>
    <w:rsid w:val="00405476"/>
    <w:rsid w:val="00412179"/>
    <w:rsid w:val="00414AAE"/>
    <w:rsid w:val="00415047"/>
    <w:rsid w:val="00415234"/>
    <w:rsid w:val="00415DAC"/>
    <w:rsid w:val="00416C79"/>
    <w:rsid w:val="0041716F"/>
    <w:rsid w:val="00417788"/>
    <w:rsid w:val="00417A67"/>
    <w:rsid w:val="00424874"/>
    <w:rsid w:val="004262D8"/>
    <w:rsid w:val="00426616"/>
    <w:rsid w:val="00432896"/>
    <w:rsid w:val="00433C68"/>
    <w:rsid w:val="00437083"/>
    <w:rsid w:val="00440C8D"/>
    <w:rsid w:val="00443E24"/>
    <w:rsid w:val="00445052"/>
    <w:rsid w:val="00446327"/>
    <w:rsid w:val="00450175"/>
    <w:rsid w:val="0045297D"/>
    <w:rsid w:val="004568B8"/>
    <w:rsid w:val="00456AB6"/>
    <w:rsid w:val="00463CDE"/>
    <w:rsid w:val="00464C24"/>
    <w:rsid w:val="004658D4"/>
    <w:rsid w:val="00465A7B"/>
    <w:rsid w:val="004703E6"/>
    <w:rsid w:val="004726AF"/>
    <w:rsid w:val="00474239"/>
    <w:rsid w:val="00474524"/>
    <w:rsid w:val="0047534B"/>
    <w:rsid w:val="00475CB1"/>
    <w:rsid w:val="00476D66"/>
    <w:rsid w:val="00477212"/>
    <w:rsid w:val="00480972"/>
    <w:rsid w:val="004816F1"/>
    <w:rsid w:val="00483C5F"/>
    <w:rsid w:val="0049427C"/>
    <w:rsid w:val="0049452E"/>
    <w:rsid w:val="00496FB4"/>
    <w:rsid w:val="004975CE"/>
    <w:rsid w:val="004A1C9F"/>
    <w:rsid w:val="004A38A9"/>
    <w:rsid w:val="004A3957"/>
    <w:rsid w:val="004A69A1"/>
    <w:rsid w:val="004A7037"/>
    <w:rsid w:val="004B0C91"/>
    <w:rsid w:val="004B17A8"/>
    <w:rsid w:val="004B1C49"/>
    <w:rsid w:val="004B24D3"/>
    <w:rsid w:val="004B3F40"/>
    <w:rsid w:val="004B4C74"/>
    <w:rsid w:val="004C0B94"/>
    <w:rsid w:val="004C1BBC"/>
    <w:rsid w:val="004C301B"/>
    <w:rsid w:val="004C3213"/>
    <w:rsid w:val="004C6938"/>
    <w:rsid w:val="004D33AB"/>
    <w:rsid w:val="004D4481"/>
    <w:rsid w:val="004D56FF"/>
    <w:rsid w:val="004D721C"/>
    <w:rsid w:val="004E2BF7"/>
    <w:rsid w:val="004E47BB"/>
    <w:rsid w:val="005009A9"/>
    <w:rsid w:val="00500F16"/>
    <w:rsid w:val="0050235B"/>
    <w:rsid w:val="00504779"/>
    <w:rsid w:val="00505C00"/>
    <w:rsid w:val="00506095"/>
    <w:rsid w:val="005062BD"/>
    <w:rsid w:val="00512129"/>
    <w:rsid w:val="00512DF7"/>
    <w:rsid w:val="00516554"/>
    <w:rsid w:val="00526E9E"/>
    <w:rsid w:val="00531672"/>
    <w:rsid w:val="00532614"/>
    <w:rsid w:val="00533F21"/>
    <w:rsid w:val="005349C8"/>
    <w:rsid w:val="00534AB8"/>
    <w:rsid w:val="005372AE"/>
    <w:rsid w:val="00537E1A"/>
    <w:rsid w:val="00540CC0"/>
    <w:rsid w:val="0054687D"/>
    <w:rsid w:val="00547E51"/>
    <w:rsid w:val="005509E8"/>
    <w:rsid w:val="005517F2"/>
    <w:rsid w:val="005547D5"/>
    <w:rsid w:val="00555042"/>
    <w:rsid w:val="005608B7"/>
    <w:rsid w:val="00561417"/>
    <w:rsid w:val="00563F9A"/>
    <w:rsid w:val="00564397"/>
    <w:rsid w:val="005648A5"/>
    <w:rsid w:val="00565205"/>
    <w:rsid w:val="005661D8"/>
    <w:rsid w:val="00573B9C"/>
    <w:rsid w:val="00576E10"/>
    <w:rsid w:val="00580169"/>
    <w:rsid w:val="005804B5"/>
    <w:rsid w:val="00583AE6"/>
    <w:rsid w:val="0058636E"/>
    <w:rsid w:val="00591CBD"/>
    <w:rsid w:val="00593344"/>
    <w:rsid w:val="00595507"/>
    <w:rsid w:val="00596B1E"/>
    <w:rsid w:val="00596E04"/>
    <w:rsid w:val="005972DF"/>
    <w:rsid w:val="005A036B"/>
    <w:rsid w:val="005A26BA"/>
    <w:rsid w:val="005A3926"/>
    <w:rsid w:val="005A7363"/>
    <w:rsid w:val="005B0634"/>
    <w:rsid w:val="005B1227"/>
    <w:rsid w:val="005B234C"/>
    <w:rsid w:val="005B35F1"/>
    <w:rsid w:val="005B77DD"/>
    <w:rsid w:val="005B7CF1"/>
    <w:rsid w:val="005C038A"/>
    <w:rsid w:val="005C1100"/>
    <w:rsid w:val="005C32E7"/>
    <w:rsid w:val="005C3587"/>
    <w:rsid w:val="005C521D"/>
    <w:rsid w:val="005C67EE"/>
    <w:rsid w:val="005D0944"/>
    <w:rsid w:val="005D24ED"/>
    <w:rsid w:val="005D2DEF"/>
    <w:rsid w:val="005D46B2"/>
    <w:rsid w:val="005D50D1"/>
    <w:rsid w:val="005D61CD"/>
    <w:rsid w:val="005E0D88"/>
    <w:rsid w:val="005E2799"/>
    <w:rsid w:val="005E29CE"/>
    <w:rsid w:val="005E4120"/>
    <w:rsid w:val="005E4AD5"/>
    <w:rsid w:val="005E567F"/>
    <w:rsid w:val="005F1C46"/>
    <w:rsid w:val="005F2A10"/>
    <w:rsid w:val="005F2E54"/>
    <w:rsid w:val="005F4798"/>
    <w:rsid w:val="005F4BA9"/>
    <w:rsid w:val="005F54B6"/>
    <w:rsid w:val="005F6025"/>
    <w:rsid w:val="00600088"/>
    <w:rsid w:val="00601295"/>
    <w:rsid w:val="006026C7"/>
    <w:rsid w:val="00602FCC"/>
    <w:rsid w:val="006059E6"/>
    <w:rsid w:val="0060792D"/>
    <w:rsid w:val="0061042A"/>
    <w:rsid w:val="006114AD"/>
    <w:rsid w:val="00611C70"/>
    <w:rsid w:val="0061264A"/>
    <w:rsid w:val="006131DE"/>
    <w:rsid w:val="0061544F"/>
    <w:rsid w:val="00620B64"/>
    <w:rsid w:val="00621D82"/>
    <w:rsid w:val="00627AFD"/>
    <w:rsid w:val="00627F81"/>
    <w:rsid w:val="00636597"/>
    <w:rsid w:val="00637A4B"/>
    <w:rsid w:val="006421E4"/>
    <w:rsid w:val="00645A0F"/>
    <w:rsid w:val="00645AD5"/>
    <w:rsid w:val="0064667B"/>
    <w:rsid w:val="006518E2"/>
    <w:rsid w:val="00652B51"/>
    <w:rsid w:val="00654135"/>
    <w:rsid w:val="006552F8"/>
    <w:rsid w:val="006621E6"/>
    <w:rsid w:val="006622A3"/>
    <w:rsid w:val="006626B3"/>
    <w:rsid w:val="00663D5A"/>
    <w:rsid w:val="0066418C"/>
    <w:rsid w:val="0067091E"/>
    <w:rsid w:val="006737C4"/>
    <w:rsid w:val="006757F1"/>
    <w:rsid w:val="00680697"/>
    <w:rsid w:val="00680877"/>
    <w:rsid w:val="0068103B"/>
    <w:rsid w:val="006835B4"/>
    <w:rsid w:val="006840D3"/>
    <w:rsid w:val="006864DC"/>
    <w:rsid w:val="00690860"/>
    <w:rsid w:val="006911A3"/>
    <w:rsid w:val="0069136E"/>
    <w:rsid w:val="00691CE9"/>
    <w:rsid w:val="00691E17"/>
    <w:rsid w:val="0069324E"/>
    <w:rsid w:val="00693B51"/>
    <w:rsid w:val="00694791"/>
    <w:rsid w:val="00695491"/>
    <w:rsid w:val="00697AA4"/>
    <w:rsid w:val="006A0D8C"/>
    <w:rsid w:val="006A251E"/>
    <w:rsid w:val="006A37B7"/>
    <w:rsid w:val="006A3B00"/>
    <w:rsid w:val="006A3C65"/>
    <w:rsid w:val="006A66A6"/>
    <w:rsid w:val="006A722C"/>
    <w:rsid w:val="006A765B"/>
    <w:rsid w:val="006A789A"/>
    <w:rsid w:val="006B0579"/>
    <w:rsid w:val="006B1606"/>
    <w:rsid w:val="006B50E0"/>
    <w:rsid w:val="006B6E5F"/>
    <w:rsid w:val="006B701D"/>
    <w:rsid w:val="006B7284"/>
    <w:rsid w:val="006B7DA6"/>
    <w:rsid w:val="006C0467"/>
    <w:rsid w:val="006C2F83"/>
    <w:rsid w:val="006C2FBB"/>
    <w:rsid w:val="006C4FEF"/>
    <w:rsid w:val="006C5CB5"/>
    <w:rsid w:val="006C5F5D"/>
    <w:rsid w:val="006D0087"/>
    <w:rsid w:val="006D0801"/>
    <w:rsid w:val="006D08F5"/>
    <w:rsid w:val="006D0DBF"/>
    <w:rsid w:val="006D6417"/>
    <w:rsid w:val="006D7355"/>
    <w:rsid w:val="006E01C3"/>
    <w:rsid w:val="006E1A2B"/>
    <w:rsid w:val="006E20B3"/>
    <w:rsid w:val="006E2897"/>
    <w:rsid w:val="006E5F83"/>
    <w:rsid w:val="006E7595"/>
    <w:rsid w:val="006E76B4"/>
    <w:rsid w:val="006F1006"/>
    <w:rsid w:val="006F1112"/>
    <w:rsid w:val="006F1660"/>
    <w:rsid w:val="006F49F5"/>
    <w:rsid w:val="006F4F19"/>
    <w:rsid w:val="006F582F"/>
    <w:rsid w:val="006F5E7D"/>
    <w:rsid w:val="006F619A"/>
    <w:rsid w:val="006F6245"/>
    <w:rsid w:val="006F6693"/>
    <w:rsid w:val="006F7E1A"/>
    <w:rsid w:val="00701220"/>
    <w:rsid w:val="007029E5"/>
    <w:rsid w:val="007030FC"/>
    <w:rsid w:val="007078A6"/>
    <w:rsid w:val="00710D13"/>
    <w:rsid w:val="007122BC"/>
    <w:rsid w:val="0071307A"/>
    <w:rsid w:val="00714E78"/>
    <w:rsid w:val="0071637A"/>
    <w:rsid w:val="007177D1"/>
    <w:rsid w:val="00720D04"/>
    <w:rsid w:val="00725323"/>
    <w:rsid w:val="00730680"/>
    <w:rsid w:val="00730938"/>
    <w:rsid w:val="007342EE"/>
    <w:rsid w:val="0074011F"/>
    <w:rsid w:val="00740CEC"/>
    <w:rsid w:val="007416F5"/>
    <w:rsid w:val="0074334C"/>
    <w:rsid w:val="007457D6"/>
    <w:rsid w:val="0074590A"/>
    <w:rsid w:val="00745D35"/>
    <w:rsid w:val="00751D82"/>
    <w:rsid w:val="007525E4"/>
    <w:rsid w:val="007533EC"/>
    <w:rsid w:val="00755927"/>
    <w:rsid w:val="00757034"/>
    <w:rsid w:val="00760F09"/>
    <w:rsid w:val="0076177E"/>
    <w:rsid w:val="007625FF"/>
    <w:rsid w:val="0076401B"/>
    <w:rsid w:val="00766A5E"/>
    <w:rsid w:val="00770229"/>
    <w:rsid w:val="007736A5"/>
    <w:rsid w:val="007747F7"/>
    <w:rsid w:val="00777F15"/>
    <w:rsid w:val="007833DC"/>
    <w:rsid w:val="0078615A"/>
    <w:rsid w:val="00790A50"/>
    <w:rsid w:val="00793985"/>
    <w:rsid w:val="007943D8"/>
    <w:rsid w:val="00797AD7"/>
    <w:rsid w:val="007A00BA"/>
    <w:rsid w:val="007A4F98"/>
    <w:rsid w:val="007A54BC"/>
    <w:rsid w:val="007A6559"/>
    <w:rsid w:val="007A7AD6"/>
    <w:rsid w:val="007A7D40"/>
    <w:rsid w:val="007A7FF4"/>
    <w:rsid w:val="007B3417"/>
    <w:rsid w:val="007B48DC"/>
    <w:rsid w:val="007B555C"/>
    <w:rsid w:val="007C1C03"/>
    <w:rsid w:val="007C273E"/>
    <w:rsid w:val="007C34C4"/>
    <w:rsid w:val="007C5681"/>
    <w:rsid w:val="007C6524"/>
    <w:rsid w:val="007D0C0E"/>
    <w:rsid w:val="007D233A"/>
    <w:rsid w:val="007D479D"/>
    <w:rsid w:val="007D4BA2"/>
    <w:rsid w:val="007E1304"/>
    <w:rsid w:val="007E148C"/>
    <w:rsid w:val="007E14BC"/>
    <w:rsid w:val="007E2B5F"/>
    <w:rsid w:val="007E3BA8"/>
    <w:rsid w:val="007E3FF2"/>
    <w:rsid w:val="007E4896"/>
    <w:rsid w:val="007E4B1F"/>
    <w:rsid w:val="007E5F84"/>
    <w:rsid w:val="007E6C29"/>
    <w:rsid w:val="007E7F19"/>
    <w:rsid w:val="007F13BE"/>
    <w:rsid w:val="007F50EE"/>
    <w:rsid w:val="007F65EF"/>
    <w:rsid w:val="007F6BC3"/>
    <w:rsid w:val="007F7F00"/>
    <w:rsid w:val="00803625"/>
    <w:rsid w:val="00810C03"/>
    <w:rsid w:val="0081176B"/>
    <w:rsid w:val="0081226F"/>
    <w:rsid w:val="00814776"/>
    <w:rsid w:val="0081556F"/>
    <w:rsid w:val="0081671E"/>
    <w:rsid w:val="00822998"/>
    <w:rsid w:val="00823367"/>
    <w:rsid w:val="00824028"/>
    <w:rsid w:val="00827601"/>
    <w:rsid w:val="008328C4"/>
    <w:rsid w:val="0083347E"/>
    <w:rsid w:val="008360EB"/>
    <w:rsid w:val="0084019C"/>
    <w:rsid w:val="00843263"/>
    <w:rsid w:val="00843FE5"/>
    <w:rsid w:val="0084790D"/>
    <w:rsid w:val="008521A2"/>
    <w:rsid w:val="00852D95"/>
    <w:rsid w:val="00853361"/>
    <w:rsid w:val="00854D1E"/>
    <w:rsid w:val="00855FFB"/>
    <w:rsid w:val="00856990"/>
    <w:rsid w:val="00861532"/>
    <w:rsid w:val="008619CA"/>
    <w:rsid w:val="008627A2"/>
    <w:rsid w:val="00863400"/>
    <w:rsid w:val="0086486F"/>
    <w:rsid w:val="00866CAA"/>
    <w:rsid w:val="00870F48"/>
    <w:rsid w:val="0087283F"/>
    <w:rsid w:val="0087329D"/>
    <w:rsid w:val="00874392"/>
    <w:rsid w:val="008747BB"/>
    <w:rsid w:val="00875BCE"/>
    <w:rsid w:val="00880EED"/>
    <w:rsid w:val="00882D20"/>
    <w:rsid w:val="00886422"/>
    <w:rsid w:val="00887233"/>
    <w:rsid w:val="00890E00"/>
    <w:rsid w:val="00890FE2"/>
    <w:rsid w:val="00891FAA"/>
    <w:rsid w:val="008923DD"/>
    <w:rsid w:val="00896216"/>
    <w:rsid w:val="00897FAA"/>
    <w:rsid w:val="008A2E12"/>
    <w:rsid w:val="008A6FFB"/>
    <w:rsid w:val="008B263B"/>
    <w:rsid w:val="008B271C"/>
    <w:rsid w:val="008B4344"/>
    <w:rsid w:val="008B5B9F"/>
    <w:rsid w:val="008B7DB5"/>
    <w:rsid w:val="008C0A7D"/>
    <w:rsid w:val="008C20F4"/>
    <w:rsid w:val="008C490F"/>
    <w:rsid w:val="008C5CB1"/>
    <w:rsid w:val="008C76F9"/>
    <w:rsid w:val="008D108E"/>
    <w:rsid w:val="008E1F79"/>
    <w:rsid w:val="008E42BC"/>
    <w:rsid w:val="008E4603"/>
    <w:rsid w:val="008E5C4A"/>
    <w:rsid w:val="008E7AAC"/>
    <w:rsid w:val="008F2EB9"/>
    <w:rsid w:val="008F6874"/>
    <w:rsid w:val="008F7B27"/>
    <w:rsid w:val="00900383"/>
    <w:rsid w:val="0090122B"/>
    <w:rsid w:val="009056C2"/>
    <w:rsid w:val="00905BDC"/>
    <w:rsid w:val="00906163"/>
    <w:rsid w:val="009104F6"/>
    <w:rsid w:val="00911334"/>
    <w:rsid w:val="0091548B"/>
    <w:rsid w:val="0092058D"/>
    <w:rsid w:val="00920879"/>
    <w:rsid w:val="00921B39"/>
    <w:rsid w:val="00924D6C"/>
    <w:rsid w:val="00925019"/>
    <w:rsid w:val="00931A48"/>
    <w:rsid w:val="009336CA"/>
    <w:rsid w:val="00933AC7"/>
    <w:rsid w:val="00933D97"/>
    <w:rsid w:val="00935100"/>
    <w:rsid w:val="00937466"/>
    <w:rsid w:val="0093787C"/>
    <w:rsid w:val="009379D5"/>
    <w:rsid w:val="00937EEC"/>
    <w:rsid w:val="0094019B"/>
    <w:rsid w:val="00940560"/>
    <w:rsid w:val="009405AE"/>
    <w:rsid w:val="0094116B"/>
    <w:rsid w:val="009471B8"/>
    <w:rsid w:val="00953A57"/>
    <w:rsid w:val="00954F34"/>
    <w:rsid w:val="00955E9B"/>
    <w:rsid w:val="009620FC"/>
    <w:rsid w:val="009644B6"/>
    <w:rsid w:val="00964CE0"/>
    <w:rsid w:val="009661F4"/>
    <w:rsid w:val="009669E8"/>
    <w:rsid w:val="00970AF8"/>
    <w:rsid w:val="0097506C"/>
    <w:rsid w:val="009754BD"/>
    <w:rsid w:val="009765C5"/>
    <w:rsid w:val="0097703A"/>
    <w:rsid w:val="009801BA"/>
    <w:rsid w:val="009812E1"/>
    <w:rsid w:val="009834D8"/>
    <w:rsid w:val="00984603"/>
    <w:rsid w:val="009849F0"/>
    <w:rsid w:val="009855B8"/>
    <w:rsid w:val="00987F81"/>
    <w:rsid w:val="009942E7"/>
    <w:rsid w:val="0099477C"/>
    <w:rsid w:val="0099535A"/>
    <w:rsid w:val="00995B02"/>
    <w:rsid w:val="009A0EB1"/>
    <w:rsid w:val="009A1CD9"/>
    <w:rsid w:val="009A205F"/>
    <w:rsid w:val="009A2749"/>
    <w:rsid w:val="009B1255"/>
    <w:rsid w:val="009B3764"/>
    <w:rsid w:val="009B5602"/>
    <w:rsid w:val="009B657A"/>
    <w:rsid w:val="009C20D0"/>
    <w:rsid w:val="009C39CA"/>
    <w:rsid w:val="009C7253"/>
    <w:rsid w:val="009C73B3"/>
    <w:rsid w:val="009C7970"/>
    <w:rsid w:val="009D3D5F"/>
    <w:rsid w:val="009D748F"/>
    <w:rsid w:val="009D749E"/>
    <w:rsid w:val="009E33EE"/>
    <w:rsid w:val="009F2E05"/>
    <w:rsid w:val="009F4305"/>
    <w:rsid w:val="009F5931"/>
    <w:rsid w:val="009F5CFC"/>
    <w:rsid w:val="009F5D86"/>
    <w:rsid w:val="009F7553"/>
    <w:rsid w:val="009F7B52"/>
    <w:rsid w:val="009F7C0C"/>
    <w:rsid w:val="00A02963"/>
    <w:rsid w:val="00A0354B"/>
    <w:rsid w:val="00A0585C"/>
    <w:rsid w:val="00A06734"/>
    <w:rsid w:val="00A06BF6"/>
    <w:rsid w:val="00A07A51"/>
    <w:rsid w:val="00A109E5"/>
    <w:rsid w:val="00A1142A"/>
    <w:rsid w:val="00A14067"/>
    <w:rsid w:val="00A15600"/>
    <w:rsid w:val="00A15771"/>
    <w:rsid w:val="00A1677D"/>
    <w:rsid w:val="00A16F8C"/>
    <w:rsid w:val="00A17DE9"/>
    <w:rsid w:val="00A25E00"/>
    <w:rsid w:val="00A31104"/>
    <w:rsid w:val="00A31A58"/>
    <w:rsid w:val="00A32A66"/>
    <w:rsid w:val="00A34287"/>
    <w:rsid w:val="00A409C9"/>
    <w:rsid w:val="00A424FC"/>
    <w:rsid w:val="00A42517"/>
    <w:rsid w:val="00A42F93"/>
    <w:rsid w:val="00A4477C"/>
    <w:rsid w:val="00A44816"/>
    <w:rsid w:val="00A44DDE"/>
    <w:rsid w:val="00A4725A"/>
    <w:rsid w:val="00A47B99"/>
    <w:rsid w:val="00A513B5"/>
    <w:rsid w:val="00A53265"/>
    <w:rsid w:val="00A5441B"/>
    <w:rsid w:val="00A61A0C"/>
    <w:rsid w:val="00A635DA"/>
    <w:rsid w:val="00A674C8"/>
    <w:rsid w:val="00A67C78"/>
    <w:rsid w:val="00A73C86"/>
    <w:rsid w:val="00A75475"/>
    <w:rsid w:val="00A75D27"/>
    <w:rsid w:val="00A8036C"/>
    <w:rsid w:val="00A82295"/>
    <w:rsid w:val="00A82481"/>
    <w:rsid w:val="00A829D0"/>
    <w:rsid w:val="00A85A7C"/>
    <w:rsid w:val="00A86DFB"/>
    <w:rsid w:val="00A91373"/>
    <w:rsid w:val="00A93404"/>
    <w:rsid w:val="00A93434"/>
    <w:rsid w:val="00A9466D"/>
    <w:rsid w:val="00A97996"/>
    <w:rsid w:val="00AA0ADB"/>
    <w:rsid w:val="00AA563A"/>
    <w:rsid w:val="00AA5DAE"/>
    <w:rsid w:val="00AA7442"/>
    <w:rsid w:val="00AB13FC"/>
    <w:rsid w:val="00AB1C62"/>
    <w:rsid w:val="00AB3685"/>
    <w:rsid w:val="00AB4195"/>
    <w:rsid w:val="00AB7275"/>
    <w:rsid w:val="00AC1434"/>
    <w:rsid w:val="00AC3BF8"/>
    <w:rsid w:val="00AC52C2"/>
    <w:rsid w:val="00AC5734"/>
    <w:rsid w:val="00AC5DBE"/>
    <w:rsid w:val="00AC683D"/>
    <w:rsid w:val="00AD1079"/>
    <w:rsid w:val="00AD1B06"/>
    <w:rsid w:val="00AD2869"/>
    <w:rsid w:val="00AD2DD6"/>
    <w:rsid w:val="00AD4DA0"/>
    <w:rsid w:val="00AE1836"/>
    <w:rsid w:val="00AE3418"/>
    <w:rsid w:val="00AE39EA"/>
    <w:rsid w:val="00AE53B1"/>
    <w:rsid w:val="00AE57E3"/>
    <w:rsid w:val="00AE6ED9"/>
    <w:rsid w:val="00AF1349"/>
    <w:rsid w:val="00AF3182"/>
    <w:rsid w:val="00AF3226"/>
    <w:rsid w:val="00AF34E5"/>
    <w:rsid w:val="00AF5574"/>
    <w:rsid w:val="00AF5FD1"/>
    <w:rsid w:val="00B013CC"/>
    <w:rsid w:val="00B03325"/>
    <w:rsid w:val="00B03C30"/>
    <w:rsid w:val="00B03DB8"/>
    <w:rsid w:val="00B05A6B"/>
    <w:rsid w:val="00B05E87"/>
    <w:rsid w:val="00B05F3A"/>
    <w:rsid w:val="00B06CCE"/>
    <w:rsid w:val="00B07361"/>
    <w:rsid w:val="00B12585"/>
    <w:rsid w:val="00B158F8"/>
    <w:rsid w:val="00B169C6"/>
    <w:rsid w:val="00B232E1"/>
    <w:rsid w:val="00B238B4"/>
    <w:rsid w:val="00B306BA"/>
    <w:rsid w:val="00B33A88"/>
    <w:rsid w:val="00B347A7"/>
    <w:rsid w:val="00B355F9"/>
    <w:rsid w:val="00B35A20"/>
    <w:rsid w:val="00B41610"/>
    <w:rsid w:val="00B4163A"/>
    <w:rsid w:val="00B42294"/>
    <w:rsid w:val="00B42FCF"/>
    <w:rsid w:val="00B45263"/>
    <w:rsid w:val="00B509E6"/>
    <w:rsid w:val="00B5137A"/>
    <w:rsid w:val="00B514DA"/>
    <w:rsid w:val="00B51D06"/>
    <w:rsid w:val="00B51D63"/>
    <w:rsid w:val="00B52C6C"/>
    <w:rsid w:val="00B54051"/>
    <w:rsid w:val="00B541D8"/>
    <w:rsid w:val="00B55F15"/>
    <w:rsid w:val="00B5609C"/>
    <w:rsid w:val="00B56434"/>
    <w:rsid w:val="00B56954"/>
    <w:rsid w:val="00B573B2"/>
    <w:rsid w:val="00B60B27"/>
    <w:rsid w:val="00B61505"/>
    <w:rsid w:val="00B663FF"/>
    <w:rsid w:val="00B665A5"/>
    <w:rsid w:val="00B676BA"/>
    <w:rsid w:val="00B7075C"/>
    <w:rsid w:val="00B73ED4"/>
    <w:rsid w:val="00B76D24"/>
    <w:rsid w:val="00B7789C"/>
    <w:rsid w:val="00B82336"/>
    <w:rsid w:val="00B83A39"/>
    <w:rsid w:val="00B84DC1"/>
    <w:rsid w:val="00B87064"/>
    <w:rsid w:val="00B92789"/>
    <w:rsid w:val="00B9780D"/>
    <w:rsid w:val="00B979F9"/>
    <w:rsid w:val="00BA0012"/>
    <w:rsid w:val="00BA18D2"/>
    <w:rsid w:val="00BA6FB4"/>
    <w:rsid w:val="00BB005C"/>
    <w:rsid w:val="00BB2AB3"/>
    <w:rsid w:val="00BB32B5"/>
    <w:rsid w:val="00BB337C"/>
    <w:rsid w:val="00BB3CBE"/>
    <w:rsid w:val="00BC1203"/>
    <w:rsid w:val="00BC3469"/>
    <w:rsid w:val="00BC371A"/>
    <w:rsid w:val="00BC6A6C"/>
    <w:rsid w:val="00BD4466"/>
    <w:rsid w:val="00BD7491"/>
    <w:rsid w:val="00BE2CAC"/>
    <w:rsid w:val="00BE31F5"/>
    <w:rsid w:val="00BE329E"/>
    <w:rsid w:val="00BE4DAB"/>
    <w:rsid w:val="00BF3DD2"/>
    <w:rsid w:val="00BF4D90"/>
    <w:rsid w:val="00BF63E1"/>
    <w:rsid w:val="00BF734E"/>
    <w:rsid w:val="00C018CD"/>
    <w:rsid w:val="00C02FB9"/>
    <w:rsid w:val="00C04123"/>
    <w:rsid w:val="00C04195"/>
    <w:rsid w:val="00C0458A"/>
    <w:rsid w:val="00C05222"/>
    <w:rsid w:val="00C13E9A"/>
    <w:rsid w:val="00C20272"/>
    <w:rsid w:val="00C206C8"/>
    <w:rsid w:val="00C213AB"/>
    <w:rsid w:val="00C21501"/>
    <w:rsid w:val="00C239B3"/>
    <w:rsid w:val="00C24283"/>
    <w:rsid w:val="00C2461C"/>
    <w:rsid w:val="00C275BF"/>
    <w:rsid w:val="00C32FA6"/>
    <w:rsid w:val="00C350E9"/>
    <w:rsid w:val="00C354EA"/>
    <w:rsid w:val="00C37302"/>
    <w:rsid w:val="00C3756F"/>
    <w:rsid w:val="00C37A9A"/>
    <w:rsid w:val="00C37D44"/>
    <w:rsid w:val="00C403A6"/>
    <w:rsid w:val="00C40A84"/>
    <w:rsid w:val="00C41643"/>
    <w:rsid w:val="00C41E7B"/>
    <w:rsid w:val="00C42E19"/>
    <w:rsid w:val="00C43D63"/>
    <w:rsid w:val="00C472D6"/>
    <w:rsid w:val="00C50231"/>
    <w:rsid w:val="00C5096A"/>
    <w:rsid w:val="00C52356"/>
    <w:rsid w:val="00C5260E"/>
    <w:rsid w:val="00C53BA0"/>
    <w:rsid w:val="00C564DD"/>
    <w:rsid w:val="00C56702"/>
    <w:rsid w:val="00C57846"/>
    <w:rsid w:val="00C60061"/>
    <w:rsid w:val="00C61334"/>
    <w:rsid w:val="00C63729"/>
    <w:rsid w:val="00C648D1"/>
    <w:rsid w:val="00C654F2"/>
    <w:rsid w:val="00C66BE8"/>
    <w:rsid w:val="00C674E2"/>
    <w:rsid w:val="00C67A16"/>
    <w:rsid w:val="00C72EB9"/>
    <w:rsid w:val="00C73809"/>
    <w:rsid w:val="00C743C4"/>
    <w:rsid w:val="00C7525D"/>
    <w:rsid w:val="00C80278"/>
    <w:rsid w:val="00C81499"/>
    <w:rsid w:val="00C850B9"/>
    <w:rsid w:val="00C860E0"/>
    <w:rsid w:val="00C86A68"/>
    <w:rsid w:val="00C87D70"/>
    <w:rsid w:val="00C90FF1"/>
    <w:rsid w:val="00C9612F"/>
    <w:rsid w:val="00C96B99"/>
    <w:rsid w:val="00CA06BE"/>
    <w:rsid w:val="00CA0C58"/>
    <w:rsid w:val="00CA0E4A"/>
    <w:rsid w:val="00CA72C1"/>
    <w:rsid w:val="00CA77E0"/>
    <w:rsid w:val="00CA77F6"/>
    <w:rsid w:val="00CB0E75"/>
    <w:rsid w:val="00CB1EC0"/>
    <w:rsid w:val="00CB300D"/>
    <w:rsid w:val="00CB36F7"/>
    <w:rsid w:val="00CB3C82"/>
    <w:rsid w:val="00CB5372"/>
    <w:rsid w:val="00CB6A54"/>
    <w:rsid w:val="00CB7570"/>
    <w:rsid w:val="00CC15E2"/>
    <w:rsid w:val="00CC3B03"/>
    <w:rsid w:val="00CC4E28"/>
    <w:rsid w:val="00CC6631"/>
    <w:rsid w:val="00CC6DEA"/>
    <w:rsid w:val="00CD32B3"/>
    <w:rsid w:val="00CD390C"/>
    <w:rsid w:val="00CD5C68"/>
    <w:rsid w:val="00CD6F5F"/>
    <w:rsid w:val="00CD74DC"/>
    <w:rsid w:val="00CD7599"/>
    <w:rsid w:val="00CE0AE7"/>
    <w:rsid w:val="00CE124D"/>
    <w:rsid w:val="00CE7BDB"/>
    <w:rsid w:val="00CF1C2F"/>
    <w:rsid w:val="00CF2018"/>
    <w:rsid w:val="00CF637E"/>
    <w:rsid w:val="00D00C7A"/>
    <w:rsid w:val="00D01E80"/>
    <w:rsid w:val="00D02B60"/>
    <w:rsid w:val="00D041AB"/>
    <w:rsid w:val="00D04544"/>
    <w:rsid w:val="00D04EBA"/>
    <w:rsid w:val="00D0510B"/>
    <w:rsid w:val="00D0526B"/>
    <w:rsid w:val="00D0629E"/>
    <w:rsid w:val="00D071F6"/>
    <w:rsid w:val="00D10F44"/>
    <w:rsid w:val="00D111E5"/>
    <w:rsid w:val="00D14D23"/>
    <w:rsid w:val="00D16B63"/>
    <w:rsid w:val="00D20D1C"/>
    <w:rsid w:val="00D20FAC"/>
    <w:rsid w:val="00D22542"/>
    <w:rsid w:val="00D2384F"/>
    <w:rsid w:val="00D24AC2"/>
    <w:rsid w:val="00D3303D"/>
    <w:rsid w:val="00D34D61"/>
    <w:rsid w:val="00D34EFC"/>
    <w:rsid w:val="00D36314"/>
    <w:rsid w:val="00D3773E"/>
    <w:rsid w:val="00D379BC"/>
    <w:rsid w:val="00D37CDB"/>
    <w:rsid w:val="00D41741"/>
    <w:rsid w:val="00D42EEE"/>
    <w:rsid w:val="00D4406F"/>
    <w:rsid w:val="00D45B6C"/>
    <w:rsid w:val="00D47002"/>
    <w:rsid w:val="00D47EE1"/>
    <w:rsid w:val="00D51815"/>
    <w:rsid w:val="00D54491"/>
    <w:rsid w:val="00D57C4B"/>
    <w:rsid w:val="00D615E3"/>
    <w:rsid w:val="00D63013"/>
    <w:rsid w:val="00D6333C"/>
    <w:rsid w:val="00D63B7F"/>
    <w:rsid w:val="00D7378C"/>
    <w:rsid w:val="00D73DCB"/>
    <w:rsid w:val="00D75590"/>
    <w:rsid w:val="00D7561E"/>
    <w:rsid w:val="00D75874"/>
    <w:rsid w:val="00D75CCD"/>
    <w:rsid w:val="00D75E17"/>
    <w:rsid w:val="00D832A2"/>
    <w:rsid w:val="00D858A5"/>
    <w:rsid w:val="00D901BE"/>
    <w:rsid w:val="00D90DD5"/>
    <w:rsid w:val="00D92AC2"/>
    <w:rsid w:val="00DA465B"/>
    <w:rsid w:val="00DA4B20"/>
    <w:rsid w:val="00DA6C9E"/>
    <w:rsid w:val="00DA759E"/>
    <w:rsid w:val="00DA78AC"/>
    <w:rsid w:val="00DB1441"/>
    <w:rsid w:val="00DB49BA"/>
    <w:rsid w:val="00DB4C13"/>
    <w:rsid w:val="00DB4ED7"/>
    <w:rsid w:val="00DC1017"/>
    <w:rsid w:val="00DC1D72"/>
    <w:rsid w:val="00DC6C77"/>
    <w:rsid w:val="00DD0ACB"/>
    <w:rsid w:val="00DD0CF0"/>
    <w:rsid w:val="00DD1F64"/>
    <w:rsid w:val="00DD2B2D"/>
    <w:rsid w:val="00DD4E7D"/>
    <w:rsid w:val="00DD6BC1"/>
    <w:rsid w:val="00DE0BA4"/>
    <w:rsid w:val="00DE27A6"/>
    <w:rsid w:val="00DE35C1"/>
    <w:rsid w:val="00DE468F"/>
    <w:rsid w:val="00DE76EE"/>
    <w:rsid w:val="00DF0CA1"/>
    <w:rsid w:val="00DF2205"/>
    <w:rsid w:val="00DF34D2"/>
    <w:rsid w:val="00DF3BF9"/>
    <w:rsid w:val="00DF41EA"/>
    <w:rsid w:val="00DF4372"/>
    <w:rsid w:val="00DF5B7A"/>
    <w:rsid w:val="00E02330"/>
    <w:rsid w:val="00E02525"/>
    <w:rsid w:val="00E02596"/>
    <w:rsid w:val="00E0413B"/>
    <w:rsid w:val="00E042E7"/>
    <w:rsid w:val="00E04A38"/>
    <w:rsid w:val="00E06C1F"/>
    <w:rsid w:val="00E06D9E"/>
    <w:rsid w:val="00E13BC7"/>
    <w:rsid w:val="00E151A2"/>
    <w:rsid w:val="00E15E14"/>
    <w:rsid w:val="00E16EBC"/>
    <w:rsid w:val="00E21377"/>
    <w:rsid w:val="00E21392"/>
    <w:rsid w:val="00E27008"/>
    <w:rsid w:val="00E300B1"/>
    <w:rsid w:val="00E3203C"/>
    <w:rsid w:val="00E3300C"/>
    <w:rsid w:val="00E330DD"/>
    <w:rsid w:val="00E335D1"/>
    <w:rsid w:val="00E33B89"/>
    <w:rsid w:val="00E34229"/>
    <w:rsid w:val="00E35BDB"/>
    <w:rsid w:val="00E35D4E"/>
    <w:rsid w:val="00E37599"/>
    <w:rsid w:val="00E410C7"/>
    <w:rsid w:val="00E42555"/>
    <w:rsid w:val="00E42F8B"/>
    <w:rsid w:val="00E468D9"/>
    <w:rsid w:val="00E53E84"/>
    <w:rsid w:val="00E57861"/>
    <w:rsid w:val="00E649C4"/>
    <w:rsid w:val="00E654A5"/>
    <w:rsid w:val="00E70138"/>
    <w:rsid w:val="00E714E5"/>
    <w:rsid w:val="00E7374B"/>
    <w:rsid w:val="00E73CBC"/>
    <w:rsid w:val="00E74776"/>
    <w:rsid w:val="00E76139"/>
    <w:rsid w:val="00E77840"/>
    <w:rsid w:val="00E80FA4"/>
    <w:rsid w:val="00E81E57"/>
    <w:rsid w:val="00E840AC"/>
    <w:rsid w:val="00E84D88"/>
    <w:rsid w:val="00E84F66"/>
    <w:rsid w:val="00E854FD"/>
    <w:rsid w:val="00E90FD8"/>
    <w:rsid w:val="00E962C3"/>
    <w:rsid w:val="00E96D5A"/>
    <w:rsid w:val="00E97EEA"/>
    <w:rsid w:val="00EA4057"/>
    <w:rsid w:val="00EA49DC"/>
    <w:rsid w:val="00EA5790"/>
    <w:rsid w:val="00EB1012"/>
    <w:rsid w:val="00EB3675"/>
    <w:rsid w:val="00EB52F2"/>
    <w:rsid w:val="00EB56FB"/>
    <w:rsid w:val="00EB7B5B"/>
    <w:rsid w:val="00EC37DB"/>
    <w:rsid w:val="00EC63E0"/>
    <w:rsid w:val="00EC7A32"/>
    <w:rsid w:val="00ED0E6E"/>
    <w:rsid w:val="00ED18CE"/>
    <w:rsid w:val="00ED46E3"/>
    <w:rsid w:val="00EE4F9B"/>
    <w:rsid w:val="00EE5731"/>
    <w:rsid w:val="00EE743C"/>
    <w:rsid w:val="00EE7A3E"/>
    <w:rsid w:val="00EF386A"/>
    <w:rsid w:val="00EF45A1"/>
    <w:rsid w:val="00EF6C3D"/>
    <w:rsid w:val="00EF7031"/>
    <w:rsid w:val="00EF7134"/>
    <w:rsid w:val="00EF7402"/>
    <w:rsid w:val="00F04EBD"/>
    <w:rsid w:val="00F0596B"/>
    <w:rsid w:val="00F05C49"/>
    <w:rsid w:val="00F117CC"/>
    <w:rsid w:val="00F13609"/>
    <w:rsid w:val="00F1419C"/>
    <w:rsid w:val="00F24937"/>
    <w:rsid w:val="00F2497E"/>
    <w:rsid w:val="00F24E9A"/>
    <w:rsid w:val="00F250ED"/>
    <w:rsid w:val="00F26161"/>
    <w:rsid w:val="00F32278"/>
    <w:rsid w:val="00F331A0"/>
    <w:rsid w:val="00F34517"/>
    <w:rsid w:val="00F40F40"/>
    <w:rsid w:val="00F47243"/>
    <w:rsid w:val="00F47487"/>
    <w:rsid w:val="00F47976"/>
    <w:rsid w:val="00F54EF2"/>
    <w:rsid w:val="00F6011F"/>
    <w:rsid w:val="00F60F48"/>
    <w:rsid w:val="00F61157"/>
    <w:rsid w:val="00F61368"/>
    <w:rsid w:val="00F61986"/>
    <w:rsid w:val="00F647DA"/>
    <w:rsid w:val="00F6509B"/>
    <w:rsid w:val="00F650B6"/>
    <w:rsid w:val="00F66570"/>
    <w:rsid w:val="00F71D60"/>
    <w:rsid w:val="00F72A92"/>
    <w:rsid w:val="00F73866"/>
    <w:rsid w:val="00F73CF3"/>
    <w:rsid w:val="00F74752"/>
    <w:rsid w:val="00F775F9"/>
    <w:rsid w:val="00F77ADE"/>
    <w:rsid w:val="00F80336"/>
    <w:rsid w:val="00F82D62"/>
    <w:rsid w:val="00F84B92"/>
    <w:rsid w:val="00F855A8"/>
    <w:rsid w:val="00F8675D"/>
    <w:rsid w:val="00F90013"/>
    <w:rsid w:val="00F9012F"/>
    <w:rsid w:val="00F90259"/>
    <w:rsid w:val="00F94741"/>
    <w:rsid w:val="00FA0175"/>
    <w:rsid w:val="00FA1818"/>
    <w:rsid w:val="00FA2C38"/>
    <w:rsid w:val="00FA6490"/>
    <w:rsid w:val="00FA7D3C"/>
    <w:rsid w:val="00FB097A"/>
    <w:rsid w:val="00FB2986"/>
    <w:rsid w:val="00FB2C88"/>
    <w:rsid w:val="00FB2F8F"/>
    <w:rsid w:val="00FB534C"/>
    <w:rsid w:val="00FB7E88"/>
    <w:rsid w:val="00FC0EEB"/>
    <w:rsid w:val="00FC3E57"/>
    <w:rsid w:val="00FC7374"/>
    <w:rsid w:val="00FD080C"/>
    <w:rsid w:val="00FD3E60"/>
    <w:rsid w:val="00FD528E"/>
    <w:rsid w:val="00FD5F48"/>
    <w:rsid w:val="00FE0619"/>
    <w:rsid w:val="00FE2CD5"/>
    <w:rsid w:val="00FE346F"/>
    <w:rsid w:val="00FE6C07"/>
    <w:rsid w:val="00FE7135"/>
    <w:rsid w:val="00FE7C59"/>
    <w:rsid w:val="00FF2107"/>
    <w:rsid w:val="00FF31C6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FEA0C"/>
  <w15:chartTrackingRefBased/>
  <w15:docId w15:val="{B9BEAD8D-7DB4-4299-A8A3-A03E9E3C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A88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874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4E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4E5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780D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87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B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8C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8C6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6D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D7355"/>
    <w:pPr>
      <w:ind w:left="720"/>
      <w:contextualSpacing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D735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7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35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355"/>
    <w:rPr>
      <w:rFonts w:ascii="Times New Roman" w:hAnsi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5441B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C24283"/>
    <w:pPr>
      <w:tabs>
        <w:tab w:val="right" w:leader="dot" w:pos="792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A5441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74E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14E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780D"/>
    <w:rPr>
      <w:rFonts w:ascii="Times New Roman" w:eastAsiaTheme="majorEastAsia" w:hAnsi="Times New Roman" w:cstheme="majorBidi"/>
      <w:b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41325"/>
    <w:pPr>
      <w:tabs>
        <w:tab w:val="left" w:pos="960"/>
        <w:tab w:val="right" w:leader="dot" w:pos="7922"/>
      </w:tabs>
      <w:spacing w:after="100"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4217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42177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9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979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97996"/>
    <w:rPr>
      <w:color w:val="808080"/>
    </w:rPr>
  </w:style>
  <w:style w:type="paragraph" w:customStyle="1" w:styleId="Subsubbab2">
    <w:name w:val="Sub subbab2"/>
    <w:basedOn w:val="Normal"/>
    <w:next w:val="Normal"/>
    <w:link w:val="Subsubbab2Char"/>
    <w:autoRedefine/>
    <w:rsid w:val="00A97996"/>
    <w:pPr>
      <w:numPr>
        <w:numId w:val="27"/>
      </w:numPr>
      <w:ind w:left="720" w:hanging="720"/>
      <w:outlineLvl w:val="2"/>
    </w:pPr>
    <w:rPr>
      <w:rFonts w:eastAsiaTheme="majorEastAsia" w:cstheme="majorBidi"/>
      <w:b/>
      <w:color w:val="000000" w:themeColor="text1"/>
    </w:rPr>
  </w:style>
  <w:style w:type="character" w:customStyle="1" w:styleId="Subsubbab2Char">
    <w:name w:val="Sub subbab2 Char"/>
    <w:basedOn w:val="Heading4Char"/>
    <w:link w:val="Subsubbab2"/>
    <w:rsid w:val="00A97996"/>
    <w:rPr>
      <w:rFonts w:ascii="Times New Roman" w:eastAsiaTheme="majorEastAsia" w:hAnsi="Times New Roman" w:cstheme="majorBidi"/>
      <w:b/>
      <w:iCs w:val="0"/>
      <w:color w:val="000000" w:themeColor="text1"/>
      <w:sz w:val="24"/>
    </w:rPr>
  </w:style>
  <w:style w:type="paragraph" w:customStyle="1" w:styleId="subbab3">
    <w:name w:val="sub bab 3"/>
    <w:basedOn w:val="Normal"/>
    <w:next w:val="Normal"/>
    <w:link w:val="subbab3Char"/>
    <w:autoRedefine/>
    <w:rsid w:val="00A97996"/>
    <w:pPr>
      <w:keepNext/>
      <w:keepLines/>
      <w:numPr>
        <w:numId w:val="21"/>
      </w:numPr>
      <w:spacing w:before="40" w:after="0"/>
      <w:ind w:left="720"/>
      <w:outlineLvl w:val="1"/>
    </w:pPr>
    <w:rPr>
      <w:rFonts w:cs="Times New Roman"/>
      <w:b/>
      <w:bCs/>
      <w:color w:val="000000" w:themeColor="text1"/>
      <w:szCs w:val="24"/>
    </w:rPr>
  </w:style>
  <w:style w:type="paragraph" w:customStyle="1" w:styleId="Style1">
    <w:name w:val="Style1"/>
    <w:basedOn w:val="Normal"/>
    <w:next w:val="Normal"/>
    <w:rsid w:val="00A97996"/>
    <w:pPr>
      <w:numPr>
        <w:numId w:val="15"/>
      </w:numPr>
      <w:jc w:val="both"/>
    </w:pPr>
    <w:rPr>
      <w:rFonts w:cs="Times New Roman"/>
      <w:b/>
      <w:bCs/>
      <w:color w:val="000000" w:themeColor="text1"/>
      <w:szCs w:val="24"/>
    </w:rPr>
  </w:style>
  <w:style w:type="paragraph" w:customStyle="1" w:styleId="Subsubbab3">
    <w:name w:val="Sub subbab3"/>
    <w:basedOn w:val="Normal"/>
    <w:next w:val="Normal"/>
    <w:link w:val="Subsubbab3Char"/>
    <w:rsid w:val="00A97996"/>
    <w:pPr>
      <w:numPr>
        <w:numId w:val="16"/>
      </w:numPr>
      <w:jc w:val="both"/>
      <w:outlineLvl w:val="2"/>
    </w:pPr>
    <w:rPr>
      <w:rFonts w:cs="Times New Roman"/>
      <w:b/>
      <w:bCs/>
      <w:color w:val="000000" w:themeColor="text1"/>
      <w:szCs w:val="24"/>
    </w:rPr>
  </w:style>
  <w:style w:type="character" w:customStyle="1" w:styleId="subbab3Char">
    <w:name w:val="sub bab 3 Char"/>
    <w:basedOn w:val="DefaultParagraphFont"/>
    <w:link w:val="subbab3"/>
    <w:rsid w:val="00A97996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Subsubbab3Char">
    <w:name w:val="Sub subbab3 Char"/>
    <w:basedOn w:val="DefaultParagraphFont"/>
    <w:link w:val="Subsubbab3"/>
    <w:rsid w:val="00A97996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subsubbab31">
    <w:name w:val="sub subbab 31"/>
    <w:basedOn w:val="Normal"/>
    <w:next w:val="Normal"/>
    <w:link w:val="subsubbab31Char"/>
    <w:rsid w:val="00A97996"/>
    <w:pPr>
      <w:numPr>
        <w:numId w:val="17"/>
      </w:numPr>
      <w:spacing w:before="40" w:after="0"/>
      <w:jc w:val="both"/>
      <w:outlineLvl w:val="2"/>
    </w:pPr>
    <w:rPr>
      <w:rFonts w:cs="Times New Roman"/>
      <w:b/>
      <w:bCs/>
      <w:color w:val="000000" w:themeColor="text1"/>
      <w:szCs w:val="24"/>
    </w:rPr>
  </w:style>
  <w:style w:type="paragraph" w:customStyle="1" w:styleId="subsubsubsubab30">
    <w:name w:val="sub subsubsubab30"/>
    <w:basedOn w:val="Normal"/>
    <w:next w:val="Normal"/>
    <w:link w:val="subsubsubsubab30Char"/>
    <w:autoRedefine/>
    <w:rsid w:val="00A97996"/>
    <w:pPr>
      <w:numPr>
        <w:numId w:val="22"/>
      </w:numPr>
      <w:spacing w:before="40" w:after="0"/>
      <w:jc w:val="both"/>
    </w:pPr>
    <w:rPr>
      <w:rFonts w:cs="Times New Roman"/>
      <w:b/>
      <w:bCs/>
      <w:color w:val="000000" w:themeColor="text1"/>
      <w:szCs w:val="24"/>
    </w:rPr>
  </w:style>
  <w:style w:type="character" w:customStyle="1" w:styleId="subsubbab31Char">
    <w:name w:val="sub subbab 31 Char"/>
    <w:basedOn w:val="DefaultParagraphFont"/>
    <w:link w:val="subsubbab31"/>
    <w:rsid w:val="00A97996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C24283"/>
    <w:rPr>
      <w:rFonts w:ascii="Times New Roman" w:hAnsi="Times New Roman"/>
      <w:sz w:val="24"/>
    </w:rPr>
  </w:style>
  <w:style w:type="character" w:customStyle="1" w:styleId="subsubsubsubab30Char">
    <w:name w:val="sub subsubsubab30 Char"/>
    <w:basedOn w:val="ListParagraphChar"/>
    <w:link w:val="subsubsubsubab30"/>
    <w:rsid w:val="00A97996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Subsubbab4">
    <w:name w:val="Sub subbab4"/>
    <w:basedOn w:val="Normal"/>
    <w:next w:val="Normal"/>
    <w:link w:val="Subsubbab4Char"/>
    <w:rsid w:val="00A97996"/>
    <w:pPr>
      <w:numPr>
        <w:numId w:val="23"/>
      </w:numPr>
      <w:outlineLvl w:val="2"/>
    </w:pPr>
    <w:rPr>
      <w:b/>
    </w:rPr>
  </w:style>
  <w:style w:type="paragraph" w:customStyle="1" w:styleId="subsubbab42">
    <w:name w:val="sub subbab 4 2"/>
    <w:basedOn w:val="Normal"/>
    <w:next w:val="Normal"/>
    <w:link w:val="subsubbab42Char"/>
    <w:autoRedefine/>
    <w:rsid w:val="00A97996"/>
    <w:pPr>
      <w:numPr>
        <w:numId w:val="24"/>
      </w:numPr>
      <w:spacing w:after="40"/>
      <w:outlineLvl w:val="2"/>
    </w:pPr>
    <w:rPr>
      <w:b/>
    </w:rPr>
  </w:style>
  <w:style w:type="character" w:customStyle="1" w:styleId="Subsubbab4Char">
    <w:name w:val="Sub subbab4 Char"/>
    <w:basedOn w:val="DefaultParagraphFont"/>
    <w:link w:val="Subsubbab4"/>
    <w:rsid w:val="00A97996"/>
    <w:rPr>
      <w:rFonts w:ascii="Times New Roman" w:hAnsi="Times New Roman"/>
      <w:b/>
      <w:sz w:val="24"/>
    </w:rPr>
  </w:style>
  <w:style w:type="paragraph" w:customStyle="1" w:styleId="Style2">
    <w:name w:val="Style2"/>
    <w:basedOn w:val="Normal"/>
    <w:next w:val="Normal"/>
    <w:link w:val="Style2Char"/>
    <w:autoRedefine/>
    <w:rsid w:val="00A97996"/>
    <w:pPr>
      <w:numPr>
        <w:numId w:val="25"/>
      </w:numPr>
      <w:spacing w:after="40"/>
      <w:ind w:left="720"/>
      <w:outlineLvl w:val="1"/>
    </w:pPr>
    <w:rPr>
      <w:b/>
    </w:rPr>
  </w:style>
  <w:style w:type="character" w:customStyle="1" w:styleId="subsubbab42Char">
    <w:name w:val="sub subbab 4 2 Char"/>
    <w:basedOn w:val="DefaultParagraphFont"/>
    <w:link w:val="subsubbab42"/>
    <w:rsid w:val="00A97996"/>
    <w:rPr>
      <w:rFonts w:ascii="Times New Roman" w:hAnsi="Times New Roman"/>
      <w:b/>
      <w:sz w:val="24"/>
    </w:rPr>
  </w:style>
  <w:style w:type="character" w:customStyle="1" w:styleId="Style2Char">
    <w:name w:val="Style2 Char"/>
    <w:basedOn w:val="DefaultParagraphFont"/>
    <w:link w:val="Style2"/>
    <w:rsid w:val="00A97996"/>
    <w:rPr>
      <w:rFonts w:ascii="Times New Roman" w:hAnsi="Times New Roman"/>
      <w:b/>
      <w:sz w:val="24"/>
    </w:rPr>
  </w:style>
  <w:style w:type="paragraph" w:customStyle="1" w:styleId="Style3">
    <w:name w:val="Style3"/>
    <w:next w:val="Normal"/>
    <w:link w:val="Style3Char"/>
    <w:autoRedefine/>
    <w:rsid w:val="00A97996"/>
    <w:pPr>
      <w:numPr>
        <w:numId w:val="20"/>
      </w:numPr>
      <w:spacing w:line="480" w:lineRule="auto"/>
      <w:ind w:left="900" w:hanging="907"/>
      <w:outlineLvl w:val="4"/>
    </w:pPr>
    <w:rPr>
      <w:rFonts w:ascii="Times New Roman" w:hAnsi="Times New Roman"/>
      <w:b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A97996"/>
    <w:pPr>
      <w:spacing w:after="100"/>
      <w:ind w:left="960"/>
    </w:pPr>
  </w:style>
  <w:style w:type="character" w:customStyle="1" w:styleId="Style3Char">
    <w:name w:val="Style3 Char"/>
    <w:basedOn w:val="DefaultParagraphFont"/>
    <w:link w:val="Style3"/>
    <w:rsid w:val="00A97996"/>
    <w:rPr>
      <w:rFonts w:ascii="Times New Roman" w:hAnsi="Times New Roman"/>
      <w:b/>
      <w:sz w:val="24"/>
    </w:rPr>
  </w:style>
  <w:style w:type="paragraph" w:styleId="BodyText">
    <w:name w:val="Body Text"/>
    <w:basedOn w:val="Normal"/>
    <w:link w:val="BodyTextChar"/>
    <w:uiPriority w:val="1"/>
    <w:qFormat/>
    <w:rsid w:val="00A979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9799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ibliography">
    <w:name w:val="Bibliography"/>
    <w:basedOn w:val="Normal"/>
    <w:next w:val="Normal"/>
    <w:uiPriority w:val="37"/>
    <w:unhideWhenUsed/>
    <w:rsid w:val="006B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Bar13</b:Tag>
    <b:SourceType>BookSection</b:SourceType>
    <b:Guid>{FD06F59D-8FBC-499E-8B0A-3BB866FBC336}</b:Guid>
    <b:Title>Logika dan Algoritma</b:Title>
    <b:Year>2013</b:Year>
    <b:BookTitle>Logika dan Algoritma</b:BookTitle>
    <b:City>Surabaya</b:City>
    <b:Publisher>Politeknik Elektronika Negeri Surabay</b:Publisher>
    <b:Author>
      <b:Author>
        <b:NameList>
          <b:Person>
            <b:Last>Barakbah</b:Last>
            <b:Middle>Ridho</b:Middle>
            <b:First>Ali</b:First>
          </b:Person>
          <b:Person>
            <b:Last>Karlita</b:Last>
            <b:First>TIta</b:First>
          </b:Person>
          <b:Person>
            <b:Last>Ahsan</b:Last>
            <b:Middle>Syauqi</b:Middle>
            <b:First>Ahmad</b:First>
          </b:Person>
        </b:NameList>
      </b:Author>
      <b:BookAuthor>
        <b:NameList>
          <b:Person>
            <b:Last>Barakbah</b:Last>
            <b:First>Ali</b:First>
            <b:Middle>Ridho</b:Middle>
          </b:Person>
          <b:Person>
            <b:Last>Karlita</b:Last>
            <b:First>TIta</b:First>
          </b:Person>
          <b:Person>
            <b:Last>Ahsan</b:Last>
            <b:First>Ahmad</b:First>
            <b:Middle>Syauqi</b:Middle>
          </b:Person>
        </b:NameList>
      </b:BookAuthor>
    </b:Author>
    <b:RefOrder>1</b:RefOrder>
  </b:Source>
  <b:Source>
    <b:Tag>Kem14</b:Tag>
    <b:SourceType>BookSection</b:SourceType>
    <b:Guid>{E9A862D5-7DF6-4EE0-A212-2C0ACDB3DE95}</b:Guid>
    <b:Author>
      <b:Author>
        <b:Corporate>Kementerian Kesehatan RI</b:Corporate>
      </b:Author>
      <b:BookAuthor>
        <b:NameList>
          <b:Person>
            <b:Last>Izwardy</b:Last>
            <b:First>Doddy</b:First>
          </b:Person>
          <b:Person>
            <b:Last>Thaha</b:Last>
            <b:Middle>Razak</b:Middle>
            <b:First>Abdul</b:First>
          </b:Person>
          <b:Person>
            <b:Last>Astuti</b:Last>
            <b:First>Marry</b:First>
          </b:Person>
          <b:Person>
            <b:Last>Achadi</b:Last>
            <b:Middle>L.</b:Middle>
            <b:First>Endang</b:First>
          </b:Person>
          <b:Person>
            <b:Last>Hardinsyah</b:Last>
          </b:Person>
          <b:Person>
            <b:Last>Kodyat</b:Last>
            <b:Middle>A.</b:Middle>
            <b:First>Benny</b:First>
          </b:Person>
          <b:Person>
            <b:Last>Latief</b:Last>
            <b:First>Dini</b:First>
          </b:Person>
          <b:Person>
            <b:Last>Minarto</b:Last>
          </b:Person>
          <b:Person>
            <b:Last>Hardono</b:Last>
            <b:Middle>Sroe</b:Middle>
            <b:First>Gatoet</b:First>
          </b:Person>
          <b:Person>
            <b:Last>Mardiananingsih</b:Last>
          </b:Person>
          <b:Person>
            <b:Last>Afriansyah</b:Last>
            <b:First>Nurfi</b:First>
          </b:Person>
          <b:Person>
            <b:Last>Hidayati</b:Last>
            <b:First>Sri</b:First>
          </b:Person>
          <b:Person>
            <b:Last>Subandriyah</b:Last>
          </b:Person>
          <b:Person>
            <b:Last>Syaiful</b:Last>
            <b:First>Lip</b:First>
          </b:Person>
          <b:Person>
            <b:Last>Hartono</b:Last>
            <b:First>Pudjo</b:First>
          </b:Person>
        </b:NameList>
      </b:BookAuthor>
    </b:Author>
    <b:BookTitle>Pedoman Gizi Seimbang</b:BookTitle>
    <b:Year>2014</b:Year>
    <b:RefOrder>2</b:RefOrder>
  </b:Source>
  <b:Source>
    <b:Tag>Sui12</b:Tag>
    <b:SourceType>Book</b:SourceType>
    <b:Guid>{39A05C68-EE9C-44FC-A2AB-E08861EA4156}</b:Guid>
    <b:Title>Penyakit Degeneratif</b:Title>
    <b:Year>2012</b:Year>
    <b:Author>
      <b:Author>
        <b:NameList>
          <b:Person>
            <b:Last>Suiraoka</b:Last>
            <b:First>IP.</b:First>
          </b:Person>
        </b:NameList>
      </b:Author>
    </b:Author>
    <b:RefOrder>3</b:RefOrder>
  </b:Source>
  <b:Source>
    <b:Tag>Per12</b:Tag>
    <b:SourceType>JournalArticle</b:SourceType>
    <b:Guid>{5065E41C-A3DD-489C-96F9-418E1D40F272}</b:Guid>
    <b:Author>
      <b:Author>
        <b:Corporate>Perhimpunan Reumatologi Indonesia</b:Corporate>
      </b:Author>
    </b:Author>
    <b:Title>Pedoman Diagnosis dan Pengolahan Gout</b:Title>
    <b:Year>2012</b:Year>
    <b:RefOrder>4</b:RefOrder>
  </b:Source>
  <b:Source>
    <b:Tag>Dep05</b:Tag>
    <b:SourceType>Book</b:SourceType>
    <b:Guid>{DF937F8B-D112-4D4A-A7E2-9429A2FF04E1}</b:Guid>
    <b:Title>Pharmaceutical care untuk penyakit diabetes melitus</b:Title>
    <b:Year>2005</b:Year>
    <b:Author>
      <b:Author>
        <b:Corporate>Direktur Jenderal Bina Kefarmasian dan Alat Kesehatan</b:Corporate>
      </b:Author>
    </b:Author>
    <b:RefOrder>5</b:RefOrder>
  </b:Source>
  <b:Source>
    <b:Tag>Rid17</b:Tag>
    <b:SourceType>Book</b:SourceType>
    <b:Guid>{CE21B411-1C52-4E24-AA59-D99CAEF3171D}</b:Guid>
    <b:Title>Panduan Pembuatan Flowchart</b:Title>
    <b:Year>2017</b:Year>
    <b:Author>
      <b:Author>
        <b:NameList>
          <b:Person>
            <b:Last>Ridlo</b:Last>
            <b:Middle>Akhsanu</b:Middle>
            <b:First>Ilham</b:First>
          </b:Person>
        </b:NameList>
      </b:Author>
    </b:Author>
    <b:RefOrder>6</b:RefOrder>
  </b:Source>
  <b:Source>
    <b:Tag>Dir18</b:Tag>
    <b:SourceType>JournalArticle</b:SourceType>
    <b:Guid>{B091A8F6-3088-472C-AF9E-3491570E8718}</b:Guid>
    <b:Title>Kebijakan dan Strategi Pencegahan dan Pengendalian Stroke di Indonesia</b:Title>
    <b:Year>2018</b:Year>
    <b:Author>
      <b:Author>
        <b:Corporate>Direktorat Jenderal Pencegahan dan Pengendalian Penyakit Kementerian Kesehatan RI</b:Corporate>
      </b:Author>
    </b:Author>
    <b:RefOrder>7</b:RefOrder>
  </b:Source>
  <b:Source>
    <b:Tag>Kem13</b:Tag>
    <b:SourceType>Book</b:SourceType>
    <b:Guid>{DDE7AE53-6AA1-4BAE-B1B4-505CA1EA1326}</b:Guid>
    <b:Title>Pedoman Pengendalian Stroke</b:Title>
    <b:Year>2013</b:Year>
    <b:Author>
      <b:Author>
        <b:Corporate>Kementerian Kesehatan RI</b:Corporate>
      </b:Author>
    </b:Author>
    <b:Publisher>Bakti Husada</b:Publisher>
    <b:RefOrder>8</b:RefOrder>
  </b:Source>
  <b:Source>
    <b:Tag>Kem143</b:Tag>
    <b:SourceType>JournalArticle</b:SourceType>
    <b:Guid>{71271AF5-EE8B-4C3C-A7FC-C3FEE212C772}</b:Guid>
    <b:Author>
      <b:Author>
        <b:Corporate>Pusat Data dan Informasi Kementerian Kesehatan RI </b:Corporate>
      </b:Author>
    </b:Author>
    <b:Title>Hipertensi</b:Title>
    <b:Year>2014</b:Year>
    <b:RefOrder>9</b:RefOrder>
  </b:Source>
  <b:Source>
    <b:Tag>Kem19</b:Tag>
    <b:SourceType>JournalArticle</b:SourceType>
    <b:Guid>{2938CE26-7C5E-482E-8CE9-158321244A64}</b:Guid>
    <b:Author>
      <b:Author>
        <b:Corporate>Pusat Data dan Informasi Kementerian Kesehatan RI </b:Corporate>
      </b:Author>
    </b:Author>
    <b:Title>Hipertensi Si Pembunuh Senyap</b:Title>
    <b:Year>2019</b:Year>
    <b:RefOrder>10</b:RefOrder>
  </b:Source>
  <b:Source>
    <b:Tag>Kem144</b:Tag>
    <b:SourceType>JournalArticle</b:SourceType>
    <b:Guid>{5C7EC1A4-5B13-4221-B3F6-BACBA7331717}</b:Guid>
    <b:Author>
      <b:Author>
        <b:Corporate>Pusat Data dan Informasi Kementerian Kesehatan RI </b:Corporate>
      </b:Author>
    </b:Author>
    <b:Title>Situasi Kesehatan Jantung</b:Title>
    <b:Year>2014</b:Year>
    <b:RefOrder>11</b:RefOrder>
  </b:Source>
  <b:Source>
    <b:Tag>Kem191</b:Tag>
    <b:SourceType>JournalArticle</b:SourceType>
    <b:Guid>{2D017931-2376-4A81-A19E-9B5BD5DA5035}</b:Guid>
    <b:Title>Stroke Don't Be The One</b:Title>
    <b:Year>2019</b:Year>
    <b:Author>
      <b:Author>
        <b:Corporate>Pusat Data dan Informasi Kementerian Kesehatan RI </b:Corporate>
      </b:Author>
    </b:Author>
    <b:RefOrder>12</b:RefOrder>
  </b:Source>
  <b:Source>
    <b:Tag>Kem20</b:Tag>
    <b:SourceType>JournalArticle</b:SourceType>
    <b:Guid>{162E6A95-9ACE-4085-BE66-8FCBB181DA22}</b:Guid>
    <b:Title>Tetap Produktif, Cegah, dan Atasi Diabetes Melitus</b:Title>
    <b:Year>2020</b:Year>
    <b:Author>
      <b:Author>
        <b:Corporate>Pusat Data dan Informasi Kementerian Kesehatan RI </b:Corporate>
      </b:Author>
    </b:Author>
    <b:JournalName>InfoDATIN</b:JournalName>
    <b:RefOrder>13</b:RefOrder>
  </b:Source>
  <b:Source>
    <b:Tag>Kem142</b:Tag>
    <b:SourceType>JournalArticle</b:SourceType>
    <b:Guid>{BCC70D12-CCD2-43F6-A326-9C11A9BF242C}</b:Guid>
    <b:Title>Waspada Diabetes</b:Title>
    <b:JournalName>InfoDATIN</b:JournalName>
    <b:Year>2014</b:Year>
    <b:Author>
      <b:Author>
        <b:Corporate>Pusat Data dan Informasi Kementerian Kesehatan RI </b:Corporate>
      </b:Author>
    </b:Author>
    <b:RefOrder>14</b:RefOrder>
  </b:Source>
  <b:Source>
    <b:Tag>Bud15</b:Tag>
    <b:SourceType>BookSection</b:SourceType>
    <b:Guid>{9A9E89DF-B421-4BAD-BB72-39102C5A223E}</b:Guid>
    <b:BookTitle>Belajar Dasar Algoritma dan Pemrograman</b:BookTitle>
    <b:Year>2015</b:Year>
    <b:Author>
      <b:BookAuthor>
        <b:NameList>
          <b:Person>
            <b:Last>Budiman</b:Last>
            <b:First>Edy</b:First>
          </b:Person>
        </b:NameList>
      </b:BookAuthor>
      <b:Author>
        <b:NameList>
          <b:Person>
            <b:Last>Budiman</b:Last>
            <b:First>Edy</b:First>
          </b:Person>
        </b:NameList>
      </b:Author>
    </b:Author>
    <b:RefOrder>15</b:RefOrder>
  </b:Source>
  <b:Source>
    <b:Tag>Mah13</b:Tag>
    <b:SourceType>BookSection</b:SourceType>
    <b:Guid>{BEDE7D51-4D0D-49A0-84C1-9752EBCED2A3}</b:Guid>
    <b:BookTitle>Algorithm and Flowchart</b:BookTitle>
    <b:Year>2013</b:Year>
    <b:Pages>11-20</b:Pages>
    <b:Author>
      <b:BookAuthor>
        <b:NameList>
          <b:Person>
            <b:Last>Mahdi</b:Last>
            <b:Middle>Yasseen</b:Middle>
            <b:First>Amir</b:First>
          </b:Person>
        </b:NameList>
      </b:BookAuthor>
      <b:Author>
        <b:NameList>
          <b:Person>
            <b:Last>Mahdi</b:Last>
            <b:First>Amir</b:First>
            <b:Middle>Yasseen</b:Middle>
          </b:Person>
        </b:NameList>
      </b:Author>
    </b:Author>
    <b:RefOrder>16</b:RefOrder>
  </b:Source>
  <b:Source>
    <b:Tag>Ira06</b:Tag>
    <b:SourceType>BookSection</b:SourceType>
    <b:Guid>{409B1C85-A856-4548-8052-A6A96A48D26A}</b:Guid>
    <b:BookTitle>Buku Pegangan Kuliah SISTEM PAKAR</b:BookTitle>
    <b:Year>2006</b:Year>
    <b:Author>
      <b:BookAuthor>
        <b:NameList>
          <b:Person>
            <b:Last>Irawan</b:Last>
            <b:First>Jusak</b:First>
          </b:Person>
        </b:NameList>
      </b:BookAuthor>
      <b:Author>
        <b:NameList>
          <b:Person>
            <b:Last>Irawan</b:Last>
            <b:First>Jusak</b:First>
          </b:Person>
        </b:NameList>
      </b:Author>
    </b:Author>
    <b:RefOrder>17</b:RefOrder>
  </b:Source>
</b:Sources>
</file>

<file path=customXml/itemProps1.xml><?xml version="1.0" encoding="utf-8"?>
<ds:datastoreItem xmlns:ds="http://schemas.openxmlformats.org/officeDocument/2006/customXml" ds:itemID="{3D07F54E-17BD-419B-A26C-AC5CEFCD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 sandah</dc:creator>
  <cp:keywords/>
  <dc:description/>
  <cp:lastModifiedBy>Handy Setiawan</cp:lastModifiedBy>
  <cp:revision>1131</cp:revision>
  <cp:lastPrinted>2021-09-17T12:05:00Z</cp:lastPrinted>
  <dcterms:created xsi:type="dcterms:W3CDTF">2021-08-17T23:08:00Z</dcterms:created>
  <dcterms:modified xsi:type="dcterms:W3CDTF">2022-01-25T09:19:00Z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f91e5aa1-28b0-3fc0-bfde-d83b60de5a1b</vt:lpwstr>
  </property>
  <property fmtid="{D5CDD505-2E9C-101B-9397-08002B2CF9AE}" pid="24" name="Mendeley Citation Style_1">
    <vt:lpwstr>http://www.zotero.org/styles/apa</vt:lpwstr>
  </property>
</Properties>
</file>