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43" w14:textId="361FEA18" w:rsidR="00EE75BD" w:rsidRDefault="00977535" w:rsidP="00AF0C98">
      <w:pPr>
        <w:tabs>
          <w:tab w:val="left" w:pos="779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00000044" w14:textId="3D2C1808" w:rsidR="00EE75BD" w:rsidRDefault="00977535">
      <w:pPr>
        <w:tabs>
          <w:tab w:val="left" w:pos="7797"/>
        </w:tabs>
        <w:spacing w:after="20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Kadek Rus sukadana, 2020, </w:t>
      </w:r>
      <w:r>
        <w:rPr>
          <w:rFonts w:ascii="Times New Roman" w:eastAsia="Times New Roman" w:hAnsi="Times New Roman" w:cs="Times New Roman"/>
          <w:b/>
          <w:sz w:val="24"/>
          <w:szCs w:val="24"/>
        </w:rPr>
        <w:t xml:space="preserve">Media pengenalan aksara </w:t>
      </w:r>
      <w:r w:rsidR="001D5ED1">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 xml:space="preserve">ali untuk sekolah dasar kelas rendah berbasis </w:t>
      </w:r>
      <w:r>
        <w:rPr>
          <w:rFonts w:ascii="Times New Roman" w:eastAsia="Times New Roman" w:hAnsi="Times New Roman" w:cs="Times New Roman"/>
          <w:b/>
          <w:i/>
          <w:sz w:val="24"/>
          <w:szCs w:val="24"/>
        </w:rPr>
        <w:t>Motion graphic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Tugas Akhir, Program Studi Desain Komunikasi Visual (DKV), STIKI-MALANG, Pembimbing: Drs Sarjono, M.Sn, Co. Pembimbing : Saiful Yahya, S.Sn., M.T </w:t>
      </w:r>
    </w:p>
    <w:p w14:paraId="00000045" w14:textId="77777777" w:rsidR="00EE75BD" w:rsidRDefault="00977535">
      <w:pPr>
        <w:tabs>
          <w:tab w:val="left" w:pos="7797"/>
        </w:tabs>
        <w:spacing w:after="20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Kunci: Media pengenalan, Aksara bali, sekolah dasar kelas rendah, </w:t>
      </w:r>
      <w:r>
        <w:rPr>
          <w:rFonts w:ascii="Times New Roman" w:eastAsia="Times New Roman" w:hAnsi="Times New Roman" w:cs="Times New Roman"/>
          <w:i/>
          <w:sz w:val="24"/>
          <w:szCs w:val="24"/>
        </w:rPr>
        <w:t>Motion graphic.</w:t>
      </w:r>
    </w:p>
    <w:p w14:paraId="00000046" w14:textId="3DC06375" w:rsidR="00EE75BD" w:rsidRDefault="00977535">
      <w:pPr>
        <w:tabs>
          <w:tab w:val="left" w:pos="7797"/>
        </w:tabs>
        <w:spacing w:after="200"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Aksara </w:t>
      </w:r>
      <w:r w:rsidR="001D5ED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ali sudah menjadi mata pelajaran muatan lokal  mulai dari sekolah dasar hingga jenjang Pendidikan menengah guna melestarikan aksara bali supaya tidak mengalami kepunahan, namun aksara bali yang masih </w:t>
      </w:r>
      <w:r>
        <w:rPr>
          <w:rFonts w:ascii="Times New Roman" w:eastAsia="Times New Roman" w:hAnsi="Times New Roman" w:cs="Times New Roman"/>
          <w:color w:val="000000"/>
          <w:sz w:val="24"/>
          <w:szCs w:val="24"/>
        </w:rPr>
        <w:t xml:space="preserve">menggunakan metode pembelajaran dari media buku merupakan salah satu faktor terhadap ketidaktertarikan akan belajar aksara bali sehingga mengakibatkan berkurangnya minat anak dalam belajar aksara bali, maka dibutuhkan media baru guna meningkatkan minat anak dalam belajar aksara bali yakni media pengenalan aksara bali untuk sekolah dasar kelas rendah berbasisi </w:t>
      </w:r>
      <w:r>
        <w:rPr>
          <w:rFonts w:ascii="Times New Roman" w:eastAsia="Times New Roman" w:hAnsi="Times New Roman" w:cs="Times New Roman"/>
          <w:i/>
          <w:color w:val="000000"/>
          <w:sz w:val="24"/>
          <w:szCs w:val="24"/>
        </w:rPr>
        <w:t>motion graphic</w:t>
      </w:r>
      <w:r>
        <w:rPr>
          <w:rFonts w:ascii="Times New Roman" w:eastAsia="Times New Roman" w:hAnsi="Times New Roman" w:cs="Times New Roman"/>
          <w:color w:val="000000"/>
          <w:sz w:val="24"/>
          <w:szCs w:val="24"/>
        </w:rPr>
        <w:t>.</w:t>
      </w:r>
    </w:p>
    <w:p w14:paraId="00000047" w14:textId="77777777" w:rsidR="00EE75BD" w:rsidRDefault="00977535">
      <w:pPr>
        <w:tabs>
          <w:tab w:val="left" w:pos="7797"/>
        </w:tabs>
        <w:spacing w:after="200"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pengenalan aksara bali untuk sekolah dasar kelas rendah berbasis </w:t>
      </w:r>
      <w:r>
        <w:rPr>
          <w:rFonts w:ascii="Times New Roman" w:eastAsia="Times New Roman" w:hAnsi="Times New Roman" w:cs="Times New Roman"/>
          <w:i/>
          <w:color w:val="000000"/>
          <w:sz w:val="24"/>
          <w:szCs w:val="24"/>
        </w:rPr>
        <w:t>motion graphic</w:t>
      </w:r>
      <w:r>
        <w:rPr>
          <w:rFonts w:ascii="Times New Roman" w:eastAsia="Times New Roman" w:hAnsi="Times New Roman" w:cs="Times New Roman"/>
          <w:color w:val="000000"/>
          <w:sz w:val="24"/>
          <w:szCs w:val="24"/>
        </w:rPr>
        <w:t xml:space="preserve"> dirancang melalui tahapan pengumpulan data melalui data observasi, wawancara, dan dokumen. Untuk metode perancangan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tahap pra produksi, produksi dan pasca produksi. </w:t>
      </w:r>
    </w:p>
    <w:p w14:paraId="00000048" w14:textId="77777777" w:rsidR="00EE75BD" w:rsidRDefault="00977535">
      <w:pPr>
        <w:tabs>
          <w:tab w:val="left" w:pos="7797"/>
        </w:tabs>
        <w:spacing w:after="200"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akhir dari Media pengenalan aksara bali untuk sekolah dasar kelas rendah berbasis </w:t>
      </w:r>
      <w:r>
        <w:rPr>
          <w:rFonts w:ascii="Times New Roman" w:eastAsia="Times New Roman" w:hAnsi="Times New Roman" w:cs="Times New Roman"/>
          <w:i/>
          <w:color w:val="000000"/>
          <w:sz w:val="24"/>
          <w:szCs w:val="24"/>
        </w:rPr>
        <w:t xml:space="preserve">motion graphic </w:t>
      </w:r>
      <w:r>
        <w:rPr>
          <w:rFonts w:ascii="Times New Roman" w:eastAsia="Times New Roman" w:hAnsi="Times New Roman" w:cs="Times New Roman"/>
          <w:sz w:val="24"/>
          <w:szCs w:val="24"/>
        </w:rPr>
        <w:t>menghasilkan</w:t>
      </w:r>
      <w:r>
        <w:rPr>
          <w:rFonts w:ascii="Times New Roman" w:eastAsia="Times New Roman" w:hAnsi="Times New Roman" w:cs="Times New Roman"/>
          <w:color w:val="000000"/>
          <w:sz w:val="24"/>
          <w:szCs w:val="24"/>
        </w:rPr>
        <w:t xml:space="preserve"> media pengenalan aksara bali dalam bentuk </w:t>
      </w:r>
      <w:r>
        <w:rPr>
          <w:rFonts w:ascii="Times New Roman" w:eastAsia="Times New Roman" w:hAnsi="Times New Roman" w:cs="Times New Roman"/>
          <w:i/>
          <w:color w:val="000000"/>
          <w:sz w:val="24"/>
          <w:szCs w:val="24"/>
        </w:rPr>
        <w:t xml:space="preserve">motion graphic </w:t>
      </w:r>
      <w:r>
        <w:rPr>
          <w:rFonts w:ascii="Times New Roman" w:eastAsia="Times New Roman" w:hAnsi="Times New Roman" w:cs="Times New Roman"/>
          <w:color w:val="000000"/>
          <w:sz w:val="24"/>
          <w:szCs w:val="24"/>
        </w:rPr>
        <w:t xml:space="preserve">sebagai media utama serta media pendukung berupa poster, X-banner dan feet Instagram dan </w:t>
      </w:r>
      <w:r>
        <w:rPr>
          <w:rFonts w:ascii="Times New Roman" w:eastAsia="Times New Roman" w:hAnsi="Times New Roman" w:cs="Times New Roman"/>
          <w:i/>
          <w:color w:val="000000"/>
          <w:sz w:val="24"/>
          <w:szCs w:val="24"/>
        </w:rPr>
        <w:t>merchandise</w:t>
      </w:r>
      <w:r>
        <w:rPr>
          <w:rFonts w:ascii="Times New Roman" w:eastAsia="Times New Roman" w:hAnsi="Times New Roman" w:cs="Times New Roman"/>
          <w:color w:val="000000"/>
          <w:sz w:val="24"/>
          <w:szCs w:val="24"/>
        </w:rPr>
        <w:t>.</w:t>
      </w:r>
    </w:p>
    <w:p w14:paraId="00000049" w14:textId="77777777" w:rsidR="00EE75BD" w:rsidRDefault="00977535">
      <w:pPr>
        <w:tabs>
          <w:tab w:val="left" w:pos="7797"/>
        </w:tabs>
        <w:spacing w:after="200" w:line="276" w:lineRule="auto"/>
        <w:ind w:firstLine="28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Kesimpulan perancangan media pengenalan aksara bali untuk sekolah dasar kelas rendah berbasis </w:t>
      </w:r>
      <w:r>
        <w:rPr>
          <w:rFonts w:ascii="Times New Roman" w:eastAsia="Times New Roman" w:hAnsi="Times New Roman" w:cs="Times New Roman"/>
          <w:i/>
          <w:color w:val="000000"/>
          <w:sz w:val="24"/>
          <w:szCs w:val="24"/>
        </w:rPr>
        <w:t xml:space="preserve">motion graphic </w:t>
      </w:r>
      <w:r>
        <w:rPr>
          <w:rFonts w:ascii="Times New Roman" w:eastAsia="Times New Roman" w:hAnsi="Times New Roman" w:cs="Times New Roman"/>
          <w:color w:val="000000"/>
          <w:sz w:val="24"/>
          <w:szCs w:val="24"/>
        </w:rPr>
        <w:t xml:space="preserve">telah berhasil dirancang sebagai media pengenalan aksara bali dengan menggunakan </w:t>
      </w:r>
      <w:r>
        <w:rPr>
          <w:rFonts w:ascii="Times New Roman" w:eastAsia="Times New Roman" w:hAnsi="Times New Roman" w:cs="Times New Roman"/>
          <w:i/>
          <w:color w:val="000000"/>
          <w:sz w:val="24"/>
          <w:szCs w:val="24"/>
        </w:rPr>
        <w:t>motion graphic.</w:t>
      </w:r>
    </w:p>
    <w:p w14:paraId="0000004A"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4B"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4C"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4D"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4E"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4F"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50" w14:textId="77777777" w:rsidR="00EE75BD" w:rsidRDefault="00EE75BD">
      <w:pPr>
        <w:tabs>
          <w:tab w:val="left" w:pos="7797"/>
        </w:tabs>
        <w:spacing w:after="200" w:line="276" w:lineRule="auto"/>
        <w:ind w:firstLine="284"/>
        <w:jc w:val="both"/>
        <w:rPr>
          <w:rFonts w:ascii="Times New Roman" w:eastAsia="Times New Roman" w:hAnsi="Times New Roman" w:cs="Times New Roman"/>
          <w:i/>
          <w:color w:val="000000"/>
          <w:sz w:val="24"/>
          <w:szCs w:val="24"/>
        </w:rPr>
      </w:pPr>
    </w:p>
    <w:p w14:paraId="00000051" w14:textId="77777777" w:rsidR="00EE75BD" w:rsidRDefault="00977535">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ABSTRACT</w:t>
      </w:r>
    </w:p>
    <w:p w14:paraId="00000052" w14:textId="2E847E12" w:rsidR="00EE75BD" w:rsidRPr="00511E92" w:rsidRDefault="00977535" w:rsidP="00511E92">
      <w:pPr>
        <w:ind w:left="426" w:hanging="426"/>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I Kadek Rus </w:t>
      </w:r>
      <w:r w:rsidR="00F01225">
        <w:rPr>
          <w:rFonts w:ascii="Times New Roman" w:eastAsia="Times New Roman" w:hAnsi="Times New Roman" w:cs="Times New Roman"/>
          <w:sz w:val="24"/>
          <w:szCs w:val="24"/>
        </w:rPr>
        <w:t>S</w:t>
      </w:r>
      <w:r>
        <w:rPr>
          <w:rFonts w:ascii="Times New Roman" w:eastAsia="Times New Roman" w:hAnsi="Times New Roman" w:cs="Times New Roman"/>
          <w:sz w:val="24"/>
          <w:szCs w:val="24"/>
        </w:rPr>
        <w:t>ukadana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i/>
          <w:sz w:val="24"/>
          <w:szCs w:val="24"/>
        </w:rPr>
        <w:t xml:space="preserve">, </w:t>
      </w:r>
      <w:r w:rsidR="00511E92" w:rsidRPr="00511E92">
        <w:rPr>
          <w:rFonts w:ascii="Times New Roman" w:eastAsia="Times New Roman" w:hAnsi="Times New Roman" w:cs="Times New Roman"/>
          <w:b/>
          <w:i/>
          <w:sz w:val="24"/>
          <w:szCs w:val="24"/>
        </w:rPr>
        <w:t>Balinese script recognition media for low-grade elementary school based on motion graphics</w:t>
      </w:r>
      <w:r>
        <w:rPr>
          <w:rFonts w:ascii="Times New Roman" w:eastAsia="Times New Roman" w:hAnsi="Times New Roman" w:cs="Times New Roman"/>
          <w:i/>
          <w:sz w:val="24"/>
          <w:szCs w:val="24"/>
        </w:rPr>
        <w:t xml:space="preserve">, Final Project, Visual Communication Design (DKV) Study Program, </w:t>
      </w:r>
      <w:r>
        <w:rPr>
          <w:rFonts w:ascii="Times New Roman" w:eastAsia="Times New Roman" w:hAnsi="Times New Roman" w:cs="Times New Roman"/>
          <w:sz w:val="24"/>
          <w:szCs w:val="24"/>
        </w:rPr>
        <w:t>STIKI-MALANG</w:t>
      </w:r>
      <w:r>
        <w:rPr>
          <w:rFonts w:ascii="Times New Roman" w:eastAsia="Times New Roman" w:hAnsi="Times New Roman" w:cs="Times New Roman"/>
          <w:i/>
          <w:sz w:val="24"/>
          <w:szCs w:val="24"/>
        </w:rPr>
        <w:t xml:space="preserve">, Advisor: </w:t>
      </w:r>
      <w:r>
        <w:rPr>
          <w:rFonts w:ascii="Times New Roman" w:eastAsia="Times New Roman" w:hAnsi="Times New Roman" w:cs="Times New Roman"/>
          <w:sz w:val="24"/>
          <w:szCs w:val="24"/>
        </w:rPr>
        <w:t>Drs Sarjono, M.Sn</w:t>
      </w:r>
      <w:r>
        <w:rPr>
          <w:rFonts w:ascii="Times New Roman" w:eastAsia="Times New Roman" w:hAnsi="Times New Roman" w:cs="Times New Roman"/>
          <w:i/>
          <w:sz w:val="24"/>
          <w:szCs w:val="24"/>
        </w:rPr>
        <w:t xml:space="preserve">, Co. Advisor: </w:t>
      </w:r>
      <w:r>
        <w:rPr>
          <w:rFonts w:ascii="Times New Roman" w:eastAsia="Times New Roman" w:hAnsi="Times New Roman" w:cs="Times New Roman"/>
          <w:sz w:val="24"/>
          <w:szCs w:val="24"/>
        </w:rPr>
        <w:t>Saiful Yahya, S.Sn., M.T</w:t>
      </w:r>
    </w:p>
    <w:p w14:paraId="00000053" w14:textId="77777777" w:rsidR="00EE75BD" w:rsidRDefault="00977535">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Introduction media, Balinese script, low grade elementary school, Motion graphic.</w:t>
      </w:r>
    </w:p>
    <w:p w14:paraId="00000054" w14:textId="77777777" w:rsidR="00EE75BD" w:rsidRDefault="00977535">
      <w:pPr>
        <w:ind w:firstLine="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Balinese script has become a subject of local content starting from elementary school to secondary education in order to preserve Balinese script so that it does not become extinct, but Balinese script which still uses learning methods from book media is one of the factors for the disinterest in learning Balinese script resulting in reduced interest. In learning Balinese script, new media are needed to increase children's interest in learning Balinese script, namely the media for the introduction of Balinese characters for low grade elementary schools based on motion graphics.</w:t>
      </w:r>
    </w:p>
    <w:p w14:paraId="00000055" w14:textId="77777777" w:rsidR="00EE75BD" w:rsidRDefault="00977535">
      <w:pPr>
        <w:ind w:firstLine="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media for the introduction of Balinese script for low grade elementary schools based on motion graphics are designed through the stages of collecting data through observation data, interviews, and documents. The design method uses the pre-production, production and post-production stages.</w:t>
      </w:r>
    </w:p>
    <w:p w14:paraId="00000056" w14:textId="77777777" w:rsidR="00EE75BD" w:rsidRDefault="00977535">
      <w:pPr>
        <w:ind w:firstLine="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final result of the media for the introduction of Balinese script for low grade elementary schools based on motion graphics produces media for the introduction of Balinese script in the form of motion graphics as the main media and supporting media in the form of posters, X-banners and Instagram feet and merchandise.</w:t>
      </w:r>
    </w:p>
    <w:p w14:paraId="00000057" w14:textId="77777777" w:rsidR="00EE75BD" w:rsidRDefault="00977535">
      <w:pPr>
        <w:ind w:firstLine="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conclusion of the design of media for the introduction of Balinese script for low grade elementary schools based on motion graphics has been successfully designed as a medium for the introduction of Balinese script using motion graphics.</w:t>
      </w:r>
    </w:p>
    <w:p w14:paraId="00000058" w14:textId="77777777" w:rsidR="00EE75BD" w:rsidRDefault="00EE75BD">
      <w:pPr>
        <w:tabs>
          <w:tab w:val="left" w:pos="7797"/>
        </w:tabs>
        <w:spacing w:after="200" w:line="276" w:lineRule="auto"/>
        <w:ind w:firstLine="284"/>
        <w:jc w:val="both"/>
        <w:rPr>
          <w:rFonts w:ascii="Times New Roman" w:eastAsia="Times New Roman" w:hAnsi="Times New Roman" w:cs="Times New Roman"/>
          <w:color w:val="000000"/>
          <w:sz w:val="24"/>
          <w:szCs w:val="24"/>
        </w:rPr>
      </w:pPr>
    </w:p>
    <w:p w14:paraId="00000059" w14:textId="77777777" w:rsidR="00EE75BD" w:rsidRDefault="00EE75BD">
      <w:pPr>
        <w:spacing w:after="200" w:line="276" w:lineRule="auto"/>
        <w:rPr>
          <w:rFonts w:ascii="Times New Roman" w:eastAsia="Times New Roman" w:hAnsi="Times New Roman" w:cs="Times New Roman"/>
          <w:sz w:val="24"/>
          <w:szCs w:val="24"/>
        </w:rPr>
      </w:pPr>
    </w:p>
    <w:p w14:paraId="0000005A" w14:textId="77777777" w:rsidR="00EE75BD" w:rsidRDefault="00EE75BD">
      <w:pPr>
        <w:spacing w:after="200" w:line="276" w:lineRule="auto"/>
        <w:rPr>
          <w:rFonts w:ascii="Times New Roman" w:eastAsia="Times New Roman" w:hAnsi="Times New Roman" w:cs="Times New Roman"/>
          <w:sz w:val="24"/>
          <w:szCs w:val="24"/>
        </w:rPr>
      </w:pPr>
    </w:p>
    <w:p w14:paraId="0000005B" w14:textId="77777777" w:rsidR="00EE75BD" w:rsidRDefault="00EE75BD">
      <w:pPr>
        <w:spacing w:after="200" w:line="276" w:lineRule="auto"/>
        <w:rPr>
          <w:rFonts w:ascii="Times New Roman" w:eastAsia="Times New Roman" w:hAnsi="Times New Roman" w:cs="Times New Roman"/>
          <w:sz w:val="24"/>
          <w:szCs w:val="24"/>
        </w:rPr>
      </w:pPr>
    </w:p>
    <w:p w14:paraId="0000005C" w14:textId="77777777" w:rsidR="00EE75BD" w:rsidRDefault="00EE75BD">
      <w:pPr>
        <w:spacing w:after="200" w:line="276" w:lineRule="auto"/>
        <w:rPr>
          <w:rFonts w:ascii="Times New Roman" w:eastAsia="Times New Roman" w:hAnsi="Times New Roman" w:cs="Times New Roman"/>
          <w:sz w:val="24"/>
          <w:szCs w:val="24"/>
        </w:rPr>
      </w:pPr>
    </w:p>
    <w:p w14:paraId="0000005D" w14:textId="77777777" w:rsidR="00EE75BD" w:rsidRDefault="00EE75BD">
      <w:pPr>
        <w:spacing w:after="200" w:line="276" w:lineRule="auto"/>
        <w:rPr>
          <w:rFonts w:ascii="Times New Roman" w:eastAsia="Times New Roman" w:hAnsi="Times New Roman" w:cs="Times New Roman"/>
          <w:sz w:val="24"/>
          <w:szCs w:val="24"/>
        </w:rPr>
      </w:pPr>
    </w:p>
    <w:p w14:paraId="0000005E" w14:textId="77777777" w:rsidR="00EE75BD" w:rsidRDefault="00EE75BD">
      <w:pPr>
        <w:spacing w:after="200" w:line="276" w:lineRule="auto"/>
        <w:rPr>
          <w:rFonts w:ascii="Times New Roman" w:eastAsia="Times New Roman" w:hAnsi="Times New Roman" w:cs="Times New Roman"/>
          <w:sz w:val="24"/>
          <w:szCs w:val="24"/>
        </w:rPr>
      </w:pPr>
    </w:p>
    <w:p w14:paraId="0000005F" w14:textId="77777777" w:rsidR="00EE75BD" w:rsidRDefault="00EE75BD">
      <w:pPr>
        <w:tabs>
          <w:tab w:val="left" w:pos="7797"/>
        </w:tabs>
        <w:spacing w:after="200" w:line="276" w:lineRule="auto"/>
        <w:rPr>
          <w:rFonts w:ascii="Times New Roman" w:eastAsia="Times New Roman" w:hAnsi="Times New Roman" w:cs="Times New Roman"/>
          <w:sz w:val="24"/>
          <w:szCs w:val="24"/>
        </w:rPr>
      </w:pPr>
    </w:p>
    <w:p w14:paraId="00000311" w14:textId="43C0B379" w:rsidR="00EE75BD" w:rsidRDefault="00EE75BD" w:rsidP="009B683B">
      <w:pPr>
        <w:spacing w:after="0" w:line="360" w:lineRule="auto"/>
        <w:rPr>
          <w:rFonts w:ascii="Times New Roman" w:eastAsia="Times New Roman" w:hAnsi="Times New Roman" w:cs="Times New Roman"/>
          <w:b/>
          <w:sz w:val="24"/>
          <w:szCs w:val="24"/>
        </w:rPr>
      </w:pPr>
      <w:bookmarkStart w:id="0" w:name="_GoBack"/>
      <w:bookmarkEnd w:id="0"/>
    </w:p>
    <w:sectPr w:rsidR="00EE75BD">
      <w:headerReference w:type="default" r:id="rId9"/>
      <w:headerReference w:type="first" r:id="rId10"/>
      <w:footerReference w:type="first" r:id="rId11"/>
      <w:pgSz w:w="11906" w:h="16838"/>
      <w:pgMar w:top="1701" w:right="1701" w:bottom="1701"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8594" w14:textId="77777777" w:rsidR="00B518CA" w:rsidRDefault="00B518CA">
      <w:pPr>
        <w:spacing w:after="0" w:line="240" w:lineRule="auto"/>
      </w:pPr>
      <w:r>
        <w:separator/>
      </w:r>
    </w:p>
  </w:endnote>
  <w:endnote w:type="continuationSeparator" w:id="0">
    <w:p w14:paraId="19849828" w14:textId="77777777" w:rsidR="00B518CA" w:rsidRDefault="00B5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E" w14:textId="4F31E724" w:rsidR="00EE75BD" w:rsidRDefault="0097753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B683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31F" w14:textId="77777777" w:rsidR="00EE75BD" w:rsidRDefault="00EE75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9622A" w14:textId="77777777" w:rsidR="00B518CA" w:rsidRDefault="00B518CA">
      <w:pPr>
        <w:spacing w:after="0" w:line="240" w:lineRule="auto"/>
      </w:pPr>
      <w:r>
        <w:separator/>
      </w:r>
    </w:p>
  </w:footnote>
  <w:footnote w:type="continuationSeparator" w:id="0">
    <w:p w14:paraId="1A76EF9E" w14:textId="77777777" w:rsidR="00B518CA" w:rsidRDefault="00B51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B" w14:textId="13A90C32" w:rsidR="00EE75BD" w:rsidRDefault="0097753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B683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31C" w14:textId="77777777" w:rsidR="00EE75BD" w:rsidRDefault="00EE75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2" w14:textId="77777777" w:rsidR="00EE75BD" w:rsidRDefault="00EE75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2F5"/>
    <w:multiLevelType w:val="multilevel"/>
    <w:tmpl w:val="5846E80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6837582"/>
    <w:multiLevelType w:val="multilevel"/>
    <w:tmpl w:val="7BFC0E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A0568"/>
    <w:multiLevelType w:val="multilevel"/>
    <w:tmpl w:val="4A527B2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77C5938"/>
    <w:multiLevelType w:val="multilevel"/>
    <w:tmpl w:val="1AD4A862"/>
    <w:lvl w:ilvl="0">
      <w:start w:val="1"/>
      <w:numFmt w:val="bullet"/>
      <w:lvlText w:val="●"/>
      <w:lvlJc w:val="left"/>
      <w:pPr>
        <w:ind w:left="2705" w:hanging="360"/>
      </w:pPr>
      <w:rPr>
        <w:rFonts w:ascii="Noto Sans Symbols" w:eastAsia="Noto Sans Symbols" w:hAnsi="Noto Sans Symbols" w:cs="Noto Sans Symbols"/>
      </w:rPr>
    </w:lvl>
    <w:lvl w:ilvl="1">
      <w:start w:val="1"/>
      <w:numFmt w:val="bullet"/>
      <w:lvlText w:val="o"/>
      <w:lvlJc w:val="left"/>
      <w:pPr>
        <w:ind w:left="3425" w:hanging="360"/>
      </w:pPr>
      <w:rPr>
        <w:rFonts w:ascii="Courier New" w:eastAsia="Courier New" w:hAnsi="Courier New" w:cs="Courier New"/>
      </w:rPr>
    </w:lvl>
    <w:lvl w:ilvl="2">
      <w:start w:val="1"/>
      <w:numFmt w:val="bullet"/>
      <w:lvlText w:val="▪"/>
      <w:lvlJc w:val="left"/>
      <w:pPr>
        <w:ind w:left="4145" w:hanging="360"/>
      </w:pPr>
      <w:rPr>
        <w:rFonts w:ascii="Noto Sans Symbols" w:eastAsia="Noto Sans Symbols" w:hAnsi="Noto Sans Symbols" w:cs="Noto Sans Symbols"/>
      </w:rPr>
    </w:lvl>
    <w:lvl w:ilvl="3">
      <w:start w:val="1"/>
      <w:numFmt w:val="bullet"/>
      <w:lvlText w:val="●"/>
      <w:lvlJc w:val="left"/>
      <w:pPr>
        <w:ind w:left="4865" w:hanging="360"/>
      </w:pPr>
      <w:rPr>
        <w:rFonts w:ascii="Noto Sans Symbols" w:eastAsia="Noto Sans Symbols" w:hAnsi="Noto Sans Symbols" w:cs="Noto Sans Symbols"/>
      </w:rPr>
    </w:lvl>
    <w:lvl w:ilvl="4">
      <w:start w:val="1"/>
      <w:numFmt w:val="bullet"/>
      <w:lvlText w:val="o"/>
      <w:lvlJc w:val="left"/>
      <w:pPr>
        <w:ind w:left="5585" w:hanging="360"/>
      </w:pPr>
      <w:rPr>
        <w:rFonts w:ascii="Courier New" w:eastAsia="Courier New" w:hAnsi="Courier New" w:cs="Courier New"/>
      </w:rPr>
    </w:lvl>
    <w:lvl w:ilvl="5">
      <w:start w:val="1"/>
      <w:numFmt w:val="bullet"/>
      <w:lvlText w:val="▪"/>
      <w:lvlJc w:val="left"/>
      <w:pPr>
        <w:ind w:left="6305" w:hanging="360"/>
      </w:pPr>
      <w:rPr>
        <w:rFonts w:ascii="Noto Sans Symbols" w:eastAsia="Noto Sans Symbols" w:hAnsi="Noto Sans Symbols" w:cs="Noto Sans Symbols"/>
      </w:rPr>
    </w:lvl>
    <w:lvl w:ilvl="6">
      <w:start w:val="1"/>
      <w:numFmt w:val="bullet"/>
      <w:lvlText w:val="●"/>
      <w:lvlJc w:val="left"/>
      <w:pPr>
        <w:ind w:left="7025" w:hanging="360"/>
      </w:pPr>
      <w:rPr>
        <w:rFonts w:ascii="Noto Sans Symbols" w:eastAsia="Noto Sans Symbols" w:hAnsi="Noto Sans Symbols" w:cs="Noto Sans Symbols"/>
      </w:rPr>
    </w:lvl>
    <w:lvl w:ilvl="7">
      <w:start w:val="1"/>
      <w:numFmt w:val="bullet"/>
      <w:lvlText w:val="o"/>
      <w:lvlJc w:val="left"/>
      <w:pPr>
        <w:ind w:left="7745" w:hanging="360"/>
      </w:pPr>
      <w:rPr>
        <w:rFonts w:ascii="Courier New" w:eastAsia="Courier New" w:hAnsi="Courier New" w:cs="Courier New"/>
      </w:rPr>
    </w:lvl>
    <w:lvl w:ilvl="8">
      <w:start w:val="1"/>
      <w:numFmt w:val="bullet"/>
      <w:lvlText w:val="▪"/>
      <w:lvlJc w:val="left"/>
      <w:pPr>
        <w:ind w:left="8465" w:hanging="360"/>
      </w:pPr>
      <w:rPr>
        <w:rFonts w:ascii="Noto Sans Symbols" w:eastAsia="Noto Sans Symbols" w:hAnsi="Noto Sans Symbols" w:cs="Noto Sans Symbols"/>
      </w:rPr>
    </w:lvl>
  </w:abstractNum>
  <w:abstractNum w:abstractNumId="4" w15:restartNumberingAfterBreak="0">
    <w:nsid w:val="09053B0E"/>
    <w:multiLevelType w:val="multilevel"/>
    <w:tmpl w:val="A77602F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1C2182"/>
    <w:multiLevelType w:val="multilevel"/>
    <w:tmpl w:val="71B227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D1C2246"/>
    <w:multiLevelType w:val="multilevel"/>
    <w:tmpl w:val="29760938"/>
    <w:lvl w:ilvl="0">
      <w:start w:val="3"/>
      <w:numFmt w:val="decimal"/>
      <w:lvlText w:val="%1"/>
      <w:lvlJc w:val="left"/>
      <w:pPr>
        <w:ind w:left="660" w:hanging="660"/>
      </w:pPr>
    </w:lvl>
    <w:lvl w:ilvl="1">
      <w:start w:val="3"/>
      <w:numFmt w:val="decimal"/>
      <w:lvlText w:val="%1.%2"/>
      <w:lvlJc w:val="left"/>
      <w:pPr>
        <w:ind w:left="1038" w:hanging="660"/>
      </w:pPr>
    </w:lvl>
    <w:lvl w:ilvl="2">
      <w:start w:val="2"/>
      <w:numFmt w:val="decimal"/>
      <w:lvlText w:val="%1.%2.%3"/>
      <w:lvlJc w:val="left"/>
      <w:pPr>
        <w:ind w:left="1476" w:hanging="720"/>
      </w:pPr>
    </w:lvl>
    <w:lvl w:ilvl="3">
      <w:start w:val="2"/>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7" w15:restartNumberingAfterBreak="0">
    <w:nsid w:val="10DA1B6F"/>
    <w:multiLevelType w:val="multilevel"/>
    <w:tmpl w:val="6408DD6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8" w15:restartNumberingAfterBreak="0">
    <w:nsid w:val="12BF4E2E"/>
    <w:multiLevelType w:val="multilevel"/>
    <w:tmpl w:val="F09ACAB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A5F52BD"/>
    <w:multiLevelType w:val="multilevel"/>
    <w:tmpl w:val="E08A9718"/>
    <w:lvl w:ilvl="0">
      <w:start w:val="2"/>
      <w:numFmt w:val="decimal"/>
      <w:lvlText w:val="%1"/>
      <w:lvlJc w:val="left"/>
      <w:pPr>
        <w:ind w:left="360" w:hanging="360"/>
      </w:pPr>
    </w:lvl>
    <w:lvl w:ilvl="1">
      <w:start w:val="1"/>
      <w:numFmt w:val="decimal"/>
      <w:lvlText w:val="%1.%2"/>
      <w:lvlJc w:val="left"/>
      <w:pPr>
        <w:ind w:left="1647" w:hanging="360"/>
      </w:pPr>
    </w:lvl>
    <w:lvl w:ilvl="2">
      <w:start w:val="1"/>
      <w:numFmt w:val="decimal"/>
      <w:lvlText w:val="%1.%2.%3"/>
      <w:lvlJc w:val="left"/>
      <w:pPr>
        <w:ind w:left="3294" w:hanging="720"/>
      </w:pPr>
      <w:rPr>
        <w:rFonts w:ascii="Times New Roman" w:eastAsia="Times New Roman" w:hAnsi="Times New Roman" w:cs="Times New Roman"/>
      </w:rPr>
    </w:lvl>
    <w:lvl w:ilvl="3">
      <w:start w:val="1"/>
      <w:numFmt w:val="decimal"/>
      <w:lvlText w:val="%1.%2.%3.%4"/>
      <w:lvlJc w:val="left"/>
      <w:pPr>
        <w:ind w:left="4581" w:hanging="720"/>
      </w:pPr>
      <w:rPr>
        <w:i w:val="0"/>
      </w:r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1736" w:hanging="1440"/>
      </w:pPr>
    </w:lvl>
  </w:abstractNum>
  <w:abstractNum w:abstractNumId="10" w15:restartNumberingAfterBreak="0">
    <w:nsid w:val="1BF94D3A"/>
    <w:multiLevelType w:val="multilevel"/>
    <w:tmpl w:val="F3583F22"/>
    <w:lvl w:ilvl="0">
      <w:start w:val="2"/>
      <w:numFmt w:val="decimal"/>
      <w:lvlText w:val="%1"/>
      <w:lvlJc w:val="left"/>
      <w:pPr>
        <w:ind w:left="660" w:hanging="660"/>
      </w:pPr>
    </w:lvl>
    <w:lvl w:ilvl="1">
      <w:start w:val="2"/>
      <w:numFmt w:val="decimal"/>
      <w:lvlText w:val="%1.%2"/>
      <w:lvlJc w:val="left"/>
      <w:pPr>
        <w:ind w:left="1274" w:hanging="660"/>
      </w:pPr>
    </w:lvl>
    <w:lvl w:ilvl="2">
      <w:start w:val="2"/>
      <w:numFmt w:val="decimal"/>
      <w:lvlText w:val="%1.%2.%3"/>
      <w:lvlJc w:val="left"/>
      <w:pPr>
        <w:ind w:left="1948" w:hanging="720"/>
      </w:pPr>
    </w:lvl>
    <w:lvl w:ilvl="3">
      <w:start w:val="1"/>
      <w:numFmt w:val="decimal"/>
      <w:lvlText w:val="%1.%2.%3.%4"/>
      <w:lvlJc w:val="left"/>
      <w:pPr>
        <w:ind w:left="2562" w:hanging="720"/>
      </w:pPr>
    </w:lvl>
    <w:lvl w:ilvl="4">
      <w:start w:val="1"/>
      <w:numFmt w:val="decimal"/>
      <w:lvlText w:val="%1.%2.%3.%4.%5"/>
      <w:lvlJc w:val="left"/>
      <w:pPr>
        <w:ind w:left="3536" w:hanging="1080"/>
      </w:pPr>
    </w:lvl>
    <w:lvl w:ilvl="5">
      <w:start w:val="1"/>
      <w:numFmt w:val="decimal"/>
      <w:lvlText w:val="%1.%2.%3.%4.%5.%6"/>
      <w:lvlJc w:val="left"/>
      <w:pPr>
        <w:ind w:left="4150" w:hanging="1080"/>
      </w:pPr>
    </w:lvl>
    <w:lvl w:ilvl="6">
      <w:start w:val="1"/>
      <w:numFmt w:val="decimal"/>
      <w:lvlText w:val="%1.%2.%3.%4.%5.%6.%7"/>
      <w:lvlJc w:val="left"/>
      <w:pPr>
        <w:ind w:left="5124" w:hanging="1440"/>
      </w:pPr>
    </w:lvl>
    <w:lvl w:ilvl="7">
      <w:start w:val="1"/>
      <w:numFmt w:val="decimal"/>
      <w:lvlText w:val="%1.%2.%3.%4.%5.%6.%7.%8"/>
      <w:lvlJc w:val="left"/>
      <w:pPr>
        <w:ind w:left="5738" w:hanging="1440"/>
      </w:pPr>
    </w:lvl>
    <w:lvl w:ilvl="8">
      <w:start w:val="1"/>
      <w:numFmt w:val="decimal"/>
      <w:lvlText w:val="%1.%2.%3.%4.%5.%6.%7.%8.%9"/>
      <w:lvlJc w:val="left"/>
      <w:pPr>
        <w:ind w:left="6712" w:hanging="1800"/>
      </w:pPr>
    </w:lvl>
  </w:abstractNum>
  <w:abstractNum w:abstractNumId="11" w15:restartNumberingAfterBreak="0">
    <w:nsid w:val="20E239A2"/>
    <w:multiLevelType w:val="multilevel"/>
    <w:tmpl w:val="7BFC0E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C87A3F"/>
    <w:multiLevelType w:val="multilevel"/>
    <w:tmpl w:val="48C66034"/>
    <w:lvl w:ilvl="0">
      <w:start w:val="1"/>
      <w:numFmt w:val="bullet"/>
      <w:lvlText w:val="●"/>
      <w:lvlJc w:val="left"/>
      <w:pPr>
        <w:ind w:left="2563"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13" w15:restartNumberingAfterBreak="0">
    <w:nsid w:val="3DC72A5A"/>
    <w:multiLevelType w:val="multilevel"/>
    <w:tmpl w:val="EBCC8E3C"/>
    <w:lvl w:ilvl="0">
      <w:start w:val="1"/>
      <w:numFmt w:val="bullet"/>
      <w:lvlText w:val="●"/>
      <w:lvlJc w:val="left"/>
      <w:pPr>
        <w:ind w:left="2705" w:hanging="360"/>
      </w:pPr>
      <w:rPr>
        <w:rFonts w:ascii="Noto Sans Symbols" w:eastAsia="Noto Sans Symbols" w:hAnsi="Noto Sans Symbols" w:cs="Noto Sans Symbols"/>
      </w:rPr>
    </w:lvl>
    <w:lvl w:ilvl="1">
      <w:start w:val="1"/>
      <w:numFmt w:val="bullet"/>
      <w:lvlText w:val="o"/>
      <w:lvlJc w:val="left"/>
      <w:pPr>
        <w:ind w:left="3425" w:hanging="360"/>
      </w:pPr>
      <w:rPr>
        <w:rFonts w:ascii="Courier New" w:eastAsia="Courier New" w:hAnsi="Courier New" w:cs="Courier New"/>
      </w:rPr>
    </w:lvl>
    <w:lvl w:ilvl="2">
      <w:start w:val="1"/>
      <w:numFmt w:val="bullet"/>
      <w:lvlText w:val="▪"/>
      <w:lvlJc w:val="left"/>
      <w:pPr>
        <w:ind w:left="4145" w:hanging="360"/>
      </w:pPr>
      <w:rPr>
        <w:rFonts w:ascii="Noto Sans Symbols" w:eastAsia="Noto Sans Symbols" w:hAnsi="Noto Sans Symbols" w:cs="Noto Sans Symbols"/>
      </w:rPr>
    </w:lvl>
    <w:lvl w:ilvl="3">
      <w:start w:val="1"/>
      <w:numFmt w:val="bullet"/>
      <w:lvlText w:val="●"/>
      <w:lvlJc w:val="left"/>
      <w:pPr>
        <w:ind w:left="4865" w:hanging="360"/>
      </w:pPr>
      <w:rPr>
        <w:rFonts w:ascii="Noto Sans Symbols" w:eastAsia="Noto Sans Symbols" w:hAnsi="Noto Sans Symbols" w:cs="Noto Sans Symbols"/>
      </w:rPr>
    </w:lvl>
    <w:lvl w:ilvl="4">
      <w:start w:val="1"/>
      <w:numFmt w:val="bullet"/>
      <w:lvlText w:val="o"/>
      <w:lvlJc w:val="left"/>
      <w:pPr>
        <w:ind w:left="5585" w:hanging="360"/>
      </w:pPr>
      <w:rPr>
        <w:rFonts w:ascii="Courier New" w:eastAsia="Courier New" w:hAnsi="Courier New" w:cs="Courier New"/>
      </w:rPr>
    </w:lvl>
    <w:lvl w:ilvl="5">
      <w:start w:val="1"/>
      <w:numFmt w:val="bullet"/>
      <w:lvlText w:val="▪"/>
      <w:lvlJc w:val="left"/>
      <w:pPr>
        <w:ind w:left="6305" w:hanging="360"/>
      </w:pPr>
      <w:rPr>
        <w:rFonts w:ascii="Noto Sans Symbols" w:eastAsia="Noto Sans Symbols" w:hAnsi="Noto Sans Symbols" w:cs="Noto Sans Symbols"/>
      </w:rPr>
    </w:lvl>
    <w:lvl w:ilvl="6">
      <w:start w:val="1"/>
      <w:numFmt w:val="bullet"/>
      <w:lvlText w:val="●"/>
      <w:lvlJc w:val="left"/>
      <w:pPr>
        <w:ind w:left="7025" w:hanging="360"/>
      </w:pPr>
      <w:rPr>
        <w:rFonts w:ascii="Noto Sans Symbols" w:eastAsia="Noto Sans Symbols" w:hAnsi="Noto Sans Symbols" w:cs="Noto Sans Symbols"/>
      </w:rPr>
    </w:lvl>
    <w:lvl w:ilvl="7">
      <w:start w:val="1"/>
      <w:numFmt w:val="bullet"/>
      <w:lvlText w:val="o"/>
      <w:lvlJc w:val="left"/>
      <w:pPr>
        <w:ind w:left="7745" w:hanging="360"/>
      </w:pPr>
      <w:rPr>
        <w:rFonts w:ascii="Courier New" w:eastAsia="Courier New" w:hAnsi="Courier New" w:cs="Courier New"/>
      </w:rPr>
    </w:lvl>
    <w:lvl w:ilvl="8">
      <w:start w:val="1"/>
      <w:numFmt w:val="bullet"/>
      <w:lvlText w:val="▪"/>
      <w:lvlJc w:val="left"/>
      <w:pPr>
        <w:ind w:left="8465" w:hanging="360"/>
      </w:pPr>
      <w:rPr>
        <w:rFonts w:ascii="Noto Sans Symbols" w:eastAsia="Noto Sans Symbols" w:hAnsi="Noto Sans Symbols" w:cs="Noto Sans Symbols"/>
      </w:rPr>
    </w:lvl>
  </w:abstractNum>
  <w:abstractNum w:abstractNumId="14" w15:restartNumberingAfterBreak="0">
    <w:nsid w:val="547E271B"/>
    <w:multiLevelType w:val="multilevel"/>
    <w:tmpl w:val="FDE03CE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56BA73C8"/>
    <w:multiLevelType w:val="multilevel"/>
    <w:tmpl w:val="2370CDD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B772915"/>
    <w:multiLevelType w:val="hybridMultilevel"/>
    <w:tmpl w:val="0F9C1E2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62121453"/>
    <w:multiLevelType w:val="multilevel"/>
    <w:tmpl w:val="C034346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686B1D46"/>
    <w:multiLevelType w:val="multilevel"/>
    <w:tmpl w:val="29760938"/>
    <w:lvl w:ilvl="0">
      <w:start w:val="3"/>
      <w:numFmt w:val="decimal"/>
      <w:lvlText w:val="%1"/>
      <w:lvlJc w:val="left"/>
      <w:pPr>
        <w:ind w:left="660" w:hanging="660"/>
      </w:pPr>
    </w:lvl>
    <w:lvl w:ilvl="1">
      <w:start w:val="3"/>
      <w:numFmt w:val="decimal"/>
      <w:lvlText w:val="%1.%2"/>
      <w:lvlJc w:val="left"/>
      <w:pPr>
        <w:ind w:left="1038" w:hanging="660"/>
      </w:pPr>
    </w:lvl>
    <w:lvl w:ilvl="2">
      <w:start w:val="2"/>
      <w:numFmt w:val="decimal"/>
      <w:lvlText w:val="%1.%2.%3"/>
      <w:lvlJc w:val="left"/>
      <w:pPr>
        <w:ind w:left="1476" w:hanging="720"/>
      </w:pPr>
    </w:lvl>
    <w:lvl w:ilvl="3">
      <w:start w:val="2"/>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19" w15:restartNumberingAfterBreak="0">
    <w:nsid w:val="6A602961"/>
    <w:multiLevelType w:val="multilevel"/>
    <w:tmpl w:val="542A3EE8"/>
    <w:lvl w:ilvl="0">
      <w:start w:val="1"/>
      <w:numFmt w:val="decimal"/>
      <w:lvlText w:val="%1."/>
      <w:lvlJc w:val="left"/>
      <w:pPr>
        <w:ind w:left="1211" w:hanging="360"/>
      </w:pPr>
    </w:lvl>
    <w:lvl w:ilvl="1">
      <w:start w:val="4"/>
      <w:numFmt w:val="decimal"/>
      <w:lvlText w:val="%1.%2"/>
      <w:lvlJc w:val="left"/>
      <w:pPr>
        <w:ind w:left="1331" w:hanging="480"/>
      </w:pPr>
    </w:lvl>
    <w:lvl w:ilvl="2">
      <w:start w:val="1"/>
      <w:numFmt w:val="decimal"/>
      <w:lvlText w:val="%1.%2.%3"/>
      <w:lvlJc w:val="left"/>
      <w:pPr>
        <w:ind w:left="1571" w:hanging="720"/>
      </w:pPr>
      <w:rPr>
        <w:b/>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20" w15:restartNumberingAfterBreak="0">
    <w:nsid w:val="6B4E4B4F"/>
    <w:multiLevelType w:val="multilevel"/>
    <w:tmpl w:val="94EA75FE"/>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7B540ED7"/>
    <w:multiLevelType w:val="multilevel"/>
    <w:tmpl w:val="F818634E"/>
    <w:lvl w:ilvl="0">
      <w:start w:val="1"/>
      <w:numFmt w:val="decimal"/>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2" w15:restartNumberingAfterBreak="0">
    <w:nsid w:val="7E07157F"/>
    <w:multiLevelType w:val="multilevel"/>
    <w:tmpl w:val="B99E6C0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10"/>
  </w:num>
  <w:num w:numId="2">
    <w:abstractNumId w:val="12"/>
  </w:num>
  <w:num w:numId="3">
    <w:abstractNumId w:val="2"/>
  </w:num>
  <w:num w:numId="4">
    <w:abstractNumId w:val="4"/>
  </w:num>
  <w:num w:numId="5">
    <w:abstractNumId w:val="13"/>
  </w:num>
  <w:num w:numId="6">
    <w:abstractNumId w:val="6"/>
  </w:num>
  <w:num w:numId="7">
    <w:abstractNumId w:val="8"/>
  </w:num>
  <w:num w:numId="8">
    <w:abstractNumId w:val="11"/>
  </w:num>
  <w:num w:numId="9">
    <w:abstractNumId w:val="20"/>
  </w:num>
  <w:num w:numId="10">
    <w:abstractNumId w:val="3"/>
  </w:num>
  <w:num w:numId="11">
    <w:abstractNumId w:val="9"/>
  </w:num>
  <w:num w:numId="12">
    <w:abstractNumId w:val="7"/>
  </w:num>
  <w:num w:numId="13">
    <w:abstractNumId w:val="21"/>
  </w:num>
  <w:num w:numId="14">
    <w:abstractNumId w:val="22"/>
  </w:num>
  <w:num w:numId="15">
    <w:abstractNumId w:val="19"/>
  </w:num>
  <w:num w:numId="16">
    <w:abstractNumId w:val="15"/>
  </w:num>
  <w:num w:numId="17">
    <w:abstractNumId w:val="17"/>
  </w:num>
  <w:num w:numId="18">
    <w:abstractNumId w:val="0"/>
  </w:num>
  <w:num w:numId="19">
    <w:abstractNumId w:val="14"/>
  </w:num>
  <w:num w:numId="20">
    <w:abstractNumId w:val="5"/>
  </w:num>
  <w:num w:numId="21">
    <w:abstractNumId w:val="16"/>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BD"/>
    <w:rsid w:val="000137EC"/>
    <w:rsid w:val="000170C5"/>
    <w:rsid w:val="00032C7F"/>
    <w:rsid w:val="0003593F"/>
    <w:rsid w:val="0003681A"/>
    <w:rsid w:val="00065BA5"/>
    <w:rsid w:val="000B21A9"/>
    <w:rsid w:val="000B6D8C"/>
    <w:rsid w:val="000C3553"/>
    <w:rsid w:val="000D2E02"/>
    <w:rsid w:val="000D2E15"/>
    <w:rsid w:val="000D3D1D"/>
    <w:rsid w:val="000F73CF"/>
    <w:rsid w:val="00121194"/>
    <w:rsid w:val="00122ACF"/>
    <w:rsid w:val="00136388"/>
    <w:rsid w:val="001400D2"/>
    <w:rsid w:val="001422CA"/>
    <w:rsid w:val="00171D6E"/>
    <w:rsid w:val="00171E87"/>
    <w:rsid w:val="00194F1F"/>
    <w:rsid w:val="001A1741"/>
    <w:rsid w:val="001B1F12"/>
    <w:rsid w:val="001C6E21"/>
    <w:rsid w:val="001D0BDE"/>
    <w:rsid w:val="001D5ED1"/>
    <w:rsid w:val="001F442C"/>
    <w:rsid w:val="00213888"/>
    <w:rsid w:val="0022001C"/>
    <w:rsid w:val="00243BED"/>
    <w:rsid w:val="00245109"/>
    <w:rsid w:val="00261CA1"/>
    <w:rsid w:val="00264DFD"/>
    <w:rsid w:val="00277FB1"/>
    <w:rsid w:val="00281450"/>
    <w:rsid w:val="002832B6"/>
    <w:rsid w:val="002839CA"/>
    <w:rsid w:val="00293F69"/>
    <w:rsid w:val="002C3786"/>
    <w:rsid w:val="002C614A"/>
    <w:rsid w:val="002C68B9"/>
    <w:rsid w:val="002D4EA4"/>
    <w:rsid w:val="002D609C"/>
    <w:rsid w:val="002E54F5"/>
    <w:rsid w:val="002E670D"/>
    <w:rsid w:val="002F750C"/>
    <w:rsid w:val="00323D00"/>
    <w:rsid w:val="0035435E"/>
    <w:rsid w:val="003875DC"/>
    <w:rsid w:val="003A2673"/>
    <w:rsid w:val="003B5882"/>
    <w:rsid w:val="003C6A79"/>
    <w:rsid w:val="003D0B09"/>
    <w:rsid w:val="003E2A76"/>
    <w:rsid w:val="003F4356"/>
    <w:rsid w:val="00427592"/>
    <w:rsid w:val="004422C3"/>
    <w:rsid w:val="00443F25"/>
    <w:rsid w:val="00463E14"/>
    <w:rsid w:val="00470328"/>
    <w:rsid w:val="0047055A"/>
    <w:rsid w:val="004753CC"/>
    <w:rsid w:val="00481515"/>
    <w:rsid w:val="004A3432"/>
    <w:rsid w:val="004A6C60"/>
    <w:rsid w:val="004E479E"/>
    <w:rsid w:val="004F5DFB"/>
    <w:rsid w:val="00511E92"/>
    <w:rsid w:val="005125F9"/>
    <w:rsid w:val="0051577E"/>
    <w:rsid w:val="0054469B"/>
    <w:rsid w:val="00554EAB"/>
    <w:rsid w:val="00555663"/>
    <w:rsid w:val="005563D1"/>
    <w:rsid w:val="00570D19"/>
    <w:rsid w:val="00585E81"/>
    <w:rsid w:val="005872B6"/>
    <w:rsid w:val="0059336B"/>
    <w:rsid w:val="005A35AC"/>
    <w:rsid w:val="005A469D"/>
    <w:rsid w:val="005F43BD"/>
    <w:rsid w:val="0063032E"/>
    <w:rsid w:val="00632FEB"/>
    <w:rsid w:val="006460B9"/>
    <w:rsid w:val="00650C25"/>
    <w:rsid w:val="00680098"/>
    <w:rsid w:val="006D429A"/>
    <w:rsid w:val="006D461E"/>
    <w:rsid w:val="006F1B93"/>
    <w:rsid w:val="0073053D"/>
    <w:rsid w:val="00737045"/>
    <w:rsid w:val="00741F4E"/>
    <w:rsid w:val="00745D72"/>
    <w:rsid w:val="007578F3"/>
    <w:rsid w:val="00766DC6"/>
    <w:rsid w:val="00781E24"/>
    <w:rsid w:val="00791F87"/>
    <w:rsid w:val="0079291F"/>
    <w:rsid w:val="007A35CA"/>
    <w:rsid w:val="007A3ECC"/>
    <w:rsid w:val="007C4301"/>
    <w:rsid w:val="007E02D7"/>
    <w:rsid w:val="007F5446"/>
    <w:rsid w:val="007F6F3C"/>
    <w:rsid w:val="008010B9"/>
    <w:rsid w:val="008036A4"/>
    <w:rsid w:val="008231D9"/>
    <w:rsid w:val="00823628"/>
    <w:rsid w:val="00861825"/>
    <w:rsid w:val="008662CD"/>
    <w:rsid w:val="00867514"/>
    <w:rsid w:val="00883E99"/>
    <w:rsid w:val="008B2E55"/>
    <w:rsid w:val="008B7DCD"/>
    <w:rsid w:val="008E63AE"/>
    <w:rsid w:val="009066BE"/>
    <w:rsid w:val="00906D1D"/>
    <w:rsid w:val="00915D4A"/>
    <w:rsid w:val="00924360"/>
    <w:rsid w:val="0093353A"/>
    <w:rsid w:val="00945115"/>
    <w:rsid w:val="0095028F"/>
    <w:rsid w:val="00951ADE"/>
    <w:rsid w:val="0095564F"/>
    <w:rsid w:val="00960EF7"/>
    <w:rsid w:val="009759CB"/>
    <w:rsid w:val="00977535"/>
    <w:rsid w:val="00987348"/>
    <w:rsid w:val="00996184"/>
    <w:rsid w:val="009A2FB7"/>
    <w:rsid w:val="009A6F46"/>
    <w:rsid w:val="009B27D8"/>
    <w:rsid w:val="009B683B"/>
    <w:rsid w:val="009C0ACD"/>
    <w:rsid w:val="009C4A5B"/>
    <w:rsid w:val="009D27D5"/>
    <w:rsid w:val="009E0E1D"/>
    <w:rsid w:val="00A13804"/>
    <w:rsid w:val="00A54EB1"/>
    <w:rsid w:val="00A636FA"/>
    <w:rsid w:val="00A733B8"/>
    <w:rsid w:val="00A819B0"/>
    <w:rsid w:val="00AA2FC4"/>
    <w:rsid w:val="00AC6E56"/>
    <w:rsid w:val="00AE6C24"/>
    <w:rsid w:val="00AF0C98"/>
    <w:rsid w:val="00B05A1E"/>
    <w:rsid w:val="00B12379"/>
    <w:rsid w:val="00B23451"/>
    <w:rsid w:val="00B240E7"/>
    <w:rsid w:val="00B26B5E"/>
    <w:rsid w:val="00B3712B"/>
    <w:rsid w:val="00B518CA"/>
    <w:rsid w:val="00B57753"/>
    <w:rsid w:val="00B75AAE"/>
    <w:rsid w:val="00B800A8"/>
    <w:rsid w:val="00BA1DD9"/>
    <w:rsid w:val="00BA630C"/>
    <w:rsid w:val="00BB63EB"/>
    <w:rsid w:val="00BC3AA2"/>
    <w:rsid w:val="00BD081A"/>
    <w:rsid w:val="00BD151B"/>
    <w:rsid w:val="00BF4B35"/>
    <w:rsid w:val="00C10B24"/>
    <w:rsid w:val="00C124DE"/>
    <w:rsid w:val="00C258DD"/>
    <w:rsid w:val="00C46F50"/>
    <w:rsid w:val="00C63426"/>
    <w:rsid w:val="00C85BC8"/>
    <w:rsid w:val="00CB2D64"/>
    <w:rsid w:val="00CC5C21"/>
    <w:rsid w:val="00CD5B2A"/>
    <w:rsid w:val="00CE3166"/>
    <w:rsid w:val="00CE426E"/>
    <w:rsid w:val="00CF52E2"/>
    <w:rsid w:val="00D121C6"/>
    <w:rsid w:val="00D16785"/>
    <w:rsid w:val="00D342D1"/>
    <w:rsid w:val="00D60247"/>
    <w:rsid w:val="00D60F03"/>
    <w:rsid w:val="00D6369D"/>
    <w:rsid w:val="00D723FB"/>
    <w:rsid w:val="00D74BBF"/>
    <w:rsid w:val="00D9481E"/>
    <w:rsid w:val="00DB57DA"/>
    <w:rsid w:val="00DC0A11"/>
    <w:rsid w:val="00DC5257"/>
    <w:rsid w:val="00DE3F3D"/>
    <w:rsid w:val="00DE577C"/>
    <w:rsid w:val="00DF50B5"/>
    <w:rsid w:val="00E01916"/>
    <w:rsid w:val="00E0319D"/>
    <w:rsid w:val="00E03A7A"/>
    <w:rsid w:val="00E15B10"/>
    <w:rsid w:val="00E1677B"/>
    <w:rsid w:val="00E24745"/>
    <w:rsid w:val="00E347B5"/>
    <w:rsid w:val="00E551E5"/>
    <w:rsid w:val="00E67ECC"/>
    <w:rsid w:val="00E7477F"/>
    <w:rsid w:val="00E81633"/>
    <w:rsid w:val="00EB133E"/>
    <w:rsid w:val="00EB1513"/>
    <w:rsid w:val="00EB6825"/>
    <w:rsid w:val="00EC125E"/>
    <w:rsid w:val="00EC6100"/>
    <w:rsid w:val="00EC7976"/>
    <w:rsid w:val="00EE75BD"/>
    <w:rsid w:val="00EF440E"/>
    <w:rsid w:val="00F01225"/>
    <w:rsid w:val="00F03438"/>
    <w:rsid w:val="00F04433"/>
    <w:rsid w:val="00F161AC"/>
    <w:rsid w:val="00F1671E"/>
    <w:rsid w:val="00F22F85"/>
    <w:rsid w:val="00F30722"/>
    <w:rsid w:val="00F425FF"/>
    <w:rsid w:val="00F6744E"/>
    <w:rsid w:val="00F67C0A"/>
    <w:rsid w:val="00F750CC"/>
    <w:rsid w:val="00F9174D"/>
    <w:rsid w:val="00FE6E40"/>
    <w:rsid w:val="00FF0AA7"/>
    <w:rsid w:val="00FF52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60B4"/>
  <w15:docId w15:val="{8E4941F9-A5C9-4E0A-9A5A-5F3345AD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79"/>
  </w:style>
  <w:style w:type="paragraph" w:styleId="Heading1">
    <w:name w:val="heading 1"/>
    <w:basedOn w:val="Normal"/>
    <w:link w:val="Heading1Char"/>
    <w:uiPriority w:val="9"/>
    <w:qFormat/>
    <w:rsid w:val="006D7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E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A79"/>
  </w:style>
  <w:style w:type="paragraph" w:styleId="Footer">
    <w:name w:val="footer"/>
    <w:basedOn w:val="Normal"/>
    <w:link w:val="FooterChar"/>
    <w:uiPriority w:val="99"/>
    <w:unhideWhenUsed/>
    <w:rsid w:val="004E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A79"/>
  </w:style>
  <w:style w:type="paragraph" w:styleId="ListParagraph">
    <w:name w:val="List Paragraph"/>
    <w:basedOn w:val="Normal"/>
    <w:uiPriority w:val="34"/>
    <w:qFormat/>
    <w:rsid w:val="00163870"/>
    <w:pPr>
      <w:ind w:left="720"/>
      <w:contextualSpacing/>
    </w:pPr>
  </w:style>
  <w:style w:type="character" w:customStyle="1" w:styleId="Heading1Char">
    <w:name w:val="Heading 1 Char"/>
    <w:basedOn w:val="DefaultParagraphFont"/>
    <w:link w:val="Heading1"/>
    <w:uiPriority w:val="9"/>
    <w:rsid w:val="006D7A75"/>
    <w:rPr>
      <w:rFonts w:ascii="Times New Roman" w:eastAsia="Times New Roman" w:hAnsi="Times New Roman" w:cs="Times New Roman"/>
      <w:b/>
      <w:bCs/>
      <w:kern w:val="36"/>
      <w:sz w:val="48"/>
      <w:szCs w:val="48"/>
      <w:lang w:val="en-ID" w:eastAsia="en-ID"/>
    </w:rPr>
  </w:style>
  <w:style w:type="paragraph" w:styleId="BalloonText">
    <w:name w:val="Balloon Text"/>
    <w:basedOn w:val="Normal"/>
    <w:link w:val="BalloonTextChar"/>
    <w:uiPriority w:val="99"/>
    <w:semiHidden/>
    <w:unhideWhenUsed/>
    <w:rsid w:val="001C6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C4"/>
    <w:rPr>
      <w:rFonts w:ascii="Segoe UI" w:hAnsi="Segoe UI" w:cs="Segoe UI"/>
      <w:sz w:val="18"/>
      <w:szCs w:val="18"/>
    </w:rPr>
  </w:style>
  <w:style w:type="character" w:styleId="CommentReference">
    <w:name w:val="annotation reference"/>
    <w:basedOn w:val="DefaultParagraphFont"/>
    <w:uiPriority w:val="99"/>
    <w:semiHidden/>
    <w:unhideWhenUsed/>
    <w:rsid w:val="00D359B7"/>
    <w:rPr>
      <w:sz w:val="16"/>
      <w:szCs w:val="16"/>
    </w:rPr>
  </w:style>
  <w:style w:type="paragraph" w:styleId="CommentText">
    <w:name w:val="annotation text"/>
    <w:basedOn w:val="Normal"/>
    <w:link w:val="CommentTextChar"/>
    <w:uiPriority w:val="99"/>
    <w:semiHidden/>
    <w:unhideWhenUsed/>
    <w:rsid w:val="00D359B7"/>
    <w:pPr>
      <w:spacing w:line="240" w:lineRule="auto"/>
    </w:pPr>
    <w:rPr>
      <w:sz w:val="20"/>
      <w:szCs w:val="20"/>
    </w:rPr>
  </w:style>
  <w:style w:type="character" w:customStyle="1" w:styleId="CommentTextChar">
    <w:name w:val="Comment Text Char"/>
    <w:basedOn w:val="DefaultParagraphFont"/>
    <w:link w:val="CommentText"/>
    <w:uiPriority w:val="99"/>
    <w:semiHidden/>
    <w:rsid w:val="00D359B7"/>
    <w:rPr>
      <w:sz w:val="20"/>
      <w:szCs w:val="20"/>
    </w:rPr>
  </w:style>
  <w:style w:type="paragraph" w:styleId="CommentSubject">
    <w:name w:val="annotation subject"/>
    <w:basedOn w:val="CommentText"/>
    <w:next w:val="CommentText"/>
    <w:link w:val="CommentSubjectChar"/>
    <w:uiPriority w:val="99"/>
    <w:semiHidden/>
    <w:unhideWhenUsed/>
    <w:rsid w:val="00D359B7"/>
    <w:rPr>
      <w:b/>
      <w:bCs/>
    </w:rPr>
  </w:style>
  <w:style w:type="character" w:customStyle="1" w:styleId="CommentSubjectChar">
    <w:name w:val="Comment Subject Char"/>
    <w:basedOn w:val="CommentTextChar"/>
    <w:link w:val="CommentSubject"/>
    <w:uiPriority w:val="99"/>
    <w:semiHidden/>
    <w:rsid w:val="00D359B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E15B10"/>
    <w:pPr>
      <w:widowControl w:val="0"/>
      <w:autoSpaceDE w:val="0"/>
      <w:autoSpaceDN w:val="0"/>
      <w:spacing w:after="0" w:line="240" w:lineRule="auto"/>
    </w:pPr>
    <w:rPr>
      <w:rFonts w:ascii="Times New Roman" w:eastAsia="Times New Roman" w:hAnsi="Times New Roman" w:cs="Times New Roman"/>
      <w:u w:val="single" w:color="000000"/>
      <w:lang w:val="m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hXCL53OMAdukEwSFkKnpDQSIJw==">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930DD0-0302-4FB2-8ACE-69009CBF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Axel</dc:creator>
  <cp:lastModifiedBy>Handy Setiawan</cp:lastModifiedBy>
  <cp:revision>8</cp:revision>
  <cp:lastPrinted>2021-08-28T04:46:00Z</cp:lastPrinted>
  <dcterms:created xsi:type="dcterms:W3CDTF">2021-08-28T04:48:00Z</dcterms:created>
  <dcterms:modified xsi:type="dcterms:W3CDTF">2022-01-20T03:10:00Z</dcterms:modified>
</cp:coreProperties>
</file>