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25D7A" w14:textId="77777777" w:rsidR="00A04BAA" w:rsidRPr="002964B2" w:rsidRDefault="00A04BAA" w:rsidP="00A04BAA">
      <w:pPr>
        <w:pStyle w:val="Heading1"/>
        <w:spacing w:before="0" w:line="360" w:lineRule="auto"/>
        <w:jc w:val="center"/>
        <w:rPr>
          <w:rFonts w:ascii="Times New Roman" w:eastAsia="Times New Roman" w:hAnsi="Times New Roman" w:cs="Times New Roman"/>
          <w:b/>
          <w:color w:val="000000"/>
          <w:sz w:val="24"/>
          <w:szCs w:val="24"/>
        </w:rPr>
      </w:pPr>
      <w:bookmarkStart w:id="0" w:name="_heading=h.17dp8vu" w:colFirst="0" w:colLast="0"/>
      <w:bookmarkEnd w:id="0"/>
      <w:r w:rsidRPr="002964B2">
        <w:rPr>
          <w:rFonts w:ascii="Times New Roman" w:eastAsia="Times New Roman" w:hAnsi="Times New Roman" w:cs="Times New Roman"/>
          <w:b/>
          <w:color w:val="000000"/>
          <w:sz w:val="24"/>
          <w:szCs w:val="24"/>
        </w:rPr>
        <w:t>BAB II</w:t>
      </w:r>
    </w:p>
    <w:p w14:paraId="2078F43A" w14:textId="77777777" w:rsidR="00A04BAA" w:rsidRPr="002964B2" w:rsidRDefault="00A04BAA" w:rsidP="00A04BAA">
      <w:pPr>
        <w:pStyle w:val="Heading1"/>
        <w:spacing w:before="0" w:line="360" w:lineRule="auto"/>
        <w:jc w:val="center"/>
        <w:rPr>
          <w:rFonts w:ascii="Times New Roman" w:eastAsia="Times New Roman" w:hAnsi="Times New Roman" w:cs="Times New Roman"/>
          <w:b/>
          <w:color w:val="000000"/>
          <w:sz w:val="24"/>
          <w:szCs w:val="24"/>
        </w:rPr>
      </w:pPr>
      <w:bookmarkStart w:id="1" w:name="_heading=h.3rdcrjn" w:colFirst="0" w:colLast="0"/>
      <w:bookmarkEnd w:id="1"/>
      <w:r w:rsidRPr="002964B2">
        <w:rPr>
          <w:rFonts w:ascii="Times New Roman" w:eastAsia="Times New Roman" w:hAnsi="Times New Roman" w:cs="Times New Roman"/>
          <w:b/>
          <w:color w:val="000000"/>
          <w:sz w:val="24"/>
          <w:szCs w:val="24"/>
        </w:rPr>
        <w:t>LANDASAN TEORI</w:t>
      </w:r>
    </w:p>
    <w:p w14:paraId="5B3E25EB" w14:textId="77777777" w:rsidR="00A04BAA" w:rsidRPr="002964B2" w:rsidRDefault="00A04BAA" w:rsidP="00A04BAA"/>
    <w:p w14:paraId="7A4181D5" w14:textId="77777777" w:rsidR="00A04BAA" w:rsidRPr="002964B2" w:rsidRDefault="00A04BAA" w:rsidP="000605BA">
      <w:pPr>
        <w:pStyle w:val="Heading2"/>
        <w:numPr>
          <w:ilvl w:val="0"/>
          <w:numId w:val="27"/>
        </w:numPr>
        <w:spacing w:line="360" w:lineRule="auto"/>
        <w:ind w:left="567" w:hanging="567"/>
        <w:jc w:val="both"/>
        <w:rPr>
          <w:rFonts w:ascii="Times New Roman" w:eastAsia="Times New Roman" w:hAnsi="Times New Roman" w:cs="Times New Roman"/>
          <w:b/>
          <w:sz w:val="24"/>
          <w:szCs w:val="24"/>
        </w:rPr>
      </w:pPr>
      <w:bookmarkStart w:id="2" w:name="_heading=h.26in1rg" w:colFirst="0" w:colLast="0"/>
      <w:bookmarkEnd w:id="2"/>
      <w:r w:rsidRPr="002964B2">
        <w:rPr>
          <w:rFonts w:ascii="Times New Roman" w:eastAsia="Times New Roman" w:hAnsi="Times New Roman" w:cs="Times New Roman"/>
          <w:b/>
          <w:color w:val="000000"/>
          <w:sz w:val="24"/>
          <w:szCs w:val="24"/>
        </w:rPr>
        <w:t>Tinjauan Pustaka</w:t>
      </w:r>
    </w:p>
    <w:p w14:paraId="3E1EC3F0" w14:textId="77777777" w:rsidR="00A04BAA" w:rsidRPr="002964B2" w:rsidRDefault="00A04BAA" w:rsidP="00A04BAA">
      <w:pPr>
        <w:spacing w:line="360" w:lineRule="auto"/>
        <w:ind w:firstLine="567"/>
        <w:jc w:val="both"/>
        <w:rPr>
          <w:rFonts w:ascii="Times New Roman" w:eastAsia="Times New Roman" w:hAnsi="Times New Roman" w:cs="Times New Roman"/>
          <w:sz w:val="24"/>
          <w:szCs w:val="24"/>
        </w:rPr>
      </w:pPr>
      <w:r w:rsidRPr="002964B2">
        <w:rPr>
          <w:rFonts w:ascii="Times New Roman" w:eastAsia="Times New Roman" w:hAnsi="Times New Roman" w:cs="Times New Roman"/>
          <w:sz w:val="24"/>
          <w:szCs w:val="24"/>
        </w:rPr>
        <w:t>Referensi dalam perancangan buku foto ini, penulis meninjau beberapa perancangan terdahulu yang berkaitan dengan buku foto, sehingga dapat membantu penulis selama proses perancangan buku foto “serangga di sekitar kita”. Penulis menemukan beberapa literatur yang berhubungan dengan buku foto diantaranya sebagai berikut:</w:t>
      </w:r>
    </w:p>
    <w:p w14:paraId="3D4F95E5" w14:textId="77777777" w:rsidR="00A04BAA" w:rsidRPr="002964B2" w:rsidRDefault="00A04BAA" w:rsidP="00D7109D">
      <w:pPr>
        <w:numPr>
          <w:ilvl w:val="0"/>
          <w:numId w:val="33"/>
        </w:numPr>
        <w:pBdr>
          <w:top w:val="nil"/>
          <w:left w:val="nil"/>
          <w:bottom w:val="nil"/>
          <w:right w:val="nil"/>
          <w:between w:val="nil"/>
        </w:pBdr>
        <w:spacing w:after="0" w:line="360" w:lineRule="auto"/>
        <w:ind w:left="0" w:firstLine="0"/>
        <w:jc w:val="both"/>
        <w:rPr>
          <w:rFonts w:ascii="Times New Roman" w:eastAsia="Times New Roman" w:hAnsi="Times New Roman" w:cs="Times New Roman"/>
          <w:b/>
          <w:color w:val="000000"/>
          <w:sz w:val="24"/>
          <w:szCs w:val="24"/>
        </w:rPr>
      </w:pPr>
      <w:bookmarkStart w:id="3" w:name="_heading=h.lnxbz9" w:colFirst="0" w:colLast="0"/>
      <w:bookmarkEnd w:id="3"/>
      <w:r w:rsidRPr="002964B2">
        <w:rPr>
          <w:rFonts w:ascii="Times New Roman" w:eastAsia="Times New Roman" w:hAnsi="Times New Roman" w:cs="Times New Roman"/>
          <w:b/>
          <w:color w:val="000000"/>
          <w:sz w:val="24"/>
          <w:szCs w:val="24"/>
        </w:rPr>
        <w:t>Perancangan Buku Fotografi Memperkenalkan Anjing Ras Asli Bali, David Alexander (2018)</w:t>
      </w:r>
    </w:p>
    <w:p w14:paraId="33494893" w14:textId="5FA508EA" w:rsidR="00134A43" w:rsidRDefault="00A04BAA" w:rsidP="00D7109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David Alexander (2018), merancang Buku Fotografi Memperkenalkan Anjing Ras Asli Bali yang bertujuan untuk menginformasikan kepada masyarakat bahwa, perlu mengetahui keberadaan dan keunikan anjing kacang agar tidak melihat anjing kacang sebagai anjing kampung kotor yang hanya berkeliaran di tempat pembuangan sampah, namun jenis anjing kacang memiliki suatu keindahan yang tidak </w:t>
      </w:r>
      <w:r w:rsidRPr="002964B2">
        <w:rPr>
          <w:rFonts w:ascii="Times New Roman" w:eastAsia="Times New Roman" w:hAnsi="Times New Roman" w:cs="Times New Roman"/>
          <w:sz w:val="24"/>
          <w:szCs w:val="24"/>
        </w:rPr>
        <w:t>dimiliki</w:t>
      </w:r>
      <w:r w:rsidRPr="002964B2">
        <w:rPr>
          <w:rFonts w:ascii="Times New Roman" w:eastAsia="Times New Roman" w:hAnsi="Times New Roman" w:cs="Times New Roman"/>
          <w:color w:val="000000"/>
          <w:sz w:val="24"/>
          <w:szCs w:val="24"/>
        </w:rPr>
        <w:t xml:space="preserve"> oleh anjing ras luar. Keunikan dari anjing kacang yakni memiliki hasil tes DNA yang menunjukan bahwa anjing kacang termasuk anjing tertua di dunia serta memiliki gen yang paling dekat dengan serigala abu-abu. </w:t>
      </w:r>
      <w:r w:rsidRPr="002964B2">
        <w:rPr>
          <w:rFonts w:ascii="Times New Roman" w:eastAsia="Times New Roman" w:hAnsi="Times New Roman" w:cs="Times New Roman"/>
          <w:sz w:val="24"/>
          <w:szCs w:val="24"/>
        </w:rPr>
        <w:t>Perancangan</w:t>
      </w:r>
      <w:r w:rsidRPr="002964B2">
        <w:rPr>
          <w:rFonts w:ascii="Times New Roman" w:eastAsia="Times New Roman" w:hAnsi="Times New Roman" w:cs="Times New Roman"/>
          <w:color w:val="000000"/>
          <w:sz w:val="24"/>
          <w:szCs w:val="24"/>
        </w:rPr>
        <w:t xml:space="preserve"> buku fotografi memperkenalkan anjing ras asli Bali menggunakan metode secara observasi, wawancara, kepustakaan, internet, serta dokumentasi data. Dalam sesi akhir menciptakan buku yang disajikan dengan media fotografi, karna fotografi sanggup memvisualisasikan yang nyata atau fakta kepada pembaca.</w:t>
      </w:r>
    </w:p>
    <w:p w14:paraId="5953E3DB" w14:textId="77777777" w:rsidR="00D7109D" w:rsidRDefault="00D7109D" w:rsidP="00D7109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02592327" w14:textId="77777777" w:rsidR="00D7109D" w:rsidRDefault="00D7109D" w:rsidP="00D7109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30A6336F" w14:textId="77777777" w:rsidR="00D7109D" w:rsidRDefault="00D7109D" w:rsidP="00D7109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730FFFDE" w14:textId="77777777" w:rsidR="00D7109D" w:rsidRDefault="00D7109D" w:rsidP="00D7109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47D7D09F" w14:textId="77777777" w:rsidR="00D7109D" w:rsidRDefault="00D7109D" w:rsidP="00D7109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3D6B5009" w14:textId="77777777" w:rsidR="00D7109D" w:rsidRDefault="00D7109D" w:rsidP="00D7109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39798433" w14:textId="77777777" w:rsidR="00D7109D" w:rsidRDefault="00D7109D" w:rsidP="00D7109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1B78729C" w14:textId="06B3C55D" w:rsidR="00A04BAA" w:rsidRPr="002964B2" w:rsidRDefault="008C6984" w:rsidP="00A04BAA">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2964B2">
        <w:rPr>
          <w:noProof/>
          <w:lang w:val="id-ID" w:eastAsia="id-ID"/>
        </w:rPr>
        <w:lastRenderedPageBreak/>
        <w:drawing>
          <wp:anchor distT="0" distB="0" distL="0" distR="0" simplePos="0" relativeHeight="251652608" behindDoc="0" locked="0" layoutInCell="1" hidden="0" allowOverlap="1" wp14:anchorId="34365449" wp14:editId="58310BB0">
            <wp:simplePos x="0" y="0"/>
            <wp:positionH relativeFrom="column">
              <wp:posOffset>1162050</wp:posOffset>
            </wp:positionH>
            <wp:positionV relativeFrom="paragraph">
              <wp:posOffset>142875</wp:posOffset>
            </wp:positionV>
            <wp:extent cx="1357630" cy="1981200"/>
            <wp:effectExtent l="0" t="0" r="0" b="0"/>
            <wp:wrapNone/>
            <wp:docPr id="33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1357630" cy="1981200"/>
                    </a:xfrm>
                    <a:prstGeom prst="rect">
                      <a:avLst/>
                    </a:prstGeom>
                    <a:ln/>
                  </pic:spPr>
                </pic:pic>
              </a:graphicData>
            </a:graphic>
          </wp:anchor>
        </w:drawing>
      </w:r>
      <w:r w:rsidRPr="002964B2">
        <w:rPr>
          <w:noProof/>
          <w:lang w:val="id-ID" w:eastAsia="id-ID"/>
        </w:rPr>
        <w:drawing>
          <wp:anchor distT="0" distB="0" distL="0" distR="0" simplePos="0" relativeHeight="251653632" behindDoc="0" locked="0" layoutInCell="1" hidden="0" allowOverlap="1" wp14:anchorId="3D53800A" wp14:editId="3783D938">
            <wp:simplePos x="0" y="0"/>
            <wp:positionH relativeFrom="column">
              <wp:posOffset>2933700</wp:posOffset>
            </wp:positionH>
            <wp:positionV relativeFrom="paragraph">
              <wp:posOffset>139065</wp:posOffset>
            </wp:positionV>
            <wp:extent cx="1454785" cy="1981200"/>
            <wp:effectExtent l="0" t="0" r="0" b="0"/>
            <wp:wrapNone/>
            <wp:docPr id="343"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0"/>
                    <a:srcRect/>
                    <a:stretch>
                      <a:fillRect/>
                    </a:stretch>
                  </pic:blipFill>
                  <pic:spPr>
                    <a:xfrm>
                      <a:off x="0" y="0"/>
                      <a:ext cx="1454785" cy="1981200"/>
                    </a:xfrm>
                    <a:prstGeom prst="rect">
                      <a:avLst/>
                    </a:prstGeom>
                    <a:ln/>
                  </pic:spPr>
                </pic:pic>
              </a:graphicData>
            </a:graphic>
          </wp:anchor>
        </w:drawing>
      </w:r>
    </w:p>
    <w:p w14:paraId="76D19CB7" w14:textId="77777777" w:rsidR="00A04BAA" w:rsidRPr="002964B2" w:rsidRDefault="00A04BAA" w:rsidP="00A04BAA">
      <w:pPr>
        <w:pBdr>
          <w:top w:val="nil"/>
          <w:left w:val="nil"/>
          <w:bottom w:val="nil"/>
          <w:right w:val="nil"/>
          <w:between w:val="nil"/>
        </w:pBdr>
        <w:spacing w:line="360" w:lineRule="auto"/>
        <w:ind w:firstLine="567"/>
        <w:jc w:val="both"/>
        <w:rPr>
          <w:rFonts w:ascii="Times New Roman" w:eastAsia="Times New Roman" w:hAnsi="Times New Roman" w:cs="Times New Roman"/>
          <w:sz w:val="24"/>
          <w:szCs w:val="24"/>
        </w:rPr>
      </w:pPr>
    </w:p>
    <w:p w14:paraId="627614B6" w14:textId="77777777" w:rsidR="00A04BAA" w:rsidRPr="002964B2" w:rsidRDefault="00A04BAA" w:rsidP="00A04BAA">
      <w:pPr>
        <w:pBdr>
          <w:top w:val="nil"/>
          <w:left w:val="nil"/>
          <w:bottom w:val="nil"/>
          <w:right w:val="nil"/>
          <w:between w:val="nil"/>
        </w:pBdr>
        <w:spacing w:line="360" w:lineRule="auto"/>
        <w:ind w:firstLine="567"/>
        <w:jc w:val="both"/>
        <w:rPr>
          <w:rFonts w:ascii="Times New Roman" w:eastAsia="Times New Roman" w:hAnsi="Times New Roman" w:cs="Times New Roman"/>
          <w:sz w:val="24"/>
          <w:szCs w:val="24"/>
        </w:rPr>
      </w:pPr>
    </w:p>
    <w:p w14:paraId="67056A40" w14:textId="77777777" w:rsidR="00A04BAA" w:rsidRPr="002964B2" w:rsidRDefault="00A04BAA" w:rsidP="00A04BAA">
      <w:pPr>
        <w:pBdr>
          <w:top w:val="nil"/>
          <w:left w:val="nil"/>
          <w:bottom w:val="nil"/>
          <w:right w:val="nil"/>
          <w:between w:val="nil"/>
        </w:pBdr>
        <w:spacing w:line="360" w:lineRule="auto"/>
        <w:ind w:firstLine="567"/>
        <w:jc w:val="both"/>
        <w:rPr>
          <w:rFonts w:ascii="Times New Roman" w:eastAsia="Times New Roman" w:hAnsi="Times New Roman" w:cs="Times New Roman"/>
          <w:sz w:val="24"/>
          <w:szCs w:val="24"/>
        </w:rPr>
      </w:pPr>
    </w:p>
    <w:p w14:paraId="55C9F4D0" w14:textId="77777777" w:rsidR="00A04BAA" w:rsidRPr="002964B2" w:rsidRDefault="00A04BAA" w:rsidP="00A04BAA">
      <w:pPr>
        <w:pBdr>
          <w:top w:val="nil"/>
          <w:left w:val="nil"/>
          <w:bottom w:val="nil"/>
          <w:right w:val="nil"/>
          <w:between w:val="nil"/>
        </w:pBdr>
        <w:spacing w:line="360" w:lineRule="auto"/>
        <w:ind w:firstLine="567"/>
        <w:jc w:val="both"/>
        <w:rPr>
          <w:rFonts w:ascii="Times New Roman" w:eastAsia="Times New Roman" w:hAnsi="Times New Roman" w:cs="Times New Roman"/>
          <w:sz w:val="24"/>
          <w:szCs w:val="24"/>
        </w:rPr>
      </w:pPr>
    </w:p>
    <w:p w14:paraId="3FC1A80E" w14:textId="77777777" w:rsidR="00A04BAA" w:rsidRPr="002964B2" w:rsidRDefault="00A04BAA" w:rsidP="00A04BAA">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358E86C" w14:textId="77777777" w:rsidR="00A04BAA" w:rsidRPr="002964B2" w:rsidRDefault="00A04BAA" w:rsidP="008C6984">
      <w:pPr>
        <w:spacing w:before="54" w:after="0" w:line="360" w:lineRule="auto"/>
        <w:ind w:left="1047" w:right="584" w:firstLine="229"/>
        <w:jc w:val="center"/>
        <w:rPr>
          <w:rFonts w:ascii="Times New Roman" w:eastAsia="Times New Roman" w:hAnsi="Times New Roman" w:cs="Times New Roman"/>
          <w:sz w:val="20"/>
          <w:szCs w:val="20"/>
        </w:rPr>
      </w:pPr>
      <w:r w:rsidRPr="002964B2">
        <w:rPr>
          <w:rFonts w:ascii="Times New Roman" w:eastAsia="Times New Roman" w:hAnsi="Times New Roman" w:cs="Times New Roman"/>
          <w:b/>
          <w:sz w:val="20"/>
          <w:szCs w:val="20"/>
        </w:rPr>
        <w:t xml:space="preserve">Gambar 2.1 </w:t>
      </w:r>
      <w:r w:rsidRPr="002964B2">
        <w:rPr>
          <w:rFonts w:ascii="Times New Roman" w:eastAsia="Times New Roman" w:hAnsi="Times New Roman" w:cs="Times New Roman"/>
          <w:i/>
          <w:sz w:val="20"/>
          <w:szCs w:val="20"/>
        </w:rPr>
        <w:t>Cover</w:t>
      </w:r>
      <w:r w:rsidRPr="002964B2">
        <w:rPr>
          <w:rFonts w:ascii="Times New Roman" w:eastAsia="Times New Roman" w:hAnsi="Times New Roman" w:cs="Times New Roman"/>
          <w:sz w:val="20"/>
          <w:szCs w:val="20"/>
        </w:rPr>
        <w:t xml:space="preserve"> dan </w:t>
      </w:r>
      <w:r w:rsidRPr="002964B2">
        <w:rPr>
          <w:rFonts w:ascii="Times New Roman" w:eastAsia="Times New Roman" w:hAnsi="Times New Roman" w:cs="Times New Roman"/>
          <w:i/>
          <w:sz w:val="20"/>
          <w:szCs w:val="20"/>
        </w:rPr>
        <w:t>Layout</w:t>
      </w:r>
      <w:r w:rsidRPr="002964B2">
        <w:rPr>
          <w:rFonts w:ascii="Times New Roman" w:eastAsia="Times New Roman" w:hAnsi="Times New Roman" w:cs="Times New Roman"/>
          <w:sz w:val="20"/>
          <w:szCs w:val="20"/>
        </w:rPr>
        <w:t xml:space="preserve"> Buku Fotografi Anjing Ras Asli Bali</w:t>
      </w:r>
    </w:p>
    <w:p w14:paraId="04D927B8" w14:textId="77777777" w:rsidR="00A04BAA" w:rsidRPr="002964B2" w:rsidRDefault="00A04BAA" w:rsidP="008C6984">
      <w:pPr>
        <w:spacing w:after="0" w:line="360" w:lineRule="auto"/>
        <w:ind w:left="1049" w:right="584" w:firstLine="227"/>
        <w:jc w:val="center"/>
        <w:rPr>
          <w:rFonts w:ascii="Times New Roman" w:eastAsia="Times New Roman" w:hAnsi="Times New Roman" w:cs="Times New Roman"/>
          <w:sz w:val="20"/>
          <w:szCs w:val="20"/>
        </w:rPr>
      </w:pPr>
      <w:r w:rsidRPr="002964B2">
        <w:rPr>
          <w:rFonts w:ascii="Times New Roman" w:eastAsia="Times New Roman" w:hAnsi="Times New Roman" w:cs="Times New Roman"/>
          <w:sz w:val="20"/>
          <w:szCs w:val="20"/>
        </w:rPr>
        <w:t>(Sumber: Jurnal Perancangan Buku Fotografi Memperkenalkan Anjing Ras Asli Bali)</w:t>
      </w:r>
    </w:p>
    <w:p w14:paraId="19D55EF7" w14:textId="77777777" w:rsidR="00A04BAA" w:rsidRPr="002964B2" w:rsidRDefault="00A04BAA" w:rsidP="00A04BAA">
      <w:pPr>
        <w:spacing w:after="0" w:line="360" w:lineRule="auto"/>
        <w:ind w:left="1049" w:right="584"/>
        <w:jc w:val="center"/>
        <w:rPr>
          <w:rFonts w:ascii="Times New Roman" w:eastAsia="Times New Roman" w:hAnsi="Times New Roman" w:cs="Times New Roman"/>
          <w:sz w:val="20"/>
          <w:szCs w:val="20"/>
        </w:rPr>
      </w:pPr>
    </w:p>
    <w:p w14:paraId="4FDEB90B" w14:textId="29E22BF8" w:rsidR="00A04BAA" w:rsidRPr="008C6984" w:rsidRDefault="00A04BAA" w:rsidP="00D7109D">
      <w:pPr>
        <w:pStyle w:val="Heading3"/>
        <w:numPr>
          <w:ilvl w:val="0"/>
          <w:numId w:val="38"/>
        </w:numPr>
        <w:spacing w:line="360" w:lineRule="auto"/>
        <w:ind w:left="0" w:firstLine="0"/>
        <w:jc w:val="both"/>
        <w:rPr>
          <w:rFonts w:ascii="Times New Roman" w:eastAsia="Times New Roman" w:hAnsi="Times New Roman" w:cs="Times New Roman"/>
          <w:b/>
        </w:rPr>
      </w:pPr>
      <w:bookmarkStart w:id="4" w:name="_heading=h.35nkun2" w:colFirst="0" w:colLast="0"/>
      <w:bookmarkEnd w:id="4"/>
      <w:r w:rsidRPr="002964B2">
        <w:rPr>
          <w:rFonts w:ascii="Times New Roman" w:eastAsia="Times New Roman" w:hAnsi="Times New Roman" w:cs="Times New Roman"/>
          <w:b/>
          <w:color w:val="000000"/>
        </w:rPr>
        <w:t>Perancangan “Buku Fotografi Eksotis Tarantula”, Andrew Suryanto</w:t>
      </w:r>
      <w:bookmarkStart w:id="5" w:name="_heading=h.1ksv4uv" w:colFirst="0" w:colLast="0"/>
      <w:bookmarkEnd w:id="5"/>
      <w:r w:rsidR="008C6984">
        <w:rPr>
          <w:rFonts w:ascii="Times New Roman" w:eastAsia="Times New Roman" w:hAnsi="Times New Roman" w:cs="Times New Roman"/>
          <w:b/>
        </w:rPr>
        <w:t xml:space="preserve"> </w:t>
      </w:r>
      <w:r w:rsidRPr="008C6984">
        <w:rPr>
          <w:rFonts w:ascii="Times New Roman" w:eastAsia="Times New Roman" w:hAnsi="Times New Roman" w:cs="Times New Roman"/>
          <w:b/>
          <w:color w:val="000000"/>
        </w:rPr>
        <w:t>(2018)</w:t>
      </w:r>
    </w:p>
    <w:p w14:paraId="2E6DC086" w14:textId="553C636E" w:rsidR="00A04BAA" w:rsidRPr="002964B2" w:rsidRDefault="00A04BAA" w:rsidP="00D7109D">
      <w:pPr>
        <w:spacing w:after="0" w:line="360" w:lineRule="auto"/>
        <w:ind w:firstLine="709"/>
        <w:jc w:val="both"/>
        <w:rPr>
          <w:rFonts w:ascii="Times New Roman" w:eastAsia="Times New Roman" w:hAnsi="Times New Roman" w:cs="Times New Roman"/>
          <w:sz w:val="24"/>
          <w:szCs w:val="24"/>
        </w:rPr>
      </w:pPr>
      <w:r w:rsidRPr="002964B2">
        <w:rPr>
          <w:rFonts w:ascii="Times New Roman" w:eastAsia="Times New Roman" w:hAnsi="Times New Roman" w:cs="Times New Roman"/>
          <w:sz w:val="24"/>
          <w:szCs w:val="24"/>
        </w:rPr>
        <w:t>Andrew Suryanto (2018), jurnal ini merupakan jurnal tentang Perancangan Buku Fotografi Eksotis Tarantula yang memiliki tujuan untuk menginformasikan kepada masyarakat, bahwa tarantula bukanlah hewan yang menakutkan atau sebagai hewan peliharaan, namun juga dapat dilihat dari suatu keindahan yang langka serta tidak dimiliki oleh hewan lainnya. Keindahan yang dimiliki dari tarantula yakni bulu-bulu, kaki, bentuk tubuh secara keseluruhan, dan juga berbagai mac</w:t>
      </w:r>
      <w:r w:rsidR="007F26CB">
        <w:rPr>
          <w:rFonts w:ascii="Times New Roman" w:eastAsia="Times New Roman" w:hAnsi="Times New Roman" w:cs="Times New Roman"/>
          <w:sz w:val="24"/>
          <w:szCs w:val="24"/>
        </w:rPr>
        <w:t xml:space="preserve">am warna tarantula. Perancangan </w:t>
      </w:r>
      <w:r w:rsidR="00D82109">
        <w:rPr>
          <w:rFonts w:ascii="Times New Roman" w:eastAsia="Times New Roman" w:hAnsi="Times New Roman" w:cs="Times New Roman"/>
          <w:sz w:val="24"/>
          <w:szCs w:val="24"/>
        </w:rPr>
        <w:t>”</w:t>
      </w:r>
      <w:r w:rsidRPr="002964B2">
        <w:rPr>
          <w:rFonts w:ascii="Times New Roman" w:eastAsia="Times New Roman" w:hAnsi="Times New Roman" w:cs="Times New Roman"/>
          <w:sz w:val="24"/>
          <w:szCs w:val="24"/>
        </w:rPr>
        <w:t>Buku Fotografi Eksotis Tarantula” menggunakan metode penelitian secara wawancara d</w:t>
      </w:r>
      <w:r w:rsidRPr="002964B2">
        <w:rPr>
          <w:rFonts w:ascii="Times New Roman" w:eastAsia="Times New Roman" w:hAnsi="Times New Roman" w:cs="Times New Roman"/>
          <w:b/>
          <w:sz w:val="24"/>
          <w:szCs w:val="24"/>
        </w:rPr>
        <w:t>a</w:t>
      </w:r>
      <w:r w:rsidRPr="002964B2">
        <w:rPr>
          <w:rFonts w:ascii="Times New Roman" w:eastAsia="Times New Roman" w:hAnsi="Times New Roman" w:cs="Times New Roman"/>
          <w:sz w:val="24"/>
          <w:szCs w:val="24"/>
        </w:rPr>
        <w:t>n observasi. Dalam tahapan akhir perancangan buku fotografi eksotis tarantula menghasilkan buku fotografi tentang informasi dan kumpulan foto tarantula bertujuan untuk memvisualisasikan keindahan dari tarantula, sehingga dapat meningkatkan minat orang-orang untuk memelihara tarantula.</w:t>
      </w:r>
    </w:p>
    <w:p w14:paraId="437FB33D" w14:textId="460E1A91" w:rsidR="00A04BAA" w:rsidRPr="002964B2" w:rsidRDefault="008C6984" w:rsidP="00A04BAA">
      <w:pPr>
        <w:spacing w:after="0" w:line="360" w:lineRule="auto"/>
        <w:jc w:val="center"/>
        <w:rPr>
          <w:rFonts w:ascii="Times New Roman" w:eastAsia="Times New Roman" w:hAnsi="Times New Roman" w:cs="Times New Roman"/>
          <w:b/>
          <w:sz w:val="20"/>
          <w:szCs w:val="20"/>
        </w:rPr>
      </w:pPr>
      <w:r w:rsidRPr="002964B2">
        <w:rPr>
          <w:noProof/>
          <w:lang w:val="id-ID" w:eastAsia="id-ID"/>
        </w:rPr>
        <w:lastRenderedPageBreak/>
        <w:drawing>
          <wp:anchor distT="0" distB="0" distL="0" distR="0" simplePos="0" relativeHeight="251654656" behindDoc="0" locked="0" layoutInCell="1" hidden="0" allowOverlap="1" wp14:anchorId="5C80E9CB" wp14:editId="11A8CBA1">
            <wp:simplePos x="0" y="0"/>
            <wp:positionH relativeFrom="column">
              <wp:posOffset>1447800</wp:posOffset>
            </wp:positionH>
            <wp:positionV relativeFrom="paragraph">
              <wp:posOffset>139700</wp:posOffset>
            </wp:positionV>
            <wp:extent cx="1332865" cy="1940560"/>
            <wp:effectExtent l="0" t="0" r="635" b="2540"/>
            <wp:wrapNone/>
            <wp:docPr id="33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1332865" cy="1940560"/>
                    </a:xfrm>
                    <a:prstGeom prst="rect">
                      <a:avLst/>
                    </a:prstGeom>
                    <a:ln/>
                  </pic:spPr>
                </pic:pic>
              </a:graphicData>
            </a:graphic>
          </wp:anchor>
        </w:drawing>
      </w:r>
      <w:r w:rsidRPr="002964B2">
        <w:rPr>
          <w:noProof/>
          <w:lang w:val="id-ID" w:eastAsia="id-ID"/>
        </w:rPr>
        <w:drawing>
          <wp:anchor distT="0" distB="0" distL="0" distR="0" simplePos="0" relativeHeight="251655680" behindDoc="0" locked="0" layoutInCell="1" hidden="0" allowOverlap="1" wp14:anchorId="0A133124" wp14:editId="13989B22">
            <wp:simplePos x="0" y="0"/>
            <wp:positionH relativeFrom="column">
              <wp:posOffset>2952750</wp:posOffset>
            </wp:positionH>
            <wp:positionV relativeFrom="paragraph">
              <wp:posOffset>139700</wp:posOffset>
            </wp:positionV>
            <wp:extent cx="1337945" cy="1941830"/>
            <wp:effectExtent l="0" t="0" r="0" b="1270"/>
            <wp:wrapTopAndBottom distT="0" distB="0"/>
            <wp:docPr id="335"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2"/>
                    <a:srcRect/>
                    <a:stretch>
                      <a:fillRect/>
                    </a:stretch>
                  </pic:blipFill>
                  <pic:spPr>
                    <a:xfrm>
                      <a:off x="0" y="0"/>
                      <a:ext cx="1337945" cy="1941830"/>
                    </a:xfrm>
                    <a:prstGeom prst="rect">
                      <a:avLst/>
                    </a:prstGeom>
                    <a:ln/>
                  </pic:spPr>
                </pic:pic>
              </a:graphicData>
            </a:graphic>
          </wp:anchor>
        </w:drawing>
      </w:r>
    </w:p>
    <w:p w14:paraId="150C0DD8" w14:textId="77777777" w:rsidR="00A04BAA" w:rsidRPr="002964B2" w:rsidRDefault="00A04BAA" w:rsidP="008C6984">
      <w:pPr>
        <w:spacing w:after="0" w:line="360" w:lineRule="auto"/>
        <w:ind w:firstLine="993"/>
        <w:jc w:val="center"/>
        <w:rPr>
          <w:rFonts w:ascii="Times New Roman" w:eastAsia="Times New Roman" w:hAnsi="Times New Roman" w:cs="Times New Roman"/>
          <w:sz w:val="20"/>
          <w:szCs w:val="20"/>
        </w:rPr>
      </w:pPr>
      <w:r w:rsidRPr="002964B2">
        <w:rPr>
          <w:rFonts w:ascii="Times New Roman" w:eastAsia="Times New Roman" w:hAnsi="Times New Roman" w:cs="Times New Roman"/>
          <w:b/>
          <w:sz w:val="20"/>
          <w:szCs w:val="20"/>
        </w:rPr>
        <w:t>Gambar 2.2</w:t>
      </w:r>
      <w:r w:rsidRPr="002964B2">
        <w:rPr>
          <w:rFonts w:ascii="Times New Roman" w:eastAsia="Times New Roman" w:hAnsi="Times New Roman" w:cs="Times New Roman"/>
          <w:sz w:val="20"/>
          <w:szCs w:val="20"/>
        </w:rPr>
        <w:t xml:space="preserve"> </w:t>
      </w:r>
      <w:r w:rsidRPr="002964B2">
        <w:rPr>
          <w:rFonts w:ascii="Times New Roman" w:eastAsia="Times New Roman" w:hAnsi="Times New Roman" w:cs="Times New Roman"/>
          <w:i/>
          <w:sz w:val="20"/>
          <w:szCs w:val="20"/>
        </w:rPr>
        <w:t>Cover</w:t>
      </w:r>
      <w:r w:rsidRPr="002964B2">
        <w:rPr>
          <w:rFonts w:ascii="Times New Roman" w:eastAsia="Times New Roman" w:hAnsi="Times New Roman" w:cs="Times New Roman"/>
          <w:sz w:val="20"/>
          <w:szCs w:val="20"/>
        </w:rPr>
        <w:t xml:space="preserve"> dan </w:t>
      </w:r>
      <w:r w:rsidRPr="002964B2">
        <w:rPr>
          <w:rFonts w:ascii="Times New Roman" w:eastAsia="Times New Roman" w:hAnsi="Times New Roman" w:cs="Times New Roman"/>
          <w:i/>
          <w:sz w:val="20"/>
          <w:szCs w:val="20"/>
        </w:rPr>
        <w:t>Layout</w:t>
      </w:r>
      <w:r w:rsidRPr="002964B2">
        <w:rPr>
          <w:rFonts w:ascii="Times New Roman" w:eastAsia="Times New Roman" w:hAnsi="Times New Roman" w:cs="Times New Roman"/>
          <w:sz w:val="20"/>
          <w:szCs w:val="20"/>
        </w:rPr>
        <w:t xml:space="preserve"> Buku Fotografi Tarantula</w:t>
      </w:r>
    </w:p>
    <w:p w14:paraId="0A7BD36A" w14:textId="77777777" w:rsidR="00A04BAA" w:rsidRPr="002964B2" w:rsidRDefault="00A04BAA" w:rsidP="008C6984">
      <w:pPr>
        <w:spacing w:after="0" w:line="360" w:lineRule="auto"/>
        <w:ind w:firstLine="851"/>
        <w:jc w:val="center"/>
        <w:rPr>
          <w:rFonts w:ascii="Times New Roman" w:eastAsia="Times New Roman" w:hAnsi="Times New Roman" w:cs="Times New Roman"/>
          <w:sz w:val="20"/>
          <w:szCs w:val="20"/>
        </w:rPr>
      </w:pPr>
      <w:r w:rsidRPr="002964B2">
        <w:rPr>
          <w:rFonts w:ascii="Times New Roman" w:eastAsia="Times New Roman" w:hAnsi="Times New Roman" w:cs="Times New Roman"/>
          <w:sz w:val="20"/>
          <w:szCs w:val="20"/>
        </w:rPr>
        <w:t>(Sumber: Jurnal Perancangan Buku Fotografi Eksotis Tarantula)</w:t>
      </w:r>
    </w:p>
    <w:p w14:paraId="4B6A48F9" w14:textId="77777777" w:rsidR="00A04BAA" w:rsidRPr="002964B2" w:rsidRDefault="00A04BAA" w:rsidP="00A04BAA">
      <w:pPr>
        <w:spacing w:after="0" w:line="360" w:lineRule="auto"/>
        <w:jc w:val="both"/>
        <w:rPr>
          <w:rFonts w:ascii="Times New Roman" w:eastAsia="Times New Roman" w:hAnsi="Times New Roman" w:cs="Times New Roman"/>
          <w:sz w:val="20"/>
          <w:szCs w:val="20"/>
        </w:rPr>
      </w:pPr>
    </w:p>
    <w:p w14:paraId="477E4C87" w14:textId="77777777" w:rsidR="00A04BAA" w:rsidRPr="002964B2" w:rsidRDefault="00A04BAA" w:rsidP="00D7109D">
      <w:pPr>
        <w:pStyle w:val="Heading3"/>
        <w:numPr>
          <w:ilvl w:val="0"/>
          <w:numId w:val="39"/>
        </w:numPr>
        <w:spacing w:line="360" w:lineRule="auto"/>
        <w:ind w:left="0" w:firstLine="0"/>
        <w:jc w:val="both"/>
        <w:rPr>
          <w:rFonts w:ascii="Times New Roman" w:eastAsia="Times New Roman" w:hAnsi="Times New Roman" w:cs="Times New Roman"/>
          <w:b/>
          <w:color w:val="000000"/>
        </w:rPr>
      </w:pPr>
      <w:bookmarkStart w:id="6" w:name="_heading=h.44sinio" w:colFirst="0" w:colLast="0"/>
      <w:bookmarkEnd w:id="6"/>
      <w:r w:rsidRPr="002964B2">
        <w:rPr>
          <w:rFonts w:ascii="Times New Roman" w:eastAsia="Times New Roman" w:hAnsi="Times New Roman" w:cs="Times New Roman"/>
          <w:b/>
          <w:color w:val="000000"/>
        </w:rPr>
        <w:t>Perancangan Buku Pengenalan Reptil Iguana Hijau Berbasis Fotografi Sebagai Sarana Informasi Bagi Masyarakat Surabaya, Ferdian Dwi Anggara, (2016)</w:t>
      </w:r>
    </w:p>
    <w:p w14:paraId="534AA93D" w14:textId="77777777" w:rsidR="00A04BAA" w:rsidRPr="002964B2" w:rsidRDefault="00A04BAA" w:rsidP="00D7109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Ferdian Dwi Anggara (2016), merancang Buku Pengenalan Reptil Iguana Hijau Berbasis Fotografi Sebagai Sarana Informasi Bagi Masyarakat Surabaya yang bertujuan untuk merancang sebuah informasi tentang pemeliharaan hewan reptil iguana hijau. Perancangan ini dirancang karena penggemar reptil iguana hijau kurangnya informasi tentang pemeliharaan hewan reptil iguana hijau dengan baik. Perancangan buku pengenalan reptil iguana hijau berbasis fotografi sebagai sarana informasi bagi masyarakat Surabaya memakai prosedur riset secara kualitatif, pemilihan prosedur riset secara kualitatif karna bertujuan guna memperoleh data yang mendalam. Perancangan ini menghasilkan buku pengenalan reptil iguana hijau, sehingga adanya buku ini dapat meningkatkan dan memperluas minat masyarakat untuk membaca, khususnya anak muda saat ini, serta menambah data tentang memelihara reptil iguana hijau dengan baik bagi masyarakat.</w:t>
      </w:r>
    </w:p>
    <w:p w14:paraId="724B6CF6" w14:textId="77777777" w:rsidR="00A04BAA" w:rsidRPr="002964B2" w:rsidRDefault="00A04BAA" w:rsidP="006601F9">
      <w:pPr>
        <w:pBdr>
          <w:top w:val="nil"/>
          <w:left w:val="nil"/>
          <w:bottom w:val="nil"/>
          <w:right w:val="nil"/>
          <w:between w:val="nil"/>
        </w:pBdr>
        <w:spacing w:after="0" w:line="360" w:lineRule="auto"/>
        <w:ind w:firstLine="1276"/>
        <w:jc w:val="both"/>
        <w:rPr>
          <w:rFonts w:ascii="Times New Roman" w:eastAsia="Times New Roman" w:hAnsi="Times New Roman" w:cs="Times New Roman"/>
          <w:color w:val="000000"/>
          <w:sz w:val="24"/>
          <w:szCs w:val="24"/>
        </w:rPr>
      </w:pPr>
      <w:r w:rsidRPr="002964B2">
        <w:rPr>
          <w:noProof/>
          <w:lang w:val="id-ID" w:eastAsia="id-ID"/>
        </w:rPr>
        <w:lastRenderedPageBreak/>
        <w:drawing>
          <wp:anchor distT="0" distB="0" distL="0" distR="0" simplePos="0" relativeHeight="251656704" behindDoc="0" locked="0" layoutInCell="1" hidden="0" allowOverlap="1" wp14:anchorId="4626CBDE" wp14:editId="6766B351">
            <wp:simplePos x="0" y="0"/>
            <wp:positionH relativeFrom="column">
              <wp:posOffset>390525</wp:posOffset>
            </wp:positionH>
            <wp:positionV relativeFrom="paragraph">
              <wp:posOffset>264795</wp:posOffset>
            </wp:positionV>
            <wp:extent cx="2277110" cy="1776730"/>
            <wp:effectExtent l="0" t="0" r="8890" b="0"/>
            <wp:wrapTopAndBottom distT="0" distB="0"/>
            <wp:docPr id="33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2277110" cy="1776730"/>
                    </a:xfrm>
                    <a:prstGeom prst="rect">
                      <a:avLst/>
                    </a:prstGeom>
                    <a:ln/>
                  </pic:spPr>
                </pic:pic>
              </a:graphicData>
            </a:graphic>
          </wp:anchor>
        </w:drawing>
      </w:r>
      <w:r w:rsidRPr="002964B2">
        <w:rPr>
          <w:noProof/>
          <w:lang w:val="id-ID" w:eastAsia="id-ID"/>
        </w:rPr>
        <w:drawing>
          <wp:anchor distT="0" distB="0" distL="0" distR="0" simplePos="0" relativeHeight="251657728" behindDoc="0" locked="0" layoutInCell="1" hidden="0" allowOverlap="1" wp14:anchorId="7F304705" wp14:editId="31233457">
            <wp:simplePos x="0" y="0"/>
            <wp:positionH relativeFrom="column">
              <wp:posOffset>2753995</wp:posOffset>
            </wp:positionH>
            <wp:positionV relativeFrom="paragraph">
              <wp:posOffset>257809</wp:posOffset>
            </wp:positionV>
            <wp:extent cx="2283460" cy="1783715"/>
            <wp:effectExtent l="0" t="0" r="0" b="0"/>
            <wp:wrapTopAndBottom distT="0" distB="0"/>
            <wp:docPr id="334"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4"/>
                    <a:srcRect/>
                    <a:stretch>
                      <a:fillRect/>
                    </a:stretch>
                  </pic:blipFill>
                  <pic:spPr>
                    <a:xfrm>
                      <a:off x="0" y="0"/>
                      <a:ext cx="2283460" cy="1783715"/>
                    </a:xfrm>
                    <a:prstGeom prst="rect">
                      <a:avLst/>
                    </a:prstGeom>
                    <a:ln/>
                  </pic:spPr>
                </pic:pic>
              </a:graphicData>
            </a:graphic>
          </wp:anchor>
        </w:drawing>
      </w:r>
    </w:p>
    <w:p w14:paraId="52A01778" w14:textId="77777777" w:rsidR="00A04BAA" w:rsidRPr="002964B2" w:rsidRDefault="00A04BAA" w:rsidP="00A04BAA">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62B14B68" w14:textId="77777777" w:rsidR="00A04BAA" w:rsidRPr="002964B2" w:rsidRDefault="00A04BAA" w:rsidP="006601F9">
      <w:pPr>
        <w:spacing w:after="0" w:line="360" w:lineRule="auto"/>
        <w:ind w:left="1276" w:right="584"/>
        <w:jc w:val="center"/>
        <w:rPr>
          <w:rFonts w:ascii="Times New Roman" w:eastAsia="Times New Roman" w:hAnsi="Times New Roman" w:cs="Times New Roman"/>
          <w:sz w:val="20"/>
          <w:szCs w:val="20"/>
        </w:rPr>
      </w:pPr>
      <w:r w:rsidRPr="002964B2">
        <w:rPr>
          <w:rFonts w:ascii="Times New Roman" w:eastAsia="Times New Roman" w:hAnsi="Times New Roman" w:cs="Times New Roman"/>
          <w:b/>
          <w:sz w:val="20"/>
          <w:szCs w:val="20"/>
        </w:rPr>
        <w:t xml:space="preserve">Gambar 2.3 </w:t>
      </w:r>
      <w:r w:rsidRPr="002964B2">
        <w:rPr>
          <w:rFonts w:ascii="Times New Roman" w:eastAsia="Times New Roman" w:hAnsi="Times New Roman" w:cs="Times New Roman"/>
          <w:i/>
          <w:sz w:val="20"/>
          <w:szCs w:val="20"/>
        </w:rPr>
        <w:t>Cover</w:t>
      </w:r>
      <w:r w:rsidRPr="002964B2">
        <w:rPr>
          <w:rFonts w:ascii="Times New Roman" w:eastAsia="Times New Roman" w:hAnsi="Times New Roman" w:cs="Times New Roman"/>
          <w:sz w:val="20"/>
          <w:szCs w:val="20"/>
        </w:rPr>
        <w:t xml:space="preserve"> dan </w:t>
      </w:r>
      <w:r w:rsidRPr="002964B2">
        <w:rPr>
          <w:rFonts w:ascii="Times New Roman" w:eastAsia="Times New Roman" w:hAnsi="Times New Roman" w:cs="Times New Roman"/>
          <w:i/>
          <w:sz w:val="20"/>
          <w:szCs w:val="20"/>
        </w:rPr>
        <w:t>Layout</w:t>
      </w:r>
      <w:r w:rsidRPr="002964B2">
        <w:rPr>
          <w:rFonts w:ascii="Times New Roman" w:eastAsia="Times New Roman" w:hAnsi="Times New Roman" w:cs="Times New Roman"/>
          <w:sz w:val="20"/>
          <w:szCs w:val="20"/>
        </w:rPr>
        <w:t xml:space="preserve"> Buku Pengenalan Reptil Iguana Hijau</w:t>
      </w:r>
    </w:p>
    <w:p w14:paraId="46A6B570" w14:textId="77777777" w:rsidR="00A04BAA" w:rsidRPr="002964B2" w:rsidRDefault="00A04BAA" w:rsidP="006601F9">
      <w:pPr>
        <w:spacing w:after="0" w:line="360" w:lineRule="auto"/>
        <w:ind w:left="1276" w:right="584"/>
        <w:jc w:val="center"/>
        <w:rPr>
          <w:rFonts w:ascii="Times New Roman" w:eastAsia="Times New Roman" w:hAnsi="Times New Roman" w:cs="Times New Roman"/>
          <w:sz w:val="20"/>
          <w:szCs w:val="20"/>
        </w:rPr>
      </w:pPr>
      <w:r w:rsidRPr="002964B2">
        <w:rPr>
          <w:rFonts w:ascii="Times New Roman" w:eastAsia="Times New Roman" w:hAnsi="Times New Roman" w:cs="Times New Roman"/>
          <w:sz w:val="20"/>
          <w:szCs w:val="20"/>
        </w:rPr>
        <w:t>(Sumber: Jurnal Perancangan Buku Pengenalan Reptil Iguana Hijau Berbasis Fotografi)</w:t>
      </w:r>
    </w:p>
    <w:p w14:paraId="048B6FAB" w14:textId="77777777" w:rsidR="00A04BAA" w:rsidRPr="002964B2" w:rsidRDefault="00A04BAA" w:rsidP="00A04BAA">
      <w:pPr>
        <w:spacing w:after="0" w:line="360" w:lineRule="auto"/>
        <w:ind w:left="1049" w:right="584"/>
        <w:jc w:val="center"/>
        <w:rPr>
          <w:rFonts w:ascii="Times New Roman" w:eastAsia="Times New Roman" w:hAnsi="Times New Roman" w:cs="Times New Roman"/>
          <w:sz w:val="20"/>
          <w:szCs w:val="20"/>
        </w:rPr>
      </w:pPr>
    </w:p>
    <w:p w14:paraId="7447AEC3" w14:textId="77777777" w:rsidR="00A04BAA" w:rsidRPr="002964B2" w:rsidRDefault="00A04BAA" w:rsidP="00D7109D">
      <w:pPr>
        <w:numPr>
          <w:ilvl w:val="0"/>
          <w:numId w:val="39"/>
        </w:numPr>
        <w:pBdr>
          <w:top w:val="nil"/>
          <w:left w:val="nil"/>
          <w:bottom w:val="nil"/>
          <w:right w:val="nil"/>
          <w:between w:val="nil"/>
        </w:pBdr>
        <w:spacing w:after="0" w:line="360" w:lineRule="auto"/>
        <w:ind w:left="0" w:right="17" w:firstLine="0"/>
        <w:jc w:val="both"/>
        <w:rPr>
          <w:rFonts w:ascii="Times New Roman" w:eastAsia="Times New Roman" w:hAnsi="Times New Roman" w:cs="Times New Roman"/>
          <w:b/>
          <w:color w:val="000000"/>
          <w:sz w:val="24"/>
          <w:szCs w:val="24"/>
        </w:rPr>
      </w:pPr>
      <w:r w:rsidRPr="002964B2">
        <w:rPr>
          <w:rFonts w:ascii="Times New Roman" w:eastAsia="Times New Roman" w:hAnsi="Times New Roman" w:cs="Times New Roman"/>
          <w:b/>
          <w:color w:val="000000"/>
          <w:sz w:val="24"/>
          <w:szCs w:val="24"/>
        </w:rPr>
        <w:t xml:space="preserve">Buku, Mengenal Serangga di Sekitar Kita, S. </w:t>
      </w:r>
      <w:r w:rsidRPr="002964B2">
        <w:rPr>
          <w:rFonts w:ascii="Times New Roman" w:eastAsia="Times New Roman" w:hAnsi="Times New Roman" w:cs="Times New Roman"/>
          <w:b/>
          <w:sz w:val="24"/>
          <w:szCs w:val="24"/>
        </w:rPr>
        <w:t>Djuwari</w:t>
      </w:r>
      <w:r w:rsidRPr="002964B2">
        <w:rPr>
          <w:rFonts w:ascii="Times New Roman" w:eastAsia="Times New Roman" w:hAnsi="Times New Roman" w:cs="Times New Roman"/>
          <w:b/>
          <w:color w:val="000000"/>
          <w:sz w:val="24"/>
          <w:szCs w:val="24"/>
        </w:rPr>
        <w:t>, 2009</w:t>
      </w:r>
    </w:p>
    <w:p w14:paraId="7D085F27" w14:textId="376998F2" w:rsidR="00A04BAA" w:rsidRPr="002964B2" w:rsidRDefault="00A04BAA" w:rsidP="00D7109D">
      <w:pPr>
        <w:pBdr>
          <w:top w:val="nil"/>
          <w:left w:val="nil"/>
          <w:bottom w:val="nil"/>
          <w:right w:val="nil"/>
          <w:between w:val="nil"/>
        </w:pBdr>
        <w:spacing w:after="0" w:line="360" w:lineRule="auto"/>
        <w:ind w:right="17" w:firstLine="709"/>
        <w:jc w:val="both"/>
        <w:rPr>
          <w:rFonts w:ascii="Times New Roman" w:eastAsia="Times New Roman" w:hAnsi="Times New Roman" w:cs="Times New Roman"/>
          <w:sz w:val="24"/>
          <w:szCs w:val="24"/>
        </w:rPr>
      </w:pPr>
      <w:r w:rsidRPr="002964B2">
        <w:rPr>
          <w:rFonts w:ascii="Times New Roman" w:eastAsia="Times New Roman" w:hAnsi="Times New Roman" w:cs="Times New Roman"/>
          <w:color w:val="000000"/>
          <w:sz w:val="24"/>
          <w:szCs w:val="24"/>
        </w:rPr>
        <w:t xml:space="preserve">Buku Mengenal Serangga di Sekitar Kita, ditulis oleh S.Djuwari (2009), menjelaskan mengenai serangga di sekitar kita. Serangga yang dijelaskan pada buku ini meliputi: belalang, belalang sentadu, capung, jangkrik, kecoa, kepik, kumbang, kunang-kunang kupu-kupu, kutu, laba-laba, lalat, lebah, lebah madu, ngengat, nyamuk, orong-orong, rayap, semut, dan semut rangrang. </w:t>
      </w:r>
      <w:r w:rsidRPr="002964B2">
        <w:rPr>
          <w:rFonts w:ascii="Times New Roman" w:eastAsia="Times New Roman" w:hAnsi="Times New Roman" w:cs="Times New Roman"/>
          <w:sz w:val="24"/>
          <w:szCs w:val="24"/>
        </w:rPr>
        <w:t xml:space="preserve">Dalam buku tersebut terdapat data serangga yang menggunakan </w:t>
      </w:r>
      <w:r w:rsidR="00D82109" w:rsidRPr="002964B2">
        <w:rPr>
          <w:rFonts w:ascii="Times New Roman" w:eastAsia="Times New Roman" w:hAnsi="Times New Roman" w:cs="Times New Roman"/>
          <w:sz w:val="24"/>
          <w:szCs w:val="24"/>
        </w:rPr>
        <w:t>Bahasa</w:t>
      </w:r>
      <w:r w:rsidRPr="002964B2">
        <w:rPr>
          <w:rFonts w:ascii="Times New Roman" w:eastAsia="Times New Roman" w:hAnsi="Times New Roman" w:cs="Times New Roman"/>
          <w:sz w:val="24"/>
          <w:szCs w:val="24"/>
        </w:rPr>
        <w:t xml:space="preserve"> Indonesia dan juga bahasa intelektual.</w:t>
      </w:r>
    </w:p>
    <w:p w14:paraId="45376629" w14:textId="77777777" w:rsidR="00A04BAA" w:rsidRPr="002964B2" w:rsidRDefault="00A04BAA" w:rsidP="00A04BAA">
      <w:pPr>
        <w:pBdr>
          <w:top w:val="nil"/>
          <w:left w:val="nil"/>
          <w:bottom w:val="nil"/>
          <w:right w:val="nil"/>
          <w:between w:val="nil"/>
        </w:pBdr>
        <w:spacing w:after="0" w:line="360" w:lineRule="auto"/>
        <w:ind w:right="17" w:firstLine="709"/>
        <w:jc w:val="both"/>
        <w:rPr>
          <w:rFonts w:ascii="Times New Roman" w:eastAsia="Times New Roman" w:hAnsi="Times New Roman" w:cs="Times New Roman"/>
          <w:sz w:val="24"/>
          <w:szCs w:val="24"/>
        </w:rPr>
      </w:pPr>
    </w:p>
    <w:p w14:paraId="79570AA2" w14:textId="77777777" w:rsidR="00A04BAA" w:rsidRPr="002964B2" w:rsidRDefault="00A04BAA" w:rsidP="00A04BAA">
      <w:pPr>
        <w:pBdr>
          <w:top w:val="nil"/>
          <w:left w:val="nil"/>
          <w:bottom w:val="nil"/>
          <w:right w:val="nil"/>
          <w:between w:val="nil"/>
        </w:pBdr>
        <w:spacing w:after="0" w:line="360" w:lineRule="auto"/>
        <w:ind w:right="17" w:firstLine="709"/>
        <w:jc w:val="center"/>
        <w:rPr>
          <w:rFonts w:ascii="Times New Roman" w:eastAsia="Times New Roman" w:hAnsi="Times New Roman" w:cs="Times New Roman"/>
          <w:color w:val="000000"/>
          <w:sz w:val="24"/>
          <w:szCs w:val="24"/>
        </w:rPr>
      </w:pPr>
      <w:r w:rsidRPr="002964B2">
        <w:rPr>
          <w:rFonts w:ascii="Times New Roman" w:eastAsia="Times New Roman" w:hAnsi="Times New Roman" w:cs="Times New Roman"/>
          <w:noProof/>
          <w:color w:val="000000"/>
          <w:sz w:val="24"/>
          <w:szCs w:val="24"/>
          <w:lang w:val="id-ID" w:eastAsia="id-ID"/>
        </w:rPr>
        <w:drawing>
          <wp:inline distT="0" distB="0" distL="0" distR="0" wp14:anchorId="74382CA0" wp14:editId="0ADE759B">
            <wp:extent cx="1501317" cy="2128451"/>
            <wp:effectExtent l="0" t="0" r="3810" b="5715"/>
            <wp:docPr id="34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1507522" cy="2137248"/>
                    </a:xfrm>
                    <a:prstGeom prst="rect">
                      <a:avLst/>
                    </a:prstGeom>
                    <a:ln/>
                  </pic:spPr>
                </pic:pic>
              </a:graphicData>
            </a:graphic>
          </wp:inline>
        </w:drawing>
      </w:r>
    </w:p>
    <w:p w14:paraId="1B3FDD98" w14:textId="77777777" w:rsidR="00A04BAA" w:rsidRDefault="00A04BAA" w:rsidP="00A04BAA">
      <w:pPr>
        <w:spacing w:after="0" w:line="360" w:lineRule="auto"/>
        <w:ind w:left="1049" w:right="584"/>
        <w:jc w:val="center"/>
        <w:rPr>
          <w:rFonts w:ascii="Times New Roman" w:eastAsia="Times New Roman" w:hAnsi="Times New Roman" w:cs="Times New Roman"/>
          <w:sz w:val="20"/>
          <w:szCs w:val="20"/>
        </w:rPr>
      </w:pPr>
      <w:r w:rsidRPr="002964B2">
        <w:rPr>
          <w:rFonts w:ascii="Times New Roman" w:eastAsia="Times New Roman" w:hAnsi="Times New Roman" w:cs="Times New Roman"/>
          <w:b/>
          <w:sz w:val="20"/>
          <w:szCs w:val="20"/>
        </w:rPr>
        <w:t>Gambar 2.4</w:t>
      </w:r>
      <w:r w:rsidRPr="002964B2">
        <w:rPr>
          <w:rFonts w:ascii="Times New Roman" w:eastAsia="Times New Roman" w:hAnsi="Times New Roman" w:cs="Times New Roman"/>
          <w:sz w:val="20"/>
          <w:szCs w:val="20"/>
        </w:rPr>
        <w:t xml:space="preserve"> Buku Mengenal Serangga di Sekitar Kita</w:t>
      </w:r>
    </w:p>
    <w:p w14:paraId="7C24C3B1" w14:textId="2571B82D" w:rsidR="00A04BAA" w:rsidRPr="002964B2" w:rsidRDefault="00D82109" w:rsidP="00D82109">
      <w:pPr>
        <w:spacing w:after="0" w:line="360" w:lineRule="auto"/>
        <w:ind w:left="1049" w:right="584"/>
        <w:jc w:val="center"/>
        <w:rPr>
          <w:rFonts w:ascii="Times New Roman" w:eastAsia="Times New Roman" w:hAnsi="Times New Roman" w:cs="Times New Roman"/>
          <w:sz w:val="20"/>
          <w:szCs w:val="20"/>
        </w:rPr>
      </w:pPr>
      <w:r w:rsidRPr="002964B2">
        <w:rPr>
          <w:rFonts w:ascii="Times New Roman" w:eastAsia="Times New Roman" w:hAnsi="Times New Roman" w:cs="Times New Roman"/>
          <w:sz w:val="20"/>
          <w:szCs w:val="20"/>
        </w:rPr>
        <w:t>(Sumber:</w:t>
      </w:r>
      <w:r>
        <w:rPr>
          <w:rFonts w:ascii="Times New Roman" w:eastAsia="Times New Roman" w:hAnsi="Times New Roman" w:cs="Times New Roman"/>
          <w:sz w:val="20"/>
          <w:szCs w:val="20"/>
        </w:rPr>
        <w:t xml:space="preserve"> </w:t>
      </w:r>
      <w:r w:rsidRPr="00D82109">
        <w:rPr>
          <w:rFonts w:ascii="Times New Roman" w:eastAsia="Times New Roman" w:hAnsi="Times New Roman" w:cs="Times New Roman"/>
          <w:color w:val="000000"/>
          <w:sz w:val="20"/>
          <w:szCs w:val="20"/>
        </w:rPr>
        <w:t>S.Djuwari (2009)</w:t>
      </w:r>
      <w:r w:rsidRPr="00D82109">
        <w:rPr>
          <w:rFonts w:ascii="Times New Roman" w:eastAsia="Times New Roman" w:hAnsi="Times New Roman" w:cs="Times New Roman"/>
          <w:sz w:val="20"/>
          <w:szCs w:val="20"/>
        </w:rPr>
        <w:t>)</w:t>
      </w:r>
    </w:p>
    <w:p w14:paraId="29745556" w14:textId="77777777" w:rsidR="00A04BAA" w:rsidRPr="002964B2" w:rsidRDefault="00A04BAA" w:rsidP="000605BA">
      <w:pPr>
        <w:pStyle w:val="Heading2"/>
        <w:numPr>
          <w:ilvl w:val="0"/>
          <w:numId w:val="27"/>
        </w:numPr>
        <w:spacing w:line="360" w:lineRule="auto"/>
        <w:ind w:left="567" w:hanging="567"/>
        <w:jc w:val="both"/>
        <w:rPr>
          <w:rFonts w:ascii="Times New Roman" w:eastAsia="Times New Roman" w:hAnsi="Times New Roman" w:cs="Times New Roman"/>
          <w:b/>
          <w:color w:val="000000"/>
          <w:sz w:val="24"/>
          <w:szCs w:val="24"/>
        </w:rPr>
      </w:pPr>
      <w:bookmarkStart w:id="7" w:name="_heading=h.2jxsxqh" w:colFirst="0" w:colLast="0"/>
      <w:bookmarkEnd w:id="7"/>
      <w:r w:rsidRPr="002964B2">
        <w:rPr>
          <w:rFonts w:ascii="Times New Roman" w:eastAsia="Times New Roman" w:hAnsi="Times New Roman" w:cs="Times New Roman"/>
          <w:b/>
          <w:color w:val="000000"/>
          <w:sz w:val="24"/>
          <w:szCs w:val="24"/>
        </w:rPr>
        <w:lastRenderedPageBreak/>
        <w:t>Kajian Teori</w:t>
      </w:r>
    </w:p>
    <w:p w14:paraId="6EFA9DC7" w14:textId="77777777" w:rsidR="00A04BAA" w:rsidRPr="002964B2" w:rsidRDefault="00A04BAA" w:rsidP="00A04BAA">
      <w:pPr>
        <w:spacing w:after="0" w:line="360" w:lineRule="auto"/>
        <w:ind w:firstLine="567"/>
        <w:jc w:val="both"/>
        <w:rPr>
          <w:rFonts w:ascii="Times New Roman" w:eastAsia="Times New Roman" w:hAnsi="Times New Roman" w:cs="Times New Roman"/>
          <w:sz w:val="24"/>
          <w:szCs w:val="24"/>
        </w:rPr>
      </w:pPr>
      <w:r w:rsidRPr="002964B2">
        <w:rPr>
          <w:rFonts w:ascii="Times New Roman" w:eastAsia="Times New Roman" w:hAnsi="Times New Roman" w:cs="Times New Roman"/>
          <w:sz w:val="24"/>
          <w:szCs w:val="24"/>
        </w:rPr>
        <w:t>Perancangan Buku Foto “Serangga Di Sekitar Kita”, ini mengacu pada teori-teori yang mendukung dalam proses pembuatan buku foto. Berikut teori-teori yang digunakan:</w:t>
      </w:r>
    </w:p>
    <w:p w14:paraId="1F83DDD2" w14:textId="77777777" w:rsidR="00A04BAA" w:rsidRPr="002964B2" w:rsidRDefault="00A04BAA" w:rsidP="00A04BAA">
      <w:pPr>
        <w:spacing w:after="0" w:line="360" w:lineRule="auto"/>
        <w:ind w:firstLine="567"/>
        <w:jc w:val="both"/>
        <w:rPr>
          <w:rFonts w:ascii="Times New Roman" w:eastAsia="Times New Roman" w:hAnsi="Times New Roman" w:cs="Times New Roman"/>
          <w:sz w:val="24"/>
          <w:szCs w:val="24"/>
        </w:rPr>
      </w:pPr>
    </w:p>
    <w:p w14:paraId="20E184F4" w14:textId="77777777" w:rsidR="00A04BAA" w:rsidRPr="002964B2" w:rsidRDefault="00A04BAA" w:rsidP="007F26CB">
      <w:pPr>
        <w:pStyle w:val="Heading3"/>
        <w:numPr>
          <w:ilvl w:val="0"/>
          <w:numId w:val="40"/>
        </w:numPr>
        <w:spacing w:before="0" w:line="360" w:lineRule="auto"/>
        <w:ind w:left="567" w:firstLine="0"/>
        <w:jc w:val="both"/>
        <w:rPr>
          <w:rFonts w:ascii="Times New Roman" w:eastAsia="Times New Roman" w:hAnsi="Times New Roman" w:cs="Times New Roman"/>
          <w:b/>
          <w:color w:val="000000"/>
        </w:rPr>
      </w:pPr>
      <w:bookmarkStart w:id="8" w:name="_heading=h.z337ya" w:colFirst="0" w:colLast="0"/>
      <w:bookmarkEnd w:id="8"/>
      <w:r w:rsidRPr="002964B2">
        <w:rPr>
          <w:rFonts w:ascii="Times New Roman" w:eastAsia="Times New Roman" w:hAnsi="Times New Roman" w:cs="Times New Roman"/>
          <w:b/>
          <w:color w:val="000000"/>
        </w:rPr>
        <w:t>Perancangan</w:t>
      </w:r>
    </w:p>
    <w:p w14:paraId="06B638F2" w14:textId="77777777" w:rsidR="00A04BAA" w:rsidRPr="002964B2" w:rsidRDefault="00A04BAA" w:rsidP="007F26CB">
      <w:pPr>
        <w:spacing w:after="0" w:line="360" w:lineRule="auto"/>
        <w:ind w:left="567" w:firstLine="851"/>
        <w:jc w:val="both"/>
        <w:rPr>
          <w:rFonts w:ascii="Times New Roman" w:eastAsia="Times New Roman" w:hAnsi="Times New Roman" w:cs="Times New Roman"/>
          <w:sz w:val="24"/>
          <w:szCs w:val="24"/>
        </w:rPr>
      </w:pPr>
      <w:r w:rsidRPr="002964B2">
        <w:rPr>
          <w:rFonts w:ascii="Times New Roman" w:eastAsia="Times New Roman" w:hAnsi="Times New Roman" w:cs="Times New Roman"/>
          <w:sz w:val="24"/>
          <w:szCs w:val="24"/>
        </w:rPr>
        <w:t xml:space="preserve">Perancangan juga merupakan penggambaran perencanaan dan pembuatan sketsa atau pengaturan dari beberapa elemen yang terpisah ke dalam satu kesatuan yang utuh. (Nafisah, 2003: 2). </w:t>
      </w:r>
    </w:p>
    <w:p w14:paraId="17B34727" w14:textId="5654FBBB" w:rsidR="00A04BAA" w:rsidRPr="002964B2" w:rsidRDefault="00A04BAA" w:rsidP="0018321E">
      <w:pPr>
        <w:spacing w:after="0" w:line="360" w:lineRule="auto"/>
        <w:ind w:left="567" w:firstLine="851"/>
        <w:jc w:val="both"/>
        <w:rPr>
          <w:rFonts w:ascii="Times New Roman" w:eastAsia="Times New Roman" w:hAnsi="Times New Roman" w:cs="Times New Roman"/>
          <w:sz w:val="24"/>
          <w:szCs w:val="24"/>
        </w:rPr>
      </w:pPr>
      <w:r w:rsidRPr="002964B2">
        <w:rPr>
          <w:rFonts w:ascii="Times New Roman" w:eastAsia="Times New Roman" w:hAnsi="Times New Roman" w:cs="Times New Roman"/>
          <w:sz w:val="24"/>
          <w:szCs w:val="24"/>
        </w:rPr>
        <w:t xml:space="preserve">Perancangan adalah kata dalam bahasa Indonesia yang diambil dari kata dasar ‘rancang’ dengan awalan pe- dan akhiran -an. Kata dasar rancang sendiri merupakan hasil terjemahan dari kata </w:t>
      </w:r>
      <w:r w:rsidRPr="002964B2">
        <w:rPr>
          <w:rFonts w:ascii="Times New Roman" w:eastAsia="Times New Roman" w:hAnsi="Times New Roman" w:cs="Times New Roman"/>
          <w:i/>
          <w:sz w:val="24"/>
          <w:szCs w:val="24"/>
        </w:rPr>
        <w:t>design</w:t>
      </w:r>
      <w:r w:rsidRPr="002964B2">
        <w:rPr>
          <w:rFonts w:ascii="Times New Roman" w:eastAsia="Times New Roman" w:hAnsi="Times New Roman" w:cs="Times New Roman"/>
          <w:sz w:val="24"/>
          <w:szCs w:val="24"/>
        </w:rPr>
        <w:t xml:space="preserve"> dalam bahasa Inggris. Sedangkan perancangan sendiri diterjemahkan dari kata </w:t>
      </w:r>
      <w:r w:rsidRPr="002964B2">
        <w:rPr>
          <w:rFonts w:ascii="Times New Roman" w:eastAsia="Times New Roman" w:hAnsi="Times New Roman" w:cs="Times New Roman"/>
          <w:i/>
          <w:sz w:val="24"/>
          <w:szCs w:val="24"/>
        </w:rPr>
        <w:t>designing</w:t>
      </w:r>
      <w:r w:rsidRPr="002964B2">
        <w:rPr>
          <w:rFonts w:ascii="Times New Roman" w:eastAsia="Times New Roman" w:hAnsi="Times New Roman" w:cs="Times New Roman"/>
          <w:sz w:val="24"/>
          <w:szCs w:val="24"/>
        </w:rPr>
        <w:t xml:space="preserve"> dalam bahasa Inggris yang artinya ‘pendesainan’ atau pembuat desain. Dengan demikian, konsep perancangan juga dapat diartikan sebagai konsep pendesainan atau konsep pembuatan desain. Konsep perancan</w:t>
      </w:r>
      <w:r w:rsidR="00B03BAF">
        <w:rPr>
          <w:rFonts w:ascii="Times New Roman" w:eastAsia="Times New Roman" w:hAnsi="Times New Roman" w:cs="Times New Roman"/>
          <w:sz w:val="24"/>
          <w:szCs w:val="24"/>
        </w:rPr>
        <w:t>gan serta bisa dimaksud selaku ‘</w:t>
      </w:r>
      <w:r w:rsidRPr="002964B2">
        <w:rPr>
          <w:rFonts w:ascii="Times New Roman" w:eastAsia="Times New Roman" w:hAnsi="Times New Roman" w:cs="Times New Roman"/>
          <w:sz w:val="24"/>
          <w:szCs w:val="24"/>
        </w:rPr>
        <w:t xml:space="preserve">perencanaan’ ataupun </w:t>
      </w:r>
      <w:r w:rsidRPr="002964B2">
        <w:rPr>
          <w:rFonts w:ascii="Times New Roman" w:eastAsia="Times New Roman" w:hAnsi="Times New Roman" w:cs="Times New Roman"/>
          <w:i/>
          <w:sz w:val="24"/>
          <w:szCs w:val="24"/>
        </w:rPr>
        <w:t>planning</w:t>
      </w:r>
      <w:r w:rsidRPr="002964B2">
        <w:rPr>
          <w:rFonts w:ascii="Times New Roman" w:eastAsia="Times New Roman" w:hAnsi="Times New Roman" w:cs="Times New Roman"/>
          <w:sz w:val="24"/>
          <w:szCs w:val="24"/>
        </w:rPr>
        <w:t>. (Sanyoto, 2006: 61). Berdasarkan teori diatas bahwa, perancangan adalah gambaran atau rencana untuk mencapai sesuatu.</w:t>
      </w:r>
    </w:p>
    <w:p w14:paraId="53BD4F3A" w14:textId="77777777" w:rsidR="00A04BAA" w:rsidRPr="002964B2" w:rsidRDefault="00A04BAA" w:rsidP="00B03BAF">
      <w:pPr>
        <w:spacing w:after="0" w:line="360" w:lineRule="auto"/>
        <w:jc w:val="both"/>
        <w:rPr>
          <w:rFonts w:ascii="Times New Roman" w:eastAsia="Times New Roman" w:hAnsi="Times New Roman" w:cs="Times New Roman"/>
          <w:sz w:val="24"/>
          <w:szCs w:val="24"/>
        </w:rPr>
      </w:pPr>
    </w:p>
    <w:p w14:paraId="2095366B" w14:textId="77777777" w:rsidR="00A04BAA" w:rsidRPr="002964B2" w:rsidRDefault="00A04BAA" w:rsidP="007F26CB">
      <w:pPr>
        <w:numPr>
          <w:ilvl w:val="0"/>
          <w:numId w:val="40"/>
        </w:numPr>
        <w:pBdr>
          <w:top w:val="nil"/>
          <w:left w:val="nil"/>
          <w:bottom w:val="nil"/>
          <w:right w:val="nil"/>
          <w:between w:val="nil"/>
        </w:pBdr>
        <w:spacing w:after="0" w:line="360" w:lineRule="auto"/>
        <w:ind w:hanging="153"/>
        <w:jc w:val="both"/>
        <w:rPr>
          <w:rFonts w:ascii="Times New Roman" w:eastAsia="Times New Roman" w:hAnsi="Times New Roman" w:cs="Times New Roman"/>
          <w:b/>
          <w:color w:val="000000"/>
          <w:sz w:val="24"/>
          <w:szCs w:val="24"/>
        </w:rPr>
      </w:pPr>
      <w:r w:rsidRPr="002964B2">
        <w:rPr>
          <w:rFonts w:ascii="Times New Roman" w:eastAsia="Times New Roman" w:hAnsi="Times New Roman" w:cs="Times New Roman"/>
          <w:b/>
          <w:color w:val="000000"/>
          <w:sz w:val="24"/>
          <w:szCs w:val="24"/>
        </w:rPr>
        <w:t>Buku</w:t>
      </w:r>
    </w:p>
    <w:p w14:paraId="17557240" w14:textId="77777777" w:rsidR="00A04BAA" w:rsidRPr="002964B2" w:rsidRDefault="00A04BAA" w:rsidP="007F26CB">
      <w:pPr>
        <w:pBdr>
          <w:top w:val="nil"/>
          <w:left w:val="nil"/>
          <w:bottom w:val="nil"/>
          <w:right w:val="nil"/>
          <w:between w:val="nil"/>
        </w:pBdr>
        <w:spacing w:after="0" w:line="360" w:lineRule="auto"/>
        <w:ind w:left="567" w:firstLine="851"/>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Menurut Hizair (2018: 108), buku merupakan media informasi yang efektif serta mudah untuk digunakan dalam menyampaikan pesan atau informasi terhadap pembaca. Selain itu menurut Muktiono (2003: 3), karakteristik dari buku sendiri memberikan kemudahan dalam membacanya. Dibandingkan dengan buku elektronik, buku lebih mudah untuk dibaca berulang kali karena kestabilan teks, serta sifatnya relatif lebih kuat dan mudah dibawa.</w:t>
      </w:r>
    </w:p>
    <w:p w14:paraId="440CD0C0" w14:textId="77777777" w:rsidR="00A04BAA" w:rsidRDefault="00A04BAA" w:rsidP="00A04BA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287CE1E3" w14:textId="77777777" w:rsidR="007F26CB" w:rsidRDefault="007F26CB" w:rsidP="00A04BA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4A037F1B" w14:textId="77777777" w:rsidR="007F26CB" w:rsidRPr="002964B2" w:rsidRDefault="007F26CB" w:rsidP="00713BD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3AB124E0" w14:textId="77777777" w:rsidR="00A04BAA" w:rsidRPr="002964B2" w:rsidRDefault="00A04BAA" w:rsidP="007F26CB">
      <w:pPr>
        <w:numPr>
          <w:ilvl w:val="0"/>
          <w:numId w:val="47"/>
        </w:numPr>
        <w:pBdr>
          <w:top w:val="nil"/>
          <w:left w:val="nil"/>
          <w:bottom w:val="nil"/>
          <w:right w:val="nil"/>
          <w:between w:val="nil"/>
        </w:pBdr>
        <w:spacing w:after="0" w:line="360" w:lineRule="auto"/>
        <w:ind w:left="1701" w:firstLine="0"/>
        <w:jc w:val="both"/>
        <w:rPr>
          <w:rFonts w:ascii="Times New Roman" w:eastAsia="Times New Roman" w:hAnsi="Times New Roman" w:cs="Times New Roman"/>
          <w:b/>
          <w:color w:val="000000"/>
          <w:sz w:val="24"/>
          <w:szCs w:val="24"/>
        </w:rPr>
      </w:pPr>
      <w:r w:rsidRPr="002964B2">
        <w:rPr>
          <w:rFonts w:ascii="Times New Roman" w:eastAsia="Times New Roman" w:hAnsi="Times New Roman" w:cs="Times New Roman"/>
          <w:b/>
          <w:color w:val="000000"/>
          <w:sz w:val="24"/>
          <w:szCs w:val="24"/>
        </w:rPr>
        <w:lastRenderedPageBreak/>
        <w:t>Elemen Buku</w:t>
      </w:r>
    </w:p>
    <w:p w14:paraId="38E07806" w14:textId="77777777" w:rsidR="00A04BAA" w:rsidRPr="002964B2" w:rsidRDefault="00A04BAA" w:rsidP="007F26CB">
      <w:pPr>
        <w:pBdr>
          <w:top w:val="nil"/>
          <w:left w:val="nil"/>
          <w:bottom w:val="nil"/>
          <w:right w:val="nil"/>
          <w:between w:val="nil"/>
        </w:pBdr>
        <w:spacing w:after="0" w:line="360" w:lineRule="auto"/>
        <w:ind w:left="1701" w:firstLine="1134"/>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Haslam (2006) dalam bukunya yang berjudul </w:t>
      </w:r>
      <w:r w:rsidRPr="002964B2">
        <w:rPr>
          <w:rFonts w:ascii="Times New Roman" w:eastAsia="Times New Roman" w:hAnsi="Times New Roman" w:cs="Times New Roman"/>
          <w:i/>
          <w:color w:val="000000"/>
          <w:sz w:val="24"/>
          <w:szCs w:val="24"/>
        </w:rPr>
        <w:t>Book Design</w:t>
      </w:r>
      <w:r w:rsidRPr="002964B2">
        <w:rPr>
          <w:rFonts w:ascii="Times New Roman" w:eastAsia="Times New Roman" w:hAnsi="Times New Roman" w:cs="Times New Roman"/>
          <w:color w:val="000000"/>
          <w:sz w:val="24"/>
          <w:szCs w:val="24"/>
        </w:rPr>
        <w:t xml:space="preserve"> menjelaskan bahwa, elemen dari buku terbagi menjadi tiga kelompok yaitu </w:t>
      </w:r>
      <w:r w:rsidRPr="002964B2">
        <w:rPr>
          <w:rFonts w:ascii="Times New Roman" w:eastAsia="Times New Roman" w:hAnsi="Times New Roman" w:cs="Times New Roman"/>
          <w:i/>
          <w:color w:val="000000"/>
          <w:sz w:val="24"/>
          <w:szCs w:val="24"/>
        </w:rPr>
        <w:t>the book block</w:t>
      </w:r>
      <w:r w:rsidRPr="002964B2">
        <w:rPr>
          <w:rFonts w:ascii="Times New Roman" w:eastAsia="Times New Roman" w:hAnsi="Times New Roman" w:cs="Times New Roman"/>
          <w:color w:val="000000"/>
          <w:sz w:val="24"/>
          <w:szCs w:val="24"/>
        </w:rPr>
        <w:t xml:space="preserve">, </w:t>
      </w:r>
      <w:r w:rsidRPr="002964B2">
        <w:rPr>
          <w:rFonts w:ascii="Times New Roman" w:eastAsia="Times New Roman" w:hAnsi="Times New Roman" w:cs="Times New Roman"/>
          <w:i/>
          <w:color w:val="000000"/>
          <w:sz w:val="24"/>
          <w:szCs w:val="24"/>
        </w:rPr>
        <w:t>the page,</w:t>
      </w:r>
      <w:r w:rsidRPr="002964B2">
        <w:rPr>
          <w:rFonts w:ascii="Times New Roman" w:eastAsia="Times New Roman" w:hAnsi="Times New Roman" w:cs="Times New Roman"/>
          <w:color w:val="000000"/>
          <w:sz w:val="24"/>
          <w:szCs w:val="24"/>
        </w:rPr>
        <w:t xml:space="preserve"> dan </w:t>
      </w:r>
      <w:r w:rsidRPr="002964B2">
        <w:rPr>
          <w:rFonts w:ascii="Times New Roman" w:eastAsia="Times New Roman" w:hAnsi="Times New Roman" w:cs="Times New Roman"/>
          <w:i/>
          <w:color w:val="000000"/>
          <w:sz w:val="24"/>
          <w:szCs w:val="24"/>
        </w:rPr>
        <w:t>the grid</w:t>
      </w:r>
      <w:r w:rsidRPr="002964B2">
        <w:rPr>
          <w:rFonts w:ascii="Times New Roman" w:eastAsia="Times New Roman" w:hAnsi="Times New Roman" w:cs="Times New Roman"/>
          <w:color w:val="000000"/>
          <w:sz w:val="24"/>
          <w:szCs w:val="24"/>
        </w:rPr>
        <w:t xml:space="preserve"> (hlm. 20-21).</w:t>
      </w:r>
    </w:p>
    <w:p w14:paraId="16693F12" w14:textId="77777777" w:rsidR="00A04BAA" w:rsidRPr="002964B2" w:rsidRDefault="00A04BAA" w:rsidP="007F26CB">
      <w:pPr>
        <w:pBdr>
          <w:top w:val="nil"/>
          <w:left w:val="nil"/>
          <w:bottom w:val="nil"/>
          <w:right w:val="nil"/>
          <w:between w:val="nil"/>
        </w:pBdr>
        <w:spacing w:after="0" w:line="360" w:lineRule="auto"/>
        <w:ind w:firstLine="1276"/>
        <w:jc w:val="center"/>
        <w:rPr>
          <w:rFonts w:ascii="Times New Roman" w:eastAsia="Times New Roman" w:hAnsi="Times New Roman" w:cs="Times New Roman"/>
          <w:color w:val="000000"/>
          <w:sz w:val="24"/>
          <w:szCs w:val="24"/>
        </w:rPr>
      </w:pPr>
      <w:r w:rsidRPr="002964B2">
        <w:rPr>
          <w:rFonts w:ascii="Times New Roman" w:eastAsia="Times New Roman" w:hAnsi="Times New Roman" w:cs="Times New Roman"/>
          <w:noProof/>
          <w:color w:val="000000"/>
          <w:sz w:val="24"/>
          <w:szCs w:val="24"/>
          <w:lang w:val="id-ID" w:eastAsia="id-ID"/>
        </w:rPr>
        <w:drawing>
          <wp:inline distT="0" distB="0" distL="0" distR="0" wp14:anchorId="015D44B7" wp14:editId="68926DB2">
            <wp:extent cx="3456644" cy="1761564"/>
            <wp:effectExtent l="0" t="0" r="0" b="0"/>
            <wp:docPr id="341" name="image4.jpg" descr="C:\Users\I Made Dharma Yasa\AppData\Local\Microsoft\Windows\INetCache\Content.Word\ELEMEN BUKU.JPG"/>
            <wp:cNvGraphicFramePr/>
            <a:graphic xmlns:a="http://schemas.openxmlformats.org/drawingml/2006/main">
              <a:graphicData uri="http://schemas.openxmlformats.org/drawingml/2006/picture">
                <pic:pic xmlns:pic="http://schemas.openxmlformats.org/drawingml/2006/picture">
                  <pic:nvPicPr>
                    <pic:cNvPr id="0" name="image4.jpg" descr="C:\Users\I Made Dharma Yasa\AppData\Local\Microsoft\Windows\INetCache\Content.Word\ELEMEN BUKU.JPG"/>
                    <pic:cNvPicPr preferRelativeResize="0"/>
                  </pic:nvPicPr>
                  <pic:blipFill>
                    <a:blip r:embed="rId16"/>
                    <a:srcRect/>
                    <a:stretch>
                      <a:fillRect/>
                    </a:stretch>
                  </pic:blipFill>
                  <pic:spPr>
                    <a:xfrm>
                      <a:off x="0" y="0"/>
                      <a:ext cx="3459337" cy="1762937"/>
                    </a:xfrm>
                    <a:prstGeom prst="rect">
                      <a:avLst/>
                    </a:prstGeom>
                    <a:ln/>
                  </pic:spPr>
                </pic:pic>
              </a:graphicData>
            </a:graphic>
          </wp:inline>
        </w:drawing>
      </w:r>
    </w:p>
    <w:p w14:paraId="5EA5548D" w14:textId="77777777" w:rsidR="00A04BAA" w:rsidRPr="002964B2" w:rsidRDefault="00A04BAA" w:rsidP="007F26CB">
      <w:pPr>
        <w:pBdr>
          <w:top w:val="nil"/>
          <w:left w:val="nil"/>
          <w:bottom w:val="nil"/>
          <w:right w:val="nil"/>
          <w:between w:val="nil"/>
        </w:pBdr>
        <w:spacing w:after="0" w:line="360" w:lineRule="auto"/>
        <w:ind w:firstLine="1560"/>
        <w:jc w:val="center"/>
        <w:rPr>
          <w:rFonts w:ascii="Times New Roman" w:eastAsia="Times New Roman" w:hAnsi="Times New Roman" w:cs="Times New Roman"/>
          <w:color w:val="000000"/>
          <w:sz w:val="20"/>
          <w:szCs w:val="20"/>
        </w:rPr>
      </w:pPr>
      <w:r w:rsidRPr="002964B2">
        <w:rPr>
          <w:rFonts w:ascii="Times New Roman" w:eastAsia="Times New Roman" w:hAnsi="Times New Roman" w:cs="Times New Roman"/>
          <w:b/>
          <w:color w:val="000000"/>
          <w:sz w:val="20"/>
          <w:szCs w:val="20"/>
        </w:rPr>
        <w:t>Gambar 2.5</w:t>
      </w:r>
      <w:r w:rsidRPr="002964B2">
        <w:rPr>
          <w:rFonts w:ascii="Times New Roman" w:eastAsia="Times New Roman" w:hAnsi="Times New Roman" w:cs="Times New Roman"/>
          <w:color w:val="000000"/>
          <w:sz w:val="20"/>
          <w:szCs w:val="20"/>
        </w:rPr>
        <w:t xml:space="preserve"> </w:t>
      </w:r>
      <w:r w:rsidRPr="002964B2">
        <w:rPr>
          <w:rFonts w:ascii="Times New Roman" w:eastAsia="Times New Roman" w:hAnsi="Times New Roman" w:cs="Times New Roman"/>
          <w:i/>
          <w:color w:val="000000"/>
          <w:sz w:val="20"/>
          <w:szCs w:val="20"/>
        </w:rPr>
        <w:t>the book block</w:t>
      </w:r>
    </w:p>
    <w:p w14:paraId="07A99C36" w14:textId="77777777" w:rsidR="00A04BAA" w:rsidRPr="002964B2" w:rsidRDefault="00A04BAA" w:rsidP="007F26CB">
      <w:pPr>
        <w:pBdr>
          <w:top w:val="nil"/>
          <w:left w:val="nil"/>
          <w:bottom w:val="nil"/>
          <w:right w:val="nil"/>
          <w:between w:val="nil"/>
        </w:pBdr>
        <w:spacing w:after="0" w:line="360" w:lineRule="auto"/>
        <w:ind w:firstLine="1560"/>
        <w:jc w:val="center"/>
        <w:rPr>
          <w:rFonts w:ascii="Times New Roman" w:eastAsia="Times New Roman" w:hAnsi="Times New Roman" w:cs="Times New Roman"/>
          <w:color w:val="000000"/>
          <w:sz w:val="20"/>
          <w:szCs w:val="20"/>
        </w:rPr>
      </w:pPr>
      <w:r w:rsidRPr="002964B2">
        <w:rPr>
          <w:rFonts w:ascii="Times New Roman" w:eastAsia="Times New Roman" w:hAnsi="Times New Roman" w:cs="Times New Roman"/>
          <w:color w:val="000000"/>
          <w:sz w:val="20"/>
          <w:szCs w:val="20"/>
        </w:rPr>
        <w:t>(</w:t>
      </w:r>
      <w:r w:rsidRPr="002964B2">
        <w:rPr>
          <w:rFonts w:ascii="Times New Roman" w:eastAsia="Times New Roman" w:hAnsi="Times New Roman" w:cs="Times New Roman"/>
          <w:i/>
          <w:color w:val="000000"/>
          <w:sz w:val="20"/>
          <w:szCs w:val="20"/>
        </w:rPr>
        <w:t>Book Design</w:t>
      </w:r>
      <w:r w:rsidRPr="002964B2">
        <w:rPr>
          <w:rFonts w:ascii="Times New Roman" w:eastAsia="Times New Roman" w:hAnsi="Times New Roman" w:cs="Times New Roman"/>
          <w:color w:val="000000"/>
          <w:sz w:val="20"/>
          <w:szCs w:val="20"/>
        </w:rPr>
        <w:t>/Haslam, 2006)</w:t>
      </w:r>
    </w:p>
    <w:p w14:paraId="10DA882E" w14:textId="77777777" w:rsidR="00A04BAA" w:rsidRPr="002964B2" w:rsidRDefault="00A04BAA" w:rsidP="00A04BAA">
      <w:pPr>
        <w:pBdr>
          <w:top w:val="nil"/>
          <w:left w:val="nil"/>
          <w:bottom w:val="nil"/>
          <w:right w:val="nil"/>
          <w:between w:val="nil"/>
        </w:pBdr>
        <w:spacing w:after="0" w:line="360" w:lineRule="auto"/>
        <w:ind w:firstLine="851"/>
        <w:jc w:val="center"/>
        <w:rPr>
          <w:rFonts w:ascii="Times New Roman" w:eastAsia="Times New Roman" w:hAnsi="Times New Roman" w:cs="Times New Roman"/>
          <w:color w:val="000000"/>
          <w:sz w:val="20"/>
          <w:szCs w:val="20"/>
        </w:rPr>
      </w:pPr>
    </w:p>
    <w:p w14:paraId="2AA707E8" w14:textId="77777777" w:rsidR="00A04BAA" w:rsidRPr="0019513C" w:rsidRDefault="00A04BAA" w:rsidP="007F26CB">
      <w:pPr>
        <w:numPr>
          <w:ilvl w:val="0"/>
          <w:numId w:val="36"/>
        </w:numPr>
        <w:pBdr>
          <w:top w:val="nil"/>
          <w:left w:val="nil"/>
          <w:bottom w:val="nil"/>
          <w:right w:val="nil"/>
          <w:between w:val="nil"/>
        </w:pBdr>
        <w:spacing w:after="0" w:line="360" w:lineRule="auto"/>
        <w:ind w:left="1701" w:firstLine="0"/>
        <w:jc w:val="both"/>
        <w:rPr>
          <w:rFonts w:ascii="Times New Roman" w:eastAsia="Times New Roman" w:hAnsi="Times New Roman" w:cs="Times New Roman"/>
          <w:b/>
          <w:i/>
          <w:color w:val="000000"/>
          <w:sz w:val="24"/>
          <w:szCs w:val="24"/>
        </w:rPr>
      </w:pPr>
      <w:r w:rsidRPr="0019513C">
        <w:rPr>
          <w:rFonts w:ascii="Times New Roman" w:eastAsia="Times New Roman" w:hAnsi="Times New Roman" w:cs="Times New Roman"/>
          <w:b/>
          <w:i/>
          <w:color w:val="000000"/>
          <w:sz w:val="24"/>
          <w:szCs w:val="24"/>
        </w:rPr>
        <w:t>The Book Block</w:t>
      </w:r>
    </w:p>
    <w:p w14:paraId="64E715C9" w14:textId="77777777" w:rsidR="00A04BAA" w:rsidRPr="00D75D4A" w:rsidRDefault="00A04BAA" w:rsidP="00D75D4A">
      <w:pPr>
        <w:pStyle w:val="ListParagraph"/>
        <w:numPr>
          <w:ilvl w:val="0"/>
          <w:numId w:val="59"/>
        </w:numPr>
        <w:pBdr>
          <w:top w:val="nil"/>
          <w:left w:val="nil"/>
          <w:bottom w:val="nil"/>
          <w:right w:val="nil"/>
          <w:between w:val="nil"/>
        </w:pBdr>
        <w:spacing w:after="0" w:line="360" w:lineRule="auto"/>
        <w:ind w:left="2694" w:hanging="567"/>
        <w:jc w:val="both"/>
        <w:rPr>
          <w:rFonts w:ascii="Times New Roman" w:eastAsia="Times New Roman" w:hAnsi="Times New Roman" w:cs="Times New Roman"/>
          <w:i/>
          <w:color w:val="000000"/>
          <w:sz w:val="24"/>
          <w:szCs w:val="24"/>
        </w:rPr>
      </w:pPr>
      <w:r w:rsidRPr="00D75D4A">
        <w:rPr>
          <w:rFonts w:ascii="Times New Roman" w:eastAsia="Times New Roman" w:hAnsi="Times New Roman" w:cs="Times New Roman"/>
          <w:i/>
          <w:color w:val="000000"/>
          <w:sz w:val="24"/>
          <w:szCs w:val="24"/>
        </w:rPr>
        <w:t>Spine</w:t>
      </w:r>
    </w:p>
    <w:p w14:paraId="103BBD4E" w14:textId="77777777" w:rsidR="00A04BAA" w:rsidRPr="002964B2" w:rsidRDefault="00A04BAA" w:rsidP="00D75D4A">
      <w:pPr>
        <w:pBdr>
          <w:top w:val="nil"/>
          <w:left w:val="nil"/>
          <w:bottom w:val="nil"/>
          <w:right w:val="nil"/>
          <w:between w:val="nil"/>
        </w:pBdr>
        <w:spacing w:after="0" w:line="360" w:lineRule="auto"/>
        <w:ind w:left="1701" w:firstLine="993"/>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Bagian dari sampul buku menutupi punggung buku</w:t>
      </w:r>
    </w:p>
    <w:p w14:paraId="5EDA016C" w14:textId="77777777" w:rsidR="00A04BAA" w:rsidRPr="00D75D4A" w:rsidRDefault="00A04BAA" w:rsidP="00D75D4A">
      <w:pPr>
        <w:pStyle w:val="ListParagraph"/>
        <w:numPr>
          <w:ilvl w:val="0"/>
          <w:numId w:val="59"/>
        </w:numPr>
        <w:pBdr>
          <w:top w:val="nil"/>
          <w:left w:val="nil"/>
          <w:bottom w:val="nil"/>
          <w:right w:val="nil"/>
          <w:between w:val="nil"/>
        </w:pBdr>
        <w:spacing w:after="0" w:line="360" w:lineRule="auto"/>
        <w:ind w:left="2694" w:hanging="567"/>
        <w:jc w:val="both"/>
        <w:rPr>
          <w:rFonts w:ascii="Times New Roman" w:eastAsia="Times New Roman" w:hAnsi="Times New Roman" w:cs="Times New Roman"/>
          <w:i/>
          <w:color w:val="000000"/>
          <w:sz w:val="24"/>
          <w:szCs w:val="24"/>
        </w:rPr>
      </w:pPr>
      <w:r w:rsidRPr="00D75D4A">
        <w:rPr>
          <w:rFonts w:ascii="Times New Roman" w:eastAsia="Times New Roman" w:hAnsi="Times New Roman" w:cs="Times New Roman"/>
          <w:i/>
          <w:color w:val="000000"/>
          <w:sz w:val="24"/>
          <w:szCs w:val="24"/>
        </w:rPr>
        <w:t>Front pastedown</w:t>
      </w:r>
    </w:p>
    <w:p w14:paraId="6C756CE4" w14:textId="77777777" w:rsidR="00A04BAA" w:rsidRPr="002964B2" w:rsidRDefault="00A04BAA" w:rsidP="00D75D4A">
      <w:pPr>
        <w:pBdr>
          <w:top w:val="nil"/>
          <w:left w:val="nil"/>
          <w:bottom w:val="nil"/>
          <w:right w:val="nil"/>
          <w:between w:val="nil"/>
        </w:pBdr>
        <w:spacing w:after="0" w:line="360" w:lineRule="auto"/>
        <w:ind w:left="2127"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Halaman yang ditempelkan pada bagian karton depan pada sebuah buku.</w:t>
      </w:r>
    </w:p>
    <w:p w14:paraId="6FDF4CCE" w14:textId="77777777" w:rsidR="00A04BAA" w:rsidRPr="002964B2" w:rsidRDefault="00A04BAA" w:rsidP="00647935">
      <w:pPr>
        <w:numPr>
          <w:ilvl w:val="0"/>
          <w:numId w:val="50"/>
        </w:numPr>
        <w:pBdr>
          <w:top w:val="nil"/>
          <w:left w:val="nil"/>
          <w:bottom w:val="nil"/>
          <w:right w:val="nil"/>
          <w:between w:val="nil"/>
        </w:pBdr>
        <w:spacing w:after="0" w:line="360" w:lineRule="auto"/>
        <w:ind w:left="2694" w:hanging="502"/>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i/>
          <w:color w:val="000000"/>
          <w:sz w:val="24"/>
          <w:szCs w:val="24"/>
        </w:rPr>
        <w:t>Cover</w:t>
      </w:r>
    </w:p>
    <w:p w14:paraId="64925CEA" w14:textId="77777777" w:rsidR="00A04BAA" w:rsidRPr="002964B2" w:rsidRDefault="00A04BAA" w:rsidP="003B0B71">
      <w:pPr>
        <w:pBdr>
          <w:top w:val="nil"/>
          <w:left w:val="nil"/>
          <w:bottom w:val="nil"/>
          <w:right w:val="nil"/>
          <w:between w:val="nil"/>
        </w:pBdr>
        <w:spacing w:after="0" w:line="360" w:lineRule="auto"/>
        <w:ind w:left="2127"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Kertas tebal atau karton yang ditempel atau digunakan pada bagian paling depan dan berperan selaku pelindung isi dari buku.</w:t>
      </w:r>
    </w:p>
    <w:p w14:paraId="5E03745E" w14:textId="77777777" w:rsidR="00A04BAA" w:rsidRPr="002964B2" w:rsidRDefault="00A04BAA" w:rsidP="003B0B71">
      <w:pPr>
        <w:numPr>
          <w:ilvl w:val="0"/>
          <w:numId w:val="50"/>
        </w:numPr>
        <w:pBdr>
          <w:top w:val="nil"/>
          <w:left w:val="nil"/>
          <w:bottom w:val="nil"/>
          <w:right w:val="nil"/>
          <w:between w:val="nil"/>
        </w:pBdr>
        <w:spacing w:after="0" w:line="360" w:lineRule="auto"/>
        <w:ind w:left="2694" w:hanging="567"/>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i/>
          <w:color w:val="000000"/>
          <w:sz w:val="24"/>
          <w:szCs w:val="24"/>
        </w:rPr>
        <w:t>Endpaper</w:t>
      </w:r>
    </w:p>
    <w:p w14:paraId="4594218D" w14:textId="77777777" w:rsidR="00A04BAA" w:rsidRPr="002964B2" w:rsidRDefault="00A04BAA" w:rsidP="003B0B71">
      <w:pPr>
        <w:pBdr>
          <w:top w:val="nil"/>
          <w:left w:val="nil"/>
          <w:bottom w:val="nil"/>
          <w:right w:val="nil"/>
          <w:between w:val="nil"/>
        </w:pBdr>
        <w:spacing w:after="0" w:line="360" w:lineRule="auto"/>
        <w:ind w:left="2127"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Bagian </w:t>
      </w:r>
      <w:r w:rsidRPr="002964B2">
        <w:rPr>
          <w:rFonts w:ascii="Times New Roman" w:eastAsia="Times New Roman" w:hAnsi="Times New Roman" w:cs="Times New Roman"/>
          <w:sz w:val="24"/>
          <w:szCs w:val="24"/>
        </w:rPr>
        <w:t>satunya</w:t>
      </w:r>
      <w:r w:rsidRPr="002964B2">
        <w:rPr>
          <w:rFonts w:ascii="Times New Roman" w:eastAsia="Times New Roman" w:hAnsi="Times New Roman" w:cs="Times New Roman"/>
          <w:color w:val="000000"/>
          <w:sz w:val="24"/>
          <w:szCs w:val="24"/>
        </w:rPr>
        <w:t xml:space="preserve"> dari </w:t>
      </w:r>
      <w:r w:rsidRPr="002964B2">
        <w:rPr>
          <w:rFonts w:ascii="Times New Roman" w:eastAsia="Times New Roman" w:hAnsi="Times New Roman" w:cs="Times New Roman"/>
          <w:i/>
          <w:color w:val="000000"/>
          <w:sz w:val="24"/>
          <w:szCs w:val="24"/>
        </w:rPr>
        <w:t>hinge</w:t>
      </w:r>
      <w:r w:rsidRPr="002964B2">
        <w:rPr>
          <w:rFonts w:ascii="Times New Roman" w:eastAsia="Times New Roman" w:hAnsi="Times New Roman" w:cs="Times New Roman"/>
          <w:color w:val="000000"/>
          <w:sz w:val="24"/>
          <w:szCs w:val="24"/>
        </w:rPr>
        <w:t>. Direkatkan kepada halaman awal kertas.</w:t>
      </w:r>
    </w:p>
    <w:p w14:paraId="5ED7EB2C" w14:textId="77777777" w:rsidR="00A04BAA" w:rsidRPr="002964B2" w:rsidRDefault="00A04BAA" w:rsidP="003B0B71">
      <w:pPr>
        <w:numPr>
          <w:ilvl w:val="0"/>
          <w:numId w:val="50"/>
        </w:numPr>
        <w:pBdr>
          <w:top w:val="nil"/>
          <w:left w:val="nil"/>
          <w:bottom w:val="nil"/>
          <w:right w:val="nil"/>
          <w:between w:val="nil"/>
        </w:pBdr>
        <w:spacing w:after="0" w:line="360" w:lineRule="auto"/>
        <w:ind w:left="2694" w:hanging="567"/>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i/>
          <w:color w:val="000000"/>
          <w:sz w:val="24"/>
          <w:szCs w:val="24"/>
        </w:rPr>
        <w:t>Head</w:t>
      </w:r>
    </w:p>
    <w:p w14:paraId="1C65E5BB" w14:textId="77777777" w:rsidR="00A04BAA" w:rsidRDefault="00A04BAA" w:rsidP="003B0B71">
      <w:pPr>
        <w:pBdr>
          <w:top w:val="nil"/>
          <w:left w:val="nil"/>
          <w:bottom w:val="nil"/>
          <w:right w:val="nil"/>
          <w:between w:val="nil"/>
        </w:pBdr>
        <w:spacing w:after="0" w:line="360" w:lineRule="auto"/>
        <w:ind w:left="2694"/>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Bagian atas pada buku.</w:t>
      </w:r>
    </w:p>
    <w:p w14:paraId="28A6FAEF" w14:textId="77777777" w:rsidR="00713BD5" w:rsidRPr="002964B2" w:rsidRDefault="00713BD5" w:rsidP="003B0B71">
      <w:pPr>
        <w:pBdr>
          <w:top w:val="nil"/>
          <w:left w:val="nil"/>
          <w:bottom w:val="nil"/>
          <w:right w:val="nil"/>
          <w:between w:val="nil"/>
        </w:pBdr>
        <w:spacing w:after="0" w:line="360" w:lineRule="auto"/>
        <w:ind w:left="2694"/>
        <w:jc w:val="both"/>
        <w:rPr>
          <w:rFonts w:ascii="Times New Roman" w:eastAsia="Times New Roman" w:hAnsi="Times New Roman" w:cs="Times New Roman"/>
          <w:color w:val="000000"/>
          <w:sz w:val="24"/>
          <w:szCs w:val="24"/>
        </w:rPr>
      </w:pPr>
    </w:p>
    <w:p w14:paraId="0C2AFC3F" w14:textId="77777777" w:rsidR="00A04BAA" w:rsidRPr="002964B2" w:rsidRDefault="00A04BAA" w:rsidP="00235259">
      <w:pPr>
        <w:numPr>
          <w:ilvl w:val="0"/>
          <w:numId w:val="50"/>
        </w:numPr>
        <w:pBdr>
          <w:top w:val="nil"/>
          <w:left w:val="nil"/>
          <w:bottom w:val="nil"/>
          <w:right w:val="nil"/>
          <w:between w:val="nil"/>
        </w:pBdr>
        <w:spacing w:after="0" w:line="360" w:lineRule="auto"/>
        <w:ind w:left="2694" w:hanging="567"/>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i/>
          <w:color w:val="000000"/>
          <w:sz w:val="24"/>
          <w:szCs w:val="24"/>
        </w:rPr>
        <w:lastRenderedPageBreak/>
        <w:t>Leaves</w:t>
      </w:r>
    </w:p>
    <w:p w14:paraId="681BB109" w14:textId="77777777" w:rsidR="00A04BAA" w:rsidRPr="002964B2" w:rsidRDefault="00A04BAA" w:rsidP="00235259">
      <w:pPr>
        <w:pBdr>
          <w:top w:val="nil"/>
          <w:left w:val="nil"/>
          <w:bottom w:val="nil"/>
          <w:right w:val="nil"/>
          <w:between w:val="nil"/>
        </w:pBdr>
        <w:spacing w:after="0" w:line="360" w:lineRule="auto"/>
        <w:ind w:left="2268" w:firstLine="425"/>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Lembaran sisi kanan dan sisi belakang yang disatukan atau dijilid.</w:t>
      </w:r>
    </w:p>
    <w:p w14:paraId="0963904C" w14:textId="77777777" w:rsidR="00A04BAA" w:rsidRPr="002964B2" w:rsidRDefault="00A04BAA" w:rsidP="00235259">
      <w:pPr>
        <w:numPr>
          <w:ilvl w:val="0"/>
          <w:numId w:val="50"/>
        </w:numPr>
        <w:pBdr>
          <w:top w:val="nil"/>
          <w:left w:val="nil"/>
          <w:bottom w:val="nil"/>
          <w:right w:val="nil"/>
          <w:between w:val="nil"/>
        </w:pBdr>
        <w:spacing w:after="0" w:line="360" w:lineRule="auto"/>
        <w:ind w:left="2694" w:hanging="567"/>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i/>
          <w:color w:val="000000"/>
          <w:sz w:val="24"/>
          <w:szCs w:val="24"/>
        </w:rPr>
        <w:t>Back pastedown</w:t>
      </w:r>
    </w:p>
    <w:p w14:paraId="4BA367E9" w14:textId="77777777" w:rsidR="00A04BAA" w:rsidRPr="002964B2" w:rsidRDefault="00A04BAA" w:rsidP="00235259">
      <w:pPr>
        <w:pBdr>
          <w:top w:val="nil"/>
          <w:left w:val="nil"/>
          <w:bottom w:val="nil"/>
          <w:right w:val="nil"/>
          <w:between w:val="nil"/>
        </w:pBdr>
        <w:spacing w:after="0" w:line="360" w:lineRule="auto"/>
        <w:ind w:left="2127"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i/>
          <w:color w:val="000000"/>
          <w:sz w:val="24"/>
          <w:szCs w:val="24"/>
        </w:rPr>
        <w:t>Endpaper</w:t>
      </w:r>
      <w:r w:rsidRPr="002964B2">
        <w:rPr>
          <w:rFonts w:ascii="Times New Roman" w:eastAsia="Times New Roman" w:hAnsi="Times New Roman" w:cs="Times New Roman"/>
          <w:color w:val="000000"/>
          <w:sz w:val="24"/>
          <w:szCs w:val="24"/>
        </w:rPr>
        <w:t xml:space="preserve"> yang direkatkan pada bagian dalam paling belakang buku.</w:t>
      </w:r>
    </w:p>
    <w:p w14:paraId="56D6273E" w14:textId="77777777" w:rsidR="00A04BAA" w:rsidRPr="002964B2" w:rsidRDefault="00A04BAA" w:rsidP="00235259">
      <w:pPr>
        <w:numPr>
          <w:ilvl w:val="0"/>
          <w:numId w:val="50"/>
        </w:numPr>
        <w:pBdr>
          <w:top w:val="nil"/>
          <w:left w:val="nil"/>
          <w:bottom w:val="nil"/>
          <w:right w:val="nil"/>
          <w:between w:val="nil"/>
        </w:pBdr>
        <w:spacing w:after="0" w:line="360" w:lineRule="auto"/>
        <w:ind w:left="2694" w:hanging="567"/>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i/>
          <w:color w:val="000000"/>
          <w:sz w:val="24"/>
          <w:szCs w:val="24"/>
        </w:rPr>
        <w:t>Back cover</w:t>
      </w:r>
    </w:p>
    <w:p w14:paraId="70AC47F1" w14:textId="77777777" w:rsidR="00A04BAA" w:rsidRPr="002964B2" w:rsidRDefault="00A04BAA" w:rsidP="00235259">
      <w:pPr>
        <w:pBdr>
          <w:top w:val="nil"/>
          <w:left w:val="nil"/>
          <w:bottom w:val="nil"/>
          <w:right w:val="nil"/>
          <w:between w:val="nil"/>
        </w:pBdr>
        <w:spacing w:after="0" w:line="360" w:lineRule="auto"/>
        <w:ind w:left="2552" w:firstLine="142"/>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Sampul karton pada bagian belakang buku.</w:t>
      </w:r>
    </w:p>
    <w:p w14:paraId="1C50E143" w14:textId="77777777" w:rsidR="00A04BAA" w:rsidRPr="002964B2" w:rsidRDefault="00A04BAA" w:rsidP="00235259">
      <w:pPr>
        <w:numPr>
          <w:ilvl w:val="0"/>
          <w:numId w:val="50"/>
        </w:numPr>
        <w:pBdr>
          <w:top w:val="nil"/>
          <w:left w:val="nil"/>
          <w:bottom w:val="nil"/>
          <w:right w:val="nil"/>
          <w:between w:val="nil"/>
        </w:pBdr>
        <w:spacing w:after="0" w:line="360" w:lineRule="auto"/>
        <w:ind w:left="2694" w:hanging="567"/>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i/>
          <w:color w:val="000000"/>
          <w:sz w:val="24"/>
          <w:szCs w:val="24"/>
        </w:rPr>
        <w:t>Tail</w:t>
      </w:r>
    </w:p>
    <w:p w14:paraId="65DE92CA" w14:textId="77777777" w:rsidR="00A04BAA" w:rsidRPr="002964B2" w:rsidRDefault="00A04BAA" w:rsidP="00235259">
      <w:pPr>
        <w:pBdr>
          <w:top w:val="nil"/>
          <w:left w:val="nil"/>
          <w:bottom w:val="nil"/>
          <w:right w:val="nil"/>
          <w:between w:val="nil"/>
        </w:pBdr>
        <w:spacing w:after="0" w:line="360" w:lineRule="auto"/>
        <w:ind w:left="2552" w:firstLine="142"/>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Bagian bawah buku.</w:t>
      </w:r>
    </w:p>
    <w:p w14:paraId="26B24C37" w14:textId="77777777" w:rsidR="00A04BAA" w:rsidRPr="002964B2" w:rsidRDefault="00A04BAA" w:rsidP="00235259">
      <w:pPr>
        <w:numPr>
          <w:ilvl w:val="0"/>
          <w:numId w:val="50"/>
        </w:numPr>
        <w:pBdr>
          <w:top w:val="nil"/>
          <w:left w:val="nil"/>
          <w:bottom w:val="nil"/>
          <w:right w:val="nil"/>
          <w:between w:val="nil"/>
        </w:pBdr>
        <w:spacing w:after="0" w:line="360" w:lineRule="auto"/>
        <w:ind w:left="2694" w:hanging="567"/>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i/>
          <w:color w:val="000000"/>
          <w:sz w:val="24"/>
          <w:szCs w:val="24"/>
        </w:rPr>
        <w:t>Fly leaf</w:t>
      </w:r>
    </w:p>
    <w:p w14:paraId="2122A4FC" w14:textId="77777777" w:rsidR="00A04BAA" w:rsidRPr="002964B2" w:rsidRDefault="00A04BAA" w:rsidP="00AE65F6">
      <w:pPr>
        <w:pBdr>
          <w:top w:val="nil"/>
          <w:left w:val="nil"/>
          <w:bottom w:val="nil"/>
          <w:right w:val="nil"/>
          <w:between w:val="nil"/>
        </w:pBdr>
        <w:spacing w:after="0" w:line="360" w:lineRule="auto"/>
        <w:ind w:left="2410" w:firstLine="142"/>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Halaman sebaliknya dari </w:t>
      </w:r>
      <w:r w:rsidRPr="002964B2">
        <w:rPr>
          <w:rFonts w:ascii="Times New Roman" w:eastAsia="Times New Roman" w:hAnsi="Times New Roman" w:cs="Times New Roman"/>
          <w:i/>
          <w:color w:val="000000"/>
          <w:sz w:val="24"/>
          <w:szCs w:val="24"/>
        </w:rPr>
        <w:t>endpaper</w:t>
      </w:r>
      <w:r w:rsidRPr="002964B2">
        <w:rPr>
          <w:rFonts w:ascii="Times New Roman" w:eastAsia="Times New Roman" w:hAnsi="Times New Roman" w:cs="Times New Roman"/>
          <w:color w:val="000000"/>
          <w:sz w:val="24"/>
          <w:szCs w:val="24"/>
        </w:rPr>
        <w:t>.</w:t>
      </w:r>
    </w:p>
    <w:p w14:paraId="49202A91" w14:textId="77777777" w:rsidR="00A04BAA" w:rsidRPr="00D75D4A" w:rsidRDefault="00A04BAA" w:rsidP="00D75D4A">
      <w:pPr>
        <w:numPr>
          <w:ilvl w:val="0"/>
          <w:numId w:val="36"/>
        </w:numPr>
        <w:pBdr>
          <w:top w:val="nil"/>
          <w:left w:val="nil"/>
          <w:bottom w:val="nil"/>
          <w:right w:val="nil"/>
          <w:between w:val="nil"/>
        </w:pBdr>
        <w:spacing w:after="0" w:line="360" w:lineRule="auto"/>
        <w:ind w:left="1701" w:firstLine="0"/>
        <w:jc w:val="both"/>
        <w:rPr>
          <w:rFonts w:ascii="Times New Roman" w:eastAsia="Times New Roman" w:hAnsi="Times New Roman" w:cs="Times New Roman"/>
          <w:b/>
          <w:color w:val="000000"/>
          <w:sz w:val="24"/>
          <w:szCs w:val="24"/>
        </w:rPr>
      </w:pPr>
      <w:r w:rsidRPr="00D75D4A">
        <w:rPr>
          <w:rFonts w:ascii="Times New Roman" w:eastAsia="Times New Roman" w:hAnsi="Times New Roman" w:cs="Times New Roman"/>
          <w:b/>
          <w:i/>
          <w:color w:val="000000"/>
          <w:sz w:val="24"/>
          <w:szCs w:val="24"/>
        </w:rPr>
        <w:t>The</w:t>
      </w:r>
      <w:r w:rsidRPr="00D75D4A">
        <w:rPr>
          <w:rFonts w:ascii="Times New Roman" w:eastAsia="Times New Roman" w:hAnsi="Times New Roman" w:cs="Times New Roman"/>
          <w:b/>
          <w:color w:val="000000"/>
          <w:sz w:val="24"/>
          <w:szCs w:val="24"/>
        </w:rPr>
        <w:t xml:space="preserve"> </w:t>
      </w:r>
      <w:r w:rsidRPr="00D75D4A">
        <w:rPr>
          <w:rFonts w:ascii="Times New Roman" w:eastAsia="Times New Roman" w:hAnsi="Times New Roman" w:cs="Times New Roman"/>
          <w:b/>
          <w:i/>
          <w:color w:val="000000"/>
          <w:sz w:val="24"/>
          <w:szCs w:val="24"/>
        </w:rPr>
        <w:t>Page</w:t>
      </w:r>
    </w:p>
    <w:p w14:paraId="720DE067" w14:textId="77777777" w:rsidR="00A04BAA" w:rsidRPr="002964B2" w:rsidRDefault="00A04BAA" w:rsidP="00D75D4A">
      <w:pPr>
        <w:numPr>
          <w:ilvl w:val="0"/>
          <w:numId w:val="51"/>
        </w:numPr>
        <w:pBdr>
          <w:top w:val="nil"/>
          <w:left w:val="nil"/>
          <w:bottom w:val="nil"/>
          <w:right w:val="nil"/>
          <w:between w:val="nil"/>
        </w:pBdr>
        <w:spacing w:after="0" w:line="360" w:lineRule="auto"/>
        <w:ind w:left="2694" w:hanging="567"/>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i/>
          <w:sz w:val="24"/>
          <w:szCs w:val="24"/>
        </w:rPr>
        <w:t>Portrait</w:t>
      </w:r>
    </w:p>
    <w:p w14:paraId="1966C68F" w14:textId="77777777" w:rsidR="00A04BAA" w:rsidRPr="002964B2" w:rsidRDefault="00A04BAA" w:rsidP="00D75D4A">
      <w:pPr>
        <w:pBdr>
          <w:top w:val="nil"/>
          <w:left w:val="nil"/>
          <w:bottom w:val="nil"/>
          <w:right w:val="nil"/>
          <w:between w:val="nil"/>
        </w:pBdr>
        <w:spacing w:after="0" w:line="360" w:lineRule="auto"/>
        <w:ind w:left="2127"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Format dimana tinggi halaman lebih besar dibanding lebarnya.</w:t>
      </w:r>
    </w:p>
    <w:p w14:paraId="16DC083C" w14:textId="77777777" w:rsidR="00A04BAA" w:rsidRPr="002964B2" w:rsidRDefault="00A04BAA" w:rsidP="00D75D4A">
      <w:pPr>
        <w:numPr>
          <w:ilvl w:val="0"/>
          <w:numId w:val="51"/>
        </w:numPr>
        <w:pBdr>
          <w:top w:val="nil"/>
          <w:left w:val="nil"/>
          <w:bottom w:val="nil"/>
          <w:right w:val="nil"/>
          <w:between w:val="nil"/>
        </w:pBdr>
        <w:spacing w:after="0" w:line="360" w:lineRule="auto"/>
        <w:ind w:left="2694" w:hanging="567"/>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i/>
          <w:color w:val="000000"/>
          <w:sz w:val="24"/>
          <w:szCs w:val="24"/>
        </w:rPr>
        <w:t>Landscape</w:t>
      </w:r>
    </w:p>
    <w:p w14:paraId="1234A6B0" w14:textId="77777777" w:rsidR="00A04BAA" w:rsidRPr="002964B2" w:rsidRDefault="00A04BAA" w:rsidP="00D75D4A">
      <w:pPr>
        <w:pBdr>
          <w:top w:val="nil"/>
          <w:left w:val="nil"/>
          <w:bottom w:val="nil"/>
          <w:right w:val="nil"/>
          <w:between w:val="nil"/>
        </w:pBdr>
        <w:spacing w:after="0" w:line="360" w:lineRule="auto"/>
        <w:ind w:left="2127"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Format dimana tinggi halaman lebih kecil dibanding lebarnya.</w:t>
      </w:r>
    </w:p>
    <w:p w14:paraId="08EB6CF5" w14:textId="77777777" w:rsidR="00A04BAA" w:rsidRPr="002964B2" w:rsidRDefault="00A04BAA" w:rsidP="00D75D4A">
      <w:pPr>
        <w:numPr>
          <w:ilvl w:val="0"/>
          <w:numId w:val="51"/>
        </w:numPr>
        <w:pBdr>
          <w:top w:val="nil"/>
          <w:left w:val="nil"/>
          <w:bottom w:val="nil"/>
          <w:right w:val="nil"/>
          <w:between w:val="nil"/>
        </w:pBdr>
        <w:spacing w:after="0" w:line="360" w:lineRule="auto"/>
        <w:ind w:left="2694" w:hanging="567"/>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i/>
          <w:color w:val="000000"/>
          <w:sz w:val="24"/>
          <w:szCs w:val="24"/>
        </w:rPr>
        <w:t>Page height and width</w:t>
      </w:r>
    </w:p>
    <w:p w14:paraId="4ABF9D43" w14:textId="77777777" w:rsidR="00A04BAA" w:rsidRPr="002964B2" w:rsidRDefault="00A04BAA" w:rsidP="00D75D4A">
      <w:pPr>
        <w:pBdr>
          <w:top w:val="nil"/>
          <w:left w:val="nil"/>
          <w:bottom w:val="nil"/>
          <w:right w:val="nil"/>
          <w:between w:val="nil"/>
        </w:pBdr>
        <w:spacing w:after="0" w:line="360" w:lineRule="auto"/>
        <w:ind w:left="2410" w:firstLine="284"/>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Ukuran halaman</w:t>
      </w:r>
    </w:p>
    <w:p w14:paraId="3400FE43" w14:textId="77777777" w:rsidR="00A04BAA" w:rsidRPr="002964B2" w:rsidRDefault="00A04BAA" w:rsidP="00D75D4A">
      <w:pPr>
        <w:numPr>
          <w:ilvl w:val="0"/>
          <w:numId w:val="51"/>
        </w:numPr>
        <w:pBdr>
          <w:top w:val="nil"/>
          <w:left w:val="nil"/>
          <w:bottom w:val="nil"/>
          <w:right w:val="nil"/>
          <w:between w:val="nil"/>
        </w:pBdr>
        <w:spacing w:after="0" w:line="360" w:lineRule="auto"/>
        <w:ind w:left="2694" w:hanging="567"/>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i/>
          <w:color w:val="000000"/>
          <w:sz w:val="24"/>
          <w:szCs w:val="24"/>
        </w:rPr>
        <w:t>Verso</w:t>
      </w:r>
    </w:p>
    <w:p w14:paraId="252731E6" w14:textId="77777777" w:rsidR="00A04BAA" w:rsidRPr="002964B2" w:rsidRDefault="00A04BAA" w:rsidP="00D75D4A">
      <w:pPr>
        <w:pBdr>
          <w:top w:val="nil"/>
          <w:left w:val="nil"/>
          <w:bottom w:val="nil"/>
          <w:right w:val="nil"/>
          <w:between w:val="nil"/>
        </w:pBdr>
        <w:spacing w:after="0" w:line="360" w:lineRule="auto"/>
        <w:ind w:left="2127"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Halaman tunggal yang </w:t>
      </w:r>
      <w:r w:rsidRPr="002964B2">
        <w:rPr>
          <w:rFonts w:ascii="Times New Roman" w:eastAsia="Times New Roman" w:hAnsi="Times New Roman" w:cs="Times New Roman"/>
          <w:sz w:val="24"/>
          <w:szCs w:val="24"/>
        </w:rPr>
        <w:t>direkatkan</w:t>
      </w:r>
      <w:r w:rsidRPr="002964B2">
        <w:rPr>
          <w:rFonts w:ascii="Times New Roman" w:eastAsia="Times New Roman" w:hAnsi="Times New Roman" w:cs="Times New Roman"/>
          <w:color w:val="000000"/>
          <w:sz w:val="24"/>
          <w:szCs w:val="24"/>
        </w:rPr>
        <w:t xml:space="preserve"> atau digabungkan pada bagian kirinya.</w:t>
      </w:r>
    </w:p>
    <w:p w14:paraId="6BB20B0F" w14:textId="77777777" w:rsidR="00A04BAA" w:rsidRPr="002964B2" w:rsidRDefault="00A04BAA" w:rsidP="00D75D4A">
      <w:pPr>
        <w:numPr>
          <w:ilvl w:val="0"/>
          <w:numId w:val="51"/>
        </w:numPr>
        <w:pBdr>
          <w:top w:val="nil"/>
          <w:left w:val="nil"/>
          <w:bottom w:val="nil"/>
          <w:right w:val="nil"/>
          <w:between w:val="nil"/>
        </w:pBdr>
        <w:spacing w:after="0" w:line="360" w:lineRule="auto"/>
        <w:ind w:left="2694" w:hanging="567"/>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i/>
          <w:color w:val="000000"/>
          <w:sz w:val="24"/>
          <w:szCs w:val="24"/>
        </w:rPr>
        <w:t>Single page</w:t>
      </w:r>
    </w:p>
    <w:p w14:paraId="285F3BBB" w14:textId="77777777" w:rsidR="00A04BAA" w:rsidRPr="002964B2" w:rsidRDefault="00A04BAA" w:rsidP="00D75D4A">
      <w:pPr>
        <w:pBdr>
          <w:top w:val="nil"/>
          <w:left w:val="nil"/>
          <w:bottom w:val="nil"/>
          <w:right w:val="nil"/>
          <w:between w:val="nil"/>
        </w:pBdr>
        <w:spacing w:after="0" w:line="360" w:lineRule="auto"/>
        <w:ind w:left="2127"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Halaman tunggal yang </w:t>
      </w:r>
      <w:r w:rsidRPr="002964B2">
        <w:rPr>
          <w:rFonts w:ascii="Times New Roman" w:eastAsia="Times New Roman" w:hAnsi="Times New Roman" w:cs="Times New Roman"/>
          <w:sz w:val="24"/>
          <w:szCs w:val="24"/>
        </w:rPr>
        <w:t>direkatkan</w:t>
      </w:r>
      <w:r w:rsidRPr="002964B2">
        <w:rPr>
          <w:rFonts w:ascii="Times New Roman" w:eastAsia="Times New Roman" w:hAnsi="Times New Roman" w:cs="Times New Roman"/>
          <w:color w:val="000000"/>
          <w:sz w:val="24"/>
          <w:szCs w:val="24"/>
        </w:rPr>
        <w:t xml:space="preserve"> atau digabungkan pada bagian kirinya.</w:t>
      </w:r>
    </w:p>
    <w:p w14:paraId="68834362" w14:textId="77777777" w:rsidR="00A04BAA" w:rsidRPr="002964B2" w:rsidRDefault="00A04BAA" w:rsidP="00D75D4A">
      <w:pPr>
        <w:numPr>
          <w:ilvl w:val="0"/>
          <w:numId w:val="51"/>
        </w:numPr>
        <w:pBdr>
          <w:top w:val="nil"/>
          <w:left w:val="nil"/>
          <w:bottom w:val="nil"/>
          <w:right w:val="nil"/>
          <w:between w:val="nil"/>
        </w:pBdr>
        <w:spacing w:after="0" w:line="360" w:lineRule="auto"/>
        <w:ind w:left="2694" w:hanging="567"/>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i/>
          <w:color w:val="000000"/>
          <w:sz w:val="24"/>
          <w:szCs w:val="24"/>
        </w:rPr>
        <w:t>Double-page spread</w:t>
      </w:r>
    </w:p>
    <w:p w14:paraId="0EBCE743" w14:textId="77777777" w:rsidR="00A04BAA" w:rsidRDefault="00A04BAA" w:rsidP="00D75D4A">
      <w:pPr>
        <w:pBdr>
          <w:top w:val="nil"/>
          <w:left w:val="nil"/>
          <w:bottom w:val="nil"/>
          <w:right w:val="nil"/>
          <w:between w:val="nil"/>
        </w:pBdr>
        <w:spacing w:after="0" w:line="360" w:lineRule="auto"/>
        <w:ind w:left="2127" w:firstLine="567"/>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color w:val="000000"/>
          <w:sz w:val="24"/>
          <w:szCs w:val="24"/>
        </w:rPr>
        <w:t xml:space="preserve">Dua halaman berhadapan dimana isinya disesuaikan dengan </w:t>
      </w:r>
      <w:r w:rsidRPr="002964B2">
        <w:rPr>
          <w:rFonts w:ascii="Times New Roman" w:eastAsia="Times New Roman" w:hAnsi="Times New Roman" w:cs="Times New Roman"/>
          <w:i/>
          <w:color w:val="000000"/>
          <w:sz w:val="24"/>
          <w:szCs w:val="24"/>
        </w:rPr>
        <w:t>gutter</w:t>
      </w:r>
      <w:r w:rsidRPr="002964B2">
        <w:rPr>
          <w:rFonts w:ascii="Times New Roman" w:eastAsia="Times New Roman" w:hAnsi="Times New Roman" w:cs="Times New Roman"/>
          <w:color w:val="000000"/>
          <w:sz w:val="24"/>
          <w:szCs w:val="24"/>
        </w:rPr>
        <w:t xml:space="preserve"> halaman. Dibuat menyerupai </w:t>
      </w:r>
      <w:r w:rsidRPr="002964B2">
        <w:rPr>
          <w:rFonts w:ascii="Times New Roman" w:eastAsia="Times New Roman" w:hAnsi="Times New Roman" w:cs="Times New Roman"/>
          <w:i/>
          <w:color w:val="000000"/>
          <w:sz w:val="24"/>
          <w:szCs w:val="24"/>
        </w:rPr>
        <w:t>single page.</w:t>
      </w:r>
    </w:p>
    <w:p w14:paraId="28F56BA8" w14:textId="77777777" w:rsidR="00713BD5" w:rsidRPr="002964B2" w:rsidRDefault="00713BD5" w:rsidP="00AE65F6">
      <w:pPr>
        <w:pBdr>
          <w:top w:val="nil"/>
          <w:left w:val="nil"/>
          <w:bottom w:val="nil"/>
          <w:right w:val="nil"/>
          <w:between w:val="nil"/>
        </w:pBdr>
        <w:spacing w:after="0" w:line="360" w:lineRule="auto"/>
        <w:ind w:left="1985" w:firstLine="567"/>
        <w:jc w:val="both"/>
        <w:rPr>
          <w:rFonts w:ascii="Times New Roman" w:eastAsia="Times New Roman" w:hAnsi="Times New Roman" w:cs="Times New Roman"/>
          <w:i/>
          <w:color w:val="000000"/>
          <w:sz w:val="24"/>
          <w:szCs w:val="24"/>
        </w:rPr>
      </w:pPr>
    </w:p>
    <w:p w14:paraId="0000B4F5" w14:textId="77777777" w:rsidR="00A04BAA" w:rsidRPr="002964B2" w:rsidRDefault="00A04BAA" w:rsidP="00D75D4A">
      <w:pPr>
        <w:numPr>
          <w:ilvl w:val="0"/>
          <w:numId w:val="51"/>
        </w:numPr>
        <w:pBdr>
          <w:top w:val="nil"/>
          <w:left w:val="nil"/>
          <w:bottom w:val="nil"/>
          <w:right w:val="nil"/>
          <w:between w:val="nil"/>
        </w:pBdr>
        <w:spacing w:after="0" w:line="360" w:lineRule="auto"/>
        <w:ind w:left="2694" w:hanging="567"/>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i/>
          <w:color w:val="000000"/>
          <w:sz w:val="24"/>
          <w:szCs w:val="24"/>
        </w:rPr>
        <w:lastRenderedPageBreak/>
        <w:t>Head</w:t>
      </w:r>
    </w:p>
    <w:p w14:paraId="362AD6A6" w14:textId="77777777" w:rsidR="00A04BAA" w:rsidRPr="002964B2" w:rsidRDefault="00A04BAA" w:rsidP="00D75D4A">
      <w:pPr>
        <w:pBdr>
          <w:top w:val="nil"/>
          <w:left w:val="nil"/>
          <w:bottom w:val="nil"/>
          <w:right w:val="nil"/>
          <w:between w:val="nil"/>
        </w:pBdr>
        <w:spacing w:after="0" w:line="360" w:lineRule="auto"/>
        <w:ind w:left="2410" w:firstLine="284"/>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Bagian atas buku.</w:t>
      </w:r>
    </w:p>
    <w:p w14:paraId="24796843" w14:textId="77777777" w:rsidR="00A04BAA" w:rsidRPr="002964B2" w:rsidRDefault="00A04BAA" w:rsidP="00D75D4A">
      <w:pPr>
        <w:numPr>
          <w:ilvl w:val="0"/>
          <w:numId w:val="51"/>
        </w:numPr>
        <w:pBdr>
          <w:top w:val="nil"/>
          <w:left w:val="nil"/>
          <w:bottom w:val="nil"/>
          <w:right w:val="nil"/>
          <w:between w:val="nil"/>
        </w:pBdr>
        <w:spacing w:after="0" w:line="360" w:lineRule="auto"/>
        <w:ind w:left="2694" w:hanging="567"/>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i/>
          <w:sz w:val="24"/>
          <w:szCs w:val="24"/>
        </w:rPr>
        <w:t>Forge</w:t>
      </w:r>
    </w:p>
    <w:p w14:paraId="6DBACA75" w14:textId="5149F5E1" w:rsidR="00AE65F6" w:rsidRPr="002964B2" w:rsidRDefault="00A04BAA" w:rsidP="00D75D4A">
      <w:pPr>
        <w:pBdr>
          <w:top w:val="nil"/>
          <w:left w:val="nil"/>
          <w:bottom w:val="nil"/>
          <w:right w:val="nil"/>
          <w:between w:val="nil"/>
        </w:pBdr>
        <w:spacing w:after="0" w:line="360" w:lineRule="auto"/>
        <w:ind w:left="2694"/>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Bagian tepi pada buku.</w:t>
      </w:r>
    </w:p>
    <w:p w14:paraId="33436A4F" w14:textId="77777777" w:rsidR="00A04BAA" w:rsidRPr="002964B2" w:rsidRDefault="00A04BAA" w:rsidP="00D75D4A">
      <w:pPr>
        <w:numPr>
          <w:ilvl w:val="0"/>
          <w:numId w:val="51"/>
        </w:numPr>
        <w:pBdr>
          <w:top w:val="nil"/>
          <w:left w:val="nil"/>
          <w:bottom w:val="nil"/>
          <w:right w:val="nil"/>
          <w:between w:val="nil"/>
        </w:pBdr>
        <w:spacing w:after="0" w:line="360" w:lineRule="auto"/>
        <w:ind w:left="2694" w:hanging="567"/>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i/>
          <w:color w:val="000000"/>
          <w:sz w:val="24"/>
          <w:szCs w:val="24"/>
        </w:rPr>
        <w:t>Foot</w:t>
      </w:r>
    </w:p>
    <w:p w14:paraId="3C522D38" w14:textId="77777777" w:rsidR="00A04BAA" w:rsidRPr="002964B2" w:rsidRDefault="00A04BAA" w:rsidP="00D75D4A">
      <w:pPr>
        <w:pBdr>
          <w:top w:val="nil"/>
          <w:left w:val="nil"/>
          <w:bottom w:val="nil"/>
          <w:right w:val="nil"/>
          <w:between w:val="nil"/>
        </w:pBdr>
        <w:spacing w:after="0" w:line="360" w:lineRule="auto"/>
        <w:ind w:left="2410" w:firstLine="284"/>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Bagian bawah buku.</w:t>
      </w:r>
    </w:p>
    <w:p w14:paraId="379D92FD" w14:textId="77777777" w:rsidR="00A04BAA" w:rsidRPr="002964B2" w:rsidRDefault="00A04BAA" w:rsidP="00D75D4A">
      <w:pPr>
        <w:numPr>
          <w:ilvl w:val="0"/>
          <w:numId w:val="51"/>
        </w:numPr>
        <w:pBdr>
          <w:top w:val="nil"/>
          <w:left w:val="nil"/>
          <w:bottom w:val="nil"/>
          <w:right w:val="nil"/>
          <w:between w:val="nil"/>
        </w:pBdr>
        <w:spacing w:after="0" w:line="360" w:lineRule="auto"/>
        <w:ind w:left="2694" w:hanging="567"/>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i/>
          <w:color w:val="000000"/>
          <w:sz w:val="24"/>
          <w:szCs w:val="24"/>
        </w:rPr>
        <w:t>Gutter</w:t>
      </w:r>
    </w:p>
    <w:p w14:paraId="331CBEFD" w14:textId="77777777" w:rsidR="00A04BAA" w:rsidRPr="002964B2" w:rsidRDefault="00A04BAA" w:rsidP="00D75D4A">
      <w:pPr>
        <w:pBdr>
          <w:top w:val="nil"/>
          <w:left w:val="nil"/>
          <w:bottom w:val="nil"/>
          <w:right w:val="nil"/>
          <w:between w:val="nil"/>
        </w:pBdr>
        <w:spacing w:after="0" w:line="360" w:lineRule="auto"/>
        <w:ind w:left="2127"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Garis tepi pada halaman yang biasanya disesuaikan dengan area penjilidan.</w:t>
      </w:r>
    </w:p>
    <w:p w14:paraId="70D7C9E5" w14:textId="77777777" w:rsidR="00A04BAA" w:rsidRPr="0019513C" w:rsidRDefault="00A04BAA" w:rsidP="00D75D4A">
      <w:pPr>
        <w:numPr>
          <w:ilvl w:val="0"/>
          <w:numId w:val="36"/>
        </w:numPr>
        <w:pBdr>
          <w:top w:val="nil"/>
          <w:left w:val="nil"/>
          <w:bottom w:val="nil"/>
          <w:right w:val="nil"/>
          <w:between w:val="nil"/>
        </w:pBdr>
        <w:spacing w:after="0" w:line="360" w:lineRule="auto"/>
        <w:ind w:left="1701" w:firstLine="0"/>
        <w:jc w:val="both"/>
        <w:rPr>
          <w:rFonts w:ascii="Times New Roman" w:eastAsia="Times New Roman" w:hAnsi="Times New Roman" w:cs="Times New Roman"/>
          <w:b/>
          <w:i/>
          <w:color w:val="000000"/>
          <w:sz w:val="24"/>
          <w:szCs w:val="24"/>
        </w:rPr>
      </w:pPr>
      <w:r w:rsidRPr="0019513C">
        <w:rPr>
          <w:rFonts w:ascii="Times New Roman" w:eastAsia="Times New Roman" w:hAnsi="Times New Roman" w:cs="Times New Roman"/>
          <w:b/>
          <w:i/>
          <w:color w:val="000000"/>
          <w:sz w:val="24"/>
          <w:szCs w:val="24"/>
        </w:rPr>
        <w:t>The Grid</w:t>
      </w:r>
    </w:p>
    <w:p w14:paraId="21695C2A" w14:textId="77777777" w:rsidR="00A04BAA" w:rsidRPr="002964B2" w:rsidRDefault="00A04BAA" w:rsidP="00D75D4A">
      <w:pPr>
        <w:numPr>
          <w:ilvl w:val="0"/>
          <w:numId w:val="53"/>
        </w:numPr>
        <w:pBdr>
          <w:top w:val="nil"/>
          <w:left w:val="nil"/>
          <w:bottom w:val="nil"/>
          <w:right w:val="nil"/>
          <w:between w:val="nil"/>
        </w:pBdr>
        <w:spacing w:after="0" w:line="360" w:lineRule="auto"/>
        <w:ind w:left="2694" w:hanging="567"/>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i/>
          <w:color w:val="000000"/>
          <w:sz w:val="24"/>
          <w:szCs w:val="24"/>
        </w:rPr>
        <w:t>Folio stand</w:t>
      </w:r>
    </w:p>
    <w:p w14:paraId="62018867" w14:textId="77777777" w:rsidR="00A04BAA" w:rsidRPr="002964B2" w:rsidRDefault="00A04BAA" w:rsidP="00D75D4A">
      <w:pPr>
        <w:pBdr>
          <w:top w:val="nil"/>
          <w:left w:val="nil"/>
          <w:bottom w:val="nil"/>
          <w:right w:val="nil"/>
          <w:between w:val="nil"/>
        </w:pBdr>
        <w:spacing w:after="0" w:line="360" w:lineRule="auto"/>
        <w:ind w:left="2552" w:firstLine="142"/>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Garis yang menunjukan posisi dari angka folio.</w:t>
      </w:r>
    </w:p>
    <w:p w14:paraId="6FDACCC1" w14:textId="77777777" w:rsidR="00A04BAA" w:rsidRPr="002964B2" w:rsidRDefault="00A04BAA" w:rsidP="00D75D4A">
      <w:pPr>
        <w:numPr>
          <w:ilvl w:val="0"/>
          <w:numId w:val="53"/>
        </w:numPr>
        <w:pBdr>
          <w:top w:val="nil"/>
          <w:left w:val="nil"/>
          <w:bottom w:val="nil"/>
          <w:right w:val="nil"/>
          <w:between w:val="nil"/>
        </w:pBdr>
        <w:spacing w:after="0" w:line="360" w:lineRule="auto"/>
        <w:ind w:left="2694" w:hanging="567"/>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i/>
          <w:color w:val="000000"/>
          <w:sz w:val="24"/>
          <w:szCs w:val="24"/>
        </w:rPr>
        <w:t>Title stand</w:t>
      </w:r>
    </w:p>
    <w:p w14:paraId="37EDF330" w14:textId="77777777" w:rsidR="00A04BAA" w:rsidRPr="002964B2" w:rsidRDefault="00A04BAA" w:rsidP="00D75D4A">
      <w:pPr>
        <w:pBdr>
          <w:top w:val="nil"/>
          <w:left w:val="nil"/>
          <w:bottom w:val="nil"/>
          <w:right w:val="nil"/>
          <w:between w:val="nil"/>
        </w:pBdr>
        <w:spacing w:after="0" w:line="360" w:lineRule="auto"/>
        <w:ind w:left="2552" w:firstLine="142"/>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Garis menunjukan posisi judul.</w:t>
      </w:r>
    </w:p>
    <w:p w14:paraId="3E9741A5" w14:textId="77777777" w:rsidR="00A04BAA" w:rsidRPr="002964B2" w:rsidRDefault="00A04BAA" w:rsidP="00D75D4A">
      <w:pPr>
        <w:numPr>
          <w:ilvl w:val="0"/>
          <w:numId w:val="53"/>
        </w:numPr>
        <w:pBdr>
          <w:top w:val="nil"/>
          <w:left w:val="nil"/>
          <w:bottom w:val="nil"/>
          <w:right w:val="nil"/>
          <w:between w:val="nil"/>
        </w:pBdr>
        <w:spacing w:after="0" w:line="360" w:lineRule="auto"/>
        <w:ind w:left="2694" w:hanging="567"/>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i/>
          <w:color w:val="000000"/>
          <w:sz w:val="24"/>
          <w:szCs w:val="24"/>
        </w:rPr>
        <w:t>Head margin</w:t>
      </w:r>
    </w:p>
    <w:p w14:paraId="4BBE1C2D" w14:textId="77777777" w:rsidR="00A04BAA" w:rsidRPr="002964B2" w:rsidRDefault="00A04BAA" w:rsidP="00D75D4A">
      <w:pPr>
        <w:pBdr>
          <w:top w:val="nil"/>
          <w:left w:val="nil"/>
          <w:bottom w:val="nil"/>
          <w:right w:val="nil"/>
          <w:between w:val="nil"/>
        </w:pBdr>
        <w:spacing w:after="0" w:line="360" w:lineRule="auto"/>
        <w:ind w:left="2552" w:firstLine="142"/>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Garis tepi yang berada pada bagian atas halaman.</w:t>
      </w:r>
    </w:p>
    <w:p w14:paraId="574BBDE4" w14:textId="77777777" w:rsidR="00A04BAA" w:rsidRPr="002964B2" w:rsidRDefault="00A04BAA" w:rsidP="00D75D4A">
      <w:pPr>
        <w:numPr>
          <w:ilvl w:val="0"/>
          <w:numId w:val="53"/>
        </w:numPr>
        <w:pBdr>
          <w:top w:val="nil"/>
          <w:left w:val="nil"/>
          <w:bottom w:val="nil"/>
          <w:right w:val="nil"/>
          <w:between w:val="nil"/>
        </w:pBdr>
        <w:spacing w:after="0" w:line="360" w:lineRule="auto"/>
        <w:ind w:left="2694" w:hanging="567"/>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i/>
          <w:color w:val="000000"/>
          <w:sz w:val="24"/>
          <w:szCs w:val="24"/>
        </w:rPr>
        <w:t>Interval/column gutter</w:t>
      </w:r>
    </w:p>
    <w:p w14:paraId="0FC0C1FA" w14:textId="77777777" w:rsidR="00A04BAA" w:rsidRPr="002964B2" w:rsidRDefault="00A04BAA" w:rsidP="00D75D4A">
      <w:pPr>
        <w:pBdr>
          <w:top w:val="nil"/>
          <w:left w:val="nil"/>
          <w:bottom w:val="nil"/>
          <w:right w:val="nil"/>
          <w:between w:val="nil"/>
        </w:pBdr>
        <w:spacing w:after="0" w:line="360" w:lineRule="auto"/>
        <w:ind w:left="2127"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Spasi </w:t>
      </w:r>
      <w:r w:rsidRPr="002964B2">
        <w:rPr>
          <w:rFonts w:ascii="Times New Roman" w:eastAsia="Times New Roman" w:hAnsi="Times New Roman" w:cs="Times New Roman"/>
          <w:sz w:val="24"/>
          <w:szCs w:val="24"/>
        </w:rPr>
        <w:t>vertikal</w:t>
      </w:r>
      <w:r w:rsidRPr="002964B2">
        <w:rPr>
          <w:rFonts w:ascii="Times New Roman" w:eastAsia="Times New Roman" w:hAnsi="Times New Roman" w:cs="Times New Roman"/>
          <w:color w:val="000000"/>
          <w:sz w:val="24"/>
          <w:szCs w:val="24"/>
        </w:rPr>
        <w:t xml:space="preserve"> yang membagi kolom satu dengan lainnya.</w:t>
      </w:r>
    </w:p>
    <w:p w14:paraId="70DE47BE" w14:textId="77777777" w:rsidR="00A04BAA" w:rsidRPr="002964B2" w:rsidRDefault="00A04BAA" w:rsidP="00D75D4A">
      <w:pPr>
        <w:numPr>
          <w:ilvl w:val="0"/>
          <w:numId w:val="53"/>
        </w:numPr>
        <w:pBdr>
          <w:top w:val="nil"/>
          <w:left w:val="nil"/>
          <w:bottom w:val="nil"/>
          <w:right w:val="nil"/>
          <w:between w:val="nil"/>
        </w:pBdr>
        <w:spacing w:after="0" w:line="360" w:lineRule="auto"/>
        <w:ind w:left="2694" w:hanging="567"/>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i/>
          <w:color w:val="000000"/>
          <w:sz w:val="24"/>
          <w:szCs w:val="24"/>
        </w:rPr>
        <w:t>Gutter margin/ binding margin</w:t>
      </w:r>
    </w:p>
    <w:p w14:paraId="1A733F82" w14:textId="77777777" w:rsidR="00A04BAA" w:rsidRPr="002964B2" w:rsidRDefault="00A04BAA" w:rsidP="00D75D4A">
      <w:pPr>
        <w:pBdr>
          <w:top w:val="nil"/>
          <w:left w:val="nil"/>
          <w:bottom w:val="nil"/>
          <w:right w:val="nil"/>
          <w:between w:val="nil"/>
        </w:pBdr>
        <w:spacing w:after="0" w:line="360" w:lineRule="auto"/>
        <w:ind w:left="2127"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Garis tepi bagian dalam kertas yang paling dekat dengan area penjilidan.</w:t>
      </w:r>
    </w:p>
    <w:p w14:paraId="52581EE4" w14:textId="77777777" w:rsidR="00A04BAA" w:rsidRPr="002964B2" w:rsidRDefault="00A04BAA" w:rsidP="00D75D4A">
      <w:pPr>
        <w:numPr>
          <w:ilvl w:val="0"/>
          <w:numId w:val="53"/>
        </w:numPr>
        <w:pBdr>
          <w:top w:val="nil"/>
          <w:left w:val="nil"/>
          <w:bottom w:val="nil"/>
          <w:right w:val="nil"/>
          <w:between w:val="nil"/>
        </w:pBdr>
        <w:spacing w:after="0" w:line="360" w:lineRule="auto"/>
        <w:ind w:left="2694" w:hanging="567"/>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i/>
          <w:color w:val="000000"/>
          <w:sz w:val="24"/>
          <w:szCs w:val="24"/>
        </w:rPr>
        <w:t>Running head stand</w:t>
      </w:r>
    </w:p>
    <w:p w14:paraId="19A5E14E" w14:textId="77777777" w:rsidR="00A04BAA" w:rsidRPr="002964B2" w:rsidRDefault="00A04BAA" w:rsidP="00D75D4A">
      <w:pPr>
        <w:pBdr>
          <w:top w:val="nil"/>
          <w:left w:val="nil"/>
          <w:bottom w:val="nil"/>
          <w:right w:val="nil"/>
          <w:between w:val="nil"/>
        </w:pBdr>
        <w:spacing w:after="0" w:line="360" w:lineRule="auto"/>
        <w:ind w:left="2694"/>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Garis yang menunjukan posisi grid pada </w:t>
      </w:r>
      <w:r w:rsidRPr="002964B2">
        <w:rPr>
          <w:rFonts w:ascii="Times New Roman" w:eastAsia="Times New Roman" w:hAnsi="Times New Roman" w:cs="Times New Roman"/>
          <w:i/>
          <w:color w:val="000000"/>
          <w:sz w:val="24"/>
          <w:szCs w:val="24"/>
        </w:rPr>
        <w:t>running head.</w:t>
      </w:r>
    </w:p>
    <w:p w14:paraId="0BC123F6" w14:textId="77777777" w:rsidR="00A04BAA" w:rsidRPr="002964B2" w:rsidRDefault="00A04BAA" w:rsidP="00D75D4A">
      <w:pPr>
        <w:numPr>
          <w:ilvl w:val="0"/>
          <w:numId w:val="53"/>
        </w:numPr>
        <w:pBdr>
          <w:top w:val="nil"/>
          <w:left w:val="nil"/>
          <w:bottom w:val="nil"/>
          <w:right w:val="nil"/>
          <w:between w:val="nil"/>
        </w:pBdr>
        <w:spacing w:after="0" w:line="360" w:lineRule="auto"/>
        <w:ind w:left="2694" w:hanging="567"/>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i/>
          <w:color w:val="000000"/>
          <w:sz w:val="24"/>
          <w:szCs w:val="24"/>
        </w:rPr>
        <w:t>Picture unit</w:t>
      </w:r>
    </w:p>
    <w:p w14:paraId="0B8D57CE" w14:textId="77777777" w:rsidR="00A04BAA" w:rsidRPr="002964B2" w:rsidRDefault="00A04BAA" w:rsidP="00D75D4A">
      <w:pPr>
        <w:pBdr>
          <w:top w:val="nil"/>
          <w:left w:val="nil"/>
          <w:bottom w:val="nil"/>
          <w:right w:val="nil"/>
          <w:between w:val="nil"/>
        </w:pBdr>
        <w:spacing w:after="0" w:line="360" w:lineRule="auto"/>
        <w:ind w:left="2127"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Pembagian pada </w:t>
      </w:r>
      <w:r w:rsidRPr="002964B2">
        <w:rPr>
          <w:rFonts w:ascii="Times New Roman" w:eastAsia="Times New Roman" w:hAnsi="Times New Roman" w:cs="Times New Roman"/>
          <w:i/>
          <w:color w:val="000000"/>
          <w:sz w:val="24"/>
          <w:szCs w:val="24"/>
        </w:rPr>
        <w:t>grid</w:t>
      </w:r>
      <w:r w:rsidRPr="002964B2">
        <w:rPr>
          <w:rFonts w:ascii="Times New Roman" w:eastAsia="Times New Roman" w:hAnsi="Times New Roman" w:cs="Times New Roman"/>
          <w:color w:val="000000"/>
          <w:sz w:val="24"/>
          <w:szCs w:val="24"/>
        </w:rPr>
        <w:t xml:space="preserve"> pada kolom yang membagi garis dasar. Biasanya dipindahkan dengan </w:t>
      </w:r>
      <w:r w:rsidRPr="002964B2">
        <w:rPr>
          <w:rFonts w:ascii="Times New Roman" w:eastAsia="Times New Roman" w:hAnsi="Times New Roman" w:cs="Times New Roman"/>
          <w:i/>
          <w:sz w:val="24"/>
          <w:szCs w:val="24"/>
        </w:rPr>
        <w:t>deadline</w:t>
      </w:r>
      <w:r w:rsidRPr="002964B2">
        <w:rPr>
          <w:rFonts w:ascii="Times New Roman" w:eastAsia="Times New Roman" w:hAnsi="Times New Roman" w:cs="Times New Roman"/>
          <w:color w:val="000000"/>
          <w:sz w:val="24"/>
          <w:szCs w:val="24"/>
        </w:rPr>
        <w:t xml:space="preserve"> atau garis yang tidak terpakai.</w:t>
      </w:r>
    </w:p>
    <w:p w14:paraId="486E3F98" w14:textId="77777777" w:rsidR="00A04BAA" w:rsidRPr="002964B2" w:rsidRDefault="00A04BAA" w:rsidP="00D75D4A">
      <w:pPr>
        <w:numPr>
          <w:ilvl w:val="0"/>
          <w:numId w:val="53"/>
        </w:numPr>
        <w:pBdr>
          <w:top w:val="nil"/>
          <w:left w:val="nil"/>
          <w:bottom w:val="nil"/>
          <w:right w:val="nil"/>
          <w:between w:val="nil"/>
        </w:pBdr>
        <w:spacing w:after="0" w:line="360" w:lineRule="auto"/>
        <w:ind w:left="2694" w:hanging="567"/>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i/>
          <w:color w:val="000000"/>
          <w:sz w:val="24"/>
          <w:szCs w:val="24"/>
        </w:rPr>
        <w:t>Head line</w:t>
      </w:r>
    </w:p>
    <w:p w14:paraId="488A882E" w14:textId="77777777" w:rsidR="00A04BAA" w:rsidRDefault="00A04BAA" w:rsidP="00D75D4A">
      <w:pPr>
        <w:pBdr>
          <w:top w:val="nil"/>
          <w:left w:val="nil"/>
          <w:bottom w:val="nil"/>
          <w:right w:val="nil"/>
          <w:between w:val="nil"/>
        </w:pBdr>
        <w:spacing w:after="0" w:line="360" w:lineRule="auto"/>
        <w:ind w:left="2694"/>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color w:val="000000"/>
          <w:sz w:val="24"/>
          <w:szCs w:val="24"/>
        </w:rPr>
        <w:t xml:space="preserve">Garis antara </w:t>
      </w:r>
      <w:r w:rsidRPr="002964B2">
        <w:rPr>
          <w:rFonts w:ascii="Times New Roman" w:eastAsia="Times New Roman" w:hAnsi="Times New Roman" w:cs="Times New Roman"/>
          <w:i/>
          <w:color w:val="000000"/>
          <w:sz w:val="24"/>
          <w:szCs w:val="24"/>
        </w:rPr>
        <w:t>picture units.</w:t>
      </w:r>
    </w:p>
    <w:p w14:paraId="1D6A9700" w14:textId="77777777" w:rsidR="009C2000" w:rsidRPr="002964B2" w:rsidRDefault="009C2000" w:rsidP="00AE65F6">
      <w:pPr>
        <w:pBdr>
          <w:top w:val="nil"/>
          <w:left w:val="nil"/>
          <w:bottom w:val="nil"/>
          <w:right w:val="nil"/>
          <w:between w:val="nil"/>
        </w:pBdr>
        <w:spacing w:after="0" w:line="360" w:lineRule="auto"/>
        <w:ind w:left="2552"/>
        <w:jc w:val="both"/>
        <w:rPr>
          <w:rFonts w:ascii="Times New Roman" w:eastAsia="Times New Roman" w:hAnsi="Times New Roman" w:cs="Times New Roman"/>
          <w:i/>
          <w:color w:val="000000"/>
          <w:sz w:val="24"/>
          <w:szCs w:val="24"/>
        </w:rPr>
      </w:pPr>
    </w:p>
    <w:p w14:paraId="05971E03" w14:textId="77777777" w:rsidR="00A04BAA" w:rsidRPr="002964B2" w:rsidRDefault="00A04BAA" w:rsidP="00D75D4A">
      <w:pPr>
        <w:numPr>
          <w:ilvl w:val="0"/>
          <w:numId w:val="53"/>
        </w:numPr>
        <w:pBdr>
          <w:top w:val="nil"/>
          <w:left w:val="nil"/>
          <w:bottom w:val="nil"/>
          <w:right w:val="nil"/>
          <w:between w:val="nil"/>
        </w:pBdr>
        <w:spacing w:after="0" w:line="360" w:lineRule="auto"/>
        <w:ind w:left="2694" w:hanging="567"/>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i/>
          <w:sz w:val="24"/>
          <w:szCs w:val="24"/>
        </w:rPr>
        <w:lastRenderedPageBreak/>
        <w:t>Column</w:t>
      </w:r>
      <w:r w:rsidRPr="002964B2">
        <w:rPr>
          <w:rFonts w:ascii="Times New Roman" w:eastAsia="Times New Roman" w:hAnsi="Times New Roman" w:cs="Times New Roman"/>
          <w:i/>
          <w:color w:val="000000"/>
          <w:sz w:val="24"/>
          <w:szCs w:val="24"/>
        </w:rPr>
        <w:t xml:space="preserve"> width/</w:t>
      </w:r>
      <w:r w:rsidRPr="002964B2">
        <w:rPr>
          <w:rFonts w:ascii="Times New Roman" w:eastAsia="Times New Roman" w:hAnsi="Times New Roman" w:cs="Times New Roman"/>
          <w:i/>
          <w:sz w:val="24"/>
          <w:szCs w:val="24"/>
        </w:rPr>
        <w:t>measure</w:t>
      </w:r>
    </w:p>
    <w:p w14:paraId="355DE78F" w14:textId="6A2FD4C9" w:rsidR="00AE65F6" w:rsidRPr="002964B2" w:rsidRDefault="00A04BAA" w:rsidP="00D75D4A">
      <w:pPr>
        <w:pBdr>
          <w:top w:val="nil"/>
          <w:left w:val="nil"/>
          <w:bottom w:val="nil"/>
          <w:right w:val="nil"/>
          <w:between w:val="nil"/>
        </w:pBdr>
        <w:spacing w:after="0" w:line="360" w:lineRule="auto"/>
        <w:ind w:left="2127"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Lebar dari kolom yang menentukan panjang dari masing-masing garis.</w:t>
      </w:r>
    </w:p>
    <w:p w14:paraId="39CFC30C" w14:textId="77777777" w:rsidR="00A04BAA" w:rsidRPr="002964B2" w:rsidRDefault="00A04BAA" w:rsidP="00D75D4A">
      <w:pPr>
        <w:numPr>
          <w:ilvl w:val="0"/>
          <w:numId w:val="53"/>
        </w:numPr>
        <w:pBdr>
          <w:top w:val="nil"/>
          <w:left w:val="nil"/>
          <w:bottom w:val="nil"/>
          <w:right w:val="nil"/>
          <w:between w:val="nil"/>
        </w:pBdr>
        <w:spacing w:after="0" w:line="360" w:lineRule="auto"/>
        <w:ind w:left="2694" w:hanging="567"/>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i/>
          <w:color w:val="000000"/>
          <w:sz w:val="24"/>
          <w:szCs w:val="24"/>
        </w:rPr>
        <w:t>Baseline</w:t>
      </w:r>
    </w:p>
    <w:p w14:paraId="59C2119B" w14:textId="376F928B" w:rsidR="00E80C50" w:rsidRPr="002964B2" w:rsidRDefault="00A04BAA" w:rsidP="00D75D4A">
      <w:pPr>
        <w:pBdr>
          <w:top w:val="nil"/>
          <w:left w:val="nil"/>
          <w:bottom w:val="nil"/>
          <w:right w:val="nil"/>
          <w:between w:val="nil"/>
        </w:pBdr>
        <w:spacing w:after="0" w:line="360" w:lineRule="auto"/>
        <w:ind w:left="2127"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Garis dasar terdiri dari tinggi yang ditentukan dengan spasi bagian bawah yang ada pada setiap tinggian yang ditentukan tersebut</w:t>
      </w:r>
    </w:p>
    <w:p w14:paraId="5DBD9ABE" w14:textId="77777777" w:rsidR="00A04BAA" w:rsidRPr="002964B2" w:rsidRDefault="00A04BAA" w:rsidP="00D75D4A">
      <w:pPr>
        <w:numPr>
          <w:ilvl w:val="0"/>
          <w:numId w:val="53"/>
        </w:numPr>
        <w:pBdr>
          <w:top w:val="nil"/>
          <w:left w:val="nil"/>
          <w:bottom w:val="nil"/>
          <w:right w:val="nil"/>
          <w:between w:val="nil"/>
        </w:pBdr>
        <w:spacing w:after="0" w:line="360" w:lineRule="auto"/>
        <w:ind w:left="2694" w:hanging="567"/>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i/>
          <w:sz w:val="24"/>
          <w:szCs w:val="24"/>
        </w:rPr>
        <w:t>Column</w:t>
      </w:r>
    </w:p>
    <w:p w14:paraId="4DE66648" w14:textId="34ED135E" w:rsidR="00A04BAA" w:rsidRPr="002964B2" w:rsidRDefault="00A04BAA" w:rsidP="00D75D4A">
      <w:pPr>
        <w:pBdr>
          <w:top w:val="nil"/>
          <w:left w:val="nil"/>
          <w:bottom w:val="nil"/>
          <w:right w:val="nil"/>
          <w:between w:val="nil"/>
        </w:pBdr>
        <w:spacing w:after="0" w:line="360" w:lineRule="auto"/>
        <w:ind w:left="2127"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Spasi berbentuk kotak pada </w:t>
      </w:r>
      <w:r w:rsidRPr="002964B2">
        <w:rPr>
          <w:rFonts w:ascii="Times New Roman" w:eastAsia="Times New Roman" w:hAnsi="Times New Roman" w:cs="Times New Roman"/>
          <w:i/>
          <w:color w:val="000000"/>
          <w:sz w:val="24"/>
          <w:szCs w:val="24"/>
        </w:rPr>
        <w:t>grid</w:t>
      </w:r>
      <w:r w:rsidRPr="002964B2">
        <w:rPr>
          <w:rFonts w:ascii="Times New Roman" w:eastAsia="Times New Roman" w:hAnsi="Times New Roman" w:cs="Times New Roman"/>
          <w:color w:val="000000"/>
          <w:sz w:val="24"/>
          <w:szCs w:val="24"/>
        </w:rPr>
        <w:t xml:space="preserve"> yang digunakan untuk mengatur i</w:t>
      </w:r>
      <w:r w:rsidR="00154F89">
        <w:rPr>
          <w:rFonts w:ascii="Times New Roman" w:eastAsia="Times New Roman" w:hAnsi="Times New Roman" w:cs="Times New Roman"/>
          <w:color w:val="000000"/>
          <w:sz w:val="24"/>
          <w:szCs w:val="24"/>
        </w:rPr>
        <w:t>si dan dimensi umumnya berbeda-</w:t>
      </w:r>
      <w:r w:rsidRPr="002964B2">
        <w:rPr>
          <w:rFonts w:ascii="Times New Roman" w:eastAsia="Times New Roman" w:hAnsi="Times New Roman" w:cs="Times New Roman"/>
          <w:color w:val="000000"/>
          <w:sz w:val="24"/>
          <w:szCs w:val="24"/>
        </w:rPr>
        <w:t>beda, akan tetapi lebih besar dibandingkan lebar.</w:t>
      </w:r>
    </w:p>
    <w:p w14:paraId="1AEEAA48" w14:textId="77777777" w:rsidR="00A04BAA" w:rsidRPr="002964B2" w:rsidRDefault="00A04BAA" w:rsidP="00A04BAA">
      <w:pPr>
        <w:pBdr>
          <w:top w:val="nil"/>
          <w:left w:val="nil"/>
          <w:bottom w:val="nil"/>
          <w:right w:val="nil"/>
          <w:between w:val="nil"/>
        </w:pBdr>
        <w:spacing w:after="0" w:line="360" w:lineRule="auto"/>
        <w:ind w:left="1701"/>
        <w:jc w:val="both"/>
        <w:rPr>
          <w:rFonts w:ascii="Times New Roman" w:eastAsia="Times New Roman" w:hAnsi="Times New Roman" w:cs="Times New Roman"/>
          <w:color w:val="000000"/>
          <w:sz w:val="24"/>
          <w:szCs w:val="24"/>
        </w:rPr>
      </w:pPr>
    </w:p>
    <w:p w14:paraId="510742A1" w14:textId="77777777" w:rsidR="00A04BAA" w:rsidRPr="002964B2" w:rsidRDefault="00A04BAA" w:rsidP="000605BA">
      <w:pPr>
        <w:pStyle w:val="Heading3"/>
        <w:numPr>
          <w:ilvl w:val="0"/>
          <w:numId w:val="40"/>
        </w:numPr>
        <w:spacing w:before="0" w:line="360" w:lineRule="auto"/>
        <w:ind w:left="851" w:hanging="851"/>
        <w:jc w:val="both"/>
        <w:rPr>
          <w:rFonts w:ascii="Times New Roman" w:eastAsia="Times New Roman" w:hAnsi="Times New Roman" w:cs="Times New Roman"/>
          <w:b/>
          <w:color w:val="000000"/>
        </w:rPr>
      </w:pPr>
      <w:r w:rsidRPr="002964B2">
        <w:rPr>
          <w:rFonts w:ascii="Times New Roman" w:eastAsia="Times New Roman" w:hAnsi="Times New Roman" w:cs="Times New Roman"/>
          <w:b/>
          <w:color w:val="000000"/>
        </w:rPr>
        <w:t>Buku Foto</w:t>
      </w:r>
    </w:p>
    <w:p w14:paraId="1E93F65A" w14:textId="77777777" w:rsidR="00A04BAA" w:rsidRPr="002964B2" w:rsidRDefault="00A04BAA" w:rsidP="00A04BAA">
      <w:pPr>
        <w:spacing w:line="360" w:lineRule="auto"/>
        <w:ind w:firstLine="851"/>
        <w:jc w:val="both"/>
        <w:rPr>
          <w:rFonts w:ascii="Times New Roman" w:eastAsia="Times New Roman" w:hAnsi="Times New Roman" w:cs="Times New Roman"/>
          <w:sz w:val="24"/>
          <w:szCs w:val="24"/>
        </w:rPr>
      </w:pPr>
      <w:r w:rsidRPr="002964B2">
        <w:rPr>
          <w:rFonts w:ascii="Times New Roman" w:eastAsia="Times New Roman" w:hAnsi="Times New Roman" w:cs="Times New Roman"/>
          <w:sz w:val="24"/>
          <w:szCs w:val="24"/>
        </w:rPr>
        <w:t xml:space="preserve">Sebuah buku foto adalah sebuah buku yang sedang dilihat Karena foto-foto di dalamnya. Dalam dunia fotografi, buku-buku fotografi secara luas disebut hanya sebagai </w:t>
      </w:r>
      <w:r w:rsidRPr="002964B2">
        <w:rPr>
          <w:rFonts w:ascii="Times New Roman" w:eastAsia="Times New Roman" w:hAnsi="Times New Roman" w:cs="Times New Roman"/>
          <w:i/>
          <w:sz w:val="24"/>
          <w:szCs w:val="24"/>
        </w:rPr>
        <w:t>photobook</w:t>
      </w:r>
      <w:r w:rsidRPr="002964B2">
        <w:rPr>
          <w:rFonts w:ascii="Times New Roman" w:eastAsia="Times New Roman" w:hAnsi="Times New Roman" w:cs="Times New Roman"/>
          <w:sz w:val="24"/>
          <w:szCs w:val="24"/>
        </w:rPr>
        <w:t>, itulah mengapa istilah pilihan ini di adopsi disini. Tentu saja, anda dapat memperlakukan buku apapun berisi foto dengan ini (Collberg, 2016: 18).</w:t>
      </w:r>
    </w:p>
    <w:p w14:paraId="2D5EA8B2" w14:textId="77777777" w:rsidR="00A04BAA" w:rsidRPr="002964B2" w:rsidRDefault="00A04BAA" w:rsidP="00A04BAA">
      <w:pPr>
        <w:spacing w:after="0" w:line="360" w:lineRule="auto"/>
        <w:ind w:firstLine="851"/>
        <w:jc w:val="both"/>
        <w:rPr>
          <w:rFonts w:ascii="Times New Roman" w:eastAsia="Times New Roman" w:hAnsi="Times New Roman" w:cs="Times New Roman"/>
          <w:sz w:val="24"/>
          <w:szCs w:val="24"/>
        </w:rPr>
      </w:pPr>
      <w:r w:rsidRPr="002964B2">
        <w:rPr>
          <w:rFonts w:ascii="Times New Roman" w:eastAsia="Times New Roman" w:hAnsi="Times New Roman" w:cs="Times New Roman"/>
          <w:sz w:val="24"/>
          <w:szCs w:val="24"/>
        </w:rPr>
        <w:t xml:space="preserve">Menurut Parr dan Badger dalam buku mereka berjudul </w:t>
      </w:r>
      <w:r w:rsidRPr="002964B2">
        <w:rPr>
          <w:rFonts w:ascii="Times New Roman" w:eastAsia="Times New Roman" w:hAnsi="Times New Roman" w:cs="Times New Roman"/>
          <w:i/>
          <w:sz w:val="24"/>
          <w:szCs w:val="24"/>
        </w:rPr>
        <w:t>“The Photobook: A History” (2006)</w:t>
      </w:r>
      <w:r w:rsidRPr="002964B2">
        <w:rPr>
          <w:rFonts w:ascii="Times New Roman" w:eastAsia="Times New Roman" w:hAnsi="Times New Roman" w:cs="Times New Roman"/>
          <w:sz w:val="24"/>
          <w:szCs w:val="24"/>
        </w:rPr>
        <w:t xml:space="preserve">, </w:t>
      </w:r>
      <w:r w:rsidRPr="002964B2">
        <w:rPr>
          <w:rFonts w:ascii="Times New Roman" w:eastAsia="Times New Roman" w:hAnsi="Times New Roman" w:cs="Times New Roman"/>
          <w:i/>
          <w:sz w:val="24"/>
          <w:szCs w:val="24"/>
        </w:rPr>
        <w:t>Photobook</w:t>
      </w:r>
      <w:r w:rsidRPr="002964B2">
        <w:rPr>
          <w:rFonts w:ascii="Times New Roman" w:eastAsia="Times New Roman" w:hAnsi="Times New Roman" w:cs="Times New Roman"/>
          <w:sz w:val="24"/>
          <w:szCs w:val="24"/>
        </w:rPr>
        <w:t xml:space="preserve"> adalah sebuah buku yang keseluruhan kontennya berkontribusi penuh dengan fotografi.</w:t>
      </w:r>
    </w:p>
    <w:p w14:paraId="237A91E0" w14:textId="77777777" w:rsidR="00A04BAA" w:rsidRPr="002964B2" w:rsidRDefault="00A04BAA" w:rsidP="00A04BAA">
      <w:pPr>
        <w:spacing w:after="0" w:line="360" w:lineRule="auto"/>
        <w:ind w:firstLine="851"/>
        <w:jc w:val="both"/>
        <w:rPr>
          <w:rFonts w:ascii="Times New Roman" w:eastAsia="Times New Roman" w:hAnsi="Times New Roman" w:cs="Times New Roman"/>
          <w:sz w:val="24"/>
          <w:szCs w:val="24"/>
        </w:rPr>
      </w:pPr>
    </w:p>
    <w:p w14:paraId="303B16B7" w14:textId="77777777" w:rsidR="00A04BAA" w:rsidRPr="002964B2" w:rsidRDefault="00A04BAA" w:rsidP="000605BA">
      <w:pPr>
        <w:numPr>
          <w:ilvl w:val="0"/>
          <w:numId w:val="44"/>
        </w:numPr>
        <w:pBdr>
          <w:top w:val="nil"/>
          <w:left w:val="nil"/>
          <w:bottom w:val="nil"/>
          <w:right w:val="nil"/>
          <w:between w:val="nil"/>
        </w:pBdr>
        <w:spacing w:after="0" w:line="360" w:lineRule="auto"/>
        <w:ind w:left="1701" w:hanging="850"/>
        <w:jc w:val="both"/>
        <w:rPr>
          <w:rFonts w:ascii="Times New Roman" w:eastAsia="Times New Roman" w:hAnsi="Times New Roman" w:cs="Times New Roman"/>
          <w:b/>
          <w:color w:val="000000"/>
          <w:sz w:val="24"/>
          <w:szCs w:val="24"/>
        </w:rPr>
      </w:pPr>
      <w:r w:rsidRPr="002964B2">
        <w:rPr>
          <w:rFonts w:ascii="Times New Roman" w:eastAsia="Times New Roman" w:hAnsi="Times New Roman" w:cs="Times New Roman"/>
          <w:b/>
          <w:color w:val="000000"/>
          <w:sz w:val="24"/>
          <w:szCs w:val="24"/>
        </w:rPr>
        <w:t>Tipografi</w:t>
      </w:r>
    </w:p>
    <w:p w14:paraId="65E34A3D" w14:textId="77777777" w:rsidR="00A04BAA" w:rsidRPr="002964B2" w:rsidRDefault="00A04BAA" w:rsidP="00A04BAA">
      <w:pPr>
        <w:pBdr>
          <w:top w:val="nil"/>
          <w:left w:val="nil"/>
          <w:bottom w:val="nil"/>
          <w:right w:val="nil"/>
          <w:between w:val="nil"/>
        </w:pBdr>
        <w:spacing w:after="0" w:line="360" w:lineRule="auto"/>
        <w:ind w:left="851" w:firstLine="85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Menurut Dalton Sihombing (2001, hlm. 58), tipografi merupakan </w:t>
      </w:r>
      <w:r w:rsidRPr="002964B2">
        <w:rPr>
          <w:rFonts w:ascii="Times New Roman" w:eastAsia="Times New Roman" w:hAnsi="Times New Roman" w:cs="Times New Roman"/>
          <w:sz w:val="24"/>
          <w:szCs w:val="24"/>
        </w:rPr>
        <w:t>representasi</w:t>
      </w:r>
      <w:r w:rsidRPr="002964B2">
        <w:rPr>
          <w:rFonts w:ascii="Times New Roman" w:eastAsia="Times New Roman" w:hAnsi="Times New Roman" w:cs="Times New Roman"/>
          <w:color w:val="000000"/>
          <w:sz w:val="24"/>
          <w:szCs w:val="24"/>
        </w:rPr>
        <w:t xml:space="preserve"> visual dari sebuah bentuk </w:t>
      </w:r>
      <w:r w:rsidRPr="002964B2">
        <w:rPr>
          <w:rFonts w:ascii="Times New Roman" w:eastAsia="Times New Roman" w:hAnsi="Times New Roman" w:cs="Times New Roman"/>
          <w:sz w:val="24"/>
          <w:szCs w:val="24"/>
        </w:rPr>
        <w:t>komunikasi</w:t>
      </w:r>
      <w:r w:rsidRPr="002964B2">
        <w:rPr>
          <w:rFonts w:ascii="Times New Roman" w:eastAsia="Times New Roman" w:hAnsi="Times New Roman" w:cs="Times New Roman"/>
          <w:color w:val="000000"/>
          <w:sz w:val="24"/>
          <w:szCs w:val="24"/>
        </w:rPr>
        <w:t xml:space="preserve"> verbal dan merupakan property visual yang pokok dan efektif. Pada dasarnya, huruf memiliki energy yang dapat </w:t>
      </w:r>
      <w:r w:rsidRPr="002964B2">
        <w:rPr>
          <w:rFonts w:ascii="Times New Roman" w:eastAsia="Times New Roman" w:hAnsi="Times New Roman" w:cs="Times New Roman"/>
          <w:sz w:val="24"/>
          <w:szCs w:val="24"/>
        </w:rPr>
        <w:t>mengaktifkan</w:t>
      </w:r>
      <w:r w:rsidRPr="002964B2">
        <w:rPr>
          <w:rFonts w:ascii="Times New Roman" w:eastAsia="Times New Roman" w:hAnsi="Times New Roman" w:cs="Times New Roman"/>
          <w:color w:val="000000"/>
          <w:sz w:val="24"/>
          <w:szCs w:val="24"/>
        </w:rPr>
        <w:t xml:space="preserve"> gerak mata, sehingga dalam </w:t>
      </w:r>
      <w:r w:rsidRPr="002964B2">
        <w:rPr>
          <w:rFonts w:ascii="Times New Roman" w:eastAsia="Times New Roman" w:hAnsi="Times New Roman" w:cs="Times New Roman"/>
          <w:sz w:val="24"/>
          <w:szCs w:val="24"/>
        </w:rPr>
        <w:t>penggunaannya</w:t>
      </w:r>
      <w:r w:rsidRPr="002964B2">
        <w:rPr>
          <w:rFonts w:ascii="Times New Roman" w:eastAsia="Times New Roman" w:hAnsi="Times New Roman" w:cs="Times New Roman"/>
          <w:color w:val="000000"/>
          <w:sz w:val="24"/>
          <w:szCs w:val="24"/>
        </w:rPr>
        <w:t xml:space="preserve"> harus memperhatikan kaidah-kaidah estetika, kenyamanan keterbacaannya, dan interaksi huruf terhadap ruang dan elemen-elemen visual di sekitarnya. Dalam rencana tipografi, keterbacaan memiliki makna sebagai sifat huruf atau skrip dalam tingkat </w:t>
      </w:r>
      <w:r w:rsidRPr="002964B2">
        <w:rPr>
          <w:rFonts w:ascii="Times New Roman" w:eastAsia="Times New Roman" w:hAnsi="Times New Roman" w:cs="Times New Roman"/>
          <w:color w:val="000000"/>
          <w:sz w:val="24"/>
          <w:szCs w:val="24"/>
        </w:rPr>
        <w:lastRenderedPageBreak/>
        <w:t>kesederhanaan membaca. Tingkat ini tergantung pada tampilan bentuk fisik huruf itu sendiri, ukuran, serta penataanya dalam sebuah naskah.</w:t>
      </w:r>
    </w:p>
    <w:p w14:paraId="5BA3E53E" w14:textId="77777777" w:rsidR="00A04BAA" w:rsidRPr="002964B2" w:rsidRDefault="00A04BAA" w:rsidP="00A04BAA">
      <w:pPr>
        <w:pBdr>
          <w:top w:val="nil"/>
          <w:left w:val="nil"/>
          <w:bottom w:val="nil"/>
          <w:right w:val="nil"/>
          <w:between w:val="nil"/>
        </w:pBdr>
        <w:spacing w:after="0" w:line="360" w:lineRule="auto"/>
        <w:ind w:left="851"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Interval ruang antar huruf dan kata memiliki pengaruh yang sangat besar terhadap </w:t>
      </w:r>
      <w:r w:rsidRPr="002964B2">
        <w:rPr>
          <w:rFonts w:ascii="Times New Roman" w:eastAsia="Times New Roman" w:hAnsi="Times New Roman" w:cs="Times New Roman"/>
          <w:i/>
          <w:sz w:val="24"/>
          <w:szCs w:val="24"/>
        </w:rPr>
        <w:t>legibility</w:t>
      </w:r>
      <w:r w:rsidRPr="002964B2">
        <w:rPr>
          <w:rFonts w:ascii="Times New Roman" w:eastAsia="Times New Roman" w:hAnsi="Times New Roman" w:cs="Times New Roman"/>
          <w:color w:val="000000"/>
          <w:sz w:val="24"/>
          <w:szCs w:val="24"/>
        </w:rPr>
        <w:t>. Lapisan huruf yang begitu rapat sehingga mengaburkan wujud huruf, sebaliknya lapisan huruf yang begitu renggang maka sangat mempengaruhi kecepatan dalam membaca (hlm. 61)</w:t>
      </w:r>
    </w:p>
    <w:p w14:paraId="399E689F" w14:textId="77777777" w:rsidR="00A04BAA" w:rsidRPr="002964B2" w:rsidRDefault="00A04BAA" w:rsidP="00A04BAA">
      <w:pPr>
        <w:pBdr>
          <w:top w:val="nil"/>
          <w:left w:val="nil"/>
          <w:bottom w:val="nil"/>
          <w:right w:val="nil"/>
          <w:between w:val="nil"/>
        </w:pBdr>
        <w:spacing w:after="0" w:line="360" w:lineRule="auto"/>
        <w:ind w:left="851"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Naskah yang panjang </w:t>
      </w:r>
      <w:r w:rsidRPr="002964B2">
        <w:rPr>
          <w:rFonts w:ascii="Times New Roman" w:eastAsia="Times New Roman" w:hAnsi="Times New Roman" w:cs="Times New Roman"/>
          <w:sz w:val="24"/>
          <w:szCs w:val="24"/>
        </w:rPr>
        <w:t>hendaknya</w:t>
      </w:r>
      <w:r w:rsidRPr="002964B2">
        <w:rPr>
          <w:rFonts w:ascii="Times New Roman" w:eastAsia="Times New Roman" w:hAnsi="Times New Roman" w:cs="Times New Roman"/>
          <w:color w:val="000000"/>
          <w:sz w:val="24"/>
          <w:szCs w:val="24"/>
        </w:rPr>
        <w:t xml:space="preserve"> dicetak dengan menggunakan huruf dari kelompok regular. Apabila huruf </w:t>
      </w:r>
      <w:r w:rsidRPr="002964B2">
        <w:rPr>
          <w:rFonts w:ascii="Times New Roman" w:eastAsia="Times New Roman" w:hAnsi="Times New Roman" w:cs="Times New Roman"/>
          <w:i/>
          <w:color w:val="000000"/>
          <w:sz w:val="24"/>
          <w:szCs w:val="24"/>
        </w:rPr>
        <w:t>bold</w:t>
      </w:r>
      <w:r w:rsidRPr="002964B2">
        <w:rPr>
          <w:rFonts w:ascii="Times New Roman" w:eastAsia="Times New Roman" w:hAnsi="Times New Roman" w:cs="Times New Roman"/>
          <w:color w:val="000000"/>
          <w:sz w:val="24"/>
          <w:szCs w:val="24"/>
        </w:rPr>
        <w:t xml:space="preserve"> digunakan dalam sebuah naskah maka ketebalannya banyak sekali memberi pengaruh terhadap </w:t>
      </w:r>
      <w:r w:rsidRPr="002964B2">
        <w:rPr>
          <w:rFonts w:ascii="Times New Roman" w:eastAsia="Times New Roman" w:hAnsi="Times New Roman" w:cs="Times New Roman"/>
          <w:i/>
          <w:sz w:val="24"/>
          <w:szCs w:val="24"/>
        </w:rPr>
        <w:t>legibility</w:t>
      </w:r>
      <w:r w:rsidRPr="002964B2">
        <w:rPr>
          <w:rFonts w:ascii="Times New Roman" w:eastAsia="Times New Roman" w:hAnsi="Times New Roman" w:cs="Times New Roman"/>
          <w:color w:val="000000"/>
          <w:sz w:val="24"/>
          <w:szCs w:val="24"/>
        </w:rPr>
        <w:t xml:space="preserve"> dan keindahan rancangan. Huruf </w:t>
      </w:r>
      <w:r w:rsidRPr="002964B2">
        <w:rPr>
          <w:rFonts w:ascii="Times New Roman" w:eastAsia="Times New Roman" w:hAnsi="Times New Roman" w:cs="Times New Roman"/>
          <w:i/>
          <w:color w:val="000000"/>
          <w:sz w:val="24"/>
          <w:szCs w:val="24"/>
        </w:rPr>
        <w:t>bold</w:t>
      </w:r>
      <w:r w:rsidRPr="002964B2">
        <w:rPr>
          <w:rFonts w:ascii="Times New Roman" w:eastAsia="Times New Roman" w:hAnsi="Times New Roman" w:cs="Times New Roman"/>
          <w:color w:val="000000"/>
          <w:sz w:val="24"/>
          <w:szCs w:val="24"/>
        </w:rPr>
        <w:t xml:space="preserve"> membuat ruangan terkesan penuh dan padat.  Gaya teks yang digunakan untuk judul biasanya disebut </w:t>
      </w:r>
      <w:r w:rsidRPr="002964B2">
        <w:rPr>
          <w:rFonts w:ascii="Times New Roman" w:eastAsia="Times New Roman" w:hAnsi="Times New Roman" w:cs="Times New Roman"/>
          <w:i/>
          <w:color w:val="000000"/>
          <w:sz w:val="24"/>
          <w:szCs w:val="24"/>
        </w:rPr>
        <w:t>display type</w:t>
      </w:r>
      <w:r w:rsidRPr="002964B2">
        <w:rPr>
          <w:rFonts w:ascii="Times New Roman" w:eastAsia="Times New Roman" w:hAnsi="Times New Roman" w:cs="Times New Roman"/>
          <w:color w:val="000000"/>
          <w:sz w:val="24"/>
          <w:szCs w:val="24"/>
        </w:rPr>
        <w:t xml:space="preserve"> dan ukuran dasar yang digunakan untuk </w:t>
      </w:r>
      <w:r w:rsidRPr="002964B2">
        <w:rPr>
          <w:rFonts w:ascii="Times New Roman" w:eastAsia="Times New Roman" w:hAnsi="Times New Roman" w:cs="Times New Roman"/>
          <w:i/>
          <w:color w:val="000000"/>
          <w:sz w:val="24"/>
          <w:szCs w:val="24"/>
        </w:rPr>
        <w:t>display type</w:t>
      </w:r>
      <w:r w:rsidRPr="002964B2">
        <w:rPr>
          <w:rFonts w:ascii="Times New Roman" w:eastAsia="Times New Roman" w:hAnsi="Times New Roman" w:cs="Times New Roman"/>
          <w:color w:val="000000"/>
          <w:sz w:val="24"/>
          <w:szCs w:val="24"/>
        </w:rPr>
        <w:t xml:space="preserve"> adalah 14 pt (hlm. 63).</w:t>
      </w:r>
    </w:p>
    <w:p w14:paraId="0D206139" w14:textId="77777777" w:rsidR="00A04BAA" w:rsidRPr="002964B2" w:rsidRDefault="00A04BAA" w:rsidP="00A04BAA">
      <w:pPr>
        <w:pBdr>
          <w:top w:val="nil"/>
          <w:left w:val="nil"/>
          <w:bottom w:val="nil"/>
          <w:right w:val="nil"/>
          <w:between w:val="nil"/>
        </w:pBdr>
        <w:spacing w:after="0" w:line="360" w:lineRule="auto"/>
        <w:ind w:left="851" w:firstLine="499"/>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Rustan (2010, hlm. 79) mengatakan bahwa </w:t>
      </w:r>
      <w:r w:rsidRPr="002964B2">
        <w:rPr>
          <w:rFonts w:ascii="Times New Roman" w:eastAsia="Times New Roman" w:hAnsi="Times New Roman" w:cs="Times New Roman"/>
          <w:i/>
          <w:color w:val="000000"/>
          <w:sz w:val="24"/>
          <w:szCs w:val="24"/>
        </w:rPr>
        <w:t>typeface san serif</w:t>
      </w:r>
      <w:r w:rsidRPr="002964B2">
        <w:rPr>
          <w:rFonts w:ascii="Times New Roman" w:eastAsia="Times New Roman" w:hAnsi="Times New Roman" w:cs="Times New Roman"/>
          <w:color w:val="000000"/>
          <w:sz w:val="24"/>
          <w:szCs w:val="24"/>
        </w:rPr>
        <w:t xml:space="preserve"> cocok digunakan untuk anak-anak ketika awal pembelajaran membacanya. </w:t>
      </w:r>
      <w:r w:rsidRPr="002964B2">
        <w:rPr>
          <w:rFonts w:ascii="Times New Roman" w:eastAsia="Times New Roman" w:hAnsi="Times New Roman" w:cs="Times New Roman"/>
          <w:i/>
          <w:color w:val="000000"/>
          <w:sz w:val="24"/>
          <w:szCs w:val="24"/>
        </w:rPr>
        <w:t>Typeface san serif</w:t>
      </w:r>
      <w:r w:rsidRPr="002964B2">
        <w:rPr>
          <w:rFonts w:ascii="Times New Roman" w:eastAsia="Times New Roman" w:hAnsi="Times New Roman" w:cs="Times New Roman"/>
          <w:color w:val="000000"/>
          <w:sz w:val="24"/>
          <w:szCs w:val="24"/>
        </w:rPr>
        <w:t xml:space="preserve"> juga lebih mudah dikenal oleh anak-anak karena bentuknya yang sederhana.</w:t>
      </w:r>
    </w:p>
    <w:p w14:paraId="2E3E89CC" w14:textId="77777777" w:rsidR="00A04BAA" w:rsidRPr="002964B2" w:rsidRDefault="00A04BAA" w:rsidP="00A04BAA">
      <w:pPr>
        <w:pBdr>
          <w:top w:val="nil"/>
          <w:left w:val="nil"/>
          <w:bottom w:val="nil"/>
          <w:right w:val="nil"/>
          <w:between w:val="nil"/>
        </w:pBdr>
        <w:spacing w:after="0" w:line="360" w:lineRule="auto"/>
        <w:ind w:left="851" w:firstLine="499"/>
        <w:jc w:val="both"/>
        <w:rPr>
          <w:rFonts w:ascii="Times New Roman" w:eastAsia="Times New Roman" w:hAnsi="Times New Roman" w:cs="Times New Roman"/>
          <w:color w:val="000000"/>
          <w:sz w:val="24"/>
          <w:szCs w:val="24"/>
        </w:rPr>
      </w:pPr>
    </w:p>
    <w:p w14:paraId="30391287" w14:textId="77777777" w:rsidR="00A04BAA" w:rsidRPr="002964B2" w:rsidRDefault="00A04BAA" w:rsidP="000605BA">
      <w:pPr>
        <w:numPr>
          <w:ilvl w:val="0"/>
          <w:numId w:val="44"/>
        </w:numPr>
        <w:pBdr>
          <w:top w:val="nil"/>
          <w:left w:val="nil"/>
          <w:bottom w:val="nil"/>
          <w:right w:val="nil"/>
          <w:between w:val="nil"/>
        </w:pBdr>
        <w:spacing w:after="0" w:line="360" w:lineRule="auto"/>
        <w:ind w:left="1701" w:hanging="850"/>
        <w:jc w:val="both"/>
        <w:rPr>
          <w:rFonts w:ascii="Times New Roman" w:eastAsia="Times New Roman" w:hAnsi="Times New Roman" w:cs="Times New Roman"/>
          <w:b/>
          <w:color w:val="000000"/>
          <w:sz w:val="24"/>
          <w:szCs w:val="24"/>
        </w:rPr>
      </w:pPr>
      <w:r w:rsidRPr="002964B2">
        <w:rPr>
          <w:rFonts w:ascii="Times New Roman" w:eastAsia="Times New Roman" w:hAnsi="Times New Roman" w:cs="Times New Roman"/>
          <w:b/>
          <w:color w:val="000000"/>
          <w:sz w:val="24"/>
          <w:szCs w:val="24"/>
        </w:rPr>
        <w:t>Warna</w:t>
      </w:r>
    </w:p>
    <w:p w14:paraId="1888A075" w14:textId="77777777" w:rsidR="00A04BAA" w:rsidRPr="002964B2" w:rsidRDefault="00A04BAA" w:rsidP="00A04BAA">
      <w:pPr>
        <w:pBdr>
          <w:top w:val="nil"/>
          <w:left w:val="nil"/>
          <w:bottom w:val="nil"/>
          <w:right w:val="nil"/>
          <w:between w:val="nil"/>
        </w:pBdr>
        <w:spacing w:after="0" w:line="360" w:lineRule="auto"/>
        <w:ind w:left="851" w:firstLine="85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Menurut Rakhmat Supriyono (2010, hlm 70), warna adalah salah satu elemen visual yang dengan mudah dapat menarik perhatian pembaca. Penggunaan warna harus dilakukan dengan hati-hati karena jika warna tidak digunakan secara efektif dapat menyebabkan rusak citra, mengurangi keterbacaan, dan bahkan menghilangkan gairah baca. Kekuatan warna sangat dipengaruhi oleh background, warna merah tampak lebih menyala di atas latar hitam dan lebih redup apabila diletakan di atas layar putih.</w:t>
      </w:r>
    </w:p>
    <w:p w14:paraId="4C80730F" w14:textId="77777777" w:rsidR="00A04BAA" w:rsidRPr="002964B2" w:rsidRDefault="00A04BAA" w:rsidP="00A04BAA">
      <w:pPr>
        <w:pBdr>
          <w:top w:val="nil"/>
          <w:left w:val="nil"/>
          <w:bottom w:val="nil"/>
          <w:right w:val="nil"/>
          <w:between w:val="nil"/>
        </w:pBdr>
        <w:spacing w:after="0" w:line="360" w:lineRule="auto"/>
        <w:ind w:left="567" w:firstLine="1134"/>
        <w:jc w:val="both"/>
        <w:rPr>
          <w:rFonts w:ascii="Times New Roman" w:eastAsia="Times New Roman" w:hAnsi="Times New Roman" w:cs="Times New Roman"/>
          <w:color w:val="000000"/>
          <w:sz w:val="24"/>
          <w:szCs w:val="24"/>
        </w:rPr>
      </w:pPr>
      <w:r w:rsidRPr="002964B2">
        <w:rPr>
          <w:noProof/>
          <w:lang w:val="id-ID" w:eastAsia="id-ID"/>
        </w:rPr>
        <w:lastRenderedPageBreak/>
        <w:drawing>
          <wp:anchor distT="0" distB="0" distL="0" distR="0" simplePos="0" relativeHeight="251658752" behindDoc="0" locked="0" layoutInCell="1" hidden="0" allowOverlap="1" wp14:anchorId="161DD792" wp14:editId="11E3A986">
            <wp:simplePos x="0" y="0"/>
            <wp:positionH relativeFrom="column">
              <wp:posOffset>2169795</wp:posOffset>
            </wp:positionH>
            <wp:positionV relativeFrom="paragraph">
              <wp:posOffset>98654</wp:posOffset>
            </wp:positionV>
            <wp:extent cx="1752600" cy="1752600"/>
            <wp:effectExtent l="0" t="0" r="0" b="0"/>
            <wp:wrapSquare wrapText="bothSides" distT="0" distB="0" distL="0" distR="0"/>
            <wp:docPr id="3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1752600" cy="1752600"/>
                    </a:xfrm>
                    <a:prstGeom prst="rect">
                      <a:avLst/>
                    </a:prstGeom>
                    <a:ln/>
                  </pic:spPr>
                </pic:pic>
              </a:graphicData>
            </a:graphic>
          </wp:anchor>
        </w:drawing>
      </w:r>
    </w:p>
    <w:p w14:paraId="76CAD605" w14:textId="77777777" w:rsidR="00A04BAA" w:rsidRPr="002964B2" w:rsidRDefault="00A04BAA" w:rsidP="00A04BAA">
      <w:pPr>
        <w:pBdr>
          <w:top w:val="nil"/>
          <w:left w:val="nil"/>
          <w:bottom w:val="nil"/>
          <w:right w:val="nil"/>
          <w:between w:val="nil"/>
        </w:pBdr>
        <w:spacing w:after="0" w:line="360" w:lineRule="auto"/>
        <w:ind w:left="1350" w:firstLine="918"/>
        <w:jc w:val="both"/>
        <w:rPr>
          <w:rFonts w:ascii="Times New Roman" w:eastAsia="Times New Roman" w:hAnsi="Times New Roman" w:cs="Times New Roman"/>
          <w:b/>
          <w:color w:val="000000"/>
          <w:sz w:val="24"/>
          <w:szCs w:val="24"/>
        </w:rPr>
      </w:pPr>
    </w:p>
    <w:p w14:paraId="5E817A45" w14:textId="77777777" w:rsidR="00A04BAA" w:rsidRPr="002964B2" w:rsidRDefault="00A04BAA" w:rsidP="00A04BAA">
      <w:pPr>
        <w:pBdr>
          <w:top w:val="nil"/>
          <w:left w:val="nil"/>
          <w:bottom w:val="nil"/>
          <w:right w:val="nil"/>
          <w:between w:val="nil"/>
        </w:pBdr>
        <w:spacing w:after="0" w:line="360" w:lineRule="auto"/>
        <w:ind w:left="1350" w:firstLine="918"/>
        <w:jc w:val="both"/>
        <w:rPr>
          <w:rFonts w:ascii="Times New Roman" w:eastAsia="Times New Roman" w:hAnsi="Times New Roman" w:cs="Times New Roman"/>
          <w:b/>
          <w:color w:val="000000"/>
          <w:sz w:val="24"/>
          <w:szCs w:val="24"/>
        </w:rPr>
      </w:pPr>
    </w:p>
    <w:p w14:paraId="283C9E08" w14:textId="77777777" w:rsidR="00A04BAA" w:rsidRPr="002964B2" w:rsidRDefault="00A04BAA" w:rsidP="00A04BAA">
      <w:pPr>
        <w:pBdr>
          <w:top w:val="nil"/>
          <w:left w:val="nil"/>
          <w:bottom w:val="nil"/>
          <w:right w:val="nil"/>
          <w:between w:val="nil"/>
        </w:pBdr>
        <w:spacing w:line="360" w:lineRule="auto"/>
        <w:ind w:left="1350" w:firstLine="918"/>
        <w:jc w:val="both"/>
        <w:rPr>
          <w:rFonts w:ascii="Times New Roman" w:eastAsia="Times New Roman" w:hAnsi="Times New Roman" w:cs="Times New Roman"/>
          <w:b/>
          <w:color w:val="000000"/>
          <w:sz w:val="24"/>
          <w:szCs w:val="24"/>
        </w:rPr>
      </w:pPr>
    </w:p>
    <w:p w14:paraId="38876123" w14:textId="77777777" w:rsidR="00A04BAA" w:rsidRPr="002964B2" w:rsidRDefault="00A04BAA" w:rsidP="00A04BAA">
      <w:pPr>
        <w:spacing w:line="360" w:lineRule="auto"/>
        <w:jc w:val="both"/>
        <w:rPr>
          <w:rFonts w:ascii="Times New Roman" w:eastAsia="Times New Roman" w:hAnsi="Times New Roman" w:cs="Times New Roman"/>
          <w:sz w:val="24"/>
          <w:szCs w:val="24"/>
        </w:rPr>
      </w:pPr>
    </w:p>
    <w:p w14:paraId="3CA65973" w14:textId="77777777" w:rsidR="00A04BAA" w:rsidRPr="002964B2" w:rsidRDefault="00A04BAA" w:rsidP="00A04BAA">
      <w:pPr>
        <w:spacing w:line="360" w:lineRule="auto"/>
        <w:jc w:val="both"/>
        <w:rPr>
          <w:rFonts w:ascii="Times New Roman" w:eastAsia="Times New Roman" w:hAnsi="Times New Roman" w:cs="Times New Roman"/>
          <w:sz w:val="24"/>
          <w:szCs w:val="24"/>
        </w:rPr>
      </w:pPr>
    </w:p>
    <w:p w14:paraId="68B59150" w14:textId="37D05CE5" w:rsidR="007B2498" w:rsidRDefault="00A04BAA" w:rsidP="00713BD5">
      <w:pPr>
        <w:pBdr>
          <w:top w:val="nil"/>
          <w:left w:val="nil"/>
          <w:bottom w:val="nil"/>
          <w:right w:val="nil"/>
          <w:between w:val="nil"/>
        </w:pBdr>
        <w:spacing w:after="0" w:line="360" w:lineRule="auto"/>
        <w:ind w:left="1701"/>
        <w:jc w:val="center"/>
        <w:rPr>
          <w:rFonts w:ascii="Times New Roman" w:eastAsia="Times New Roman" w:hAnsi="Times New Roman" w:cs="Times New Roman"/>
          <w:i/>
          <w:sz w:val="20"/>
          <w:szCs w:val="20"/>
        </w:rPr>
      </w:pPr>
      <w:r w:rsidRPr="002964B2">
        <w:rPr>
          <w:rFonts w:ascii="Times New Roman" w:eastAsia="Times New Roman" w:hAnsi="Times New Roman" w:cs="Times New Roman"/>
          <w:b/>
          <w:color w:val="000000"/>
          <w:sz w:val="20"/>
          <w:szCs w:val="20"/>
        </w:rPr>
        <w:t>Gambar 2.6</w:t>
      </w:r>
      <w:r w:rsidRPr="002964B2">
        <w:rPr>
          <w:rFonts w:ascii="Times New Roman" w:eastAsia="Times New Roman" w:hAnsi="Times New Roman" w:cs="Times New Roman"/>
          <w:color w:val="000000"/>
          <w:sz w:val="20"/>
          <w:szCs w:val="20"/>
        </w:rPr>
        <w:t xml:space="preserve"> </w:t>
      </w:r>
      <w:r w:rsidRPr="002964B2">
        <w:rPr>
          <w:rFonts w:ascii="Times New Roman" w:eastAsia="Times New Roman" w:hAnsi="Times New Roman" w:cs="Times New Roman"/>
          <w:i/>
          <w:color w:val="000000"/>
          <w:sz w:val="20"/>
          <w:szCs w:val="20"/>
        </w:rPr>
        <w:t xml:space="preserve">Color </w:t>
      </w:r>
      <w:r w:rsidR="00713BD5">
        <w:rPr>
          <w:rFonts w:ascii="Times New Roman" w:eastAsia="Times New Roman" w:hAnsi="Times New Roman" w:cs="Times New Roman"/>
          <w:i/>
          <w:sz w:val="20"/>
          <w:szCs w:val="20"/>
        </w:rPr>
        <w:t>Wheel</w:t>
      </w:r>
    </w:p>
    <w:p w14:paraId="4F8882B9" w14:textId="77777777" w:rsidR="00713BD5" w:rsidRPr="002964B2" w:rsidRDefault="00713BD5" w:rsidP="00713BD5">
      <w:pPr>
        <w:pBdr>
          <w:top w:val="nil"/>
          <w:left w:val="nil"/>
          <w:bottom w:val="nil"/>
          <w:right w:val="nil"/>
          <w:between w:val="nil"/>
        </w:pBdr>
        <w:spacing w:after="0" w:line="360" w:lineRule="auto"/>
        <w:ind w:left="1701"/>
        <w:jc w:val="center"/>
        <w:rPr>
          <w:rFonts w:ascii="Times New Roman" w:eastAsia="Times New Roman" w:hAnsi="Times New Roman" w:cs="Times New Roman"/>
          <w:i/>
          <w:sz w:val="20"/>
          <w:szCs w:val="20"/>
        </w:rPr>
      </w:pPr>
    </w:p>
    <w:p w14:paraId="4FCE21EB" w14:textId="77777777" w:rsidR="00A04BAA" w:rsidRPr="002964B2" w:rsidRDefault="00A04BAA" w:rsidP="00A04BAA">
      <w:pPr>
        <w:pBdr>
          <w:top w:val="nil"/>
          <w:left w:val="nil"/>
          <w:bottom w:val="nil"/>
          <w:right w:val="nil"/>
          <w:between w:val="nil"/>
        </w:pBdr>
        <w:spacing w:after="0" w:line="360" w:lineRule="auto"/>
        <w:ind w:left="851"/>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Berikut arti warna menurut Fraser (2004, hlm. 18) yaitu:</w:t>
      </w:r>
    </w:p>
    <w:p w14:paraId="31F808D1" w14:textId="77777777" w:rsidR="00A04BAA" w:rsidRPr="002964B2" w:rsidRDefault="00A04BAA" w:rsidP="000605BA">
      <w:pPr>
        <w:numPr>
          <w:ilvl w:val="0"/>
          <w:numId w:val="31"/>
        </w:numPr>
        <w:pBdr>
          <w:top w:val="nil"/>
          <w:left w:val="nil"/>
          <w:bottom w:val="nil"/>
          <w:right w:val="nil"/>
          <w:between w:val="nil"/>
        </w:pBdr>
        <w:spacing w:after="0" w:line="360" w:lineRule="auto"/>
        <w:ind w:left="851" w:firstLine="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Perak: cahaya bulan, alkimia, kekuatan spiritual, semua yang berbentuk cair (air raksa), misterius, intelek, keselarasan, dan kesadaran diri, seperti emas, warna ini tergantung pada tekstur untuk </w:t>
      </w:r>
      <w:r w:rsidRPr="002964B2">
        <w:rPr>
          <w:rFonts w:ascii="Times New Roman" w:eastAsia="Times New Roman" w:hAnsi="Times New Roman" w:cs="Times New Roman"/>
          <w:sz w:val="24"/>
          <w:szCs w:val="24"/>
        </w:rPr>
        <w:t>membedakannya</w:t>
      </w:r>
      <w:r w:rsidRPr="002964B2">
        <w:rPr>
          <w:rFonts w:ascii="Times New Roman" w:eastAsia="Times New Roman" w:hAnsi="Times New Roman" w:cs="Times New Roman"/>
          <w:color w:val="000000"/>
          <w:sz w:val="24"/>
          <w:szCs w:val="24"/>
        </w:rPr>
        <w:t xml:space="preserve"> dari seperti sebut saja abu-abu.</w:t>
      </w:r>
    </w:p>
    <w:p w14:paraId="1377089B" w14:textId="0DBF1793" w:rsidR="00A04BAA" w:rsidRPr="002964B2" w:rsidRDefault="00A04BAA" w:rsidP="002E033E">
      <w:pPr>
        <w:numPr>
          <w:ilvl w:val="0"/>
          <w:numId w:val="31"/>
        </w:numPr>
        <w:pBdr>
          <w:top w:val="nil"/>
          <w:left w:val="nil"/>
          <w:bottom w:val="nil"/>
          <w:right w:val="nil"/>
          <w:between w:val="nil"/>
        </w:pBdr>
        <w:spacing w:after="0" w:line="360" w:lineRule="auto"/>
        <w:ind w:left="851" w:firstLine="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Emas: salah satu warna matahari dan warna konvensional uang tunai.</w:t>
      </w:r>
      <w:r w:rsidR="002E033E">
        <w:rPr>
          <w:rFonts w:ascii="Times New Roman" w:eastAsia="Times New Roman" w:hAnsi="Times New Roman" w:cs="Times New Roman"/>
          <w:color w:val="000000"/>
          <w:sz w:val="24"/>
          <w:szCs w:val="24"/>
        </w:rPr>
        <w:t xml:space="preserve"> </w:t>
      </w:r>
      <w:r w:rsidRPr="002964B2">
        <w:rPr>
          <w:rFonts w:ascii="Times New Roman" w:eastAsia="Times New Roman" w:hAnsi="Times New Roman" w:cs="Times New Roman"/>
          <w:color w:val="000000"/>
          <w:sz w:val="24"/>
          <w:szCs w:val="24"/>
        </w:rPr>
        <w:t>Berharga, warna yang membangkitkan rasa keamanan, dan kelimpahan. Warna yang hangat, dan warna seperti sirup yang membuat orang merasa santai.</w:t>
      </w:r>
    </w:p>
    <w:p w14:paraId="5891CB25" w14:textId="77777777" w:rsidR="00A04BAA" w:rsidRPr="002964B2" w:rsidRDefault="00A04BAA" w:rsidP="000605BA">
      <w:pPr>
        <w:numPr>
          <w:ilvl w:val="0"/>
          <w:numId w:val="31"/>
        </w:numPr>
        <w:pBdr>
          <w:top w:val="nil"/>
          <w:left w:val="nil"/>
          <w:bottom w:val="nil"/>
          <w:right w:val="nil"/>
          <w:between w:val="nil"/>
        </w:pBdr>
        <w:spacing w:after="0" w:line="360" w:lineRule="auto"/>
        <w:ind w:left="851" w:firstLine="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Merah: gairah, bahaya, kemarahan, cinta, seks, membangkitkan perasaan yang kuat apapun itu. Menurut ilmu </w:t>
      </w:r>
      <w:r w:rsidRPr="002964B2">
        <w:rPr>
          <w:rFonts w:ascii="Times New Roman" w:eastAsia="Times New Roman" w:hAnsi="Times New Roman" w:cs="Times New Roman"/>
          <w:sz w:val="24"/>
          <w:szCs w:val="24"/>
        </w:rPr>
        <w:t>tasawuf</w:t>
      </w:r>
      <w:r w:rsidRPr="002964B2">
        <w:rPr>
          <w:rFonts w:ascii="Times New Roman" w:eastAsia="Times New Roman" w:hAnsi="Times New Roman" w:cs="Times New Roman"/>
          <w:color w:val="000000"/>
          <w:sz w:val="24"/>
          <w:szCs w:val="24"/>
        </w:rPr>
        <w:t xml:space="preserve"> suku Indian danterpais holistic, warna merah adalah warna yang terendah dari tujuh chakra, atau pusat energy, yang terletak di dasar tulang belakang.</w:t>
      </w:r>
    </w:p>
    <w:p w14:paraId="6C2B240E" w14:textId="77777777" w:rsidR="00A04BAA" w:rsidRPr="002964B2" w:rsidRDefault="00A04BAA" w:rsidP="000605BA">
      <w:pPr>
        <w:numPr>
          <w:ilvl w:val="0"/>
          <w:numId w:val="31"/>
        </w:numPr>
        <w:pBdr>
          <w:top w:val="nil"/>
          <w:left w:val="nil"/>
          <w:bottom w:val="nil"/>
          <w:right w:val="nil"/>
          <w:between w:val="nil"/>
        </w:pBdr>
        <w:spacing w:after="0" w:line="360" w:lineRule="auto"/>
        <w:ind w:left="851" w:firstLine="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Hijau: alam keberuntungan, pembaruan, awal baru (bibit, tanaman), oksigen, uang, kemakmuran, menyembuhkan, pekerjaan, kesuburan, sukses, sehat, dan keselarasan.</w:t>
      </w:r>
    </w:p>
    <w:p w14:paraId="4E131037" w14:textId="77777777" w:rsidR="00A04BAA" w:rsidRPr="002964B2" w:rsidRDefault="00A04BAA" w:rsidP="000605BA">
      <w:pPr>
        <w:numPr>
          <w:ilvl w:val="0"/>
          <w:numId w:val="31"/>
        </w:numPr>
        <w:pBdr>
          <w:top w:val="nil"/>
          <w:left w:val="nil"/>
          <w:bottom w:val="nil"/>
          <w:right w:val="nil"/>
          <w:between w:val="nil"/>
        </w:pBdr>
        <w:spacing w:after="0" w:line="360" w:lineRule="auto"/>
        <w:ind w:left="851" w:firstLine="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Biru: ketenangan, kedinginan, ketenangan (Bunda Maria), </w:t>
      </w:r>
      <w:r w:rsidRPr="002964B2">
        <w:rPr>
          <w:rFonts w:ascii="Times New Roman" w:eastAsia="Times New Roman" w:hAnsi="Times New Roman" w:cs="Times New Roman"/>
          <w:sz w:val="24"/>
          <w:szCs w:val="24"/>
        </w:rPr>
        <w:t>intropeksi</w:t>
      </w:r>
      <w:r w:rsidRPr="002964B2">
        <w:rPr>
          <w:rFonts w:ascii="Times New Roman" w:eastAsia="Times New Roman" w:hAnsi="Times New Roman" w:cs="Times New Roman"/>
          <w:color w:val="000000"/>
          <w:sz w:val="24"/>
          <w:szCs w:val="24"/>
        </w:rPr>
        <w:t>, kebijaksanaan, kesendirian, ruang, kebenaran, kecantikan, perhitungan, dan berhubungan dengan es.</w:t>
      </w:r>
    </w:p>
    <w:p w14:paraId="4C61F3CF" w14:textId="77777777" w:rsidR="00A04BAA" w:rsidRPr="002964B2" w:rsidRDefault="00A04BAA" w:rsidP="000605BA">
      <w:pPr>
        <w:numPr>
          <w:ilvl w:val="0"/>
          <w:numId w:val="31"/>
        </w:numPr>
        <w:pBdr>
          <w:top w:val="nil"/>
          <w:left w:val="nil"/>
          <w:bottom w:val="nil"/>
          <w:right w:val="nil"/>
          <w:between w:val="nil"/>
        </w:pBdr>
        <w:spacing w:after="0" w:line="360" w:lineRule="auto"/>
        <w:ind w:left="851" w:firstLine="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i/>
          <w:color w:val="000000"/>
          <w:sz w:val="24"/>
          <w:szCs w:val="24"/>
        </w:rPr>
        <w:t>Turquoise</w:t>
      </w:r>
      <w:r w:rsidRPr="002964B2">
        <w:rPr>
          <w:rFonts w:ascii="Times New Roman" w:eastAsia="Times New Roman" w:hAnsi="Times New Roman" w:cs="Times New Roman"/>
          <w:color w:val="000000"/>
          <w:sz w:val="24"/>
          <w:szCs w:val="24"/>
        </w:rPr>
        <w:t xml:space="preserve">: menurut </w:t>
      </w:r>
      <w:r w:rsidRPr="002964B2">
        <w:rPr>
          <w:rFonts w:ascii="Times New Roman" w:eastAsia="Times New Roman" w:hAnsi="Times New Roman" w:cs="Times New Roman"/>
          <w:i/>
          <w:color w:val="000000"/>
          <w:sz w:val="24"/>
          <w:szCs w:val="24"/>
        </w:rPr>
        <w:t>British New Age guru David Icke, turquoise</w:t>
      </w:r>
      <w:r w:rsidRPr="002964B2">
        <w:rPr>
          <w:rFonts w:ascii="Times New Roman" w:eastAsia="Times New Roman" w:hAnsi="Times New Roman" w:cs="Times New Roman"/>
          <w:color w:val="000000"/>
          <w:sz w:val="24"/>
          <w:szCs w:val="24"/>
        </w:rPr>
        <w:t xml:space="preserve"> adalah ‘warna mistik dari alam semesta’. Pada tahun 2002, para penemu di Universitas </w:t>
      </w:r>
      <w:r w:rsidRPr="002964B2">
        <w:rPr>
          <w:rFonts w:ascii="Times New Roman" w:eastAsia="Times New Roman" w:hAnsi="Times New Roman" w:cs="Times New Roman"/>
          <w:i/>
          <w:color w:val="000000"/>
          <w:sz w:val="24"/>
          <w:szCs w:val="24"/>
        </w:rPr>
        <w:t>Johns Hopkins</w:t>
      </w:r>
      <w:r w:rsidRPr="002964B2">
        <w:rPr>
          <w:rFonts w:ascii="Times New Roman" w:eastAsia="Times New Roman" w:hAnsi="Times New Roman" w:cs="Times New Roman"/>
          <w:color w:val="000000"/>
          <w:sz w:val="24"/>
          <w:szCs w:val="24"/>
        </w:rPr>
        <w:t xml:space="preserve">, menemukan warna cahaya galaksi adalah </w:t>
      </w:r>
      <w:r w:rsidRPr="002964B2">
        <w:rPr>
          <w:rFonts w:ascii="Times New Roman" w:eastAsia="Times New Roman" w:hAnsi="Times New Roman" w:cs="Times New Roman"/>
          <w:color w:val="000000"/>
          <w:sz w:val="24"/>
          <w:szCs w:val="24"/>
        </w:rPr>
        <w:lastRenderedPageBreak/>
        <w:t xml:space="preserve">turquoise. Sayangnya, lalu kemudian direvisi </w:t>
      </w:r>
      <w:r w:rsidRPr="002964B2">
        <w:rPr>
          <w:rFonts w:ascii="Times New Roman" w:eastAsia="Times New Roman" w:hAnsi="Times New Roman" w:cs="Times New Roman"/>
          <w:sz w:val="24"/>
          <w:szCs w:val="24"/>
        </w:rPr>
        <w:t>menjadi</w:t>
      </w:r>
      <w:r w:rsidRPr="002964B2">
        <w:rPr>
          <w:rFonts w:ascii="Times New Roman" w:eastAsia="Times New Roman" w:hAnsi="Times New Roman" w:cs="Times New Roman"/>
          <w:color w:val="000000"/>
          <w:sz w:val="24"/>
          <w:szCs w:val="24"/>
        </w:rPr>
        <w:t xml:space="preserve"> krem pucat. </w:t>
      </w:r>
      <w:r w:rsidRPr="002964B2">
        <w:rPr>
          <w:rFonts w:ascii="Times New Roman" w:eastAsia="Times New Roman" w:hAnsi="Times New Roman" w:cs="Times New Roman"/>
          <w:i/>
          <w:color w:val="000000"/>
          <w:sz w:val="24"/>
          <w:szCs w:val="24"/>
        </w:rPr>
        <w:t>Turquoise</w:t>
      </w:r>
      <w:r w:rsidRPr="002964B2">
        <w:rPr>
          <w:rFonts w:ascii="Times New Roman" w:eastAsia="Times New Roman" w:hAnsi="Times New Roman" w:cs="Times New Roman"/>
          <w:color w:val="000000"/>
          <w:sz w:val="24"/>
          <w:szCs w:val="24"/>
        </w:rPr>
        <w:t xml:space="preserve"> berhubungan dengan perasaan sukacita, kemurahan hati, kekayaan, dan ekspansif.</w:t>
      </w:r>
    </w:p>
    <w:p w14:paraId="64D32044" w14:textId="77777777" w:rsidR="00A04BAA" w:rsidRPr="002964B2" w:rsidRDefault="00A04BAA" w:rsidP="000605BA">
      <w:pPr>
        <w:numPr>
          <w:ilvl w:val="0"/>
          <w:numId w:val="31"/>
        </w:numPr>
        <w:pBdr>
          <w:top w:val="nil"/>
          <w:left w:val="nil"/>
          <w:bottom w:val="nil"/>
          <w:right w:val="nil"/>
          <w:between w:val="nil"/>
        </w:pBdr>
        <w:spacing w:after="0" w:line="360" w:lineRule="auto"/>
        <w:ind w:left="851" w:firstLine="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Cokelat: tanah, kayu stabilitas, dan kehangatan.</w:t>
      </w:r>
    </w:p>
    <w:p w14:paraId="1289C944" w14:textId="77777777" w:rsidR="00A04BAA" w:rsidRPr="002964B2" w:rsidRDefault="00A04BAA" w:rsidP="006F65A6">
      <w:pPr>
        <w:pBdr>
          <w:top w:val="nil"/>
          <w:left w:val="nil"/>
          <w:bottom w:val="nil"/>
          <w:right w:val="nil"/>
          <w:between w:val="nil"/>
        </w:pBdr>
        <w:spacing w:after="0" w:line="360" w:lineRule="auto"/>
        <w:ind w:left="851"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Menurut (Fraser, 2004, hlm. 49), warna bisa dilihat dari segi psikologis warna:</w:t>
      </w:r>
    </w:p>
    <w:p w14:paraId="4AFAF325" w14:textId="77777777" w:rsidR="00A04BAA" w:rsidRPr="002964B2" w:rsidRDefault="00A04BAA" w:rsidP="000605BA">
      <w:pPr>
        <w:numPr>
          <w:ilvl w:val="0"/>
          <w:numId w:val="34"/>
        </w:numPr>
        <w:pBdr>
          <w:top w:val="nil"/>
          <w:left w:val="nil"/>
          <w:bottom w:val="nil"/>
          <w:right w:val="nil"/>
          <w:between w:val="nil"/>
        </w:pBdr>
        <w:spacing w:after="0" w:line="360" w:lineRule="auto"/>
        <w:ind w:left="851" w:firstLine="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Abu-abu: netralitas psikologis, kurang percaya diri, kelembaban, depresi, hibernasi, dan kurang energy.</w:t>
      </w:r>
    </w:p>
    <w:p w14:paraId="184EAA2F" w14:textId="77777777" w:rsidR="00A04BAA" w:rsidRPr="002964B2" w:rsidRDefault="00A04BAA" w:rsidP="000605BA">
      <w:pPr>
        <w:numPr>
          <w:ilvl w:val="0"/>
          <w:numId w:val="34"/>
        </w:numPr>
        <w:pBdr>
          <w:top w:val="nil"/>
          <w:left w:val="nil"/>
          <w:bottom w:val="nil"/>
          <w:right w:val="nil"/>
          <w:between w:val="nil"/>
        </w:pBdr>
        <w:spacing w:after="0" w:line="360" w:lineRule="auto"/>
        <w:ind w:left="851" w:firstLine="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Cokelat: keseriusan, kehangatan, alam, membumi, keandalan, dukungan, kurang humor, berat, dan kurang kecanggihan/kerumitan.</w:t>
      </w:r>
    </w:p>
    <w:p w14:paraId="1CE39B74" w14:textId="77777777" w:rsidR="00A04BAA" w:rsidRPr="002964B2" w:rsidRDefault="00A04BAA" w:rsidP="000605BA">
      <w:pPr>
        <w:numPr>
          <w:ilvl w:val="0"/>
          <w:numId w:val="34"/>
        </w:numPr>
        <w:pBdr>
          <w:top w:val="nil"/>
          <w:left w:val="nil"/>
          <w:bottom w:val="nil"/>
          <w:right w:val="nil"/>
          <w:between w:val="nil"/>
        </w:pBdr>
        <w:spacing w:after="0" w:line="360" w:lineRule="auto"/>
        <w:ind w:left="851" w:firstLine="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Violet: kesadaran spiritual, pengurungan, penglihatan, mewah, </w:t>
      </w:r>
      <w:r w:rsidRPr="002964B2">
        <w:rPr>
          <w:rFonts w:ascii="Times New Roman" w:eastAsia="Times New Roman" w:hAnsi="Times New Roman" w:cs="Times New Roman"/>
          <w:sz w:val="24"/>
          <w:szCs w:val="24"/>
        </w:rPr>
        <w:t>keotentikan</w:t>
      </w:r>
      <w:r w:rsidRPr="002964B2">
        <w:rPr>
          <w:rFonts w:ascii="Times New Roman" w:eastAsia="Times New Roman" w:hAnsi="Times New Roman" w:cs="Times New Roman"/>
          <w:color w:val="000000"/>
          <w:sz w:val="24"/>
          <w:szCs w:val="24"/>
        </w:rPr>
        <w:t>, kebenaran, kualitas, mementingkan diri sendiri, kemunduran, penekanan, dan rendah diri.</w:t>
      </w:r>
    </w:p>
    <w:p w14:paraId="62CF6477" w14:textId="77777777" w:rsidR="00A04BAA" w:rsidRPr="002964B2" w:rsidRDefault="00A04BAA" w:rsidP="000605BA">
      <w:pPr>
        <w:numPr>
          <w:ilvl w:val="0"/>
          <w:numId w:val="34"/>
        </w:numPr>
        <w:pBdr>
          <w:top w:val="nil"/>
          <w:left w:val="nil"/>
          <w:bottom w:val="nil"/>
          <w:right w:val="nil"/>
          <w:between w:val="nil"/>
        </w:pBdr>
        <w:spacing w:after="0" w:line="360" w:lineRule="auto"/>
        <w:ind w:left="851" w:firstLine="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Hitam: kerumitan, mewah, keamanan, perasaan keamanan, </w:t>
      </w:r>
      <w:r w:rsidRPr="002964B2">
        <w:rPr>
          <w:rFonts w:ascii="Times New Roman" w:eastAsia="Times New Roman" w:hAnsi="Times New Roman" w:cs="Times New Roman"/>
          <w:sz w:val="24"/>
          <w:szCs w:val="24"/>
        </w:rPr>
        <w:t>keefisienan</w:t>
      </w:r>
      <w:r w:rsidRPr="002964B2">
        <w:rPr>
          <w:rFonts w:ascii="Times New Roman" w:eastAsia="Times New Roman" w:hAnsi="Times New Roman" w:cs="Times New Roman"/>
          <w:color w:val="000000"/>
          <w:sz w:val="24"/>
          <w:szCs w:val="24"/>
        </w:rPr>
        <w:t>, penindasan kedinginan, ancaman, dan keberatan.</w:t>
      </w:r>
    </w:p>
    <w:p w14:paraId="494E1354" w14:textId="77777777" w:rsidR="00A04BAA" w:rsidRPr="002964B2" w:rsidRDefault="00A04BAA" w:rsidP="000605BA">
      <w:pPr>
        <w:numPr>
          <w:ilvl w:val="0"/>
          <w:numId w:val="34"/>
        </w:numPr>
        <w:pBdr>
          <w:top w:val="nil"/>
          <w:left w:val="nil"/>
          <w:bottom w:val="nil"/>
          <w:right w:val="nil"/>
          <w:between w:val="nil"/>
        </w:pBdr>
        <w:spacing w:after="0" w:line="360" w:lineRule="auto"/>
        <w:ind w:left="851" w:firstLine="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Biru: kecerdasan, komunikasi, kepercayaan, </w:t>
      </w:r>
      <w:r w:rsidRPr="002964B2">
        <w:rPr>
          <w:rFonts w:ascii="Times New Roman" w:eastAsia="Times New Roman" w:hAnsi="Times New Roman" w:cs="Times New Roman"/>
          <w:sz w:val="24"/>
          <w:szCs w:val="24"/>
        </w:rPr>
        <w:t>keefisienan</w:t>
      </w:r>
      <w:r w:rsidRPr="002964B2">
        <w:rPr>
          <w:rFonts w:ascii="Times New Roman" w:eastAsia="Times New Roman" w:hAnsi="Times New Roman" w:cs="Times New Roman"/>
          <w:color w:val="000000"/>
          <w:sz w:val="24"/>
          <w:szCs w:val="24"/>
        </w:rPr>
        <w:t xml:space="preserve">, ketenangan, tugas, logika, kedinginan, refleksi, tenang, kedinginan, sikap </w:t>
      </w:r>
      <w:r w:rsidRPr="002964B2">
        <w:rPr>
          <w:rFonts w:ascii="Times New Roman" w:eastAsia="Times New Roman" w:hAnsi="Times New Roman" w:cs="Times New Roman"/>
          <w:sz w:val="24"/>
          <w:szCs w:val="24"/>
        </w:rPr>
        <w:t>acuh</w:t>
      </w:r>
      <w:r w:rsidRPr="002964B2">
        <w:rPr>
          <w:rFonts w:ascii="Times New Roman" w:eastAsia="Times New Roman" w:hAnsi="Times New Roman" w:cs="Times New Roman"/>
          <w:color w:val="000000"/>
          <w:sz w:val="24"/>
          <w:szCs w:val="24"/>
        </w:rPr>
        <w:t xml:space="preserve"> tak acuh, kurang emosi, dan tidak bersahabat.</w:t>
      </w:r>
    </w:p>
    <w:p w14:paraId="53485F25" w14:textId="77777777" w:rsidR="00A04BAA" w:rsidRPr="002964B2" w:rsidRDefault="00A04BAA" w:rsidP="000605BA">
      <w:pPr>
        <w:numPr>
          <w:ilvl w:val="0"/>
          <w:numId w:val="34"/>
        </w:numPr>
        <w:pBdr>
          <w:top w:val="nil"/>
          <w:left w:val="nil"/>
          <w:bottom w:val="nil"/>
          <w:right w:val="nil"/>
          <w:between w:val="nil"/>
        </w:pBdr>
        <w:spacing w:after="0" w:line="360" w:lineRule="auto"/>
        <w:ind w:left="851" w:firstLine="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Merah: keberanian fisik, kekuatan, kehangatan, energi, dasar pertahanan diri, stimulasi, maskulin, kegembiraan, tantangan, penyerangan, dampak visual, dan ketegangan.</w:t>
      </w:r>
    </w:p>
    <w:p w14:paraId="1A770248" w14:textId="77777777" w:rsidR="00A04BAA" w:rsidRPr="002964B2" w:rsidRDefault="00A04BAA" w:rsidP="000605BA">
      <w:pPr>
        <w:numPr>
          <w:ilvl w:val="0"/>
          <w:numId w:val="34"/>
        </w:numPr>
        <w:pBdr>
          <w:top w:val="nil"/>
          <w:left w:val="nil"/>
          <w:bottom w:val="nil"/>
          <w:right w:val="nil"/>
          <w:between w:val="nil"/>
        </w:pBdr>
        <w:spacing w:after="0" w:line="360" w:lineRule="auto"/>
        <w:ind w:left="851" w:firstLine="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Hijau: keselarasan, seimbang, kesegaran, kasih sayang universal, istirahat, restorasi, keyakinan, lingkungan, kesadaran, keseimbangan, damai, kebosanan, stagnasi, kelemasan, dan hambar.</w:t>
      </w:r>
    </w:p>
    <w:p w14:paraId="629F56F3" w14:textId="77777777" w:rsidR="00A04BAA" w:rsidRPr="002964B2" w:rsidRDefault="00A04BAA" w:rsidP="006F65A6">
      <w:pPr>
        <w:pBdr>
          <w:top w:val="nil"/>
          <w:left w:val="nil"/>
          <w:bottom w:val="nil"/>
          <w:right w:val="nil"/>
          <w:between w:val="nil"/>
        </w:pBdr>
        <w:spacing w:after="0" w:line="360" w:lineRule="auto"/>
        <w:ind w:left="851"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Asosiasi warna dalam bahasa dan perasaan menurut Feisner (2008, hlm. 118) adalah sebagai berikut:</w:t>
      </w:r>
    </w:p>
    <w:p w14:paraId="15D79D78" w14:textId="77777777" w:rsidR="00A04BAA" w:rsidRPr="002964B2" w:rsidRDefault="00A04BAA" w:rsidP="000605BA">
      <w:pPr>
        <w:numPr>
          <w:ilvl w:val="0"/>
          <w:numId w:val="35"/>
        </w:numPr>
        <w:pBdr>
          <w:top w:val="nil"/>
          <w:left w:val="nil"/>
          <w:bottom w:val="nil"/>
          <w:right w:val="nil"/>
          <w:between w:val="nil"/>
        </w:pBdr>
        <w:spacing w:after="0" w:line="360" w:lineRule="auto"/>
        <w:ind w:left="851" w:firstLine="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Hitam: kecanggihan/kerumitan (dalam </w:t>
      </w:r>
      <w:r w:rsidRPr="002964B2">
        <w:rPr>
          <w:rFonts w:ascii="Times New Roman" w:eastAsia="Times New Roman" w:hAnsi="Times New Roman" w:cs="Times New Roman"/>
          <w:i/>
          <w:color w:val="000000"/>
          <w:sz w:val="24"/>
          <w:szCs w:val="24"/>
        </w:rPr>
        <w:t>fashion</w:t>
      </w:r>
      <w:r w:rsidRPr="002964B2">
        <w:rPr>
          <w:rFonts w:ascii="Times New Roman" w:eastAsia="Times New Roman" w:hAnsi="Times New Roman" w:cs="Times New Roman"/>
          <w:color w:val="000000"/>
          <w:sz w:val="24"/>
          <w:szCs w:val="24"/>
        </w:rPr>
        <w:t xml:space="preserve">), kekuatan, seksualitas, dan memiliki reputasi baik (dalam bisnis), </w:t>
      </w:r>
      <w:r w:rsidRPr="002964B2">
        <w:rPr>
          <w:rFonts w:ascii="Times New Roman" w:eastAsia="Times New Roman" w:hAnsi="Times New Roman" w:cs="Times New Roman"/>
          <w:sz w:val="24"/>
          <w:szCs w:val="24"/>
        </w:rPr>
        <w:t>kematian</w:t>
      </w:r>
      <w:r w:rsidRPr="002964B2">
        <w:rPr>
          <w:rFonts w:ascii="Times New Roman" w:eastAsia="Times New Roman" w:hAnsi="Times New Roman" w:cs="Times New Roman"/>
          <w:color w:val="000000"/>
          <w:sz w:val="24"/>
          <w:szCs w:val="24"/>
        </w:rPr>
        <w:t xml:space="preserve">, kekosongan, depresi (semua hal terlihat gelap/hitam), </w:t>
      </w:r>
      <w:r w:rsidRPr="002964B2">
        <w:rPr>
          <w:rFonts w:ascii="Times New Roman" w:eastAsia="Times New Roman" w:hAnsi="Times New Roman" w:cs="Times New Roman"/>
          <w:sz w:val="24"/>
          <w:szCs w:val="24"/>
        </w:rPr>
        <w:t>ketidaksetujuan</w:t>
      </w:r>
      <w:r w:rsidRPr="002964B2">
        <w:rPr>
          <w:rFonts w:ascii="Times New Roman" w:eastAsia="Times New Roman" w:hAnsi="Times New Roman" w:cs="Times New Roman"/>
          <w:color w:val="000000"/>
          <w:sz w:val="24"/>
          <w:szCs w:val="24"/>
        </w:rPr>
        <w:t xml:space="preserve"> (tanda hitam), dan kesialan.</w:t>
      </w:r>
    </w:p>
    <w:p w14:paraId="0BC0BB5F" w14:textId="77777777" w:rsidR="00A04BAA" w:rsidRPr="002964B2" w:rsidRDefault="00A04BAA" w:rsidP="000605BA">
      <w:pPr>
        <w:numPr>
          <w:ilvl w:val="0"/>
          <w:numId w:val="35"/>
        </w:numPr>
        <w:pBdr>
          <w:top w:val="nil"/>
          <w:left w:val="nil"/>
          <w:bottom w:val="nil"/>
          <w:right w:val="nil"/>
          <w:between w:val="nil"/>
        </w:pBdr>
        <w:spacing w:after="0" w:line="360" w:lineRule="auto"/>
        <w:ind w:left="851" w:firstLine="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lastRenderedPageBreak/>
        <w:t xml:space="preserve">Putih: kesucian, kelahiran, kebersihan, </w:t>
      </w:r>
      <w:r w:rsidRPr="002964B2">
        <w:rPr>
          <w:rFonts w:ascii="Times New Roman" w:eastAsia="Times New Roman" w:hAnsi="Times New Roman" w:cs="Times New Roman"/>
          <w:sz w:val="24"/>
          <w:szCs w:val="24"/>
        </w:rPr>
        <w:t>kestabilan</w:t>
      </w:r>
      <w:r w:rsidRPr="002964B2">
        <w:rPr>
          <w:rFonts w:ascii="Times New Roman" w:eastAsia="Times New Roman" w:hAnsi="Times New Roman" w:cs="Times New Roman"/>
          <w:color w:val="000000"/>
          <w:sz w:val="24"/>
          <w:szCs w:val="24"/>
        </w:rPr>
        <w:t>, tidak berdosa, kedamaian, pemberdayaan, menyerah, (bendera putih), kekecutan (bulu putih), menutupi, dan penyimpangan, keadilan, (menutupi kesalahan).</w:t>
      </w:r>
    </w:p>
    <w:p w14:paraId="7BE0D684" w14:textId="77777777" w:rsidR="00A04BAA" w:rsidRPr="002964B2" w:rsidRDefault="00A04BAA" w:rsidP="000605BA">
      <w:pPr>
        <w:numPr>
          <w:ilvl w:val="0"/>
          <w:numId w:val="35"/>
        </w:numPr>
        <w:pBdr>
          <w:top w:val="nil"/>
          <w:left w:val="nil"/>
          <w:bottom w:val="nil"/>
          <w:right w:val="nil"/>
          <w:between w:val="nil"/>
        </w:pBdr>
        <w:spacing w:after="0" w:line="360" w:lineRule="auto"/>
        <w:ind w:left="851" w:firstLine="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Abu-abu: warna hitam dan putih yang seimbang menghasilkan otoritas dan kebenaran. Menyiratkan kebingungan, hilangnya perbedaan, umur (sarang laba-laba, debu, rambut), kecerdasaan, teknologi, dan kerja (laki-laki dalam pakaian abu-abu)</w:t>
      </w:r>
    </w:p>
    <w:p w14:paraId="7B929031" w14:textId="77777777" w:rsidR="00A04BAA" w:rsidRPr="002964B2" w:rsidRDefault="00A04BAA" w:rsidP="000605BA">
      <w:pPr>
        <w:numPr>
          <w:ilvl w:val="0"/>
          <w:numId w:val="35"/>
        </w:numPr>
        <w:pBdr>
          <w:top w:val="nil"/>
          <w:left w:val="nil"/>
          <w:bottom w:val="nil"/>
          <w:right w:val="nil"/>
          <w:between w:val="nil"/>
        </w:pBdr>
        <w:spacing w:after="0" w:line="360" w:lineRule="auto"/>
        <w:ind w:left="851" w:firstLine="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Merah: cinta (mawar merah), keberuntungan, gairah (merah berdarah), keseksian (lipstik merah, mobil </w:t>
      </w:r>
      <w:r w:rsidRPr="002964B2">
        <w:rPr>
          <w:rFonts w:ascii="Times New Roman" w:eastAsia="Times New Roman" w:hAnsi="Times New Roman" w:cs="Times New Roman"/>
          <w:i/>
          <w:color w:val="000000"/>
          <w:sz w:val="24"/>
          <w:szCs w:val="24"/>
        </w:rPr>
        <w:t>sport</w:t>
      </w:r>
      <w:r w:rsidRPr="002964B2">
        <w:rPr>
          <w:rFonts w:ascii="Times New Roman" w:eastAsia="Times New Roman" w:hAnsi="Times New Roman" w:cs="Times New Roman"/>
          <w:color w:val="000000"/>
          <w:sz w:val="24"/>
          <w:szCs w:val="24"/>
        </w:rPr>
        <w:t xml:space="preserve"> merah), perayaan (baju santa), dan hal-hal yang dikenang (tanggal merah pada kalender, hari libur), penting </w:t>
      </w:r>
      <w:r w:rsidRPr="002964B2">
        <w:rPr>
          <w:rFonts w:ascii="Times New Roman" w:eastAsia="Times New Roman" w:hAnsi="Times New Roman" w:cs="Times New Roman"/>
          <w:i/>
          <w:color w:val="000000"/>
          <w:sz w:val="24"/>
          <w:szCs w:val="24"/>
        </w:rPr>
        <w:t xml:space="preserve">(red carpet), </w:t>
      </w:r>
      <w:r w:rsidRPr="002964B2">
        <w:rPr>
          <w:rFonts w:ascii="Times New Roman" w:eastAsia="Times New Roman" w:hAnsi="Times New Roman" w:cs="Times New Roman"/>
          <w:color w:val="000000"/>
          <w:sz w:val="24"/>
          <w:szCs w:val="24"/>
        </w:rPr>
        <w:t xml:space="preserve">simpatik (palang merah), baru (seperti </w:t>
      </w:r>
      <w:r w:rsidRPr="002964B2">
        <w:rPr>
          <w:rFonts w:ascii="Times New Roman" w:eastAsia="Times New Roman" w:hAnsi="Times New Roman" w:cs="Times New Roman"/>
          <w:i/>
          <w:color w:val="000000"/>
          <w:sz w:val="24"/>
          <w:szCs w:val="24"/>
        </w:rPr>
        <w:t>hot news</w:t>
      </w:r>
      <w:r w:rsidRPr="002964B2">
        <w:rPr>
          <w:rFonts w:ascii="Times New Roman" w:eastAsia="Times New Roman" w:hAnsi="Times New Roman" w:cs="Times New Roman"/>
          <w:color w:val="000000"/>
          <w:sz w:val="24"/>
          <w:szCs w:val="24"/>
        </w:rPr>
        <w:t xml:space="preserve">), perang (seragam merah menunjukan warna darah dari luka), revolusi, dan anarki (bendera merah), prostitusi (daerah lampu merah), iblis, bahaya (rambu lalu lintas), api, hutang (dalam bisnis), dan </w:t>
      </w:r>
      <w:r w:rsidRPr="002964B2">
        <w:rPr>
          <w:rFonts w:ascii="Times New Roman" w:eastAsia="Times New Roman" w:hAnsi="Times New Roman" w:cs="Times New Roman"/>
          <w:sz w:val="24"/>
          <w:szCs w:val="24"/>
        </w:rPr>
        <w:t>sistem</w:t>
      </w:r>
      <w:r w:rsidRPr="002964B2">
        <w:rPr>
          <w:rFonts w:ascii="Times New Roman" w:eastAsia="Times New Roman" w:hAnsi="Times New Roman" w:cs="Times New Roman"/>
          <w:color w:val="000000"/>
          <w:sz w:val="24"/>
          <w:szCs w:val="24"/>
        </w:rPr>
        <w:t xml:space="preserve"> pemerintahan birokrasi.</w:t>
      </w:r>
    </w:p>
    <w:p w14:paraId="40B2ACF3" w14:textId="77777777" w:rsidR="00A04BAA" w:rsidRPr="002964B2" w:rsidRDefault="00A04BAA" w:rsidP="000605BA">
      <w:pPr>
        <w:numPr>
          <w:ilvl w:val="0"/>
          <w:numId w:val="35"/>
        </w:numPr>
        <w:pBdr>
          <w:top w:val="nil"/>
          <w:left w:val="nil"/>
          <w:bottom w:val="nil"/>
          <w:right w:val="nil"/>
          <w:between w:val="nil"/>
        </w:pBdr>
        <w:spacing w:after="0" w:line="360" w:lineRule="auto"/>
        <w:ind w:left="851" w:firstLine="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Merah jambu: sehat, cantik, feminism, manis, dan kekanakan.</w:t>
      </w:r>
    </w:p>
    <w:p w14:paraId="21A1B794" w14:textId="77777777" w:rsidR="00A04BAA" w:rsidRPr="002964B2" w:rsidRDefault="00A04BAA" w:rsidP="000605BA">
      <w:pPr>
        <w:numPr>
          <w:ilvl w:val="0"/>
          <w:numId w:val="35"/>
        </w:numPr>
        <w:pBdr>
          <w:top w:val="nil"/>
          <w:left w:val="nil"/>
          <w:bottom w:val="nil"/>
          <w:right w:val="nil"/>
          <w:between w:val="nil"/>
        </w:pBdr>
        <w:spacing w:after="0" w:line="360" w:lineRule="auto"/>
        <w:ind w:left="851" w:firstLine="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sz w:val="24"/>
          <w:szCs w:val="24"/>
        </w:rPr>
        <w:t>Orange</w:t>
      </w:r>
      <w:r w:rsidRPr="002964B2">
        <w:rPr>
          <w:rFonts w:ascii="Times New Roman" w:eastAsia="Times New Roman" w:hAnsi="Times New Roman" w:cs="Times New Roman"/>
          <w:color w:val="000000"/>
          <w:sz w:val="24"/>
          <w:szCs w:val="24"/>
        </w:rPr>
        <w:t xml:space="preserve">: kehangatan, keberhasilan, </w:t>
      </w:r>
      <w:r w:rsidRPr="002964B2">
        <w:rPr>
          <w:rFonts w:ascii="Times New Roman" w:eastAsia="Times New Roman" w:hAnsi="Times New Roman" w:cs="Times New Roman"/>
          <w:sz w:val="24"/>
          <w:szCs w:val="24"/>
        </w:rPr>
        <w:t>kecerahan</w:t>
      </w:r>
      <w:r w:rsidRPr="002964B2">
        <w:rPr>
          <w:rFonts w:ascii="Times New Roman" w:eastAsia="Times New Roman" w:hAnsi="Times New Roman" w:cs="Times New Roman"/>
          <w:color w:val="000000"/>
          <w:sz w:val="24"/>
          <w:szCs w:val="24"/>
        </w:rPr>
        <w:t>, keceriaan, bumbu, kekurang ajaran dan bahaya (sandi OSHA).</w:t>
      </w:r>
    </w:p>
    <w:p w14:paraId="540C5F50" w14:textId="77777777" w:rsidR="00A04BAA" w:rsidRPr="002964B2" w:rsidRDefault="00A04BAA" w:rsidP="000605BA">
      <w:pPr>
        <w:numPr>
          <w:ilvl w:val="0"/>
          <w:numId w:val="35"/>
        </w:numPr>
        <w:pBdr>
          <w:top w:val="nil"/>
          <w:left w:val="nil"/>
          <w:bottom w:val="nil"/>
          <w:right w:val="nil"/>
          <w:between w:val="nil"/>
        </w:pBdr>
        <w:spacing w:after="0" w:line="360" w:lineRule="auto"/>
        <w:ind w:left="851" w:firstLine="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Cokelat: tanah, kayu, kopi/</w:t>
      </w:r>
      <w:r w:rsidRPr="002964B2">
        <w:rPr>
          <w:rFonts w:ascii="Times New Roman" w:eastAsia="Times New Roman" w:hAnsi="Times New Roman" w:cs="Times New Roman"/>
          <w:sz w:val="24"/>
          <w:szCs w:val="24"/>
        </w:rPr>
        <w:t>coklat</w:t>
      </w:r>
      <w:r w:rsidRPr="002964B2">
        <w:rPr>
          <w:rFonts w:ascii="Times New Roman" w:eastAsia="Times New Roman" w:hAnsi="Times New Roman" w:cs="Times New Roman"/>
          <w:color w:val="000000"/>
          <w:sz w:val="24"/>
          <w:szCs w:val="24"/>
        </w:rPr>
        <w:t>, nyaman, keamanan, suram, melankolis, dan kebosanan.</w:t>
      </w:r>
    </w:p>
    <w:p w14:paraId="79B162E4" w14:textId="77777777" w:rsidR="00A04BAA" w:rsidRPr="002964B2" w:rsidRDefault="00A04BAA" w:rsidP="000605BA">
      <w:pPr>
        <w:numPr>
          <w:ilvl w:val="0"/>
          <w:numId w:val="35"/>
        </w:numPr>
        <w:pBdr>
          <w:top w:val="nil"/>
          <w:left w:val="nil"/>
          <w:bottom w:val="nil"/>
          <w:right w:val="nil"/>
          <w:between w:val="nil"/>
        </w:pBdr>
        <w:spacing w:after="0" w:line="360" w:lineRule="auto"/>
        <w:ind w:left="851" w:firstLine="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Kuning: keceriaan, matahari emas, kebahagiaan, daya hidup, harapan, optimis (pita kuning), hati-hati (rambu lalu lintas), penyakit (penyakit kuning), pengkhianatan, dan kekecutan (</w:t>
      </w:r>
      <w:r w:rsidRPr="002964B2">
        <w:rPr>
          <w:rFonts w:ascii="Times New Roman" w:eastAsia="Times New Roman" w:hAnsi="Times New Roman" w:cs="Times New Roman"/>
          <w:i/>
          <w:color w:val="000000"/>
          <w:sz w:val="24"/>
          <w:szCs w:val="24"/>
        </w:rPr>
        <w:t>yellow streak</w:t>
      </w:r>
      <w:r w:rsidRPr="002964B2">
        <w:rPr>
          <w:rFonts w:ascii="Times New Roman" w:eastAsia="Times New Roman" w:hAnsi="Times New Roman" w:cs="Times New Roman"/>
          <w:color w:val="000000"/>
          <w:sz w:val="24"/>
          <w:szCs w:val="24"/>
        </w:rPr>
        <w:t>, bersifat pengecut).</w:t>
      </w:r>
    </w:p>
    <w:p w14:paraId="252BB513" w14:textId="77777777" w:rsidR="00A04BAA" w:rsidRPr="002964B2" w:rsidRDefault="00A04BAA" w:rsidP="000605BA">
      <w:pPr>
        <w:numPr>
          <w:ilvl w:val="0"/>
          <w:numId w:val="35"/>
        </w:numPr>
        <w:pBdr>
          <w:top w:val="nil"/>
          <w:left w:val="nil"/>
          <w:bottom w:val="nil"/>
          <w:right w:val="nil"/>
          <w:between w:val="nil"/>
        </w:pBdr>
        <w:spacing w:after="0" w:line="360" w:lineRule="auto"/>
        <w:ind w:left="851" w:firstLine="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Hijau: lingkungan, pertumbuhan, pembaruan dalam musim semi, kesuburan (manusia hijau), kesegaran, alam (</w:t>
      </w:r>
      <w:r w:rsidRPr="002964B2">
        <w:rPr>
          <w:rFonts w:ascii="Times New Roman" w:eastAsia="Times New Roman" w:hAnsi="Times New Roman" w:cs="Times New Roman"/>
          <w:i/>
          <w:color w:val="000000"/>
          <w:sz w:val="24"/>
          <w:szCs w:val="24"/>
        </w:rPr>
        <w:t>green thumbs</w:t>
      </w:r>
      <w:r w:rsidRPr="002964B2">
        <w:rPr>
          <w:rFonts w:ascii="Times New Roman" w:eastAsia="Times New Roman" w:hAnsi="Times New Roman" w:cs="Times New Roman"/>
          <w:color w:val="000000"/>
          <w:sz w:val="24"/>
          <w:szCs w:val="24"/>
        </w:rPr>
        <w:t xml:space="preserve">), muda, sehat, damai, tenang (ruangan hijau di teater atau studio </w:t>
      </w:r>
      <w:r w:rsidRPr="002964B2">
        <w:rPr>
          <w:rFonts w:ascii="Times New Roman" w:eastAsia="Times New Roman" w:hAnsi="Times New Roman" w:cs="Times New Roman"/>
          <w:sz w:val="24"/>
          <w:szCs w:val="24"/>
        </w:rPr>
        <w:t>televisi</w:t>
      </w:r>
      <w:r w:rsidRPr="002964B2">
        <w:rPr>
          <w:rFonts w:ascii="Times New Roman" w:eastAsia="Times New Roman" w:hAnsi="Times New Roman" w:cs="Times New Roman"/>
          <w:color w:val="000000"/>
          <w:sz w:val="24"/>
          <w:szCs w:val="24"/>
        </w:rPr>
        <w:t>), hal yang dingin dan menyegarkan, kekayaan (</w:t>
      </w:r>
      <w:r w:rsidRPr="002964B2">
        <w:rPr>
          <w:rFonts w:ascii="Times New Roman" w:eastAsia="Times New Roman" w:hAnsi="Times New Roman" w:cs="Times New Roman"/>
          <w:i/>
          <w:color w:val="000000"/>
          <w:sz w:val="24"/>
          <w:szCs w:val="24"/>
        </w:rPr>
        <w:t>greenbacks</w:t>
      </w:r>
      <w:r w:rsidRPr="002964B2">
        <w:rPr>
          <w:rFonts w:ascii="Times New Roman" w:eastAsia="Times New Roman" w:hAnsi="Times New Roman" w:cs="Times New Roman"/>
          <w:color w:val="000000"/>
          <w:sz w:val="24"/>
          <w:szCs w:val="24"/>
        </w:rPr>
        <w:t>), racun, iri, tidak berpengalaman, tidak dewasa, mudah tertipu, ketakutan, mual (</w:t>
      </w:r>
      <w:r w:rsidRPr="002964B2">
        <w:rPr>
          <w:rFonts w:ascii="Times New Roman" w:eastAsia="Times New Roman" w:hAnsi="Times New Roman" w:cs="Times New Roman"/>
          <w:i/>
          <w:color w:val="000000"/>
          <w:sz w:val="24"/>
          <w:szCs w:val="24"/>
        </w:rPr>
        <w:t>green around the gills</w:t>
      </w:r>
      <w:r w:rsidRPr="002964B2">
        <w:rPr>
          <w:rFonts w:ascii="Times New Roman" w:eastAsia="Times New Roman" w:hAnsi="Times New Roman" w:cs="Times New Roman"/>
          <w:color w:val="000000"/>
          <w:sz w:val="24"/>
          <w:szCs w:val="24"/>
        </w:rPr>
        <w:t xml:space="preserve">), </w:t>
      </w:r>
      <w:r w:rsidRPr="002964B2">
        <w:rPr>
          <w:rFonts w:ascii="Times New Roman" w:eastAsia="Times New Roman" w:hAnsi="Times New Roman" w:cs="Times New Roman"/>
          <w:sz w:val="24"/>
          <w:szCs w:val="24"/>
        </w:rPr>
        <w:t>kementah</w:t>
      </w:r>
      <w:r w:rsidRPr="002964B2">
        <w:rPr>
          <w:rFonts w:ascii="Times New Roman" w:eastAsia="Times New Roman" w:hAnsi="Times New Roman" w:cs="Times New Roman"/>
          <w:color w:val="000000"/>
          <w:sz w:val="24"/>
          <w:szCs w:val="24"/>
        </w:rPr>
        <w:t>, kesamaan, dan alien (</w:t>
      </w:r>
      <w:r w:rsidRPr="002964B2">
        <w:rPr>
          <w:rFonts w:ascii="Times New Roman" w:eastAsia="Times New Roman" w:hAnsi="Times New Roman" w:cs="Times New Roman"/>
          <w:i/>
          <w:color w:val="000000"/>
          <w:sz w:val="24"/>
          <w:szCs w:val="24"/>
        </w:rPr>
        <w:t>little green Martians</w:t>
      </w:r>
      <w:r w:rsidRPr="002964B2">
        <w:rPr>
          <w:rFonts w:ascii="Times New Roman" w:eastAsia="Times New Roman" w:hAnsi="Times New Roman" w:cs="Times New Roman"/>
          <w:color w:val="000000"/>
          <w:sz w:val="24"/>
          <w:szCs w:val="24"/>
        </w:rPr>
        <w:t>).</w:t>
      </w:r>
    </w:p>
    <w:p w14:paraId="18CE5147" w14:textId="77777777" w:rsidR="00A04BAA" w:rsidRPr="002964B2" w:rsidRDefault="00A04BAA" w:rsidP="000605BA">
      <w:pPr>
        <w:numPr>
          <w:ilvl w:val="0"/>
          <w:numId w:val="35"/>
        </w:numPr>
        <w:pBdr>
          <w:top w:val="nil"/>
          <w:left w:val="nil"/>
          <w:bottom w:val="nil"/>
          <w:right w:val="nil"/>
          <w:between w:val="nil"/>
        </w:pBdr>
        <w:spacing w:after="0" w:line="360" w:lineRule="auto"/>
        <w:ind w:left="851" w:firstLine="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lastRenderedPageBreak/>
        <w:t xml:space="preserve">Biru: </w:t>
      </w:r>
      <w:r w:rsidRPr="002964B2">
        <w:rPr>
          <w:rFonts w:ascii="Times New Roman" w:eastAsia="Times New Roman" w:hAnsi="Times New Roman" w:cs="Times New Roman"/>
          <w:sz w:val="24"/>
          <w:szCs w:val="24"/>
        </w:rPr>
        <w:t>spiritualitas</w:t>
      </w:r>
      <w:r w:rsidRPr="002964B2">
        <w:rPr>
          <w:rFonts w:ascii="Times New Roman" w:eastAsia="Times New Roman" w:hAnsi="Times New Roman" w:cs="Times New Roman"/>
          <w:color w:val="000000"/>
          <w:sz w:val="24"/>
          <w:szCs w:val="24"/>
        </w:rPr>
        <w:t xml:space="preserve">, </w:t>
      </w:r>
      <w:r w:rsidRPr="002964B2">
        <w:rPr>
          <w:rFonts w:ascii="Times New Roman" w:eastAsia="Times New Roman" w:hAnsi="Times New Roman" w:cs="Times New Roman"/>
          <w:sz w:val="24"/>
          <w:szCs w:val="24"/>
        </w:rPr>
        <w:t>keabadian</w:t>
      </w:r>
      <w:r w:rsidRPr="002964B2">
        <w:rPr>
          <w:rFonts w:ascii="Times New Roman" w:eastAsia="Times New Roman" w:hAnsi="Times New Roman" w:cs="Times New Roman"/>
          <w:color w:val="000000"/>
          <w:sz w:val="24"/>
          <w:szCs w:val="24"/>
        </w:rPr>
        <w:t xml:space="preserve"> (di Cina), kesucian (di agama Yahudi), </w:t>
      </w:r>
      <w:r w:rsidRPr="002964B2">
        <w:rPr>
          <w:rFonts w:ascii="Times New Roman" w:eastAsia="Times New Roman" w:hAnsi="Times New Roman" w:cs="Times New Roman"/>
          <w:sz w:val="24"/>
          <w:szCs w:val="24"/>
        </w:rPr>
        <w:t>Krishna</w:t>
      </w:r>
      <w:r w:rsidRPr="002964B2">
        <w:rPr>
          <w:rFonts w:ascii="Times New Roman" w:eastAsia="Times New Roman" w:hAnsi="Times New Roman" w:cs="Times New Roman"/>
          <w:color w:val="000000"/>
          <w:sz w:val="24"/>
          <w:szCs w:val="24"/>
        </w:rPr>
        <w:t xml:space="preserve"> (dalam hindu), royalty, aristocrat (darah biru), terbaik (</w:t>
      </w:r>
      <w:r w:rsidRPr="002964B2">
        <w:rPr>
          <w:rFonts w:ascii="Times New Roman" w:eastAsia="Times New Roman" w:hAnsi="Times New Roman" w:cs="Times New Roman"/>
          <w:sz w:val="24"/>
          <w:szCs w:val="24"/>
        </w:rPr>
        <w:t>pita</w:t>
      </w:r>
      <w:r w:rsidRPr="002964B2">
        <w:rPr>
          <w:rFonts w:ascii="Times New Roman" w:eastAsia="Times New Roman" w:hAnsi="Times New Roman" w:cs="Times New Roman"/>
          <w:color w:val="000000"/>
          <w:sz w:val="24"/>
          <w:szCs w:val="24"/>
        </w:rPr>
        <w:t xml:space="preserve"> biru, </w:t>
      </w:r>
      <w:r w:rsidRPr="002964B2">
        <w:rPr>
          <w:rFonts w:ascii="Times New Roman" w:eastAsia="Times New Roman" w:hAnsi="Times New Roman" w:cs="Times New Roman"/>
          <w:i/>
          <w:color w:val="000000"/>
          <w:sz w:val="24"/>
          <w:szCs w:val="24"/>
        </w:rPr>
        <w:t>blue-chip stocks</w:t>
      </w:r>
      <w:r w:rsidRPr="002964B2">
        <w:rPr>
          <w:rFonts w:ascii="Times New Roman" w:eastAsia="Times New Roman" w:hAnsi="Times New Roman" w:cs="Times New Roman"/>
          <w:color w:val="000000"/>
          <w:sz w:val="24"/>
          <w:szCs w:val="24"/>
        </w:rPr>
        <w:t xml:space="preserve">), surga, kedinginan, kebenaran, ketenangan, </w:t>
      </w:r>
      <w:r w:rsidRPr="002964B2">
        <w:rPr>
          <w:rFonts w:ascii="Times New Roman" w:eastAsia="Times New Roman" w:hAnsi="Times New Roman" w:cs="Times New Roman"/>
          <w:sz w:val="24"/>
          <w:szCs w:val="24"/>
        </w:rPr>
        <w:t>kekalutan</w:t>
      </w:r>
      <w:r w:rsidRPr="002964B2">
        <w:rPr>
          <w:rFonts w:ascii="Times New Roman" w:eastAsia="Times New Roman" w:hAnsi="Times New Roman" w:cs="Times New Roman"/>
          <w:color w:val="000000"/>
          <w:sz w:val="24"/>
          <w:szCs w:val="24"/>
        </w:rPr>
        <w:t>, kesetiaan, dapat diandalkan (</w:t>
      </w:r>
      <w:r w:rsidRPr="002964B2">
        <w:rPr>
          <w:rFonts w:ascii="Times New Roman" w:eastAsia="Times New Roman" w:hAnsi="Times New Roman" w:cs="Times New Roman"/>
          <w:i/>
          <w:color w:val="000000"/>
          <w:sz w:val="24"/>
          <w:szCs w:val="24"/>
        </w:rPr>
        <w:t>true blue</w:t>
      </w:r>
      <w:r w:rsidRPr="002964B2">
        <w:rPr>
          <w:rFonts w:ascii="Times New Roman" w:eastAsia="Times New Roman" w:hAnsi="Times New Roman" w:cs="Times New Roman"/>
          <w:color w:val="000000"/>
          <w:sz w:val="24"/>
          <w:szCs w:val="24"/>
        </w:rPr>
        <w:t xml:space="preserve">), keamanan, teknologi tinggi (IBM dikenal sebagai  </w:t>
      </w:r>
      <w:r w:rsidRPr="002964B2">
        <w:rPr>
          <w:rFonts w:ascii="Times New Roman" w:eastAsia="Times New Roman" w:hAnsi="Times New Roman" w:cs="Times New Roman"/>
          <w:i/>
          <w:color w:val="000000"/>
          <w:sz w:val="24"/>
          <w:szCs w:val="24"/>
        </w:rPr>
        <w:t>Big Blue</w:t>
      </w:r>
      <w:r w:rsidRPr="002964B2">
        <w:rPr>
          <w:rFonts w:ascii="Times New Roman" w:eastAsia="Times New Roman" w:hAnsi="Times New Roman" w:cs="Times New Roman"/>
          <w:color w:val="000000"/>
          <w:sz w:val="24"/>
          <w:szCs w:val="24"/>
        </w:rPr>
        <w:t xml:space="preserve">), hal yang bahari (seragam angkatan </w:t>
      </w:r>
      <w:r w:rsidRPr="002964B2">
        <w:rPr>
          <w:rFonts w:ascii="Times New Roman" w:eastAsia="Times New Roman" w:hAnsi="Times New Roman" w:cs="Times New Roman"/>
          <w:sz w:val="24"/>
          <w:szCs w:val="24"/>
        </w:rPr>
        <w:t>laut</w:t>
      </w:r>
      <w:r w:rsidRPr="002964B2">
        <w:rPr>
          <w:rFonts w:ascii="Times New Roman" w:eastAsia="Times New Roman" w:hAnsi="Times New Roman" w:cs="Times New Roman"/>
          <w:color w:val="000000"/>
          <w:sz w:val="24"/>
          <w:szCs w:val="24"/>
        </w:rPr>
        <w:t>), mementingkan diri sendiri, kesedihan, depresi (the winter blues), dingin, salju, tidak terduga (</w:t>
      </w:r>
      <w:r w:rsidRPr="002964B2">
        <w:rPr>
          <w:rFonts w:ascii="Times New Roman" w:eastAsia="Times New Roman" w:hAnsi="Times New Roman" w:cs="Times New Roman"/>
          <w:i/>
          <w:color w:val="000000"/>
          <w:sz w:val="24"/>
          <w:szCs w:val="24"/>
        </w:rPr>
        <w:t>out of the blue</w:t>
      </w:r>
      <w:r w:rsidRPr="002964B2">
        <w:rPr>
          <w:rFonts w:ascii="Times New Roman" w:eastAsia="Times New Roman" w:hAnsi="Times New Roman" w:cs="Times New Roman"/>
          <w:color w:val="000000"/>
          <w:sz w:val="24"/>
          <w:szCs w:val="24"/>
        </w:rPr>
        <w:t>), kelas rendah (pekerja pabrik), saru (lelucon cabul), dan pencela.</w:t>
      </w:r>
    </w:p>
    <w:p w14:paraId="3E10CD30" w14:textId="77777777" w:rsidR="00A04BAA" w:rsidRPr="002964B2" w:rsidRDefault="00A04BAA" w:rsidP="000605BA">
      <w:pPr>
        <w:numPr>
          <w:ilvl w:val="0"/>
          <w:numId w:val="35"/>
        </w:numPr>
        <w:pBdr>
          <w:top w:val="nil"/>
          <w:left w:val="nil"/>
          <w:bottom w:val="nil"/>
          <w:right w:val="nil"/>
          <w:between w:val="nil"/>
        </w:pBdr>
        <w:spacing w:after="0" w:line="360" w:lineRule="auto"/>
        <w:ind w:left="851" w:firstLine="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Ungu, violet dan indigo: </w:t>
      </w:r>
      <w:r w:rsidRPr="002964B2">
        <w:rPr>
          <w:rFonts w:ascii="Times New Roman" w:eastAsia="Times New Roman" w:hAnsi="Times New Roman" w:cs="Times New Roman"/>
          <w:sz w:val="24"/>
          <w:szCs w:val="24"/>
        </w:rPr>
        <w:t>keberanian</w:t>
      </w:r>
      <w:r w:rsidRPr="002964B2">
        <w:rPr>
          <w:rFonts w:ascii="Times New Roman" w:eastAsia="Times New Roman" w:hAnsi="Times New Roman" w:cs="Times New Roman"/>
          <w:color w:val="000000"/>
          <w:sz w:val="24"/>
          <w:szCs w:val="24"/>
        </w:rPr>
        <w:t xml:space="preserve">, </w:t>
      </w:r>
      <w:r w:rsidRPr="002964B2">
        <w:rPr>
          <w:rFonts w:ascii="Times New Roman" w:eastAsia="Times New Roman" w:hAnsi="Times New Roman" w:cs="Times New Roman"/>
          <w:i/>
          <w:color w:val="000000"/>
          <w:sz w:val="24"/>
          <w:szCs w:val="24"/>
        </w:rPr>
        <w:t>aristocrat</w:t>
      </w:r>
      <w:r w:rsidRPr="002964B2">
        <w:rPr>
          <w:rFonts w:ascii="Times New Roman" w:eastAsia="Times New Roman" w:hAnsi="Times New Roman" w:cs="Times New Roman"/>
          <w:color w:val="000000"/>
          <w:sz w:val="24"/>
          <w:szCs w:val="24"/>
        </w:rPr>
        <w:t>, spiritualitas, misteri, kesombongan, keangkuhan, berkabung, kematian, dan kekerasan.</w:t>
      </w:r>
    </w:p>
    <w:p w14:paraId="259C6D5A" w14:textId="77777777" w:rsidR="00A04BAA" w:rsidRPr="002964B2" w:rsidRDefault="00A04BAA" w:rsidP="00A04BAA">
      <w:pPr>
        <w:pBdr>
          <w:top w:val="nil"/>
          <w:left w:val="nil"/>
          <w:bottom w:val="nil"/>
          <w:right w:val="nil"/>
          <w:between w:val="nil"/>
        </w:pBdr>
        <w:spacing w:after="0" w:line="360" w:lineRule="auto"/>
        <w:ind w:left="851"/>
        <w:jc w:val="both"/>
        <w:rPr>
          <w:rFonts w:ascii="Times New Roman" w:eastAsia="Times New Roman" w:hAnsi="Times New Roman" w:cs="Times New Roman"/>
          <w:color w:val="000000"/>
          <w:sz w:val="24"/>
          <w:szCs w:val="24"/>
        </w:rPr>
      </w:pPr>
    </w:p>
    <w:p w14:paraId="7D1BD109" w14:textId="77777777" w:rsidR="00A04BAA" w:rsidRPr="002964B2" w:rsidRDefault="00A04BAA" w:rsidP="000605BA">
      <w:pPr>
        <w:numPr>
          <w:ilvl w:val="0"/>
          <w:numId w:val="44"/>
        </w:numPr>
        <w:pBdr>
          <w:top w:val="nil"/>
          <w:left w:val="nil"/>
          <w:bottom w:val="nil"/>
          <w:right w:val="nil"/>
          <w:between w:val="nil"/>
        </w:pBdr>
        <w:spacing w:after="0" w:line="360" w:lineRule="auto"/>
        <w:ind w:left="1701" w:hanging="850"/>
        <w:jc w:val="both"/>
        <w:rPr>
          <w:rFonts w:ascii="Times New Roman" w:eastAsia="Times New Roman" w:hAnsi="Times New Roman" w:cs="Times New Roman"/>
          <w:b/>
          <w:i/>
          <w:color w:val="000000"/>
          <w:sz w:val="24"/>
          <w:szCs w:val="24"/>
        </w:rPr>
      </w:pPr>
      <w:r w:rsidRPr="002964B2">
        <w:rPr>
          <w:rFonts w:ascii="Times New Roman" w:eastAsia="Times New Roman" w:hAnsi="Times New Roman" w:cs="Times New Roman"/>
          <w:b/>
          <w:i/>
          <w:color w:val="000000"/>
          <w:sz w:val="24"/>
          <w:szCs w:val="24"/>
        </w:rPr>
        <w:t>Layout</w:t>
      </w:r>
    </w:p>
    <w:p w14:paraId="2F2F4114" w14:textId="77777777" w:rsidR="00A04BAA" w:rsidRPr="002964B2" w:rsidRDefault="00A04BAA" w:rsidP="00A04BAA">
      <w:pPr>
        <w:pBdr>
          <w:top w:val="nil"/>
          <w:left w:val="nil"/>
          <w:bottom w:val="nil"/>
          <w:right w:val="nil"/>
          <w:between w:val="nil"/>
        </w:pBdr>
        <w:spacing w:after="0" w:line="360" w:lineRule="auto"/>
        <w:ind w:left="851" w:firstLine="851"/>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Menurut Rustan (2014: 1), </w:t>
      </w:r>
      <w:r w:rsidRPr="002964B2">
        <w:rPr>
          <w:rFonts w:ascii="Times New Roman" w:eastAsia="Times New Roman" w:hAnsi="Times New Roman" w:cs="Times New Roman"/>
          <w:i/>
          <w:color w:val="000000"/>
          <w:sz w:val="24"/>
          <w:szCs w:val="24"/>
        </w:rPr>
        <w:t>layout</w:t>
      </w:r>
      <w:r w:rsidRPr="002964B2">
        <w:rPr>
          <w:rFonts w:ascii="Times New Roman" w:eastAsia="Times New Roman" w:hAnsi="Times New Roman" w:cs="Times New Roman"/>
          <w:color w:val="000000"/>
          <w:sz w:val="24"/>
          <w:szCs w:val="24"/>
        </w:rPr>
        <w:t xml:space="preserve"> (tata letak) dapat dijabarkan sebagai tata letak elemen-elemen desain terhadap suatu bidang dalam media tertentu untuk mendukung konsep atau pesan yang disampaikan. Cara membuat layout adalah mengumpulkan komponen-komponen tertentu ke dalam rencana permainan yang layak dan dapat dicapai tujuan tertentu. Dalam </w:t>
      </w:r>
      <w:r w:rsidRPr="002964B2">
        <w:rPr>
          <w:rFonts w:ascii="Times New Roman" w:eastAsia="Times New Roman" w:hAnsi="Times New Roman" w:cs="Times New Roman"/>
          <w:i/>
          <w:color w:val="000000"/>
          <w:sz w:val="24"/>
          <w:szCs w:val="24"/>
        </w:rPr>
        <w:t>layout</w:t>
      </w:r>
      <w:r w:rsidRPr="002964B2">
        <w:rPr>
          <w:rFonts w:ascii="Times New Roman" w:eastAsia="Times New Roman" w:hAnsi="Times New Roman" w:cs="Times New Roman"/>
          <w:color w:val="000000"/>
          <w:sz w:val="24"/>
          <w:szCs w:val="24"/>
        </w:rPr>
        <w:t xml:space="preserve"> terdapat 3 elemen yakni teks, visual, dan </w:t>
      </w:r>
      <w:r w:rsidRPr="002964B2">
        <w:rPr>
          <w:rFonts w:ascii="Times New Roman" w:eastAsia="Times New Roman" w:hAnsi="Times New Roman" w:cs="Times New Roman"/>
          <w:i/>
          <w:color w:val="000000"/>
          <w:sz w:val="24"/>
          <w:szCs w:val="24"/>
        </w:rPr>
        <w:t>invisible</w:t>
      </w:r>
      <w:r w:rsidRPr="002964B2">
        <w:rPr>
          <w:rFonts w:ascii="Times New Roman" w:eastAsia="Times New Roman" w:hAnsi="Times New Roman" w:cs="Times New Roman"/>
          <w:color w:val="000000"/>
          <w:sz w:val="24"/>
          <w:szCs w:val="24"/>
        </w:rPr>
        <w:t xml:space="preserve"> </w:t>
      </w:r>
      <w:r w:rsidRPr="002964B2">
        <w:rPr>
          <w:rFonts w:ascii="Times New Roman" w:eastAsia="Times New Roman" w:hAnsi="Times New Roman" w:cs="Times New Roman"/>
          <w:sz w:val="24"/>
          <w:szCs w:val="24"/>
        </w:rPr>
        <w:t>element</w:t>
      </w:r>
      <w:r w:rsidRPr="002964B2">
        <w:rPr>
          <w:rFonts w:ascii="Times New Roman" w:eastAsia="Times New Roman" w:hAnsi="Times New Roman" w:cs="Times New Roman"/>
          <w:color w:val="000000"/>
          <w:sz w:val="24"/>
          <w:szCs w:val="24"/>
        </w:rPr>
        <w:t xml:space="preserve">. Elemen teks berisikan judul, </w:t>
      </w:r>
      <w:r w:rsidRPr="002964B2">
        <w:rPr>
          <w:rFonts w:ascii="Times New Roman" w:eastAsia="Times New Roman" w:hAnsi="Times New Roman" w:cs="Times New Roman"/>
          <w:i/>
          <w:color w:val="000000"/>
          <w:sz w:val="24"/>
          <w:szCs w:val="24"/>
        </w:rPr>
        <w:t>head, heading, headline</w:t>
      </w:r>
      <w:r w:rsidRPr="002964B2">
        <w:rPr>
          <w:rFonts w:ascii="Times New Roman" w:eastAsia="Times New Roman" w:hAnsi="Times New Roman" w:cs="Times New Roman"/>
          <w:color w:val="000000"/>
          <w:sz w:val="24"/>
          <w:szCs w:val="24"/>
        </w:rPr>
        <w:t xml:space="preserve">, dan sebagainya. Elemen visual berupa foto, </w:t>
      </w:r>
      <w:r w:rsidRPr="002964B2">
        <w:rPr>
          <w:rFonts w:ascii="Times New Roman" w:eastAsia="Times New Roman" w:hAnsi="Times New Roman" w:cs="Times New Roman"/>
          <w:i/>
          <w:color w:val="000000"/>
          <w:sz w:val="24"/>
          <w:szCs w:val="24"/>
        </w:rPr>
        <w:t>artworks</w:t>
      </w:r>
      <w:r w:rsidRPr="002964B2">
        <w:rPr>
          <w:rFonts w:ascii="Times New Roman" w:eastAsia="Times New Roman" w:hAnsi="Times New Roman" w:cs="Times New Roman"/>
          <w:color w:val="000000"/>
          <w:sz w:val="24"/>
          <w:szCs w:val="24"/>
        </w:rPr>
        <w:t xml:space="preserve">, </w:t>
      </w:r>
      <w:r w:rsidRPr="002964B2">
        <w:rPr>
          <w:rFonts w:ascii="Times New Roman" w:eastAsia="Times New Roman" w:hAnsi="Times New Roman" w:cs="Times New Roman"/>
          <w:i/>
          <w:color w:val="000000"/>
          <w:sz w:val="24"/>
          <w:szCs w:val="24"/>
        </w:rPr>
        <w:t>infographic</w:t>
      </w:r>
      <w:r w:rsidRPr="002964B2">
        <w:rPr>
          <w:rFonts w:ascii="Times New Roman" w:eastAsia="Times New Roman" w:hAnsi="Times New Roman" w:cs="Times New Roman"/>
          <w:color w:val="000000"/>
          <w:sz w:val="24"/>
          <w:szCs w:val="24"/>
        </w:rPr>
        <w:t xml:space="preserve">, kotak, dan sebagainya. Sedangkan </w:t>
      </w:r>
      <w:r w:rsidRPr="002964B2">
        <w:rPr>
          <w:rFonts w:ascii="Times New Roman" w:eastAsia="Times New Roman" w:hAnsi="Times New Roman" w:cs="Times New Roman"/>
          <w:i/>
          <w:color w:val="000000"/>
          <w:sz w:val="24"/>
          <w:szCs w:val="24"/>
        </w:rPr>
        <w:t>invisible</w:t>
      </w:r>
      <w:r w:rsidRPr="002964B2">
        <w:rPr>
          <w:rFonts w:ascii="Times New Roman" w:eastAsia="Times New Roman" w:hAnsi="Times New Roman" w:cs="Times New Roman"/>
          <w:color w:val="000000"/>
          <w:sz w:val="24"/>
          <w:szCs w:val="24"/>
        </w:rPr>
        <w:t xml:space="preserve"> elemen merupakan </w:t>
      </w:r>
      <w:r w:rsidRPr="002964B2">
        <w:rPr>
          <w:rFonts w:ascii="Times New Roman" w:eastAsia="Times New Roman" w:hAnsi="Times New Roman" w:cs="Times New Roman"/>
          <w:i/>
          <w:color w:val="000000"/>
          <w:sz w:val="24"/>
          <w:szCs w:val="24"/>
        </w:rPr>
        <w:t>margin</w:t>
      </w:r>
      <w:r w:rsidRPr="002964B2">
        <w:rPr>
          <w:rFonts w:ascii="Times New Roman" w:eastAsia="Times New Roman" w:hAnsi="Times New Roman" w:cs="Times New Roman"/>
          <w:color w:val="000000"/>
          <w:sz w:val="24"/>
          <w:szCs w:val="24"/>
        </w:rPr>
        <w:t xml:space="preserve"> dan </w:t>
      </w:r>
      <w:r w:rsidRPr="002964B2">
        <w:rPr>
          <w:rFonts w:ascii="Times New Roman" w:eastAsia="Times New Roman" w:hAnsi="Times New Roman" w:cs="Times New Roman"/>
          <w:i/>
          <w:color w:val="000000"/>
          <w:sz w:val="24"/>
          <w:szCs w:val="24"/>
        </w:rPr>
        <w:t>grid</w:t>
      </w:r>
      <w:r w:rsidRPr="002964B2">
        <w:rPr>
          <w:rFonts w:ascii="Times New Roman" w:eastAsia="Times New Roman" w:hAnsi="Times New Roman" w:cs="Times New Roman"/>
          <w:color w:val="000000"/>
          <w:sz w:val="24"/>
          <w:szCs w:val="24"/>
        </w:rPr>
        <w:t xml:space="preserve"> dari suatu penataan letak konten.</w:t>
      </w:r>
    </w:p>
    <w:p w14:paraId="42E06B04" w14:textId="77777777" w:rsidR="00A04BAA" w:rsidRPr="002964B2" w:rsidRDefault="00A04BAA" w:rsidP="00A04BAA">
      <w:pPr>
        <w:pBdr>
          <w:top w:val="nil"/>
          <w:left w:val="nil"/>
          <w:bottom w:val="nil"/>
          <w:right w:val="nil"/>
          <w:between w:val="nil"/>
        </w:pBdr>
        <w:spacing w:after="0" w:line="360" w:lineRule="auto"/>
        <w:ind w:left="851" w:firstLine="567"/>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color w:val="000000"/>
          <w:sz w:val="24"/>
          <w:szCs w:val="24"/>
        </w:rPr>
        <w:t xml:space="preserve">Jenis –jenis </w:t>
      </w:r>
      <w:r w:rsidRPr="002964B2">
        <w:rPr>
          <w:rFonts w:ascii="Times New Roman" w:eastAsia="Times New Roman" w:hAnsi="Times New Roman" w:cs="Times New Roman"/>
          <w:i/>
          <w:color w:val="000000"/>
          <w:sz w:val="24"/>
          <w:szCs w:val="24"/>
        </w:rPr>
        <w:t>layout</w:t>
      </w:r>
      <w:r w:rsidRPr="002964B2">
        <w:rPr>
          <w:rFonts w:ascii="Times New Roman" w:eastAsia="Times New Roman" w:hAnsi="Times New Roman" w:cs="Times New Roman"/>
          <w:color w:val="000000"/>
          <w:sz w:val="24"/>
          <w:szCs w:val="24"/>
        </w:rPr>
        <w:t xml:space="preserve"> menurut Menurut Lincy (dalam Kusrianto, 2007: 277), tata letak yang baik adalah </w:t>
      </w:r>
      <w:r w:rsidRPr="002964B2">
        <w:rPr>
          <w:rFonts w:ascii="Times New Roman" w:eastAsia="Times New Roman" w:hAnsi="Times New Roman" w:cs="Times New Roman"/>
          <w:sz w:val="24"/>
          <w:szCs w:val="24"/>
        </w:rPr>
        <w:t>tata</w:t>
      </w:r>
      <w:r w:rsidRPr="002964B2">
        <w:rPr>
          <w:rFonts w:ascii="Times New Roman" w:eastAsia="Times New Roman" w:hAnsi="Times New Roman" w:cs="Times New Roman"/>
          <w:color w:val="000000"/>
          <w:sz w:val="24"/>
          <w:szCs w:val="24"/>
        </w:rPr>
        <w:t xml:space="preserve"> letak yang membuat 5 prinsip utama dalam desain, yaitu keseimbangan, proporsi, kontras, irama, serta kesatuan. Dalam melakukan format rencana, pencetus harus fokus pada jenis desain yang direncanakan. Menurut </w:t>
      </w:r>
      <w:r w:rsidRPr="002964B2">
        <w:rPr>
          <w:rFonts w:ascii="Times New Roman" w:eastAsia="Times New Roman" w:hAnsi="Times New Roman" w:cs="Times New Roman"/>
          <w:sz w:val="24"/>
          <w:szCs w:val="24"/>
        </w:rPr>
        <w:t>Kusrianto</w:t>
      </w:r>
      <w:r w:rsidRPr="002964B2">
        <w:rPr>
          <w:rFonts w:ascii="Times New Roman" w:eastAsia="Times New Roman" w:hAnsi="Times New Roman" w:cs="Times New Roman"/>
          <w:color w:val="000000"/>
          <w:sz w:val="24"/>
          <w:szCs w:val="24"/>
        </w:rPr>
        <w:t xml:space="preserve"> (2007: 312), terdapat 20 jenis </w:t>
      </w:r>
      <w:r w:rsidRPr="002964B2">
        <w:rPr>
          <w:rFonts w:ascii="Times New Roman" w:eastAsia="Times New Roman" w:hAnsi="Times New Roman" w:cs="Times New Roman"/>
          <w:i/>
          <w:color w:val="000000"/>
          <w:sz w:val="24"/>
          <w:szCs w:val="24"/>
        </w:rPr>
        <w:t>layout</w:t>
      </w:r>
      <w:r w:rsidRPr="002964B2">
        <w:rPr>
          <w:rFonts w:ascii="Times New Roman" w:eastAsia="Times New Roman" w:hAnsi="Times New Roman" w:cs="Times New Roman"/>
          <w:color w:val="000000"/>
          <w:sz w:val="24"/>
          <w:szCs w:val="24"/>
        </w:rPr>
        <w:t xml:space="preserve"> yakni, (1) </w:t>
      </w:r>
      <w:r w:rsidRPr="002964B2">
        <w:rPr>
          <w:rFonts w:ascii="Times New Roman" w:eastAsia="Times New Roman" w:hAnsi="Times New Roman" w:cs="Times New Roman"/>
          <w:i/>
          <w:color w:val="000000"/>
          <w:sz w:val="24"/>
          <w:szCs w:val="24"/>
        </w:rPr>
        <w:t xml:space="preserve">mandarin layout, </w:t>
      </w:r>
      <w:r w:rsidRPr="002964B2">
        <w:rPr>
          <w:rFonts w:ascii="Times New Roman" w:eastAsia="Times New Roman" w:hAnsi="Times New Roman" w:cs="Times New Roman"/>
          <w:color w:val="000000"/>
          <w:sz w:val="24"/>
          <w:szCs w:val="24"/>
        </w:rPr>
        <w:t xml:space="preserve">(2) </w:t>
      </w:r>
      <w:r w:rsidRPr="002964B2">
        <w:rPr>
          <w:rFonts w:ascii="Times New Roman" w:eastAsia="Times New Roman" w:hAnsi="Times New Roman" w:cs="Times New Roman"/>
          <w:i/>
          <w:color w:val="000000"/>
          <w:sz w:val="24"/>
          <w:szCs w:val="24"/>
        </w:rPr>
        <w:t xml:space="preserve">circus layout, </w:t>
      </w:r>
      <w:r w:rsidRPr="002964B2">
        <w:rPr>
          <w:rFonts w:ascii="Times New Roman" w:eastAsia="Times New Roman" w:hAnsi="Times New Roman" w:cs="Times New Roman"/>
          <w:color w:val="000000"/>
          <w:sz w:val="24"/>
          <w:szCs w:val="24"/>
        </w:rPr>
        <w:t>(3)</w:t>
      </w:r>
      <w:r w:rsidRPr="002964B2">
        <w:rPr>
          <w:rFonts w:ascii="Times New Roman" w:eastAsia="Times New Roman" w:hAnsi="Times New Roman" w:cs="Times New Roman"/>
          <w:i/>
          <w:color w:val="000000"/>
          <w:sz w:val="24"/>
          <w:szCs w:val="24"/>
        </w:rPr>
        <w:t xml:space="preserve"> multipanel layout, </w:t>
      </w:r>
      <w:r w:rsidRPr="002964B2">
        <w:rPr>
          <w:rFonts w:ascii="Times New Roman" w:eastAsia="Times New Roman" w:hAnsi="Times New Roman" w:cs="Times New Roman"/>
          <w:color w:val="000000"/>
          <w:sz w:val="24"/>
          <w:szCs w:val="24"/>
        </w:rPr>
        <w:t>(4)</w:t>
      </w:r>
      <w:r w:rsidRPr="002964B2">
        <w:rPr>
          <w:rFonts w:ascii="Times New Roman" w:eastAsia="Times New Roman" w:hAnsi="Times New Roman" w:cs="Times New Roman"/>
          <w:i/>
          <w:color w:val="000000"/>
          <w:sz w:val="24"/>
          <w:szCs w:val="24"/>
        </w:rPr>
        <w:t xml:space="preserve"> silhouette layout, </w:t>
      </w:r>
      <w:r w:rsidRPr="002964B2">
        <w:rPr>
          <w:rFonts w:ascii="Times New Roman" w:eastAsia="Times New Roman" w:hAnsi="Times New Roman" w:cs="Times New Roman"/>
          <w:color w:val="000000"/>
          <w:sz w:val="24"/>
          <w:szCs w:val="24"/>
        </w:rPr>
        <w:t>(5</w:t>
      </w:r>
      <w:r w:rsidRPr="002964B2">
        <w:rPr>
          <w:rFonts w:ascii="Times New Roman" w:eastAsia="Times New Roman" w:hAnsi="Times New Roman" w:cs="Times New Roman"/>
          <w:i/>
          <w:color w:val="000000"/>
          <w:sz w:val="24"/>
          <w:szCs w:val="24"/>
        </w:rPr>
        <w:t xml:space="preserve">) type specimen layout, </w:t>
      </w:r>
      <w:r w:rsidRPr="002964B2">
        <w:rPr>
          <w:rFonts w:ascii="Times New Roman" w:eastAsia="Times New Roman" w:hAnsi="Times New Roman" w:cs="Times New Roman"/>
          <w:color w:val="000000"/>
          <w:sz w:val="24"/>
          <w:szCs w:val="24"/>
        </w:rPr>
        <w:t>(6)</w:t>
      </w:r>
      <w:r w:rsidRPr="002964B2">
        <w:rPr>
          <w:rFonts w:ascii="Times New Roman" w:eastAsia="Times New Roman" w:hAnsi="Times New Roman" w:cs="Times New Roman"/>
          <w:i/>
          <w:color w:val="000000"/>
          <w:sz w:val="24"/>
          <w:szCs w:val="24"/>
        </w:rPr>
        <w:t xml:space="preserve"> alphabet-inspired layout, </w:t>
      </w:r>
      <w:r w:rsidRPr="002964B2">
        <w:rPr>
          <w:rFonts w:ascii="Times New Roman" w:eastAsia="Times New Roman" w:hAnsi="Times New Roman" w:cs="Times New Roman"/>
          <w:color w:val="000000"/>
          <w:sz w:val="24"/>
          <w:szCs w:val="24"/>
        </w:rPr>
        <w:t>(7)</w:t>
      </w:r>
      <w:r w:rsidRPr="002964B2">
        <w:rPr>
          <w:rFonts w:ascii="Times New Roman" w:eastAsia="Times New Roman" w:hAnsi="Times New Roman" w:cs="Times New Roman"/>
          <w:i/>
          <w:color w:val="000000"/>
          <w:sz w:val="24"/>
          <w:szCs w:val="24"/>
        </w:rPr>
        <w:t xml:space="preserve"> picture window layout, </w:t>
      </w:r>
      <w:r w:rsidRPr="002964B2">
        <w:rPr>
          <w:rFonts w:ascii="Times New Roman" w:eastAsia="Times New Roman" w:hAnsi="Times New Roman" w:cs="Times New Roman"/>
          <w:color w:val="000000"/>
          <w:sz w:val="24"/>
          <w:szCs w:val="24"/>
        </w:rPr>
        <w:t>(8)</w:t>
      </w:r>
      <w:r w:rsidRPr="002964B2">
        <w:rPr>
          <w:rFonts w:ascii="Times New Roman" w:eastAsia="Times New Roman" w:hAnsi="Times New Roman" w:cs="Times New Roman"/>
          <w:i/>
          <w:color w:val="000000"/>
          <w:sz w:val="24"/>
          <w:szCs w:val="24"/>
        </w:rPr>
        <w:t xml:space="preserve"> angular layout, </w:t>
      </w:r>
      <w:r w:rsidRPr="002964B2">
        <w:rPr>
          <w:rFonts w:ascii="Times New Roman" w:eastAsia="Times New Roman" w:hAnsi="Times New Roman" w:cs="Times New Roman"/>
          <w:color w:val="000000"/>
          <w:sz w:val="24"/>
          <w:szCs w:val="24"/>
        </w:rPr>
        <w:t>(9)</w:t>
      </w:r>
      <w:r w:rsidRPr="002964B2">
        <w:rPr>
          <w:rFonts w:ascii="Times New Roman" w:eastAsia="Times New Roman" w:hAnsi="Times New Roman" w:cs="Times New Roman"/>
          <w:i/>
          <w:color w:val="000000"/>
          <w:sz w:val="24"/>
          <w:szCs w:val="24"/>
        </w:rPr>
        <w:t xml:space="preserve"> informal balance layout, </w:t>
      </w:r>
      <w:r w:rsidRPr="002964B2">
        <w:rPr>
          <w:rFonts w:ascii="Times New Roman" w:eastAsia="Times New Roman" w:hAnsi="Times New Roman" w:cs="Times New Roman"/>
          <w:color w:val="000000"/>
          <w:sz w:val="24"/>
          <w:szCs w:val="24"/>
        </w:rPr>
        <w:t>(10)</w:t>
      </w:r>
      <w:r w:rsidRPr="002964B2">
        <w:rPr>
          <w:rFonts w:ascii="Times New Roman" w:eastAsia="Times New Roman" w:hAnsi="Times New Roman" w:cs="Times New Roman"/>
          <w:i/>
          <w:color w:val="000000"/>
          <w:sz w:val="24"/>
          <w:szCs w:val="24"/>
        </w:rPr>
        <w:t xml:space="preserve"> brace layout, </w:t>
      </w:r>
      <w:r w:rsidRPr="002964B2">
        <w:rPr>
          <w:rFonts w:ascii="Times New Roman" w:eastAsia="Times New Roman" w:hAnsi="Times New Roman" w:cs="Times New Roman"/>
          <w:color w:val="000000"/>
          <w:sz w:val="24"/>
          <w:szCs w:val="24"/>
        </w:rPr>
        <w:t>(11)</w:t>
      </w:r>
      <w:r w:rsidRPr="002964B2">
        <w:rPr>
          <w:rFonts w:ascii="Times New Roman" w:eastAsia="Times New Roman" w:hAnsi="Times New Roman" w:cs="Times New Roman"/>
          <w:i/>
          <w:color w:val="000000"/>
          <w:sz w:val="24"/>
          <w:szCs w:val="24"/>
        </w:rPr>
        <w:t xml:space="preserve"> two mortises layout, </w:t>
      </w:r>
      <w:r w:rsidRPr="002964B2">
        <w:rPr>
          <w:rFonts w:ascii="Times New Roman" w:eastAsia="Times New Roman" w:hAnsi="Times New Roman" w:cs="Times New Roman"/>
          <w:color w:val="000000"/>
          <w:sz w:val="24"/>
          <w:szCs w:val="24"/>
        </w:rPr>
        <w:lastRenderedPageBreak/>
        <w:t>(12)</w:t>
      </w:r>
      <w:r w:rsidRPr="002964B2">
        <w:rPr>
          <w:rFonts w:ascii="Times New Roman" w:eastAsia="Times New Roman" w:hAnsi="Times New Roman" w:cs="Times New Roman"/>
          <w:i/>
          <w:color w:val="000000"/>
          <w:sz w:val="24"/>
          <w:szCs w:val="24"/>
        </w:rPr>
        <w:t xml:space="preserve"> quadrant layout, </w:t>
      </w:r>
      <w:r w:rsidRPr="002964B2">
        <w:rPr>
          <w:rFonts w:ascii="Times New Roman" w:eastAsia="Times New Roman" w:hAnsi="Times New Roman" w:cs="Times New Roman"/>
          <w:color w:val="000000"/>
          <w:sz w:val="24"/>
          <w:szCs w:val="24"/>
        </w:rPr>
        <w:t xml:space="preserve">(13) </w:t>
      </w:r>
      <w:r w:rsidRPr="002964B2">
        <w:rPr>
          <w:rFonts w:ascii="Times New Roman" w:eastAsia="Times New Roman" w:hAnsi="Times New Roman" w:cs="Times New Roman"/>
          <w:i/>
          <w:color w:val="000000"/>
          <w:sz w:val="24"/>
          <w:szCs w:val="24"/>
        </w:rPr>
        <w:t xml:space="preserve">comic script layout, </w:t>
      </w:r>
      <w:r w:rsidRPr="002964B2">
        <w:rPr>
          <w:rFonts w:ascii="Times New Roman" w:eastAsia="Times New Roman" w:hAnsi="Times New Roman" w:cs="Times New Roman"/>
          <w:color w:val="000000"/>
          <w:sz w:val="24"/>
          <w:szCs w:val="24"/>
        </w:rPr>
        <w:t>(14)</w:t>
      </w:r>
      <w:r w:rsidRPr="002964B2">
        <w:rPr>
          <w:rFonts w:ascii="Times New Roman" w:eastAsia="Times New Roman" w:hAnsi="Times New Roman" w:cs="Times New Roman"/>
          <w:i/>
          <w:color w:val="000000"/>
          <w:sz w:val="24"/>
          <w:szCs w:val="24"/>
        </w:rPr>
        <w:t xml:space="preserve"> rebus layout,</w:t>
      </w:r>
      <w:r w:rsidRPr="002964B2">
        <w:rPr>
          <w:rFonts w:ascii="Times New Roman" w:eastAsia="Times New Roman" w:hAnsi="Times New Roman" w:cs="Times New Roman"/>
          <w:color w:val="000000"/>
          <w:sz w:val="24"/>
          <w:szCs w:val="24"/>
        </w:rPr>
        <w:t xml:space="preserve"> (15) </w:t>
      </w:r>
      <w:r w:rsidRPr="002964B2">
        <w:rPr>
          <w:rFonts w:ascii="Times New Roman" w:eastAsia="Times New Roman" w:hAnsi="Times New Roman" w:cs="Times New Roman"/>
          <w:i/>
          <w:color w:val="000000"/>
          <w:sz w:val="24"/>
          <w:szCs w:val="24"/>
        </w:rPr>
        <w:t xml:space="preserve">frame layout, </w:t>
      </w:r>
      <w:r w:rsidRPr="002964B2">
        <w:rPr>
          <w:rFonts w:ascii="Times New Roman" w:eastAsia="Times New Roman" w:hAnsi="Times New Roman" w:cs="Times New Roman"/>
          <w:color w:val="000000"/>
          <w:sz w:val="24"/>
          <w:szCs w:val="24"/>
        </w:rPr>
        <w:t>(16)</w:t>
      </w:r>
      <w:r w:rsidRPr="002964B2">
        <w:rPr>
          <w:rFonts w:ascii="Times New Roman" w:eastAsia="Times New Roman" w:hAnsi="Times New Roman" w:cs="Times New Roman"/>
          <w:i/>
          <w:color w:val="000000"/>
          <w:sz w:val="24"/>
          <w:szCs w:val="24"/>
        </w:rPr>
        <w:t xml:space="preserve"> bleed layout, </w:t>
      </w:r>
      <w:r w:rsidRPr="002964B2">
        <w:rPr>
          <w:rFonts w:ascii="Times New Roman" w:eastAsia="Times New Roman" w:hAnsi="Times New Roman" w:cs="Times New Roman"/>
          <w:color w:val="000000"/>
          <w:sz w:val="24"/>
          <w:szCs w:val="24"/>
        </w:rPr>
        <w:t>(17)</w:t>
      </w:r>
      <w:r w:rsidRPr="002964B2">
        <w:rPr>
          <w:rFonts w:ascii="Times New Roman" w:eastAsia="Times New Roman" w:hAnsi="Times New Roman" w:cs="Times New Roman"/>
          <w:i/>
          <w:color w:val="000000"/>
          <w:sz w:val="24"/>
          <w:szCs w:val="24"/>
        </w:rPr>
        <w:t xml:space="preserve"> copy heavy layout, </w:t>
      </w:r>
      <w:r w:rsidRPr="002964B2">
        <w:rPr>
          <w:rFonts w:ascii="Times New Roman" w:eastAsia="Times New Roman" w:hAnsi="Times New Roman" w:cs="Times New Roman"/>
          <w:color w:val="000000"/>
          <w:sz w:val="24"/>
          <w:szCs w:val="24"/>
        </w:rPr>
        <w:t>(18)</w:t>
      </w:r>
      <w:r w:rsidRPr="002964B2">
        <w:rPr>
          <w:rFonts w:ascii="Times New Roman" w:eastAsia="Times New Roman" w:hAnsi="Times New Roman" w:cs="Times New Roman"/>
          <w:i/>
          <w:color w:val="000000"/>
          <w:sz w:val="24"/>
          <w:szCs w:val="24"/>
        </w:rPr>
        <w:t xml:space="preserve"> jumble layout, </w:t>
      </w:r>
      <w:r w:rsidRPr="002964B2">
        <w:rPr>
          <w:rFonts w:ascii="Times New Roman" w:eastAsia="Times New Roman" w:hAnsi="Times New Roman" w:cs="Times New Roman"/>
          <w:color w:val="000000"/>
          <w:sz w:val="24"/>
          <w:szCs w:val="24"/>
        </w:rPr>
        <w:t>(19)</w:t>
      </w:r>
      <w:r w:rsidRPr="002964B2">
        <w:rPr>
          <w:rFonts w:ascii="Times New Roman" w:eastAsia="Times New Roman" w:hAnsi="Times New Roman" w:cs="Times New Roman"/>
          <w:i/>
          <w:color w:val="000000"/>
          <w:sz w:val="24"/>
          <w:szCs w:val="24"/>
        </w:rPr>
        <w:t xml:space="preserve"> grid layout, </w:t>
      </w:r>
      <w:r w:rsidRPr="002964B2">
        <w:rPr>
          <w:rFonts w:ascii="Times New Roman" w:eastAsia="Times New Roman" w:hAnsi="Times New Roman" w:cs="Times New Roman"/>
          <w:color w:val="000000"/>
          <w:sz w:val="24"/>
          <w:szCs w:val="24"/>
        </w:rPr>
        <w:t xml:space="preserve">(20) </w:t>
      </w:r>
      <w:r w:rsidRPr="002964B2">
        <w:rPr>
          <w:rFonts w:ascii="Times New Roman" w:eastAsia="Times New Roman" w:hAnsi="Times New Roman" w:cs="Times New Roman"/>
          <w:i/>
          <w:color w:val="000000"/>
          <w:sz w:val="24"/>
          <w:szCs w:val="24"/>
        </w:rPr>
        <w:t>vertical layout.</w:t>
      </w:r>
    </w:p>
    <w:p w14:paraId="36764E9F" w14:textId="77777777" w:rsidR="00A04BAA" w:rsidRPr="002964B2" w:rsidRDefault="00A04BAA" w:rsidP="00A04BAA">
      <w:pPr>
        <w:pBdr>
          <w:top w:val="nil"/>
          <w:left w:val="nil"/>
          <w:bottom w:val="nil"/>
          <w:right w:val="nil"/>
          <w:between w:val="nil"/>
        </w:pBdr>
        <w:spacing w:after="0" w:line="360" w:lineRule="auto"/>
        <w:ind w:left="851" w:firstLine="567"/>
        <w:jc w:val="both"/>
        <w:rPr>
          <w:rFonts w:ascii="Times New Roman" w:eastAsia="Times New Roman" w:hAnsi="Times New Roman" w:cs="Times New Roman"/>
          <w:i/>
          <w:color w:val="000000"/>
          <w:sz w:val="24"/>
          <w:szCs w:val="24"/>
        </w:rPr>
      </w:pPr>
    </w:p>
    <w:p w14:paraId="73B2FF41" w14:textId="77777777" w:rsidR="00A04BAA" w:rsidRPr="002964B2" w:rsidRDefault="00A04BAA" w:rsidP="000605BA">
      <w:pPr>
        <w:numPr>
          <w:ilvl w:val="0"/>
          <w:numId w:val="45"/>
        </w:numPr>
        <w:pBdr>
          <w:top w:val="nil"/>
          <w:left w:val="nil"/>
          <w:bottom w:val="nil"/>
          <w:right w:val="nil"/>
          <w:between w:val="nil"/>
        </w:pBdr>
        <w:spacing w:after="0" w:line="360" w:lineRule="auto"/>
        <w:ind w:left="851" w:hanging="851"/>
        <w:jc w:val="both"/>
        <w:rPr>
          <w:rFonts w:ascii="Times New Roman" w:eastAsia="Times New Roman" w:hAnsi="Times New Roman" w:cs="Times New Roman"/>
          <w:b/>
          <w:color w:val="000000"/>
          <w:sz w:val="24"/>
          <w:szCs w:val="24"/>
        </w:rPr>
      </w:pPr>
      <w:r w:rsidRPr="002964B2">
        <w:rPr>
          <w:rFonts w:ascii="Times New Roman" w:eastAsia="Times New Roman" w:hAnsi="Times New Roman" w:cs="Times New Roman"/>
          <w:b/>
          <w:color w:val="000000"/>
          <w:sz w:val="24"/>
          <w:szCs w:val="24"/>
        </w:rPr>
        <w:t>Jenis – Jenis Buku Foto</w:t>
      </w:r>
    </w:p>
    <w:p w14:paraId="34F7441E" w14:textId="77777777" w:rsidR="00A04BAA" w:rsidRPr="002964B2" w:rsidRDefault="00A04BAA" w:rsidP="000605BA">
      <w:pPr>
        <w:numPr>
          <w:ilvl w:val="0"/>
          <w:numId w:val="46"/>
        </w:numPr>
        <w:pBdr>
          <w:top w:val="nil"/>
          <w:left w:val="nil"/>
          <w:bottom w:val="nil"/>
          <w:right w:val="nil"/>
          <w:between w:val="nil"/>
        </w:pBdr>
        <w:spacing w:after="0" w:line="360" w:lineRule="auto"/>
        <w:ind w:left="1701" w:hanging="850"/>
        <w:jc w:val="both"/>
        <w:rPr>
          <w:rFonts w:ascii="Times New Roman" w:eastAsia="Times New Roman" w:hAnsi="Times New Roman" w:cs="Times New Roman"/>
          <w:b/>
          <w:color w:val="000000"/>
          <w:sz w:val="24"/>
          <w:szCs w:val="24"/>
        </w:rPr>
      </w:pPr>
      <w:r w:rsidRPr="002964B2">
        <w:rPr>
          <w:rFonts w:ascii="Times New Roman" w:eastAsia="Times New Roman" w:hAnsi="Times New Roman" w:cs="Times New Roman"/>
          <w:b/>
          <w:color w:val="000000"/>
          <w:sz w:val="24"/>
          <w:szCs w:val="24"/>
        </w:rPr>
        <w:t>Buku Foto Naratif</w:t>
      </w:r>
    </w:p>
    <w:p w14:paraId="2E4821A6" w14:textId="189488A0" w:rsidR="002B4D7B" w:rsidRDefault="00A04BAA" w:rsidP="007B2498">
      <w:pPr>
        <w:pBdr>
          <w:top w:val="nil"/>
          <w:left w:val="nil"/>
          <w:bottom w:val="nil"/>
          <w:right w:val="nil"/>
          <w:between w:val="nil"/>
        </w:pBdr>
        <w:spacing w:after="0" w:line="360" w:lineRule="auto"/>
        <w:ind w:left="851" w:firstLine="85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i/>
          <w:sz w:val="24"/>
          <w:szCs w:val="24"/>
        </w:rPr>
        <w:t>Narrative</w:t>
      </w:r>
      <w:r w:rsidRPr="002964B2">
        <w:rPr>
          <w:rFonts w:ascii="Times New Roman" w:eastAsia="Times New Roman" w:hAnsi="Times New Roman" w:cs="Times New Roman"/>
          <w:i/>
          <w:color w:val="000000"/>
          <w:sz w:val="24"/>
          <w:szCs w:val="24"/>
        </w:rPr>
        <w:t xml:space="preserve"> Photo Story</w:t>
      </w:r>
      <w:r w:rsidRPr="002964B2">
        <w:rPr>
          <w:rFonts w:ascii="Times New Roman" w:eastAsia="Times New Roman" w:hAnsi="Times New Roman" w:cs="Times New Roman"/>
          <w:color w:val="000000"/>
          <w:sz w:val="24"/>
          <w:szCs w:val="24"/>
        </w:rPr>
        <w:t xml:space="preserve"> atau naratif adalah tutur yang memiliki tema tertentu dan sebuah alur kisah/cerita spesifik didalamnya. Struktur terbentuk dari komplikasi dan resolusi. Komplikasi persoalan atau isu utama yang disorot, yang diliput dan yang dilaporkan. Bisa juga berupa karate portrait seseorang yang bisa dijadikan teladan, sumber inspirasi, dan lain-lain. </w:t>
      </w:r>
      <w:r w:rsidRPr="002964B2">
        <w:rPr>
          <w:rFonts w:ascii="Times New Roman" w:eastAsia="Times New Roman" w:hAnsi="Times New Roman" w:cs="Times New Roman"/>
          <w:sz w:val="24"/>
          <w:szCs w:val="24"/>
        </w:rPr>
        <w:t>Tujuan adalah perubahan yang terjadi dalam suatu keadaan pada orang-orang yang ditampilkan</w:t>
      </w:r>
      <w:r w:rsidRPr="002964B2">
        <w:rPr>
          <w:rFonts w:ascii="Times New Roman" w:eastAsia="Times New Roman" w:hAnsi="Times New Roman" w:cs="Times New Roman"/>
          <w:color w:val="000000"/>
          <w:sz w:val="24"/>
          <w:szCs w:val="24"/>
        </w:rPr>
        <w:t xml:space="preserve"> tersebut, berupa aksi-aksi/tindakan untuk mengatasi komplikasi atau masalah. Ada perubahan dari komplikasi ke resolusi yang membentuk alur (plot) cerita atau </w:t>
      </w:r>
      <w:r w:rsidRPr="002964B2">
        <w:rPr>
          <w:rFonts w:ascii="Times New Roman" w:eastAsia="Times New Roman" w:hAnsi="Times New Roman" w:cs="Times New Roman"/>
          <w:i/>
          <w:color w:val="000000"/>
          <w:sz w:val="24"/>
          <w:szCs w:val="24"/>
        </w:rPr>
        <w:t>story</w:t>
      </w:r>
      <w:r w:rsidRPr="002964B2">
        <w:rPr>
          <w:rFonts w:ascii="Times New Roman" w:eastAsia="Times New Roman" w:hAnsi="Times New Roman" w:cs="Times New Roman"/>
          <w:color w:val="000000"/>
          <w:sz w:val="24"/>
          <w:szCs w:val="24"/>
        </w:rPr>
        <w:t>. Tanpa perubahan tidak akan ada cerita, tidak ada plot, tidak ada cerita di dalamnya. (Colberg 2016: 47).</w:t>
      </w:r>
    </w:p>
    <w:p w14:paraId="154A1E72" w14:textId="77777777" w:rsidR="007B2498" w:rsidRPr="002964B2" w:rsidRDefault="007B2498" w:rsidP="007B2498">
      <w:pPr>
        <w:pBdr>
          <w:top w:val="nil"/>
          <w:left w:val="nil"/>
          <w:bottom w:val="nil"/>
          <w:right w:val="nil"/>
          <w:between w:val="nil"/>
        </w:pBdr>
        <w:spacing w:after="0" w:line="360" w:lineRule="auto"/>
        <w:ind w:left="851" w:firstLine="850"/>
        <w:jc w:val="both"/>
        <w:rPr>
          <w:rFonts w:ascii="Times New Roman" w:eastAsia="Times New Roman" w:hAnsi="Times New Roman" w:cs="Times New Roman"/>
          <w:color w:val="000000"/>
          <w:sz w:val="24"/>
          <w:szCs w:val="24"/>
        </w:rPr>
      </w:pPr>
    </w:p>
    <w:p w14:paraId="4BBC6A06" w14:textId="77777777" w:rsidR="00A04BAA" w:rsidRPr="002964B2" w:rsidRDefault="00A04BAA" w:rsidP="000605BA">
      <w:pPr>
        <w:numPr>
          <w:ilvl w:val="0"/>
          <w:numId w:val="46"/>
        </w:numPr>
        <w:pBdr>
          <w:top w:val="nil"/>
          <w:left w:val="nil"/>
          <w:bottom w:val="nil"/>
          <w:right w:val="nil"/>
          <w:between w:val="nil"/>
        </w:pBdr>
        <w:spacing w:after="0" w:line="360" w:lineRule="auto"/>
        <w:ind w:left="1701" w:hanging="850"/>
        <w:jc w:val="both"/>
        <w:rPr>
          <w:rFonts w:ascii="Times New Roman" w:eastAsia="Times New Roman" w:hAnsi="Times New Roman" w:cs="Times New Roman"/>
          <w:b/>
          <w:color w:val="000000"/>
          <w:sz w:val="24"/>
          <w:szCs w:val="24"/>
        </w:rPr>
      </w:pPr>
      <w:r w:rsidRPr="002964B2">
        <w:rPr>
          <w:rFonts w:ascii="Times New Roman" w:eastAsia="Times New Roman" w:hAnsi="Times New Roman" w:cs="Times New Roman"/>
          <w:b/>
          <w:color w:val="000000"/>
          <w:sz w:val="24"/>
          <w:szCs w:val="24"/>
        </w:rPr>
        <w:t>Buku Foto Deskriptif</w:t>
      </w:r>
    </w:p>
    <w:p w14:paraId="163C3A01" w14:textId="77777777" w:rsidR="00A04BAA" w:rsidRPr="002964B2" w:rsidRDefault="00A04BAA" w:rsidP="00A04BAA">
      <w:pPr>
        <w:pBdr>
          <w:top w:val="nil"/>
          <w:left w:val="nil"/>
          <w:bottom w:val="nil"/>
          <w:right w:val="nil"/>
          <w:between w:val="nil"/>
        </w:pBdr>
        <w:spacing w:after="0" w:line="360" w:lineRule="auto"/>
        <w:ind w:left="851" w:firstLine="85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Foto deskriptif atau foto dokumenter adalah fotografer merekam sesuatu yang mempesona yang menarik perhatiannya, tanpa mengikuti perkembangan atau perubahan-perubahan yang terjadi, bisa memilih bentuk deskriptif ini sebagai laporan akhirnya. Struktur ini sebagai perkembangan foto dari persepsi dan bundel inklusi yang memiliki subjek</w:t>
      </w:r>
    </w:p>
    <w:p w14:paraId="1F89F954" w14:textId="77777777" w:rsidR="00A04BAA" w:rsidRPr="002964B2" w:rsidRDefault="00A04BAA" w:rsidP="00A04BAA">
      <w:pPr>
        <w:pBdr>
          <w:top w:val="nil"/>
          <w:left w:val="nil"/>
          <w:bottom w:val="nil"/>
          <w:right w:val="nil"/>
          <w:between w:val="nil"/>
        </w:pBdr>
        <w:spacing w:after="0" w:line="360" w:lineRule="auto"/>
        <w:ind w:left="851"/>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atau </w:t>
      </w:r>
      <w:r w:rsidRPr="002964B2">
        <w:rPr>
          <w:rFonts w:ascii="Times New Roman" w:eastAsia="Times New Roman" w:hAnsi="Times New Roman" w:cs="Times New Roman"/>
          <w:i/>
          <w:color w:val="000000"/>
          <w:sz w:val="24"/>
          <w:szCs w:val="24"/>
        </w:rPr>
        <w:t>issue</w:t>
      </w:r>
      <w:r w:rsidRPr="002964B2">
        <w:rPr>
          <w:rFonts w:ascii="Times New Roman" w:eastAsia="Times New Roman" w:hAnsi="Times New Roman" w:cs="Times New Roman"/>
          <w:color w:val="000000"/>
          <w:sz w:val="24"/>
          <w:szCs w:val="24"/>
        </w:rPr>
        <w:t xml:space="preserve"> tertentu, sering kali bisa tanpa permasalahan pun didalamnya, menyampaikan tanpa alur yang tegas. Semacam keterbukaan atau sekadar kerumitan. Cerita foto grafis bergantung pada jumlah foto yang menghasilkan banyak/hampir tidak ada apa-apanya; bukan pada alur cerita. Urutan tak terlalu penting; susunan bias dipertukarkan tanpa mengubah cerita yang ingin disampaikan. (Sumayku 2016: 72).</w:t>
      </w:r>
    </w:p>
    <w:p w14:paraId="0B2ED181" w14:textId="77777777" w:rsidR="00A04BAA" w:rsidRPr="002964B2" w:rsidRDefault="00A04BAA" w:rsidP="00A04BAA">
      <w:pPr>
        <w:pBdr>
          <w:top w:val="nil"/>
          <w:left w:val="nil"/>
          <w:bottom w:val="nil"/>
          <w:right w:val="nil"/>
          <w:between w:val="nil"/>
        </w:pBdr>
        <w:spacing w:after="0" w:line="360" w:lineRule="auto"/>
        <w:ind w:left="851" w:firstLine="850"/>
        <w:jc w:val="both"/>
        <w:rPr>
          <w:rFonts w:ascii="Times New Roman" w:eastAsia="Times New Roman" w:hAnsi="Times New Roman" w:cs="Times New Roman"/>
          <w:color w:val="000000"/>
          <w:sz w:val="24"/>
          <w:szCs w:val="24"/>
        </w:rPr>
      </w:pPr>
    </w:p>
    <w:p w14:paraId="1E27E801" w14:textId="77777777" w:rsidR="00A04BAA" w:rsidRPr="002964B2" w:rsidRDefault="00A04BAA" w:rsidP="000605BA">
      <w:pPr>
        <w:numPr>
          <w:ilvl w:val="0"/>
          <w:numId w:val="46"/>
        </w:numPr>
        <w:pBdr>
          <w:top w:val="nil"/>
          <w:left w:val="nil"/>
          <w:bottom w:val="nil"/>
          <w:right w:val="nil"/>
          <w:between w:val="nil"/>
        </w:pBdr>
        <w:spacing w:after="0" w:line="360" w:lineRule="auto"/>
        <w:ind w:left="1701" w:hanging="850"/>
        <w:jc w:val="both"/>
        <w:rPr>
          <w:rFonts w:ascii="Times New Roman" w:eastAsia="Times New Roman" w:hAnsi="Times New Roman" w:cs="Times New Roman"/>
          <w:b/>
          <w:color w:val="000000"/>
          <w:sz w:val="24"/>
          <w:szCs w:val="24"/>
        </w:rPr>
      </w:pPr>
      <w:r w:rsidRPr="002964B2">
        <w:rPr>
          <w:rFonts w:ascii="Times New Roman" w:eastAsia="Times New Roman" w:hAnsi="Times New Roman" w:cs="Times New Roman"/>
          <w:b/>
          <w:color w:val="000000"/>
          <w:sz w:val="24"/>
          <w:szCs w:val="24"/>
        </w:rPr>
        <w:lastRenderedPageBreak/>
        <w:t xml:space="preserve">Buku Foto </w:t>
      </w:r>
      <w:r w:rsidRPr="002964B2">
        <w:rPr>
          <w:rFonts w:ascii="Times New Roman" w:eastAsia="Times New Roman" w:hAnsi="Times New Roman" w:cs="Times New Roman"/>
          <w:b/>
          <w:i/>
          <w:color w:val="000000"/>
          <w:sz w:val="24"/>
          <w:szCs w:val="24"/>
        </w:rPr>
        <w:t>Essay</w:t>
      </w:r>
    </w:p>
    <w:p w14:paraId="7BFC334B" w14:textId="0D168A57" w:rsidR="00A04BAA" w:rsidRPr="002964B2" w:rsidRDefault="00A04BAA" w:rsidP="00A04BAA">
      <w:pPr>
        <w:pBdr>
          <w:top w:val="nil"/>
          <w:left w:val="nil"/>
          <w:bottom w:val="nil"/>
          <w:right w:val="nil"/>
          <w:between w:val="nil"/>
        </w:pBdr>
        <w:spacing w:after="0" w:line="360" w:lineRule="auto"/>
        <w:ind w:left="851" w:firstLine="85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Esai foto dibedakan dengan tegas dari </w:t>
      </w:r>
      <w:r w:rsidRPr="002964B2">
        <w:rPr>
          <w:rFonts w:ascii="Times New Roman" w:eastAsia="Times New Roman" w:hAnsi="Times New Roman" w:cs="Times New Roman"/>
          <w:i/>
          <w:color w:val="000000"/>
          <w:sz w:val="24"/>
          <w:szCs w:val="24"/>
        </w:rPr>
        <w:t>photo story</w:t>
      </w:r>
      <w:r w:rsidRPr="002964B2">
        <w:rPr>
          <w:rFonts w:ascii="Times New Roman" w:eastAsia="Times New Roman" w:hAnsi="Times New Roman" w:cs="Times New Roman"/>
          <w:color w:val="000000"/>
          <w:sz w:val="24"/>
          <w:szCs w:val="24"/>
        </w:rPr>
        <w:t>. Karena itu berb</w:t>
      </w:r>
      <w:r w:rsidR="00E154C6">
        <w:rPr>
          <w:rFonts w:ascii="Times New Roman" w:eastAsia="Times New Roman" w:hAnsi="Times New Roman" w:cs="Times New Roman"/>
          <w:color w:val="000000"/>
          <w:sz w:val="24"/>
          <w:szCs w:val="24"/>
        </w:rPr>
        <w:t xml:space="preserve">eda dalam fungsi dan karakter. </w:t>
      </w:r>
      <w:r w:rsidRPr="002964B2">
        <w:rPr>
          <w:rFonts w:ascii="Times New Roman" w:eastAsia="Times New Roman" w:hAnsi="Times New Roman" w:cs="Times New Roman"/>
          <w:color w:val="000000"/>
          <w:sz w:val="24"/>
          <w:szCs w:val="24"/>
        </w:rPr>
        <w:t xml:space="preserve">Jika </w:t>
      </w:r>
      <w:r w:rsidRPr="002964B2">
        <w:rPr>
          <w:rFonts w:ascii="Times New Roman" w:eastAsia="Times New Roman" w:hAnsi="Times New Roman" w:cs="Times New Roman"/>
          <w:i/>
          <w:color w:val="000000"/>
          <w:sz w:val="24"/>
          <w:szCs w:val="24"/>
        </w:rPr>
        <w:t>photo story</w:t>
      </w:r>
      <w:r w:rsidRPr="002964B2">
        <w:rPr>
          <w:rFonts w:ascii="Times New Roman" w:eastAsia="Times New Roman" w:hAnsi="Times New Roman" w:cs="Times New Roman"/>
          <w:color w:val="000000"/>
          <w:sz w:val="24"/>
          <w:szCs w:val="24"/>
        </w:rPr>
        <w:t xml:space="preserve"> adalah tentang fakta dan peristiwa sebagai informasi utama yang </w:t>
      </w:r>
      <w:r w:rsidRPr="002964B2">
        <w:rPr>
          <w:rFonts w:ascii="Times New Roman" w:eastAsia="Times New Roman" w:hAnsi="Times New Roman" w:cs="Times New Roman"/>
          <w:sz w:val="24"/>
          <w:szCs w:val="24"/>
        </w:rPr>
        <w:t>hantarannya</w:t>
      </w:r>
      <w:r w:rsidRPr="002964B2">
        <w:rPr>
          <w:rFonts w:ascii="Times New Roman" w:eastAsia="Times New Roman" w:hAnsi="Times New Roman" w:cs="Times New Roman"/>
          <w:color w:val="000000"/>
          <w:sz w:val="24"/>
          <w:szCs w:val="24"/>
        </w:rPr>
        <w:t xml:space="preserve">; esai foto </w:t>
      </w:r>
      <w:r w:rsidRPr="002964B2">
        <w:rPr>
          <w:rFonts w:ascii="Times New Roman" w:eastAsia="Times New Roman" w:hAnsi="Times New Roman" w:cs="Times New Roman"/>
          <w:sz w:val="24"/>
          <w:szCs w:val="24"/>
        </w:rPr>
        <w:t>melalui</w:t>
      </w:r>
      <w:r w:rsidRPr="002964B2">
        <w:rPr>
          <w:rFonts w:ascii="Times New Roman" w:eastAsia="Times New Roman" w:hAnsi="Times New Roman" w:cs="Times New Roman"/>
          <w:color w:val="000000"/>
          <w:sz w:val="24"/>
          <w:szCs w:val="24"/>
        </w:rPr>
        <w:t xml:space="preserve"> itu. Esai foto bertujuan utama untuk menyampaikan pendapat atau opini secara sekaligus, fakta dan peristiwa hanyalah pelengkapnya. Menyelidiki alih-alih merinci manifestasi, peristiwa, atau masalah tertentu. Perkembangan pertentangan yang mengekspresikan perspektif khusus seniman fotografi. (Sumayku 2016: 74).</w:t>
      </w:r>
    </w:p>
    <w:p w14:paraId="1548C8A6" w14:textId="77777777" w:rsidR="00A04BAA" w:rsidRPr="002964B2" w:rsidRDefault="00A04BAA" w:rsidP="00A04BAA">
      <w:pPr>
        <w:pBdr>
          <w:top w:val="nil"/>
          <w:left w:val="nil"/>
          <w:bottom w:val="nil"/>
          <w:right w:val="nil"/>
          <w:between w:val="nil"/>
        </w:pBdr>
        <w:spacing w:after="0" w:line="360" w:lineRule="auto"/>
        <w:ind w:left="851" w:firstLine="850"/>
        <w:jc w:val="both"/>
        <w:rPr>
          <w:rFonts w:ascii="Times New Roman" w:eastAsia="Times New Roman" w:hAnsi="Times New Roman" w:cs="Times New Roman"/>
          <w:color w:val="000000"/>
          <w:sz w:val="24"/>
          <w:szCs w:val="24"/>
        </w:rPr>
      </w:pPr>
    </w:p>
    <w:p w14:paraId="24463A49" w14:textId="77777777" w:rsidR="00A04BAA" w:rsidRPr="002964B2" w:rsidRDefault="00A04BAA" w:rsidP="000605BA">
      <w:pPr>
        <w:pStyle w:val="Heading3"/>
        <w:numPr>
          <w:ilvl w:val="0"/>
          <w:numId w:val="42"/>
        </w:numPr>
        <w:spacing w:line="360" w:lineRule="auto"/>
        <w:ind w:left="851" w:hanging="851"/>
        <w:jc w:val="both"/>
        <w:rPr>
          <w:rFonts w:ascii="Times New Roman" w:eastAsia="Times New Roman" w:hAnsi="Times New Roman" w:cs="Times New Roman"/>
          <w:b/>
          <w:color w:val="000000"/>
        </w:rPr>
      </w:pPr>
      <w:bookmarkStart w:id="9" w:name="_heading=h.3j2qqm3" w:colFirst="0" w:colLast="0"/>
      <w:bookmarkEnd w:id="9"/>
      <w:r w:rsidRPr="002964B2">
        <w:rPr>
          <w:rFonts w:ascii="Times New Roman" w:eastAsia="Times New Roman" w:hAnsi="Times New Roman" w:cs="Times New Roman"/>
          <w:b/>
          <w:color w:val="000000"/>
        </w:rPr>
        <w:t>Fotografi</w:t>
      </w:r>
    </w:p>
    <w:p w14:paraId="0FD3DF18" w14:textId="2ED1B6C1" w:rsidR="00A04BAA" w:rsidRPr="002964B2" w:rsidRDefault="00A04BAA" w:rsidP="00C37688">
      <w:pPr>
        <w:spacing w:after="0" w:line="360" w:lineRule="auto"/>
        <w:ind w:firstLine="851"/>
        <w:jc w:val="both"/>
        <w:rPr>
          <w:rFonts w:ascii="Times New Roman" w:eastAsia="Times New Roman" w:hAnsi="Times New Roman" w:cs="Times New Roman"/>
          <w:sz w:val="24"/>
          <w:szCs w:val="24"/>
        </w:rPr>
      </w:pPr>
      <w:r w:rsidRPr="002964B2">
        <w:rPr>
          <w:rFonts w:ascii="Times New Roman" w:eastAsia="Times New Roman" w:hAnsi="Times New Roman" w:cs="Times New Roman"/>
          <w:sz w:val="24"/>
          <w:szCs w:val="24"/>
        </w:rPr>
        <w:t>Fotografi merupakan proses m</w:t>
      </w:r>
      <w:r w:rsidR="00154F89">
        <w:rPr>
          <w:rFonts w:ascii="Times New Roman" w:eastAsia="Times New Roman" w:hAnsi="Times New Roman" w:cs="Times New Roman"/>
          <w:sz w:val="24"/>
          <w:szCs w:val="24"/>
        </w:rPr>
        <w:t xml:space="preserve">enghasilkan suatu gambar dengan </w:t>
      </w:r>
      <w:r w:rsidRPr="002964B2">
        <w:rPr>
          <w:rFonts w:ascii="Times New Roman" w:eastAsia="Times New Roman" w:hAnsi="Times New Roman" w:cs="Times New Roman"/>
          <w:sz w:val="24"/>
          <w:szCs w:val="24"/>
        </w:rPr>
        <w:t>cara merekam se</w:t>
      </w:r>
      <w:r w:rsidR="00C37688">
        <w:rPr>
          <w:rFonts w:ascii="Times New Roman" w:eastAsia="Times New Roman" w:hAnsi="Times New Roman" w:cs="Times New Roman"/>
          <w:sz w:val="24"/>
          <w:szCs w:val="24"/>
        </w:rPr>
        <w:t xml:space="preserve">buah cahaya (Mulyadi, 2014:66). </w:t>
      </w:r>
      <w:r w:rsidRPr="002964B2">
        <w:rPr>
          <w:rFonts w:ascii="Times New Roman" w:eastAsia="Times New Roman" w:hAnsi="Times New Roman" w:cs="Times New Roman"/>
          <w:sz w:val="24"/>
          <w:szCs w:val="24"/>
        </w:rPr>
        <w:t>Fotografi merupakan seni dan proses penghasilan gambar melalui cahaya pada film atau permukaan yang dipetakan. Artinya, fotografi adalah prosedur melukis dengan memanfaatkan cahaya. Untuk situasi ini, ternyata ada persamaan antara fotografi dan lukisan. Perbedaannya terletak pada media yang digunakan oleh kedua strategi tersebut. Lukisan menggunakan kuas, cat, dan material, sedangkan fotografi menggunakan cahaya (melalui kamera) untuk menghasilkan suatu karya. Tanpa cahaya, penghenti pertunjukan fotografi tidak akan dibuat. Selain cahaya, film yang diletakan di dalam kamera yang kedap cahaya memberikan kontribusi yang cukup besar, penghenti pertunjukan akan dibuat jika film disajikan ke cahaya (Giwanda, 2001: 2).</w:t>
      </w:r>
    </w:p>
    <w:p w14:paraId="4E226273" w14:textId="77777777" w:rsidR="00A04BAA" w:rsidRPr="002964B2" w:rsidRDefault="00A04BAA" w:rsidP="00A04BAA">
      <w:pPr>
        <w:spacing w:after="0" w:line="360" w:lineRule="auto"/>
        <w:ind w:firstLine="851"/>
        <w:jc w:val="both"/>
        <w:rPr>
          <w:rFonts w:ascii="Times New Roman" w:eastAsia="Times New Roman" w:hAnsi="Times New Roman" w:cs="Times New Roman"/>
          <w:sz w:val="24"/>
          <w:szCs w:val="24"/>
        </w:rPr>
      </w:pPr>
      <w:r w:rsidRPr="002964B2">
        <w:rPr>
          <w:rFonts w:ascii="Times New Roman" w:eastAsia="Times New Roman" w:hAnsi="Times New Roman" w:cs="Times New Roman"/>
          <w:sz w:val="24"/>
          <w:szCs w:val="24"/>
        </w:rPr>
        <w:t>Berdasarkan teori-teori yang berada diatas dapat disimpulkan bahwa fotografi merupakan teknik melukis cahaya dengan media digital atau kamera untuk menghasilkan sebuah gambar atau foto dari suatu objek melalui pantulan cahaya.</w:t>
      </w:r>
    </w:p>
    <w:p w14:paraId="1827C19A" w14:textId="77777777" w:rsidR="00A04BAA" w:rsidRPr="002964B2" w:rsidRDefault="00A04BAA" w:rsidP="00A04BAA">
      <w:pPr>
        <w:spacing w:after="0" w:line="360" w:lineRule="auto"/>
        <w:ind w:firstLine="851"/>
        <w:jc w:val="both"/>
        <w:rPr>
          <w:rFonts w:ascii="Times New Roman" w:eastAsia="Times New Roman" w:hAnsi="Times New Roman" w:cs="Times New Roman"/>
          <w:sz w:val="24"/>
          <w:szCs w:val="24"/>
        </w:rPr>
      </w:pPr>
      <w:r w:rsidRPr="002964B2">
        <w:rPr>
          <w:rFonts w:ascii="Times New Roman" w:eastAsia="Times New Roman" w:hAnsi="Times New Roman" w:cs="Times New Roman"/>
          <w:sz w:val="24"/>
          <w:szCs w:val="24"/>
        </w:rPr>
        <w:t>Dalam dunia fotografi, ada klasifikasi pasti yang menjadi ciri sebuah karya. Kategori tersebut antara lain:</w:t>
      </w:r>
    </w:p>
    <w:p w14:paraId="483AF308" w14:textId="77777777" w:rsidR="00A04BAA" w:rsidRPr="002964B2" w:rsidRDefault="00A04BAA" w:rsidP="000605BA">
      <w:pPr>
        <w:numPr>
          <w:ilvl w:val="0"/>
          <w:numId w:val="43"/>
        </w:numPr>
        <w:pBdr>
          <w:top w:val="nil"/>
          <w:left w:val="nil"/>
          <w:bottom w:val="nil"/>
          <w:right w:val="nil"/>
          <w:between w:val="nil"/>
        </w:pBdr>
        <w:spacing w:after="0" w:line="360" w:lineRule="auto"/>
        <w:ind w:hanging="589"/>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Fotografi Manusia</w:t>
      </w:r>
    </w:p>
    <w:p w14:paraId="188A5BB1" w14:textId="77777777" w:rsidR="00A04BAA" w:rsidRPr="002964B2" w:rsidRDefault="00A04BAA" w:rsidP="00A04BAA">
      <w:pPr>
        <w:spacing w:after="0" w:line="360" w:lineRule="auto"/>
        <w:ind w:left="567" w:firstLine="873"/>
        <w:jc w:val="both"/>
        <w:rPr>
          <w:rFonts w:ascii="Times New Roman" w:eastAsia="Times New Roman" w:hAnsi="Times New Roman" w:cs="Times New Roman"/>
          <w:i/>
          <w:sz w:val="24"/>
          <w:szCs w:val="24"/>
        </w:rPr>
      </w:pPr>
      <w:r w:rsidRPr="002964B2">
        <w:rPr>
          <w:rFonts w:ascii="Times New Roman" w:eastAsia="Times New Roman" w:hAnsi="Times New Roman" w:cs="Times New Roman"/>
          <w:sz w:val="24"/>
          <w:szCs w:val="24"/>
        </w:rPr>
        <w:t xml:space="preserve">Semua yang menjadi objek unsur utamanya adalah manusia, yang dapat menawarkan nilai dan daya tarik untuk divisualisasikan. Yang termasuk </w:t>
      </w:r>
      <w:r w:rsidRPr="002964B2">
        <w:rPr>
          <w:rFonts w:ascii="Times New Roman" w:eastAsia="Times New Roman" w:hAnsi="Times New Roman" w:cs="Times New Roman"/>
          <w:sz w:val="24"/>
          <w:szCs w:val="24"/>
        </w:rPr>
        <w:lastRenderedPageBreak/>
        <w:t xml:space="preserve">kategori fotografi manusia diantaranya </w:t>
      </w:r>
      <w:r w:rsidRPr="002964B2">
        <w:rPr>
          <w:rFonts w:ascii="Times New Roman" w:eastAsia="Times New Roman" w:hAnsi="Times New Roman" w:cs="Times New Roman"/>
          <w:i/>
          <w:sz w:val="24"/>
          <w:szCs w:val="24"/>
        </w:rPr>
        <w:t>portrait, stage photography, human interest, sport, glamour photography, dan wedding photography.</w:t>
      </w:r>
    </w:p>
    <w:p w14:paraId="0EEC4A5A" w14:textId="77777777" w:rsidR="00A04BAA" w:rsidRPr="002964B2" w:rsidRDefault="00A04BAA" w:rsidP="000605BA">
      <w:pPr>
        <w:numPr>
          <w:ilvl w:val="0"/>
          <w:numId w:val="43"/>
        </w:numPr>
        <w:pBdr>
          <w:top w:val="nil"/>
          <w:left w:val="nil"/>
          <w:bottom w:val="nil"/>
          <w:right w:val="nil"/>
          <w:between w:val="nil"/>
        </w:pBdr>
        <w:spacing w:after="0" w:line="360" w:lineRule="auto"/>
        <w:ind w:hanging="589"/>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Fotografi </w:t>
      </w:r>
      <w:r w:rsidRPr="002964B2">
        <w:rPr>
          <w:rFonts w:ascii="Times New Roman" w:eastAsia="Times New Roman" w:hAnsi="Times New Roman" w:cs="Times New Roman"/>
          <w:i/>
          <w:color w:val="000000"/>
          <w:sz w:val="24"/>
          <w:szCs w:val="24"/>
        </w:rPr>
        <w:t>Nature</w:t>
      </w:r>
    </w:p>
    <w:p w14:paraId="19ED2940" w14:textId="77777777" w:rsidR="00A04BAA" w:rsidRPr="002964B2" w:rsidRDefault="00A04BAA" w:rsidP="00A04BAA">
      <w:pPr>
        <w:spacing w:after="0" w:line="360" w:lineRule="auto"/>
        <w:ind w:left="567" w:firstLine="851"/>
        <w:jc w:val="both"/>
        <w:rPr>
          <w:rFonts w:ascii="Times New Roman" w:eastAsia="Times New Roman" w:hAnsi="Times New Roman" w:cs="Times New Roman"/>
          <w:sz w:val="24"/>
          <w:szCs w:val="24"/>
        </w:rPr>
      </w:pPr>
      <w:r w:rsidRPr="002964B2">
        <w:rPr>
          <w:rFonts w:ascii="Times New Roman" w:eastAsia="Times New Roman" w:hAnsi="Times New Roman" w:cs="Times New Roman"/>
          <w:sz w:val="24"/>
          <w:szCs w:val="24"/>
        </w:rPr>
        <w:t xml:space="preserve">Dalam jenis foto </w:t>
      </w:r>
      <w:r w:rsidRPr="002964B2">
        <w:rPr>
          <w:rFonts w:ascii="Times New Roman" w:eastAsia="Times New Roman" w:hAnsi="Times New Roman" w:cs="Times New Roman"/>
          <w:i/>
          <w:sz w:val="24"/>
          <w:szCs w:val="24"/>
        </w:rPr>
        <w:t>nature</w:t>
      </w:r>
      <w:r w:rsidRPr="002964B2">
        <w:rPr>
          <w:rFonts w:ascii="Times New Roman" w:eastAsia="Times New Roman" w:hAnsi="Times New Roman" w:cs="Times New Roman"/>
          <w:sz w:val="24"/>
          <w:szCs w:val="24"/>
        </w:rPr>
        <w:t xml:space="preserve"> objek utamanya adalah benda dan makhluk hidup alami (natural) seperti hewan, tumbuhan, gunung, hutan dan lain-lain. Kategori fotografi nature ini diantaranya foto flora, foto fauna, dan foto </w:t>
      </w:r>
      <w:r w:rsidRPr="002964B2">
        <w:rPr>
          <w:rFonts w:ascii="Times New Roman" w:eastAsia="Times New Roman" w:hAnsi="Times New Roman" w:cs="Times New Roman"/>
          <w:i/>
          <w:sz w:val="24"/>
          <w:szCs w:val="24"/>
        </w:rPr>
        <w:t>landscape</w:t>
      </w:r>
      <w:r w:rsidRPr="002964B2">
        <w:rPr>
          <w:rFonts w:ascii="Times New Roman" w:eastAsia="Times New Roman" w:hAnsi="Times New Roman" w:cs="Times New Roman"/>
          <w:sz w:val="24"/>
          <w:szCs w:val="24"/>
        </w:rPr>
        <w:t>.</w:t>
      </w:r>
    </w:p>
    <w:p w14:paraId="3A544BD3" w14:textId="77777777" w:rsidR="00A04BAA" w:rsidRPr="002964B2" w:rsidRDefault="00A04BAA" w:rsidP="000605BA">
      <w:pPr>
        <w:numPr>
          <w:ilvl w:val="0"/>
          <w:numId w:val="43"/>
        </w:numPr>
        <w:pBdr>
          <w:top w:val="nil"/>
          <w:left w:val="nil"/>
          <w:bottom w:val="nil"/>
          <w:right w:val="nil"/>
          <w:between w:val="nil"/>
        </w:pBdr>
        <w:spacing w:after="0" w:line="360" w:lineRule="auto"/>
        <w:ind w:hanging="589"/>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Fotografi Arsitektur</w:t>
      </w:r>
    </w:p>
    <w:p w14:paraId="4EEDB3BF" w14:textId="77777777" w:rsidR="00A04BAA" w:rsidRPr="002964B2" w:rsidRDefault="00A04BAA" w:rsidP="00A04BAA">
      <w:pPr>
        <w:spacing w:after="0" w:line="360" w:lineRule="auto"/>
        <w:ind w:left="567" w:firstLine="873"/>
        <w:jc w:val="both"/>
        <w:rPr>
          <w:rFonts w:ascii="Times New Roman" w:eastAsia="Times New Roman" w:hAnsi="Times New Roman" w:cs="Times New Roman"/>
          <w:sz w:val="24"/>
          <w:szCs w:val="24"/>
        </w:rPr>
      </w:pPr>
      <w:r w:rsidRPr="002964B2">
        <w:rPr>
          <w:rFonts w:ascii="Times New Roman" w:eastAsia="Times New Roman" w:hAnsi="Times New Roman" w:cs="Times New Roman"/>
          <w:sz w:val="24"/>
          <w:szCs w:val="24"/>
        </w:rPr>
        <w:t>Jenis foto ini menampilkan keindahan suatu bangunan baik dari segi sejarah, budaya, desain dan konstruksinya. Foto bangunan ini tidak dapat dipisahkan dari alam semesta desain dan desain struktural, jadi foto semacam ini menjadi cukup penting perannya.</w:t>
      </w:r>
    </w:p>
    <w:p w14:paraId="101574EA" w14:textId="77777777" w:rsidR="00A04BAA" w:rsidRPr="002964B2" w:rsidRDefault="00A04BAA" w:rsidP="000605BA">
      <w:pPr>
        <w:numPr>
          <w:ilvl w:val="0"/>
          <w:numId w:val="43"/>
        </w:numPr>
        <w:pBdr>
          <w:top w:val="nil"/>
          <w:left w:val="nil"/>
          <w:bottom w:val="nil"/>
          <w:right w:val="nil"/>
          <w:between w:val="nil"/>
        </w:pBdr>
        <w:spacing w:after="0" w:line="360" w:lineRule="auto"/>
        <w:ind w:hanging="589"/>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Fotografi </w:t>
      </w:r>
      <w:r w:rsidRPr="002964B2">
        <w:rPr>
          <w:rFonts w:ascii="Times New Roman" w:eastAsia="Times New Roman" w:hAnsi="Times New Roman" w:cs="Times New Roman"/>
          <w:i/>
          <w:color w:val="000000"/>
          <w:sz w:val="24"/>
          <w:szCs w:val="24"/>
        </w:rPr>
        <w:t>Still Life</w:t>
      </w:r>
    </w:p>
    <w:p w14:paraId="577EB75B" w14:textId="430BE2A0" w:rsidR="007B2498" w:rsidRPr="002964B2" w:rsidRDefault="00A04BAA" w:rsidP="00713BD5">
      <w:pPr>
        <w:spacing w:after="0" w:line="360" w:lineRule="auto"/>
        <w:ind w:left="709" w:firstLine="731"/>
        <w:jc w:val="both"/>
        <w:rPr>
          <w:rFonts w:ascii="Times New Roman" w:eastAsia="Times New Roman" w:hAnsi="Times New Roman" w:cs="Times New Roman"/>
          <w:sz w:val="24"/>
          <w:szCs w:val="24"/>
        </w:rPr>
      </w:pPr>
      <w:r w:rsidRPr="002964B2">
        <w:rPr>
          <w:rFonts w:ascii="Times New Roman" w:eastAsia="Times New Roman" w:hAnsi="Times New Roman" w:cs="Times New Roman"/>
          <w:sz w:val="24"/>
          <w:szCs w:val="24"/>
        </w:rPr>
        <w:t>Membuat gambar dari benda mati menjadi hal yang menarik dan tampak “hidup", komunikatif, ekspresif dan mengandung pesan yang ingin disampaikan adalah bagian utama dalam pembentukan karya foto ini.</w:t>
      </w:r>
    </w:p>
    <w:p w14:paraId="181E96ED" w14:textId="77777777" w:rsidR="00A04BAA" w:rsidRPr="002964B2" w:rsidRDefault="00A04BAA" w:rsidP="000605BA">
      <w:pPr>
        <w:numPr>
          <w:ilvl w:val="0"/>
          <w:numId w:val="43"/>
        </w:numPr>
        <w:pBdr>
          <w:top w:val="nil"/>
          <w:left w:val="nil"/>
          <w:bottom w:val="nil"/>
          <w:right w:val="nil"/>
          <w:between w:val="nil"/>
        </w:pBdr>
        <w:spacing w:after="0" w:line="360" w:lineRule="auto"/>
        <w:ind w:hanging="589"/>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Fotografi </w:t>
      </w:r>
      <w:r w:rsidRPr="002964B2">
        <w:rPr>
          <w:rFonts w:ascii="Times New Roman" w:eastAsia="Times New Roman" w:hAnsi="Times New Roman" w:cs="Times New Roman"/>
          <w:i/>
          <w:color w:val="000000"/>
          <w:sz w:val="24"/>
          <w:szCs w:val="24"/>
        </w:rPr>
        <w:t>Aerial</w:t>
      </w:r>
    </w:p>
    <w:p w14:paraId="6890BE1D" w14:textId="77777777" w:rsidR="00A04BAA" w:rsidRPr="002964B2" w:rsidRDefault="00A04BAA" w:rsidP="00A04BAA">
      <w:pPr>
        <w:spacing w:after="0" w:line="360" w:lineRule="auto"/>
        <w:ind w:left="709" w:firstLine="709"/>
        <w:jc w:val="both"/>
        <w:rPr>
          <w:rFonts w:ascii="Times New Roman" w:eastAsia="Times New Roman" w:hAnsi="Times New Roman" w:cs="Times New Roman"/>
          <w:sz w:val="24"/>
          <w:szCs w:val="24"/>
        </w:rPr>
      </w:pPr>
      <w:r w:rsidRPr="002964B2">
        <w:rPr>
          <w:rFonts w:ascii="Times New Roman" w:eastAsia="Times New Roman" w:hAnsi="Times New Roman" w:cs="Times New Roman"/>
          <w:sz w:val="24"/>
          <w:szCs w:val="24"/>
        </w:rPr>
        <w:t>Seorang fotografer aerial mempunyai spesialisasi dalam mengambil foto dan udara. Foto dapat digunakan untuk survey atau konstruksi, untuk memotret burung, atau cuaca pada film untuk tujuan militer.</w:t>
      </w:r>
    </w:p>
    <w:p w14:paraId="13DA4B56" w14:textId="77777777" w:rsidR="00A04BAA" w:rsidRPr="002964B2" w:rsidRDefault="00A04BAA" w:rsidP="000605BA">
      <w:pPr>
        <w:numPr>
          <w:ilvl w:val="0"/>
          <w:numId w:val="43"/>
        </w:numPr>
        <w:pBdr>
          <w:top w:val="nil"/>
          <w:left w:val="nil"/>
          <w:bottom w:val="nil"/>
          <w:right w:val="nil"/>
          <w:between w:val="nil"/>
        </w:pBdr>
        <w:spacing w:after="0" w:line="360" w:lineRule="auto"/>
        <w:ind w:hanging="589"/>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Fotografi Bawah Air</w:t>
      </w:r>
    </w:p>
    <w:p w14:paraId="73005695" w14:textId="336D875C" w:rsidR="00A04BAA" w:rsidRPr="002964B2" w:rsidRDefault="00A04BAA" w:rsidP="00780B5F">
      <w:pPr>
        <w:spacing w:after="0" w:line="360" w:lineRule="auto"/>
        <w:ind w:left="709" w:firstLine="731"/>
        <w:jc w:val="both"/>
        <w:rPr>
          <w:rFonts w:ascii="Times New Roman" w:eastAsia="Times New Roman" w:hAnsi="Times New Roman" w:cs="Times New Roman"/>
          <w:sz w:val="24"/>
          <w:szCs w:val="24"/>
        </w:rPr>
      </w:pPr>
      <w:r w:rsidRPr="002964B2">
        <w:rPr>
          <w:rFonts w:ascii="Times New Roman" w:eastAsia="Times New Roman" w:hAnsi="Times New Roman" w:cs="Times New Roman"/>
          <w:sz w:val="24"/>
          <w:szCs w:val="24"/>
        </w:rPr>
        <w:t>Yaitu fotografi yang biasanya digunakan oleh penyel</w:t>
      </w:r>
      <w:r w:rsidR="00780B5F">
        <w:rPr>
          <w:rFonts w:ascii="Times New Roman" w:eastAsia="Times New Roman" w:hAnsi="Times New Roman" w:cs="Times New Roman"/>
          <w:sz w:val="24"/>
          <w:szCs w:val="24"/>
        </w:rPr>
        <w:t>am scuba atau perenang snorkel.</w:t>
      </w:r>
    </w:p>
    <w:p w14:paraId="6F0698C6" w14:textId="77777777" w:rsidR="00A04BAA" w:rsidRPr="002964B2" w:rsidRDefault="00A04BAA" w:rsidP="000605BA">
      <w:pPr>
        <w:numPr>
          <w:ilvl w:val="0"/>
          <w:numId w:val="43"/>
        </w:numPr>
        <w:pBdr>
          <w:top w:val="nil"/>
          <w:left w:val="nil"/>
          <w:bottom w:val="nil"/>
          <w:right w:val="nil"/>
          <w:between w:val="nil"/>
        </w:pBdr>
        <w:spacing w:after="0" w:line="360" w:lineRule="auto"/>
        <w:ind w:hanging="589"/>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Fotografi Seni Rupa</w:t>
      </w:r>
    </w:p>
    <w:p w14:paraId="6B1FCD80" w14:textId="77777777" w:rsidR="00A04BAA" w:rsidRDefault="00A04BAA" w:rsidP="00A04BAA">
      <w:pPr>
        <w:spacing w:after="0" w:line="360" w:lineRule="auto"/>
        <w:ind w:left="709" w:firstLine="731"/>
        <w:jc w:val="both"/>
        <w:rPr>
          <w:rFonts w:ascii="Times New Roman" w:eastAsia="Times New Roman" w:hAnsi="Times New Roman" w:cs="Times New Roman"/>
          <w:sz w:val="24"/>
          <w:szCs w:val="24"/>
        </w:rPr>
      </w:pPr>
      <w:r w:rsidRPr="002964B2">
        <w:rPr>
          <w:rFonts w:ascii="Times New Roman" w:eastAsia="Times New Roman" w:hAnsi="Times New Roman" w:cs="Times New Roman"/>
          <w:sz w:val="24"/>
          <w:szCs w:val="24"/>
        </w:rPr>
        <w:t>Dikenal sebagai fotografi seni mengacu pada cabang fotografi yang didedikasikan untuk memproduksi foto untuk tujuan murni estetika. Fotografi seni, yang dipajang di museum dan galeri, umumnya berkaitan dengan penyajian benda-benda yang indah atau benda biasa yang indah untuk menyampaikan intensitas dan emosi.</w:t>
      </w:r>
    </w:p>
    <w:p w14:paraId="3A01F1C9" w14:textId="77777777" w:rsidR="00713BD5" w:rsidRDefault="00713BD5" w:rsidP="00A04BAA">
      <w:pPr>
        <w:spacing w:after="0" w:line="360" w:lineRule="auto"/>
        <w:ind w:left="709" w:firstLine="731"/>
        <w:jc w:val="both"/>
        <w:rPr>
          <w:rFonts w:ascii="Times New Roman" w:eastAsia="Times New Roman" w:hAnsi="Times New Roman" w:cs="Times New Roman"/>
          <w:sz w:val="24"/>
          <w:szCs w:val="24"/>
        </w:rPr>
      </w:pPr>
    </w:p>
    <w:p w14:paraId="77A587CE" w14:textId="77777777" w:rsidR="00713BD5" w:rsidRPr="002964B2" w:rsidRDefault="00713BD5" w:rsidP="00A04BAA">
      <w:pPr>
        <w:spacing w:after="0" w:line="360" w:lineRule="auto"/>
        <w:ind w:left="709" w:firstLine="731"/>
        <w:jc w:val="both"/>
        <w:rPr>
          <w:rFonts w:ascii="Times New Roman" w:eastAsia="Times New Roman" w:hAnsi="Times New Roman" w:cs="Times New Roman"/>
          <w:sz w:val="24"/>
          <w:szCs w:val="24"/>
        </w:rPr>
      </w:pPr>
    </w:p>
    <w:p w14:paraId="3E1BA528" w14:textId="77777777" w:rsidR="00A04BAA" w:rsidRPr="002964B2" w:rsidRDefault="00A04BAA" w:rsidP="000605BA">
      <w:pPr>
        <w:numPr>
          <w:ilvl w:val="0"/>
          <w:numId w:val="43"/>
        </w:numPr>
        <w:pBdr>
          <w:top w:val="nil"/>
          <w:left w:val="nil"/>
          <w:bottom w:val="nil"/>
          <w:right w:val="nil"/>
          <w:between w:val="nil"/>
        </w:pBdr>
        <w:spacing w:after="0" w:line="360" w:lineRule="auto"/>
        <w:ind w:hanging="589"/>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lastRenderedPageBreak/>
        <w:t>Fotografi Makro</w:t>
      </w:r>
    </w:p>
    <w:p w14:paraId="459BBA89" w14:textId="77777777" w:rsidR="00A04BAA" w:rsidRPr="002964B2" w:rsidRDefault="00A04BAA" w:rsidP="00A04BAA">
      <w:pPr>
        <w:spacing w:after="0" w:line="360" w:lineRule="auto"/>
        <w:ind w:left="851" w:firstLine="567"/>
        <w:jc w:val="both"/>
        <w:rPr>
          <w:rFonts w:ascii="Times New Roman" w:eastAsia="Times New Roman" w:hAnsi="Times New Roman" w:cs="Times New Roman"/>
          <w:sz w:val="24"/>
          <w:szCs w:val="24"/>
        </w:rPr>
      </w:pPr>
      <w:r w:rsidRPr="002964B2">
        <w:rPr>
          <w:rFonts w:ascii="Times New Roman" w:eastAsia="Times New Roman" w:hAnsi="Times New Roman" w:cs="Times New Roman"/>
          <w:sz w:val="24"/>
          <w:szCs w:val="24"/>
        </w:rPr>
        <w:t xml:space="preserve">Fotografi makro adalah jenis fotografi dengan pengambilan gambar dari jarak dekat. Objek fotografi makro dapat berupa serangga, bunga, bulir air, atau benda lain yang kalau di </w:t>
      </w:r>
      <w:r w:rsidRPr="002964B2">
        <w:rPr>
          <w:rFonts w:ascii="Times New Roman" w:eastAsia="Times New Roman" w:hAnsi="Times New Roman" w:cs="Times New Roman"/>
          <w:i/>
          <w:sz w:val="24"/>
          <w:szCs w:val="24"/>
        </w:rPr>
        <w:t>close-up</w:t>
      </w:r>
      <w:r w:rsidRPr="002964B2">
        <w:rPr>
          <w:rFonts w:ascii="Times New Roman" w:eastAsia="Times New Roman" w:hAnsi="Times New Roman" w:cs="Times New Roman"/>
          <w:sz w:val="24"/>
          <w:szCs w:val="24"/>
        </w:rPr>
        <w:t xml:space="preserve"> menghasilkan detail yang menarik</w:t>
      </w:r>
    </w:p>
    <w:p w14:paraId="024FECCB" w14:textId="77777777" w:rsidR="00A04BAA" w:rsidRPr="002964B2" w:rsidRDefault="00A04BAA" w:rsidP="000605BA">
      <w:pPr>
        <w:numPr>
          <w:ilvl w:val="0"/>
          <w:numId w:val="43"/>
        </w:numPr>
        <w:pBdr>
          <w:top w:val="nil"/>
          <w:left w:val="nil"/>
          <w:bottom w:val="nil"/>
          <w:right w:val="nil"/>
          <w:between w:val="nil"/>
        </w:pBdr>
        <w:spacing w:after="0" w:line="360" w:lineRule="auto"/>
        <w:ind w:hanging="589"/>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Fotografi Mikro</w:t>
      </w:r>
    </w:p>
    <w:p w14:paraId="4F3BE51D" w14:textId="77777777" w:rsidR="00A04BAA" w:rsidRPr="002964B2" w:rsidRDefault="00A04BAA" w:rsidP="00A04BAA">
      <w:pPr>
        <w:spacing w:after="0" w:line="360" w:lineRule="auto"/>
        <w:ind w:left="851" w:firstLine="589"/>
        <w:jc w:val="both"/>
        <w:rPr>
          <w:rFonts w:ascii="Times New Roman" w:eastAsia="Times New Roman" w:hAnsi="Times New Roman" w:cs="Times New Roman"/>
          <w:sz w:val="24"/>
          <w:szCs w:val="24"/>
        </w:rPr>
      </w:pPr>
      <w:r w:rsidRPr="002964B2">
        <w:rPr>
          <w:rFonts w:ascii="Times New Roman" w:eastAsia="Times New Roman" w:hAnsi="Times New Roman" w:cs="Times New Roman"/>
          <w:sz w:val="24"/>
          <w:szCs w:val="24"/>
        </w:rPr>
        <w:t>Menggunakan kamera khusus dan mikroskop untuk menangkap gambar objek yang sangat kecil. Sebagian besar aplikasi mikrofotografi paling sesuai untuk dunia logis dalam berbagai disiplin ilmu seperti astronomi, biologi dan kedokter</w:t>
      </w:r>
      <w:r w:rsidRPr="002964B2">
        <w:rPr>
          <w:rFonts w:ascii="Times New Roman" w:eastAsia="Times New Roman" w:hAnsi="Times New Roman" w:cs="Times New Roman"/>
          <w:b/>
          <w:sz w:val="24"/>
          <w:szCs w:val="24"/>
        </w:rPr>
        <w:t>a</w:t>
      </w:r>
      <w:r w:rsidRPr="002964B2">
        <w:rPr>
          <w:rFonts w:ascii="Times New Roman" w:eastAsia="Times New Roman" w:hAnsi="Times New Roman" w:cs="Times New Roman"/>
          <w:sz w:val="24"/>
          <w:szCs w:val="24"/>
        </w:rPr>
        <w:t>n.</w:t>
      </w:r>
    </w:p>
    <w:p w14:paraId="47D15A4F" w14:textId="77777777" w:rsidR="00A04BAA" w:rsidRPr="002964B2" w:rsidRDefault="00A04BAA" w:rsidP="00A04BAA">
      <w:pPr>
        <w:spacing w:after="0" w:line="360" w:lineRule="auto"/>
        <w:ind w:left="851" w:firstLine="589"/>
        <w:jc w:val="both"/>
        <w:rPr>
          <w:rFonts w:ascii="Times New Roman" w:eastAsia="Times New Roman" w:hAnsi="Times New Roman" w:cs="Times New Roman"/>
          <w:sz w:val="24"/>
          <w:szCs w:val="24"/>
        </w:rPr>
      </w:pPr>
    </w:p>
    <w:p w14:paraId="45827233" w14:textId="77777777" w:rsidR="00A04BAA" w:rsidRPr="002964B2" w:rsidRDefault="00A04BAA" w:rsidP="000605BA">
      <w:pPr>
        <w:numPr>
          <w:ilvl w:val="0"/>
          <w:numId w:val="41"/>
        </w:numPr>
        <w:pBdr>
          <w:top w:val="nil"/>
          <w:left w:val="nil"/>
          <w:bottom w:val="nil"/>
          <w:right w:val="nil"/>
          <w:between w:val="nil"/>
        </w:pBdr>
        <w:spacing w:after="0" w:line="360" w:lineRule="auto"/>
        <w:ind w:left="851" w:hanging="851"/>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b/>
          <w:color w:val="000000"/>
          <w:sz w:val="24"/>
          <w:szCs w:val="24"/>
        </w:rPr>
        <w:t>Fotografi Makro</w:t>
      </w:r>
    </w:p>
    <w:p w14:paraId="3863DEC7" w14:textId="2C9AEF89" w:rsidR="00A04BAA" w:rsidRPr="002964B2" w:rsidRDefault="00A04BAA" w:rsidP="00A04BAA">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Menurut Haje (2007), Fotografi makro merupakan seni memotret subjek dari dekat. Beberapa foto mungkin berhubungan hal-hal yang relatife besar-seperti burung kolibri atau sekuntum bunga besar dan lainnya mungkin minus benda </w:t>
      </w:r>
      <w:r w:rsidRPr="002964B2">
        <w:rPr>
          <w:rFonts w:ascii="Times New Roman" w:eastAsia="Times New Roman" w:hAnsi="Times New Roman" w:cs="Times New Roman"/>
          <w:i/>
          <w:color w:val="000000"/>
          <w:sz w:val="24"/>
          <w:szCs w:val="24"/>
        </w:rPr>
        <w:t>cule</w:t>
      </w:r>
      <w:r w:rsidRPr="002964B2">
        <w:rPr>
          <w:rFonts w:ascii="Times New Roman" w:eastAsia="Times New Roman" w:hAnsi="Times New Roman" w:cs="Times New Roman"/>
          <w:color w:val="000000"/>
          <w:sz w:val="24"/>
          <w:szCs w:val="24"/>
        </w:rPr>
        <w:t xml:space="preserve">, seperti mata </w:t>
      </w:r>
      <w:r w:rsidRPr="002964B2">
        <w:rPr>
          <w:rFonts w:ascii="Times New Roman" w:eastAsia="Times New Roman" w:hAnsi="Times New Roman" w:cs="Times New Roman"/>
          <w:sz w:val="24"/>
          <w:szCs w:val="24"/>
        </w:rPr>
        <w:t>majemuk</w:t>
      </w:r>
      <w:r w:rsidRPr="002964B2">
        <w:rPr>
          <w:rFonts w:ascii="Times New Roman" w:eastAsia="Times New Roman" w:hAnsi="Times New Roman" w:cs="Times New Roman"/>
          <w:color w:val="000000"/>
          <w:sz w:val="24"/>
          <w:szCs w:val="24"/>
        </w:rPr>
        <w:t xml:space="preserve"> lalat namun, fotografi makro bukan hanya tentang memotret hal-hal kecil; itu juga dapat memotret kehalusan subjek yang lebih besar. Jika anda penasaran dengan definisinya dari foto makro, yaitu area abu-abu. Secara historis, definisi adalah gambar harus skala 1:1 di </w:t>
      </w:r>
      <w:r w:rsidR="007B2498">
        <w:rPr>
          <w:rFonts w:ascii="Times New Roman" w:eastAsia="Times New Roman" w:hAnsi="Times New Roman" w:cs="Times New Roman"/>
          <w:sz w:val="24"/>
          <w:szCs w:val="24"/>
        </w:rPr>
        <w:t>negatif</w:t>
      </w:r>
      <w:r w:rsidRPr="002964B2">
        <w:rPr>
          <w:rFonts w:ascii="Times New Roman" w:eastAsia="Times New Roman" w:hAnsi="Times New Roman" w:cs="Times New Roman"/>
          <w:color w:val="000000"/>
          <w:sz w:val="24"/>
          <w:szCs w:val="24"/>
        </w:rPr>
        <w:t xml:space="preserve">. </w:t>
      </w:r>
    </w:p>
    <w:p w14:paraId="6A66405F" w14:textId="77777777" w:rsidR="00A04BAA" w:rsidRPr="002964B2" w:rsidRDefault="00A04BAA" w:rsidP="00A04BAA">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Menurut Putramijaya (2009), Di dalam kategori dunia fotografi kita menemui salah satunya adalah fotografi makroYang saat ini sedang mengalami pergantian peristiwa yang sangat kritis dan sangat menarik untuk </w:t>
      </w:r>
      <w:r w:rsidRPr="002964B2">
        <w:rPr>
          <w:rFonts w:ascii="Times New Roman" w:eastAsia="Times New Roman" w:hAnsi="Times New Roman" w:cs="Times New Roman"/>
          <w:sz w:val="24"/>
          <w:szCs w:val="24"/>
        </w:rPr>
        <w:t>dipelajari</w:t>
      </w:r>
      <w:r w:rsidRPr="002964B2">
        <w:rPr>
          <w:rFonts w:ascii="Times New Roman" w:eastAsia="Times New Roman" w:hAnsi="Times New Roman" w:cs="Times New Roman"/>
          <w:color w:val="000000"/>
          <w:sz w:val="24"/>
          <w:szCs w:val="24"/>
        </w:rPr>
        <w:t xml:space="preserve"> serta </w:t>
      </w:r>
      <w:r w:rsidRPr="002964B2">
        <w:rPr>
          <w:rFonts w:ascii="Times New Roman" w:eastAsia="Times New Roman" w:hAnsi="Times New Roman" w:cs="Times New Roman"/>
          <w:sz w:val="24"/>
          <w:szCs w:val="24"/>
        </w:rPr>
        <w:t>didalami</w:t>
      </w:r>
      <w:r w:rsidRPr="002964B2">
        <w:rPr>
          <w:rFonts w:ascii="Times New Roman" w:eastAsia="Times New Roman" w:hAnsi="Times New Roman" w:cs="Times New Roman"/>
          <w:color w:val="000000"/>
          <w:sz w:val="24"/>
          <w:szCs w:val="24"/>
        </w:rPr>
        <w:t>.  Jadi lewat fotografi makro kita bisa memandang sesuatu barang/ object, komposisi serta wujud sesuatu barang kecil. Serta kita sering luput memperhatikannya, sehingga dengan makro fotografi kita dapat memandang dengan jelas secara detail, baik warna maupun bentuknya.</w:t>
      </w:r>
    </w:p>
    <w:p w14:paraId="6FC072AC" w14:textId="77777777" w:rsidR="00A04BAA" w:rsidRPr="002964B2" w:rsidRDefault="00A04BAA" w:rsidP="00A04BAA">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Fotografi makro merupakan salah satu jenis fotografi yang menciptakan pembesaran terhadap sesuatu object. Ataupun dapat dengan kata lain dunia fotografi yang diperkecil ke dalam dunia Micro. (Putra</w:t>
      </w:r>
      <w:r w:rsidRPr="002964B2">
        <w:rPr>
          <w:rFonts w:ascii="Times New Roman" w:eastAsia="Times New Roman" w:hAnsi="Times New Roman" w:cs="Times New Roman"/>
          <w:sz w:val="24"/>
          <w:szCs w:val="24"/>
        </w:rPr>
        <w:t>w</w:t>
      </w:r>
      <w:r w:rsidRPr="002964B2">
        <w:rPr>
          <w:rFonts w:ascii="Times New Roman" w:eastAsia="Times New Roman" w:hAnsi="Times New Roman" w:cs="Times New Roman"/>
          <w:color w:val="000000"/>
          <w:sz w:val="24"/>
          <w:szCs w:val="24"/>
        </w:rPr>
        <w:t>ijaya, hlm. 1)</w:t>
      </w:r>
    </w:p>
    <w:p w14:paraId="44FC1B7B" w14:textId="77777777" w:rsidR="00A04BAA" w:rsidRDefault="00A04BAA" w:rsidP="00A04BAA">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4"/>
          <w:szCs w:val="24"/>
        </w:rPr>
      </w:pPr>
    </w:p>
    <w:p w14:paraId="2457D73C" w14:textId="77777777" w:rsidR="00713BD5" w:rsidRPr="002964B2" w:rsidRDefault="00713BD5" w:rsidP="00A04BAA">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4"/>
          <w:szCs w:val="24"/>
        </w:rPr>
      </w:pPr>
    </w:p>
    <w:p w14:paraId="16B72636" w14:textId="77777777" w:rsidR="00A04BAA" w:rsidRPr="002964B2" w:rsidRDefault="00A04BAA" w:rsidP="000605BA">
      <w:pPr>
        <w:numPr>
          <w:ilvl w:val="0"/>
          <w:numId w:val="48"/>
        </w:numPr>
        <w:pBdr>
          <w:top w:val="nil"/>
          <w:left w:val="nil"/>
          <w:bottom w:val="nil"/>
          <w:right w:val="nil"/>
          <w:between w:val="nil"/>
        </w:pBdr>
        <w:spacing w:after="0" w:line="360" w:lineRule="auto"/>
        <w:ind w:left="1843" w:hanging="709"/>
        <w:jc w:val="both"/>
        <w:rPr>
          <w:rFonts w:ascii="Times New Roman" w:eastAsia="Times New Roman" w:hAnsi="Times New Roman" w:cs="Times New Roman"/>
          <w:b/>
          <w:color w:val="000000"/>
          <w:sz w:val="24"/>
          <w:szCs w:val="24"/>
        </w:rPr>
      </w:pPr>
      <w:r w:rsidRPr="002964B2">
        <w:rPr>
          <w:rFonts w:ascii="Times New Roman" w:eastAsia="Times New Roman" w:hAnsi="Times New Roman" w:cs="Times New Roman"/>
          <w:b/>
          <w:color w:val="000000"/>
          <w:sz w:val="24"/>
          <w:szCs w:val="24"/>
        </w:rPr>
        <w:lastRenderedPageBreak/>
        <w:t xml:space="preserve">Lensbong </w:t>
      </w:r>
    </w:p>
    <w:p w14:paraId="0B41A802" w14:textId="77777777" w:rsidR="00A04BAA" w:rsidRPr="002964B2" w:rsidRDefault="00A04BAA" w:rsidP="00A04BAA">
      <w:pPr>
        <w:pBdr>
          <w:top w:val="nil"/>
          <w:left w:val="nil"/>
          <w:bottom w:val="nil"/>
          <w:right w:val="nil"/>
          <w:between w:val="nil"/>
        </w:pBdr>
        <w:spacing w:after="0" w:line="360" w:lineRule="auto"/>
        <w:ind w:left="1134" w:firstLine="709"/>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Lensbong adalah singkatan dari lensa bongkaran, dimana lensa yang diambil adalah dari membongkar suatu benda yang memiliki lensa.</w:t>
      </w:r>
    </w:p>
    <w:p w14:paraId="70D705A7" w14:textId="77777777" w:rsidR="00A04BAA" w:rsidRPr="002964B2" w:rsidRDefault="00A04BAA" w:rsidP="00A04BAA">
      <w:pPr>
        <w:pBdr>
          <w:top w:val="nil"/>
          <w:left w:val="nil"/>
          <w:bottom w:val="nil"/>
          <w:right w:val="nil"/>
          <w:between w:val="nil"/>
        </w:pBdr>
        <w:spacing w:after="0" w:line="360" w:lineRule="auto"/>
        <w:ind w:left="1134" w:firstLine="709"/>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Bendanya adalah kamera roll (kamera jadul yang masih menggunakan film), kamera digital, teropong/binocular, okuler/lensa untuk mikroskop, </w:t>
      </w:r>
      <w:r w:rsidRPr="002964B2">
        <w:rPr>
          <w:rFonts w:ascii="Times New Roman" w:eastAsia="Times New Roman" w:hAnsi="Times New Roman" w:cs="Times New Roman"/>
          <w:sz w:val="24"/>
          <w:szCs w:val="24"/>
        </w:rPr>
        <w:t>tele zoom</w:t>
      </w:r>
      <w:r w:rsidRPr="002964B2">
        <w:rPr>
          <w:rFonts w:ascii="Times New Roman" w:eastAsia="Times New Roman" w:hAnsi="Times New Roman" w:cs="Times New Roman"/>
          <w:color w:val="000000"/>
          <w:sz w:val="24"/>
          <w:szCs w:val="24"/>
        </w:rPr>
        <w:t xml:space="preserve"> untuk </w:t>
      </w:r>
      <w:r w:rsidRPr="002964B2">
        <w:rPr>
          <w:rFonts w:ascii="Times New Roman" w:eastAsia="Times New Roman" w:hAnsi="Times New Roman" w:cs="Times New Roman"/>
          <w:i/>
          <w:color w:val="000000"/>
          <w:sz w:val="24"/>
          <w:szCs w:val="24"/>
        </w:rPr>
        <w:t>handphone</w:t>
      </w:r>
      <w:r w:rsidRPr="002964B2">
        <w:rPr>
          <w:rFonts w:ascii="Times New Roman" w:eastAsia="Times New Roman" w:hAnsi="Times New Roman" w:cs="Times New Roman"/>
          <w:color w:val="000000"/>
          <w:sz w:val="24"/>
          <w:szCs w:val="24"/>
        </w:rPr>
        <w:t xml:space="preserve">, </w:t>
      </w:r>
      <w:r w:rsidRPr="002964B2">
        <w:rPr>
          <w:rFonts w:ascii="Times New Roman" w:eastAsia="Times New Roman" w:hAnsi="Times New Roman" w:cs="Times New Roman"/>
          <w:sz w:val="24"/>
          <w:szCs w:val="24"/>
        </w:rPr>
        <w:t>lensa</w:t>
      </w:r>
      <w:r w:rsidRPr="002964B2">
        <w:rPr>
          <w:rFonts w:ascii="Times New Roman" w:eastAsia="Times New Roman" w:hAnsi="Times New Roman" w:cs="Times New Roman"/>
          <w:color w:val="000000"/>
          <w:sz w:val="24"/>
          <w:szCs w:val="24"/>
        </w:rPr>
        <w:t xml:space="preserve">-lensa untuk dslr/slr (lensa kit, tele, fix dll), lensa laser </w:t>
      </w:r>
      <w:r w:rsidRPr="002964B2">
        <w:rPr>
          <w:rFonts w:ascii="Times New Roman" w:eastAsia="Times New Roman" w:hAnsi="Times New Roman" w:cs="Times New Roman"/>
          <w:i/>
          <w:color w:val="000000"/>
          <w:sz w:val="24"/>
          <w:szCs w:val="24"/>
        </w:rPr>
        <w:t>point</w:t>
      </w:r>
      <w:r w:rsidRPr="002964B2">
        <w:rPr>
          <w:rFonts w:ascii="Times New Roman" w:eastAsia="Times New Roman" w:hAnsi="Times New Roman" w:cs="Times New Roman"/>
          <w:color w:val="000000"/>
          <w:sz w:val="24"/>
          <w:szCs w:val="24"/>
        </w:rPr>
        <w:t xml:space="preserve">, optik dvd player, handycam, </w:t>
      </w:r>
      <w:r w:rsidRPr="002964B2">
        <w:rPr>
          <w:rFonts w:ascii="Times New Roman" w:eastAsia="Times New Roman" w:hAnsi="Times New Roman" w:cs="Times New Roman"/>
          <w:i/>
          <w:color w:val="000000"/>
          <w:sz w:val="24"/>
          <w:szCs w:val="24"/>
        </w:rPr>
        <w:t xml:space="preserve">door </w:t>
      </w:r>
      <w:r w:rsidRPr="002964B2">
        <w:rPr>
          <w:rFonts w:ascii="Times New Roman" w:eastAsia="Times New Roman" w:hAnsi="Times New Roman" w:cs="Times New Roman"/>
          <w:i/>
          <w:sz w:val="24"/>
          <w:szCs w:val="24"/>
        </w:rPr>
        <w:t>peeping</w:t>
      </w:r>
      <w:r w:rsidRPr="002964B2">
        <w:rPr>
          <w:rFonts w:ascii="Times New Roman" w:eastAsia="Times New Roman" w:hAnsi="Times New Roman" w:cs="Times New Roman"/>
          <w:i/>
          <w:color w:val="000000"/>
          <w:sz w:val="24"/>
          <w:szCs w:val="24"/>
        </w:rPr>
        <w:t xml:space="preserve"> hole</w:t>
      </w:r>
      <w:r w:rsidRPr="002964B2">
        <w:rPr>
          <w:rFonts w:ascii="Times New Roman" w:eastAsia="Times New Roman" w:hAnsi="Times New Roman" w:cs="Times New Roman"/>
          <w:color w:val="000000"/>
          <w:sz w:val="24"/>
          <w:szCs w:val="24"/>
        </w:rPr>
        <w:t xml:space="preserve"> (lensa untuk pintu yang biasa buat melihat orang/tamu diluar) dan lain-lain. Untuk kualitas dan karakter itu sendiri berubah, bergantung pada bahan, ketebalan dan keadaan titik fokus.</w:t>
      </w:r>
    </w:p>
    <w:p w14:paraId="0400C8F7" w14:textId="77777777" w:rsidR="00A04BAA" w:rsidRPr="002964B2" w:rsidRDefault="00A04BAA" w:rsidP="00A04BAA">
      <w:pPr>
        <w:pBdr>
          <w:top w:val="nil"/>
          <w:left w:val="nil"/>
          <w:bottom w:val="nil"/>
          <w:right w:val="nil"/>
          <w:between w:val="nil"/>
        </w:pBdr>
        <w:spacing w:after="0" w:line="360" w:lineRule="auto"/>
        <w:ind w:left="1134" w:firstLine="709"/>
        <w:jc w:val="both"/>
        <w:rPr>
          <w:rFonts w:ascii="Times New Roman" w:eastAsia="Times New Roman" w:hAnsi="Times New Roman" w:cs="Times New Roman"/>
          <w:color w:val="000000"/>
          <w:sz w:val="24"/>
          <w:szCs w:val="24"/>
        </w:rPr>
      </w:pPr>
    </w:p>
    <w:p w14:paraId="2D2A516C" w14:textId="77777777" w:rsidR="00A04BAA" w:rsidRPr="002964B2" w:rsidRDefault="00A04BAA" w:rsidP="000605BA">
      <w:pPr>
        <w:numPr>
          <w:ilvl w:val="0"/>
          <w:numId w:val="41"/>
        </w:numPr>
        <w:pBdr>
          <w:top w:val="nil"/>
          <w:left w:val="nil"/>
          <w:bottom w:val="nil"/>
          <w:right w:val="nil"/>
          <w:between w:val="nil"/>
        </w:pBdr>
        <w:spacing w:after="0" w:line="360" w:lineRule="auto"/>
        <w:ind w:left="851" w:hanging="851"/>
        <w:jc w:val="both"/>
        <w:rPr>
          <w:rFonts w:ascii="Times New Roman" w:eastAsia="Times New Roman" w:hAnsi="Times New Roman" w:cs="Times New Roman"/>
          <w:b/>
          <w:color w:val="000000"/>
          <w:sz w:val="24"/>
          <w:szCs w:val="24"/>
        </w:rPr>
      </w:pPr>
      <w:r w:rsidRPr="002964B2">
        <w:rPr>
          <w:rFonts w:ascii="Times New Roman" w:eastAsia="Times New Roman" w:hAnsi="Times New Roman" w:cs="Times New Roman"/>
          <w:b/>
          <w:color w:val="000000"/>
          <w:sz w:val="24"/>
          <w:szCs w:val="24"/>
        </w:rPr>
        <w:t>Serangga</w:t>
      </w:r>
    </w:p>
    <w:p w14:paraId="4B825DB9" w14:textId="77777777" w:rsidR="00A04BAA" w:rsidRPr="002964B2" w:rsidRDefault="00A04BAA" w:rsidP="00A04BAA">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Menurut Syerif (2014, hlm. 66) </w:t>
      </w:r>
      <w:r w:rsidRPr="002964B2">
        <w:rPr>
          <w:rFonts w:ascii="Times New Roman" w:eastAsia="Times New Roman" w:hAnsi="Times New Roman" w:cs="Times New Roman"/>
          <w:i/>
          <w:color w:val="000000"/>
          <w:sz w:val="24"/>
          <w:szCs w:val="24"/>
        </w:rPr>
        <w:t>Insecta</w:t>
      </w:r>
      <w:r w:rsidRPr="002964B2">
        <w:rPr>
          <w:rFonts w:ascii="Times New Roman" w:eastAsia="Times New Roman" w:hAnsi="Times New Roman" w:cs="Times New Roman"/>
          <w:color w:val="000000"/>
          <w:sz w:val="24"/>
          <w:szCs w:val="24"/>
        </w:rPr>
        <w:t xml:space="preserve"> atau serangga kelas utama dari hewan beruas </w:t>
      </w:r>
      <w:r w:rsidRPr="002964B2">
        <w:rPr>
          <w:rFonts w:ascii="Times New Roman" w:eastAsia="Times New Roman" w:hAnsi="Times New Roman" w:cs="Times New Roman"/>
          <w:i/>
          <w:sz w:val="24"/>
          <w:szCs w:val="24"/>
        </w:rPr>
        <w:t>arthropoda</w:t>
      </w:r>
      <w:r w:rsidRPr="002964B2">
        <w:rPr>
          <w:rFonts w:ascii="Times New Roman" w:eastAsia="Times New Roman" w:hAnsi="Times New Roman" w:cs="Times New Roman"/>
          <w:color w:val="000000"/>
          <w:sz w:val="24"/>
          <w:szCs w:val="24"/>
        </w:rPr>
        <w:t xml:space="preserve">. Atribut utama serangga adalah memiliki tiga set kaki sehingga mereka juga disebut </w:t>
      </w:r>
      <w:r w:rsidRPr="002964B2">
        <w:rPr>
          <w:rFonts w:ascii="Times New Roman" w:eastAsia="Times New Roman" w:hAnsi="Times New Roman" w:cs="Times New Roman"/>
          <w:i/>
          <w:color w:val="000000"/>
          <w:sz w:val="24"/>
          <w:szCs w:val="24"/>
        </w:rPr>
        <w:t>hexapoda</w:t>
      </w:r>
      <w:r w:rsidRPr="002964B2">
        <w:rPr>
          <w:rFonts w:ascii="Times New Roman" w:eastAsia="Times New Roman" w:hAnsi="Times New Roman" w:cs="Times New Roman"/>
          <w:color w:val="000000"/>
          <w:sz w:val="24"/>
          <w:szCs w:val="24"/>
        </w:rPr>
        <w:t xml:space="preserve"> yang dalam bahasa Yunani berarti berkaki enam.</w:t>
      </w:r>
    </w:p>
    <w:p w14:paraId="0BEE96D0" w14:textId="020E1E15" w:rsidR="00780B5F" w:rsidRDefault="00A04BAA" w:rsidP="007B2498">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4"/>
          <w:szCs w:val="24"/>
        </w:rPr>
      </w:pPr>
      <w:bookmarkStart w:id="10" w:name="_heading=h.1y810tw" w:colFirst="0" w:colLast="0"/>
      <w:bookmarkEnd w:id="10"/>
      <w:r w:rsidRPr="002964B2">
        <w:rPr>
          <w:rFonts w:ascii="Times New Roman" w:eastAsia="Times New Roman" w:hAnsi="Times New Roman" w:cs="Times New Roman"/>
          <w:color w:val="000000"/>
          <w:sz w:val="24"/>
          <w:szCs w:val="24"/>
        </w:rPr>
        <w:t>Tubuh serangga terdiri dari tiga bagian utama bagian utama yaitu bagian kepala yang berfungsi sebagai fokus latihan makanan dan tempat untuk mendapatkan data dari luar tubuh, dada yang berfungsi sebagai bagian yang mengatur gerakan kaki dan sayap. Serta bagian perut yang berfungsi sebagai tempat untuk mencerna dan membuang kotoran serta bereproduksi (Syerif, hlm. 70).</w:t>
      </w:r>
      <w:bookmarkStart w:id="11" w:name="_heading=h.51gqa1mnoy6x" w:colFirst="0" w:colLast="0"/>
      <w:bookmarkEnd w:id="11"/>
    </w:p>
    <w:p w14:paraId="7D1578B5" w14:textId="77777777" w:rsidR="007B2498" w:rsidRPr="002964B2" w:rsidRDefault="007B2498" w:rsidP="007B2498">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4"/>
          <w:szCs w:val="24"/>
        </w:rPr>
      </w:pPr>
    </w:p>
    <w:p w14:paraId="41BF9013" w14:textId="77777777" w:rsidR="00A04BAA" w:rsidRPr="002964B2" w:rsidRDefault="00A04BAA" w:rsidP="000605BA">
      <w:pPr>
        <w:numPr>
          <w:ilvl w:val="0"/>
          <w:numId w:val="41"/>
        </w:numPr>
        <w:pBdr>
          <w:top w:val="nil"/>
          <w:left w:val="nil"/>
          <w:bottom w:val="nil"/>
          <w:right w:val="nil"/>
          <w:between w:val="nil"/>
        </w:pBdr>
        <w:spacing w:after="0" w:line="360" w:lineRule="auto"/>
        <w:ind w:left="851" w:hanging="851"/>
        <w:jc w:val="both"/>
        <w:rPr>
          <w:rFonts w:ascii="Times New Roman" w:eastAsia="Times New Roman" w:hAnsi="Times New Roman" w:cs="Times New Roman"/>
          <w:b/>
          <w:color w:val="000000"/>
          <w:sz w:val="24"/>
          <w:szCs w:val="24"/>
        </w:rPr>
      </w:pPr>
      <w:r w:rsidRPr="002964B2">
        <w:rPr>
          <w:rFonts w:ascii="Times New Roman" w:eastAsia="Times New Roman" w:hAnsi="Times New Roman" w:cs="Times New Roman"/>
          <w:b/>
          <w:color w:val="000000"/>
          <w:sz w:val="24"/>
          <w:szCs w:val="24"/>
        </w:rPr>
        <w:t>Anak-anak</w:t>
      </w:r>
    </w:p>
    <w:p w14:paraId="6D06EE49" w14:textId="77777777" w:rsidR="00A04BAA" w:rsidRPr="002964B2" w:rsidRDefault="00A04BAA" w:rsidP="00A04BAA">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sz w:val="24"/>
          <w:szCs w:val="24"/>
        </w:rPr>
        <w:t>Berdasarkan</w:t>
      </w:r>
      <w:r w:rsidRPr="002964B2">
        <w:rPr>
          <w:rFonts w:ascii="Times New Roman" w:eastAsia="Times New Roman" w:hAnsi="Times New Roman" w:cs="Times New Roman"/>
          <w:color w:val="000000"/>
          <w:sz w:val="24"/>
          <w:szCs w:val="24"/>
        </w:rPr>
        <w:t xml:space="preserve"> Undang-undang No.23 Tahun 2002 Tentang Perlindungan Anak, anak adalah seseorang yang belum berusia 18 tahun, termasuk anak yang masih dalam kandungan. Dalam model Jean Piaget (Sugihartono, 2007:109) dikenal adanya empat tahap perkembangan kognitif yaitu </w:t>
      </w:r>
      <w:r w:rsidRPr="002964B2">
        <w:rPr>
          <w:rFonts w:ascii="Times New Roman" w:eastAsia="Times New Roman" w:hAnsi="Times New Roman" w:cs="Times New Roman"/>
          <w:i/>
          <w:color w:val="000000"/>
          <w:sz w:val="24"/>
          <w:szCs w:val="24"/>
        </w:rPr>
        <w:t>sensorimotor stage,</w:t>
      </w:r>
      <w:r w:rsidRPr="002964B2">
        <w:rPr>
          <w:rFonts w:ascii="Times New Roman" w:eastAsia="Times New Roman" w:hAnsi="Times New Roman" w:cs="Times New Roman"/>
          <w:color w:val="000000"/>
          <w:sz w:val="24"/>
          <w:szCs w:val="24"/>
        </w:rPr>
        <w:t xml:space="preserve"> (lahir sampai umur 2 tahun), </w:t>
      </w:r>
      <w:r w:rsidRPr="002964B2">
        <w:rPr>
          <w:rFonts w:ascii="Times New Roman" w:eastAsia="Times New Roman" w:hAnsi="Times New Roman" w:cs="Times New Roman"/>
          <w:i/>
          <w:sz w:val="24"/>
          <w:szCs w:val="24"/>
        </w:rPr>
        <w:t>preoperational</w:t>
      </w:r>
      <w:r w:rsidRPr="002964B2">
        <w:rPr>
          <w:rFonts w:ascii="Times New Roman" w:eastAsia="Times New Roman" w:hAnsi="Times New Roman" w:cs="Times New Roman"/>
          <w:i/>
          <w:color w:val="000000"/>
          <w:sz w:val="24"/>
          <w:szCs w:val="24"/>
        </w:rPr>
        <w:t xml:space="preserve"> stage</w:t>
      </w:r>
      <w:r w:rsidRPr="002964B2">
        <w:rPr>
          <w:rFonts w:ascii="Times New Roman" w:eastAsia="Times New Roman" w:hAnsi="Times New Roman" w:cs="Times New Roman"/>
          <w:color w:val="000000"/>
          <w:sz w:val="24"/>
          <w:szCs w:val="24"/>
        </w:rPr>
        <w:t xml:space="preserve"> (umur 2-7 tahun), </w:t>
      </w:r>
      <w:r w:rsidRPr="002964B2">
        <w:rPr>
          <w:rFonts w:ascii="Times New Roman" w:eastAsia="Times New Roman" w:hAnsi="Times New Roman" w:cs="Times New Roman"/>
          <w:i/>
          <w:color w:val="000000"/>
          <w:sz w:val="24"/>
          <w:szCs w:val="24"/>
        </w:rPr>
        <w:t>concrete operational stage</w:t>
      </w:r>
      <w:r w:rsidRPr="002964B2">
        <w:rPr>
          <w:rFonts w:ascii="Times New Roman" w:eastAsia="Times New Roman" w:hAnsi="Times New Roman" w:cs="Times New Roman"/>
          <w:color w:val="000000"/>
          <w:sz w:val="24"/>
          <w:szCs w:val="24"/>
        </w:rPr>
        <w:t xml:space="preserve"> (7-11 tahun), dan </w:t>
      </w:r>
      <w:r w:rsidRPr="002964B2">
        <w:rPr>
          <w:rFonts w:ascii="Times New Roman" w:eastAsia="Times New Roman" w:hAnsi="Times New Roman" w:cs="Times New Roman"/>
          <w:i/>
          <w:color w:val="000000"/>
          <w:sz w:val="24"/>
          <w:szCs w:val="24"/>
        </w:rPr>
        <w:t>formal stage</w:t>
      </w:r>
      <w:r w:rsidRPr="002964B2">
        <w:rPr>
          <w:rFonts w:ascii="Times New Roman" w:eastAsia="Times New Roman" w:hAnsi="Times New Roman" w:cs="Times New Roman"/>
          <w:color w:val="000000"/>
          <w:sz w:val="24"/>
          <w:szCs w:val="24"/>
        </w:rPr>
        <w:t xml:space="preserve"> (umur 11-15 tahun keatas).</w:t>
      </w:r>
    </w:p>
    <w:p w14:paraId="3DF04800" w14:textId="77777777" w:rsidR="00A04BAA" w:rsidRPr="002964B2" w:rsidRDefault="00A04BAA" w:rsidP="000605BA">
      <w:pPr>
        <w:numPr>
          <w:ilvl w:val="0"/>
          <w:numId w:val="28"/>
        </w:numPr>
        <w:pBdr>
          <w:top w:val="nil"/>
          <w:left w:val="nil"/>
          <w:bottom w:val="nil"/>
          <w:right w:val="nil"/>
          <w:between w:val="nil"/>
        </w:pBdr>
        <w:spacing w:after="0" w:line="360" w:lineRule="auto"/>
        <w:ind w:left="0" w:firstLine="851"/>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lastRenderedPageBreak/>
        <w:t xml:space="preserve">Tahap </w:t>
      </w:r>
      <w:r w:rsidRPr="002964B2">
        <w:rPr>
          <w:rFonts w:ascii="Times New Roman" w:eastAsia="Times New Roman" w:hAnsi="Times New Roman" w:cs="Times New Roman"/>
          <w:i/>
          <w:color w:val="000000"/>
          <w:sz w:val="24"/>
          <w:szCs w:val="24"/>
        </w:rPr>
        <w:t>sensorimotor stage</w:t>
      </w:r>
      <w:r w:rsidRPr="002964B2">
        <w:rPr>
          <w:rFonts w:ascii="Times New Roman" w:eastAsia="Times New Roman" w:hAnsi="Times New Roman" w:cs="Times New Roman"/>
          <w:color w:val="000000"/>
          <w:sz w:val="24"/>
          <w:szCs w:val="24"/>
        </w:rPr>
        <w:t xml:space="preserve"> (lahir sampai umur 2 tahun)</w:t>
      </w:r>
    </w:p>
    <w:p w14:paraId="46070DFA" w14:textId="77777777" w:rsidR="00A04BAA" w:rsidRPr="002964B2" w:rsidRDefault="00A04BAA" w:rsidP="00E154C6">
      <w:pPr>
        <w:pBdr>
          <w:top w:val="nil"/>
          <w:left w:val="nil"/>
          <w:bottom w:val="nil"/>
          <w:right w:val="nil"/>
          <w:between w:val="nil"/>
        </w:pBdr>
        <w:spacing w:after="0" w:line="360" w:lineRule="auto"/>
        <w:ind w:left="851"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Bayi membangun pemahaman tentang dunia dengan mengkoordinasikan pengalaman sensoris dengan tindakan fisik.</w:t>
      </w:r>
    </w:p>
    <w:p w14:paraId="17B011D4" w14:textId="77777777" w:rsidR="00A04BAA" w:rsidRPr="002964B2" w:rsidRDefault="00A04BAA" w:rsidP="000605BA">
      <w:pPr>
        <w:numPr>
          <w:ilvl w:val="0"/>
          <w:numId w:val="28"/>
        </w:numPr>
        <w:pBdr>
          <w:top w:val="nil"/>
          <w:left w:val="nil"/>
          <w:bottom w:val="nil"/>
          <w:right w:val="nil"/>
          <w:between w:val="nil"/>
        </w:pBdr>
        <w:spacing w:after="0" w:line="360" w:lineRule="auto"/>
        <w:ind w:left="0" w:firstLine="851"/>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Tahap </w:t>
      </w:r>
      <w:r w:rsidRPr="002964B2">
        <w:rPr>
          <w:rFonts w:ascii="Times New Roman" w:eastAsia="Times New Roman" w:hAnsi="Times New Roman" w:cs="Times New Roman"/>
          <w:i/>
          <w:sz w:val="24"/>
          <w:szCs w:val="24"/>
        </w:rPr>
        <w:t>preoperational</w:t>
      </w:r>
      <w:r w:rsidRPr="002964B2">
        <w:rPr>
          <w:rFonts w:ascii="Times New Roman" w:eastAsia="Times New Roman" w:hAnsi="Times New Roman" w:cs="Times New Roman"/>
          <w:i/>
          <w:color w:val="000000"/>
          <w:sz w:val="24"/>
          <w:szCs w:val="24"/>
        </w:rPr>
        <w:t xml:space="preserve"> stage </w:t>
      </w:r>
      <w:r w:rsidRPr="002964B2">
        <w:rPr>
          <w:rFonts w:ascii="Times New Roman" w:eastAsia="Times New Roman" w:hAnsi="Times New Roman" w:cs="Times New Roman"/>
          <w:color w:val="000000"/>
          <w:sz w:val="24"/>
          <w:szCs w:val="24"/>
        </w:rPr>
        <w:t>( umur 2 sampai 7 tahun)</w:t>
      </w:r>
    </w:p>
    <w:p w14:paraId="58A8BBF8" w14:textId="77777777" w:rsidR="00A04BAA" w:rsidRPr="002964B2" w:rsidRDefault="00A04BAA" w:rsidP="00A04BAA">
      <w:pPr>
        <w:pBdr>
          <w:top w:val="nil"/>
          <w:left w:val="nil"/>
          <w:bottom w:val="nil"/>
          <w:right w:val="nil"/>
          <w:between w:val="nil"/>
        </w:pBdr>
        <w:spacing w:after="0" w:line="360" w:lineRule="auto"/>
        <w:ind w:left="851"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Anak mulai menunjukan pemikiran simbolis melalui kata-kata dan gambar. Anak dapat melakukan permainan simbolis, seperti bermain peran. Selain itu anak dapat melakukan imitasi langsung maupun tertunda. Pemikiran masih bersifat </w:t>
      </w:r>
      <w:r w:rsidRPr="002964B2">
        <w:rPr>
          <w:rFonts w:ascii="Times New Roman" w:eastAsia="Times New Roman" w:hAnsi="Times New Roman" w:cs="Times New Roman"/>
          <w:sz w:val="24"/>
          <w:szCs w:val="24"/>
        </w:rPr>
        <w:t>intuitif</w:t>
      </w:r>
      <w:r w:rsidRPr="002964B2">
        <w:rPr>
          <w:rFonts w:ascii="Times New Roman" w:eastAsia="Times New Roman" w:hAnsi="Times New Roman" w:cs="Times New Roman"/>
          <w:color w:val="000000"/>
          <w:sz w:val="24"/>
          <w:szCs w:val="24"/>
        </w:rPr>
        <w:t>, egosentris, terpusat dan belum logis.</w:t>
      </w:r>
    </w:p>
    <w:p w14:paraId="5C3FFDA5" w14:textId="77777777" w:rsidR="00A04BAA" w:rsidRPr="002964B2" w:rsidRDefault="00A04BAA" w:rsidP="000605BA">
      <w:pPr>
        <w:numPr>
          <w:ilvl w:val="0"/>
          <w:numId w:val="28"/>
        </w:numPr>
        <w:pBdr>
          <w:top w:val="nil"/>
          <w:left w:val="nil"/>
          <w:bottom w:val="nil"/>
          <w:right w:val="nil"/>
          <w:between w:val="nil"/>
        </w:pBdr>
        <w:spacing w:after="0" w:line="360" w:lineRule="auto"/>
        <w:ind w:left="0" w:firstLine="851"/>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Tahap </w:t>
      </w:r>
      <w:r w:rsidRPr="002964B2">
        <w:rPr>
          <w:rFonts w:ascii="Times New Roman" w:eastAsia="Times New Roman" w:hAnsi="Times New Roman" w:cs="Times New Roman"/>
          <w:i/>
          <w:color w:val="000000"/>
          <w:sz w:val="24"/>
          <w:szCs w:val="24"/>
        </w:rPr>
        <w:t>concrete operational stage</w:t>
      </w:r>
      <w:r w:rsidRPr="002964B2">
        <w:rPr>
          <w:rFonts w:ascii="Times New Roman" w:eastAsia="Times New Roman" w:hAnsi="Times New Roman" w:cs="Times New Roman"/>
          <w:color w:val="000000"/>
          <w:sz w:val="24"/>
          <w:szCs w:val="24"/>
        </w:rPr>
        <w:t xml:space="preserve"> (umur 7 sampai 11 tahun)</w:t>
      </w:r>
    </w:p>
    <w:p w14:paraId="1DF29A01" w14:textId="77777777" w:rsidR="00A04BAA" w:rsidRPr="002964B2" w:rsidRDefault="00A04BAA" w:rsidP="00175E09">
      <w:pPr>
        <w:pBdr>
          <w:top w:val="nil"/>
          <w:left w:val="nil"/>
          <w:bottom w:val="nil"/>
          <w:right w:val="nil"/>
          <w:between w:val="nil"/>
        </w:pBdr>
        <w:spacing w:after="0" w:line="360" w:lineRule="auto"/>
        <w:ind w:left="851"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Anak dapat memecahkan persoalan sederhana yang bersifat konkrit. Anak-anak operasi </w:t>
      </w:r>
      <w:r w:rsidRPr="002964B2">
        <w:rPr>
          <w:rFonts w:ascii="Times New Roman" w:eastAsia="Times New Roman" w:hAnsi="Times New Roman" w:cs="Times New Roman"/>
          <w:sz w:val="24"/>
          <w:szCs w:val="24"/>
        </w:rPr>
        <w:t>konkret</w:t>
      </w:r>
      <w:r w:rsidRPr="002964B2">
        <w:rPr>
          <w:rFonts w:ascii="Times New Roman" w:eastAsia="Times New Roman" w:hAnsi="Times New Roman" w:cs="Times New Roman"/>
          <w:color w:val="000000"/>
          <w:sz w:val="24"/>
          <w:szCs w:val="24"/>
        </w:rPr>
        <w:t xml:space="preserve"> masih belum </w:t>
      </w:r>
      <w:r w:rsidRPr="002964B2">
        <w:rPr>
          <w:rFonts w:ascii="Times New Roman" w:eastAsia="Times New Roman" w:hAnsi="Times New Roman" w:cs="Times New Roman"/>
          <w:sz w:val="24"/>
          <w:szCs w:val="24"/>
        </w:rPr>
        <w:t>berpikir</w:t>
      </w:r>
      <w:r w:rsidRPr="002964B2">
        <w:rPr>
          <w:rFonts w:ascii="Times New Roman" w:eastAsia="Times New Roman" w:hAnsi="Times New Roman" w:cs="Times New Roman"/>
          <w:color w:val="000000"/>
          <w:sz w:val="24"/>
          <w:szCs w:val="24"/>
        </w:rPr>
        <w:t xml:space="preserve"> seperti orang dewasa. Anak dapat melakukan penalaran logis selama ada contoh yang nyata atau </w:t>
      </w:r>
      <w:r w:rsidRPr="002964B2">
        <w:rPr>
          <w:rFonts w:ascii="Times New Roman" w:eastAsia="Times New Roman" w:hAnsi="Times New Roman" w:cs="Times New Roman"/>
          <w:sz w:val="24"/>
          <w:szCs w:val="24"/>
        </w:rPr>
        <w:t>konkret</w:t>
      </w:r>
      <w:r w:rsidRPr="002964B2">
        <w:rPr>
          <w:rFonts w:ascii="Times New Roman" w:eastAsia="Times New Roman" w:hAnsi="Times New Roman" w:cs="Times New Roman"/>
          <w:color w:val="000000"/>
          <w:sz w:val="24"/>
          <w:szCs w:val="24"/>
        </w:rPr>
        <w:t xml:space="preserve">. Pada tahap ini, pemikiran anak sudah bersifat </w:t>
      </w:r>
      <w:r w:rsidRPr="002964B2">
        <w:rPr>
          <w:rFonts w:ascii="Times New Roman" w:eastAsia="Times New Roman" w:hAnsi="Times New Roman" w:cs="Times New Roman"/>
          <w:i/>
          <w:color w:val="000000"/>
          <w:sz w:val="24"/>
          <w:szCs w:val="24"/>
        </w:rPr>
        <w:t>reversible</w:t>
      </w:r>
      <w:r w:rsidRPr="002964B2">
        <w:rPr>
          <w:rFonts w:ascii="Times New Roman" w:eastAsia="Times New Roman" w:hAnsi="Times New Roman" w:cs="Times New Roman"/>
          <w:color w:val="000000"/>
          <w:sz w:val="24"/>
          <w:szCs w:val="24"/>
        </w:rPr>
        <w:t xml:space="preserve"> (berfikir balik). Anak dapat melakukan konversi dan </w:t>
      </w:r>
      <w:r w:rsidRPr="002964B2">
        <w:rPr>
          <w:rFonts w:ascii="Times New Roman" w:eastAsia="Times New Roman" w:hAnsi="Times New Roman" w:cs="Times New Roman"/>
          <w:sz w:val="24"/>
          <w:szCs w:val="24"/>
        </w:rPr>
        <w:t>klasifikasi</w:t>
      </w:r>
      <w:r w:rsidRPr="002964B2">
        <w:rPr>
          <w:rFonts w:ascii="Times New Roman" w:eastAsia="Times New Roman" w:hAnsi="Times New Roman" w:cs="Times New Roman"/>
          <w:color w:val="000000"/>
          <w:sz w:val="24"/>
          <w:szCs w:val="24"/>
        </w:rPr>
        <w:t>.</w:t>
      </w:r>
    </w:p>
    <w:p w14:paraId="7F0AE3E3" w14:textId="77777777" w:rsidR="00A04BAA" w:rsidRPr="002964B2" w:rsidRDefault="00A04BAA" w:rsidP="000605BA">
      <w:pPr>
        <w:numPr>
          <w:ilvl w:val="0"/>
          <w:numId w:val="28"/>
        </w:numPr>
        <w:pBdr>
          <w:top w:val="nil"/>
          <w:left w:val="nil"/>
          <w:bottom w:val="nil"/>
          <w:right w:val="nil"/>
          <w:between w:val="nil"/>
        </w:pBdr>
        <w:spacing w:after="0" w:line="360" w:lineRule="auto"/>
        <w:ind w:left="0" w:firstLine="851"/>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Tahap </w:t>
      </w:r>
      <w:r w:rsidRPr="002964B2">
        <w:rPr>
          <w:rFonts w:ascii="Times New Roman" w:eastAsia="Times New Roman" w:hAnsi="Times New Roman" w:cs="Times New Roman"/>
          <w:i/>
          <w:color w:val="000000"/>
          <w:sz w:val="24"/>
          <w:szCs w:val="24"/>
        </w:rPr>
        <w:t>formal stage</w:t>
      </w:r>
      <w:r w:rsidRPr="002964B2">
        <w:rPr>
          <w:rFonts w:ascii="Times New Roman" w:eastAsia="Times New Roman" w:hAnsi="Times New Roman" w:cs="Times New Roman"/>
          <w:color w:val="000000"/>
          <w:sz w:val="24"/>
          <w:szCs w:val="24"/>
        </w:rPr>
        <w:t xml:space="preserve"> (umur 11 tahun sampai dewasa)</w:t>
      </w:r>
    </w:p>
    <w:p w14:paraId="58F37E3F" w14:textId="7EC92A1E" w:rsidR="00713BD5" w:rsidRDefault="00A04BAA" w:rsidP="00451377">
      <w:pPr>
        <w:pBdr>
          <w:top w:val="nil"/>
          <w:left w:val="nil"/>
          <w:bottom w:val="nil"/>
          <w:right w:val="nil"/>
          <w:between w:val="nil"/>
        </w:pBdr>
        <w:spacing w:line="360" w:lineRule="auto"/>
        <w:ind w:left="851" w:firstLine="567"/>
        <w:jc w:val="both"/>
        <w:rPr>
          <w:rFonts w:ascii="Times New Roman" w:eastAsia="Times New Roman" w:hAnsi="Times New Roman" w:cs="Times New Roman"/>
          <w:color w:val="000000"/>
          <w:sz w:val="20"/>
          <w:szCs w:val="20"/>
        </w:rPr>
      </w:pPr>
      <w:r w:rsidRPr="002964B2">
        <w:rPr>
          <w:rFonts w:ascii="Times New Roman" w:eastAsia="Times New Roman" w:hAnsi="Times New Roman" w:cs="Times New Roman"/>
          <w:color w:val="000000"/>
          <w:sz w:val="24"/>
          <w:szCs w:val="24"/>
        </w:rPr>
        <w:t>Anak dapat melakukan penalaran dengan yang lebih abstrak, idealis, dan logis. Pikiran anak tidak lagi pada hal-hal yang ada dihadapkan anak. Anak menjadi sistematis dalam memecahkan masalah dan dapat mengembangkan hipotesis.</w:t>
      </w:r>
      <w:bookmarkStart w:id="12" w:name="_GoBack"/>
      <w:bookmarkEnd w:id="12"/>
    </w:p>
    <w:sectPr w:rsidR="00713BD5" w:rsidSect="00713BD5">
      <w:headerReference w:type="default" r:id="rId18"/>
      <w:footerReference w:type="default" r:id="rId19"/>
      <w:pgSz w:w="11906" w:h="16838"/>
      <w:pgMar w:top="1701" w:right="1701" w:bottom="2268" w:left="226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FBC83" w14:textId="77777777" w:rsidR="001B6982" w:rsidRDefault="001B6982">
      <w:pPr>
        <w:spacing w:after="0" w:line="240" w:lineRule="auto"/>
      </w:pPr>
      <w:r>
        <w:separator/>
      </w:r>
    </w:p>
  </w:endnote>
  <w:endnote w:type="continuationSeparator" w:id="0">
    <w:p w14:paraId="11AD977E" w14:textId="77777777" w:rsidR="001B6982" w:rsidRDefault="001B6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45E93" w14:textId="77777777" w:rsidR="00BA0250" w:rsidRDefault="00BA0250">
    <w:pPr>
      <w:pBdr>
        <w:top w:val="nil"/>
        <w:left w:val="nil"/>
        <w:bottom w:val="nil"/>
        <w:right w:val="nil"/>
        <w:between w:val="nil"/>
      </w:pBdr>
      <w:tabs>
        <w:tab w:val="center" w:pos="4513"/>
        <w:tab w:val="right" w:pos="9026"/>
      </w:tabs>
      <w:spacing w:after="0" w:line="240" w:lineRule="auto"/>
      <w:rPr>
        <w:color w:val="000000"/>
      </w:rPr>
    </w:pPr>
  </w:p>
  <w:p w14:paraId="0D9D2ECF" w14:textId="77777777" w:rsidR="00BA0250" w:rsidRDefault="00BA025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66194" w14:textId="77777777" w:rsidR="001B6982" w:rsidRDefault="001B6982">
      <w:pPr>
        <w:spacing w:after="0" w:line="240" w:lineRule="auto"/>
      </w:pPr>
      <w:r>
        <w:separator/>
      </w:r>
    </w:p>
  </w:footnote>
  <w:footnote w:type="continuationSeparator" w:id="0">
    <w:p w14:paraId="6089E02A" w14:textId="77777777" w:rsidR="001B6982" w:rsidRDefault="001B6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C7DBA" w14:textId="75A22AF9" w:rsidR="00BA0250" w:rsidRDefault="00BA025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51377">
      <w:rPr>
        <w:noProof/>
        <w:color w:val="000000"/>
      </w:rPr>
      <w:t>5</w:t>
    </w:r>
    <w:r>
      <w:rPr>
        <w:color w:val="000000"/>
      </w:rPr>
      <w:fldChar w:fldCharType="end"/>
    </w:r>
  </w:p>
  <w:p w14:paraId="327FFE98" w14:textId="77777777" w:rsidR="00BA0250" w:rsidRDefault="00BA025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1991"/>
    <w:multiLevelType w:val="multilevel"/>
    <w:tmpl w:val="E77C2276"/>
    <w:lvl w:ilvl="0">
      <w:start w:val="3"/>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4867E5"/>
    <w:multiLevelType w:val="multilevel"/>
    <w:tmpl w:val="1D2207E4"/>
    <w:lvl w:ilvl="0">
      <w:start w:val="1"/>
      <w:numFmt w:val="decimal"/>
      <w:lvlText w:val="2.%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5AF45DC"/>
    <w:multiLevelType w:val="hybridMultilevel"/>
    <w:tmpl w:val="ABD819CC"/>
    <w:lvl w:ilvl="0" w:tplc="0C36F7F0">
      <w:start w:val="1"/>
      <w:numFmt w:val="decimal"/>
      <w:lvlText w:val="4.6.%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F4B48"/>
    <w:multiLevelType w:val="hybridMultilevel"/>
    <w:tmpl w:val="D3E6BB20"/>
    <w:lvl w:ilvl="0" w:tplc="75BAF6BA">
      <w:start w:val="1"/>
      <w:numFmt w:val="decimal"/>
      <w:lvlText w:val="4.%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A2156"/>
    <w:multiLevelType w:val="multilevel"/>
    <w:tmpl w:val="54AC9C48"/>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FA1AA8"/>
    <w:multiLevelType w:val="multilevel"/>
    <w:tmpl w:val="CA804D5A"/>
    <w:lvl w:ilvl="0">
      <w:start w:val="1"/>
      <w:numFmt w:val="decimal"/>
      <w:lvlText w:val="4.%1"/>
      <w:lvlJc w:val="left"/>
      <w:pPr>
        <w:ind w:left="1440" w:hanging="360"/>
      </w:pPr>
      <w:rPr>
        <w:rFonts w:hint="default"/>
        <w:b/>
        <w:color w:val="auto"/>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0AD40EC8"/>
    <w:multiLevelType w:val="multilevel"/>
    <w:tmpl w:val="820A388E"/>
    <w:lvl w:ilvl="0">
      <w:start w:val="2"/>
      <w:numFmt w:val="decimal"/>
      <w:lvlText w:val="2.1.%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A42CB7"/>
    <w:multiLevelType w:val="multilevel"/>
    <w:tmpl w:val="371ED618"/>
    <w:lvl w:ilvl="0">
      <w:start w:val="2"/>
      <w:numFmt w:val="decimal"/>
      <w:lvlText w:val="3.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A46D36"/>
    <w:multiLevelType w:val="multilevel"/>
    <w:tmpl w:val="3D30C25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EAC2225"/>
    <w:multiLevelType w:val="multilevel"/>
    <w:tmpl w:val="16D64CB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0" w15:restartNumberingAfterBreak="0">
    <w:nsid w:val="18756F55"/>
    <w:multiLevelType w:val="hybridMultilevel"/>
    <w:tmpl w:val="CA907AE8"/>
    <w:lvl w:ilvl="0" w:tplc="A462F67A">
      <w:start w:val="1"/>
      <w:numFmt w:val="decimal"/>
      <w:lvlText w:val="4.5.%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D1C89"/>
    <w:multiLevelType w:val="hybridMultilevel"/>
    <w:tmpl w:val="CE44A5D4"/>
    <w:lvl w:ilvl="0" w:tplc="651C7FC2">
      <w:start w:val="1"/>
      <w:numFmt w:val="decimal"/>
      <w:lvlText w:val="4.7.%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3704C8"/>
    <w:multiLevelType w:val="multilevel"/>
    <w:tmpl w:val="4B30E4F8"/>
    <w:lvl w:ilvl="0">
      <w:start w:val="1"/>
      <w:numFmt w:val="decimal"/>
      <w:lvlText w:val="%1."/>
      <w:lvlJc w:val="left"/>
      <w:pPr>
        <w:ind w:left="1440" w:hanging="873"/>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1D626CF4"/>
    <w:multiLevelType w:val="multilevel"/>
    <w:tmpl w:val="13E6C86C"/>
    <w:lvl w:ilvl="0">
      <w:start w:val="1"/>
      <w:numFmt w:val="decimal"/>
      <w:lvlText w:val="2.2.4.%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C94F5B"/>
    <w:multiLevelType w:val="multilevel"/>
    <w:tmpl w:val="3B905416"/>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AB1569"/>
    <w:multiLevelType w:val="multilevel"/>
    <w:tmpl w:val="46662E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46566B0"/>
    <w:multiLevelType w:val="multilevel"/>
    <w:tmpl w:val="7C22CC34"/>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7" w15:restartNumberingAfterBreak="0">
    <w:nsid w:val="25EF0D0B"/>
    <w:multiLevelType w:val="hybridMultilevel"/>
    <w:tmpl w:val="5D4EF680"/>
    <w:lvl w:ilvl="0" w:tplc="D49CE226">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BB435C"/>
    <w:multiLevelType w:val="hybridMultilevel"/>
    <w:tmpl w:val="E0E655EE"/>
    <w:lvl w:ilvl="0" w:tplc="7306176E">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C2DB3"/>
    <w:multiLevelType w:val="multilevel"/>
    <w:tmpl w:val="E18AFA4A"/>
    <w:lvl w:ilvl="0">
      <w:start w:val="5"/>
      <w:numFmt w:val="decimal"/>
      <w:lvlText w:val="1.%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2DA67302"/>
    <w:multiLevelType w:val="multilevel"/>
    <w:tmpl w:val="4E3CAF9C"/>
    <w:lvl w:ilvl="0">
      <w:start w:val="1"/>
      <w:numFmt w:val="decimal"/>
      <w:lvlText w:val="1.4.%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2E0D5364"/>
    <w:multiLevelType w:val="multilevel"/>
    <w:tmpl w:val="C5747B9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2F5D3D53"/>
    <w:multiLevelType w:val="multilevel"/>
    <w:tmpl w:val="C0F4C9B0"/>
    <w:lvl w:ilvl="0">
      <w:start w:val="1"/>
      <w:numFmt w:val="decimal"/>
      <w:lvlText w:val="2.2.3.%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2AD65B0"/>
    <w:multiLevelType w:val="multilevel"/>
    <w:tmpl w:val="B0A8A934"/>
    <w:lvl w:ilvl="0">
      <w:start w:val="1"/>
      <w:numFmt w:val="decimal"/>
      <w:lvlText w:val="2.2.%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95632A"/>
    <w:multiLevelType w:val="hybridMultilevel"/>
    <w:tmpl w:val="AAF4D14A"/>
    <w:lvl w:ilvl="0" w:tplc="C2DABFD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0A2917"/>
    <w:multiLevelType w:val="multilevel"/>
    <w:tmpl w:val="2D6C08B6"/>
    <w:lvl w:ilvl="0">
      <w:start w:val="1"/>
      <w:numFmt w:val="decimal"/>
      <w:lvlText w:val="2.2.2.%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07E6B3A"/>
    <w:multiLevelType w:val="multilevel"/>
    <w:tmpl w:val="6E2872C8"/>
    <w:lvl w:ilvl="0">
      <w:start w:val="1"/>
      <w:numFmt w:val="decimal"/>
      <w:lvlText w:val="%1."/>
      <w:lvlJc w:val="left"/>
      <w:pPr>
        <w:ind w:left="1571" w:hanging="360"/>
      </w:pPr>
      <w:rPr>
        <w:b/>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7" w15:restartNumberingAfterBreak="0">
    <w:nsid w:val="41CC7EA2"/>
    <w:multiLevelType w:val="multilevel"/>
    <w:tmpl w:val="D982D0B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8" w15:restartNumberingAfterBreak="0">
    <w:nsid w:val="41FF2541"/>
    <w:multiLevelType w:val="multilevel"/>
    <w:tmpl w:val="EC4EE9FC"/>
    <w:lvl w:ilvl="0">
      <w:start w:val="1"/>
      <w:numFmt w:val="decimal"/>
      <w:lvlText w:val="2.2.6.%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9" w15:restartNumberingAfterBreak="0">
    <w:nsid w:val="42DD69C8"/>
    <w:multiLevelType w:val="multilevel"/>
    <w:tmpl w:val="D87C8F9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0" w15:restartNumberingAfterBreak="0">
    <w:nsid w:val="44106C87"/>
    <w:multiLevelType w:val="hybridMultilevel"/>
    <w:tmpl w:val="95B819F0"/>
    <w:lvl w:ilvl="0" w:tplc="4E185FC6">
      <w:start w:val="1"/>
      <w:numFmt w:val="lowerLetter"/>
      <w:lvlText w:val="%1"/>
      <w:lvlJc w:val="left"/>
      <w:pPr>
        <w:ind w:left="2847" w:hanging="360"/>
      </w:pPr>
      <w:rPr>
        <w:rFonts w:hint="default"/>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31" w15:restartNumberingAfterBreak="0">
    <w:nsid w:val="4878585F"/>
    <w:multiLevelType w:val="multilevel"/>
    <w:tmpl w:val="99CCB0EE"/>
    <w:lvl w:ilvl="0">
      <w:start w:val="1"/>
      <w:numFmt w:val="decimal"/>
      <w:lvlText w:val="1.5.%1."/>
      <w:lvlJc w:val="left"/>
      <w:pPr>
        <w:ind w:left="1571" w:hanging="360"/>
      </w:pPr>
      <w:rPr>
        <w:b/>
      </w:rPr>
    </w:lvl>
    <w:lvl w:ilvl="1">
      <w:start w:val="1"/>
      <w:numFmt w:val="decimal"/>
      <w:lvlText w:val="%1.%2"/>
      <w:lvlJc w:val="left"/>
      <w:pPr>
        <w:ind w:left="1931" w:hanging="720"/>
      </w:pPr>
    </w:lvl>
    <w:lvl w:ilvl="2">
      <w:start w:val="1"/>
      <w:numFmt w:val="decimal"/>
      <w:lvlText w:val="%1.%2.%3"/>
      <w:lvlJc w:val="left"/>
      <w:pPr>
        <w:ind w:left="1931" w:hanging="720"/>
      </w:pPr>
    </w:lvl>
    <w:lvl w:ilvl="3">
      <w:start w:val="1"/>
      <w:numFmt w:val="decimal"/>
      <w:lvlText w:val="%1.%2.%3.%4"/>
      <w:lvlJc w:val="left"/>
      <w:pPr>
        <w:ind w:left="1931" w:hanging="720"/>
      </w:pPr>
    </w:lvl>
    <w:lvl w:ilvl="4">
      <w:start w:val="1"/>
      <w:numFmt w:val="decimal"/>
      <w:lvlText w:val="%1.%2.%3.%4.%5"/>
      <w:lvlJc w:val="left"/>
      <w:pPr>
        <w:ind w:left="2291" w:hanging="1080"/>
      </w:pPr>
    </w:lvl>
    <w:lvl w:ilvl="5">
      <w:start w:val="1"/>
      <w:numFmt w:val="decimal"/>
      <w:lvlText w:val="%1.%2.%3.%4.%5.%6"/>
      <w:lvlJc w:val="left"/>
      <w:pPr>
        <w:ind w:left="2291" w:hanging="1080"/>
      </w:pPr>
    </w:lvl>
    <w:lvl w:ilvl="6">
      <w:start w:val="1"/>
      <w:numFmt w:val="decimal"/>
      <w:lvlText w:val="%1.%2.%3.%4.%5.%6.%7"/>
      <w:lvlJc w:val="left"/>
      <w:pPr>
        <w:ind w:left="2651" w:hanging="1438"/>
      </w:pPr>
    </w:lvl>
    <w:lvl w:ilvl="7">
      <w:start w:val="1"/>
      <w:numFmt w:val="decimal"/>
      <w:lvlText w:val="%1.%2.%3.%4.%5.%6.%7.%8"/>
      <w:lvlJc w:val="left"/>
      <w:pPr>
        <w:ind w:left="2651" w:hanging="1438"/>
      </w:pPr>
    </w:lvl>
    <w:lvl w:ilvl="8">
      <w:start w:val="1"/>
      <w:numFmt w:val="decimal"/>
      <w:lvlText w:val="%1.%2.%3.%4.%5.%6.%7.%8.%9"/>
      <w:lvlJc w:val="left"/>
      <w:pPr>
        <w:ind w:left="3011" w:hanging="1798"/>
      </w:pPr>
    </w:lvl>
  </w:abstractNum>
  <w:abstractNum w:abstractNumId="32" w15:restartNumberingAfterBreak="0">
    <w:nsid w:val="49713C42"/>
    <w:multiLevelType w:val="multilevel"/>
    <w:tmpl w:val="EDC09BCE"/>
    <w:lvl w:ilvl="0">
      <w:start w:val="4"/>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CC02ED0"/>
    <w:multiLevelType w:val="multilevel"/>
    <w:tmpl w:val="159EAF28"/>
    <w:lvl w:ilvl="0">
      <w:start w:val="5"/>
      <w:numFmt w:val="decimal"/>
      <w:lvlText w:val="2.2.%1"/>
      <w:lvlJc w:val="left"/>
      <w:pPr>
        <w:ind w:left="6881" w:hanging="360"/>
      </w:pPr>
    </w:lvl>
    <w:lvl w:ilvl="1">
      <w:start w:val="1"/>
      <w:numFmt w:val="lowerLetter"/>
      <w:lvlText w:val="%2."/>
      <w:lvlJc w:val="left"/>
      <w:pPr>
        <w:ind w:left="7601" w:hanging="360"/>
      </w:pPr>
    </w:lvl>
    <w:lvl w:ilvl="2">
      <w:start w:val="1"/>
      <w:numFmt w:val="lowerRoman"/>
      <w:lvlText w:val="%3."/>
      <w:lvlJc w:val="right"/>
      <w:pPr>
        <w:ind w:left="8321" w:hanging="180"/>
      </w:pPr>
    </w:lvl>
    <w:lvl w:ilvl="3">
      <w:start w:val="1"/>
      <w:numFmt w:val="decimal"/>
      <w:lvlText w:val="%4."/>
      <w:lvlJc w:val="left"/>
      <w:pPr>
        <w:ind w:left="9041" w:hanging="360"/>
      </w:pPr>
    </w:lvl>
    <w:lvl w:ilvl="4">
      <w:start w:val="1"/>
      <w:numFmt w:val="lowerLetter"/>
      <w:lvlText w:val="%5."/>
      <w:lvlJc w:val="left"/>
      <w:pPr>
        <w:ind w:left="9761" w:hanging="360"/>
      </w:pPr>
    </w:lvl>
    <w:lvl w:ilvl="5">
      <w:start w:val="1"/>
      <w:numFmt w:val="lowerRoman"/>
      <w:lvlText w:val="%6."/>
      <w:lvlJc w:val="right"/>
      <w:pPr>
        <w:ind w:left="10481" w:hanging="180"/>
      </w:pPr>
    </w:lvl>
    <w:lvl w:ilvl="6">
      <w:start w:val="1"/>
      <w:numFmt w:val="decimal"/>
      <w:lvlText w:val="%7."/>
      <w:lvlJc w:val="left"/>
      <w:pPr>
        <w:ind w:left="11201" w:hanging="360"/>
      </w:pPr>
    </w:lvl>
    <w:lvl w:ilvl="7">
      <w:start w:val="1"/>
      <w:numFmt w:val="lowerLetter"/>
      <w:lvlText w:val="%8."/>
      <w:lvlJc w:val="left"/>
      <w:pPr>
        <w:ind w:left="11921" w:hanging="360"/>
      </w:pPr>
    </w:lvl>
    <w:lvl w:ilvl="8">
      <w:start w:val="1"/>
      <w:numFmt w:val="lowerRoman"/>
      <w:lvlText w:val="%9."/>
      <w:lvlJc w:val="right"/>
      <w:pPr>
        <w:ind w:left="12641" w:hanging="180"/>
      </w:pPr>
    </w:lvl>
  </w:abstractNum>
  <w:abstractNum w:abstractNumId="34" w15:restartNumberingAfterBreak="0">
    <w:nsid w:val="4EB372B1"/>
    <w:multiLevelType w:val="multilevel"/>
    <w:tmpl w:val="728A90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02E2FAE"/>
    <w:multiLevelType w:val="multilevel"/>
    <w:tmpl w:val="032287D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8A2232"/>
    <w:multiLevelType w:val="hybridMultilevel"/>
    <w:tmpl w:val="0058AAE6"/>
    <w:lvl w:ilvl="0" w:tplc="5C048E26">
      <w:start w:val="6"/>
      <w:numFmt w:val="decimal"/>
      <w:lvlText w:val="4.%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195162"/>
    <w:multiLevelType w:val="multilevel"/>
    <w:tmpl w:val="128E4B8A"/>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ascii="Times New Roman" w:hAnsi="Times New Roman" w:cs="Times New Roman" w:hint="default"/>
        <w:i w:val="0"/>
      </w:rPr>
    </w:lvl>
    <w:lvl w:ilvl="3">
      <w:start w:val="1"/>
      <w:numFmt w:val="decimal"/>
      <w:lvlText w:val="%1.%2.%3.%4"/>
      <w:lvlJc w:val="left"/>
      <w:pPr>
        <w:ind w:left="1996" w:hanging="720"/>
      </w:pPr>
      <w:rPr>
        <w:rFonts w:hint="default"/>
        <w:i w:val="0"/>
        <w:iCs w:val="0"/>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1736" w:hanging="1440"/>
      </w:pPr>
      <w:rPr>
        <w:rFonts w:hint="default"/>
      </w:rPr>
    </w:lvl>
  </w:abstractNum>
  <w:abstractNum w:abstractNumId="38" w15:restartNumberingAfterBreak="0">
    <w:nsid w:val="59752D08"/>
    <w:multiLevelType w:val="multilevel"/>
    <w:tmpl w:val="80F225A6"/>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9" w15:restartNumberingAfterBreak="0">
    <w:nsid w:val="5A4960B7"/>
    <w:multiLevelType w:val="multilevel"/>
    <w:tmpl w:val="2D6E37F4"/>
    <w:lvl w:ilvl="0">
      <w:start w:val="1"/>
      <w:numFmt w:val="decimal"/>
      <w:lvlText w:val="2.1.%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D930E79"/>
    <w:multiLevelType w:val="hybridMultilevel"/>
    <w:tmpl w:val="B50C232C"/>
    <w:lvl w:ilvl="0" w:tplc="3766B456">
      <w:start w:val="1"/>
      <w:numFmt w:val="lowerLetter"/>
      <w:lvlText w:val="%1"/>
      <w:lvlJc w:val="left"/>
      <w:pPr>
        <w:ind w:left="2847" w:hanging="360"/>
      </w:pPr>
      <w:rPr>
        <w:rFonts w:hint="default"/>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41" w15:restartNumberingAfterBreak="0">
    <w:nsid w:val="5DC774E5"/>
    <w:multiLevelType w:val="multilevel"/>
    <w:tmpl w:val="A906BEE8"/>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15:restartNumberingAfterBreak="0">
    <w:nsid w:val="60E74C33"/>
    <w:multiLevelType w:val="hybridMultilevel"/>
    <w:tmpl w:val="FAE0F4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627739A4"/>
    <w:multiLevelType w:val="multilevel"/>
    <w:tmpl w:val="11182100"/>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40B5305"/>
    <w:multiLevelType w:val="multilevel"/>
    <w:tmpl w:val="6B7CD930"/>
    <w:lvl w:ilvl="0">
      <w:start w:val="6"/>
      <w:numFmt w:val="decimal"/>
      <w:lvlText w:val="2.2.%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9911CF1"/>
    <w:multiLevelType w:val="multilevel"/>
    <w:tmpl w:val="19C27EC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6" w15:restartNumberingAfterBreak="0">
    <w:nsid w:val="6BB54FE4"/>
    <w:multiLevelType w:val="multilevel"/>
    <w:tmpl w:val="52FE73B0"/>
    <w:lvl w:ilvl="0">
      <w:start w:val="1"/>
      <w:numFmt w:val="decimal"/>
      <w:lvlText w:val="3.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C3D31F1"/>
    <w:multiLevelType w:val="multilevel"/>
    <w:tmpl w:val="48728BAE"/>
    <w:lvl w:ilvl="0">
      <w:start w:val="4"/>
      <w:numFmt w:val="decimal"/>
      <w:lvlText w:val="2.2.%1"/>
      <w:lvlJc w:val="left"/>
      <w:pPr>
        <w:ind w:left="1287"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C9723B1"/>
    <w:multiLevelType w:val="multilevel"/>
    <w:tmpl w:val="E602705C"/>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D4D6D81"/>
    <w:multiLevelType w:val="multilevel"/>
    <w:tmpl w:val="D88AC1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F624EF5"/>
    <w:multiLevelType w:val="multilevel"/>
    <w:tmpl w:val="88349FB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1FE72DB"/>
    <w:multiLevelType w:val="hybridMultilevel"/>
    <w:tmpl w:val="DA44F9F0"/>
    <w:lvl w:ilvl="0" w:tplc="34225B4E">
      <w:start w:val="7"/>
      <w:numFmt w:val="decimal"/>
      <w:lvlText w:val="4.%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011BB5"/>
    <w:multiLevelType w:val="multilevel"/>
    <w:tmpl w:val="472E22C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5B45757"/>
    <w:multiLevelType w:val="multilevel"/>
    <w:tmpl w:val="D8A2501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4" w15:restartNumberingAfterBreak="0">
    <w:nsid w:val="765B5D01"/>
    <w:multiLevelType w:val="multilevel"/>
    <w:tmpl w:val="8B98EDF2"/>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5" w15:restartNumberingAfterBreak="0">
    <w:nsid w:val="76B72008"/>
    <w:multiLevelType w:val="multilevel"/>
    <w:tmpl w:val="FB2ED2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6" w15:restartNumberingAfterBreak="0">
    <w:nsid w:val="78A34FD3"/>
    <w:multiLevelType w:val="multilevel"/>
    <w:tmpl w:val="1B48D9DC"/>
    <w:lvl w:ilvl="0">
      <w:start w:val="3"/>
      <w:numFmt w:val="decimal"/>
      <w:lvlText w:val="2.1.%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AD16DE8"/>
    <w:multiLevelType w:val="multilevel"/>
    <w:tmpl w:val="5F26A5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C5C2D8D"/>
    <w:multiLevelType w:val="hybridMultilevel"/>
    <w:tmpl w:val="0AF8225C"/>
    <w:lvl w:ilvl="0" w:tplc="8D84911E">
      <w:start w:val="1"/>
      <w:numFmt w:val="decimal"/>
      <w:lvlText w:val="4.4.%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5"/>
  </w:num>
  <w:num w:numId="3">
    <w:abstractNumId w:val="27"/>
  </w:num>
  <w:num w:numId="4">
    <w:abstractNumId w:val="29"/>
  </w:num>
  <w:num w:numId="5">
    <w:abstractNumId w:val="9"/>
  </w:num>
  <w:num w:numId="6">
    <w:abstractNumId w:val="45"/>
  </w:num>
  <w:num w:numId="7">
    <w:abstractNumId w:val="53"/>
  </w:num>
  <w:num w:numId="8">
    <w:abstractNumId w:val="15"/>
  </w:num>
  <w:num w:numId="9">
    <w:abstractNumId w:val="21"/>
  </w:num>
  <w:num w:numId="10">
    <w:abstractNumId w:val="37"/>
  </w:num>
  <w:num w:numId="11">
    <w:abstractNumId w:val="16"/>
  </w:num>
  <w:num w:numId="12">
    <w:abstractNumId w:val="52"/>
  </w:num>
  <w:num w:numId="13">
    <w:abstractNumId w:val="49"/>
  </w:num>
  <w:num w:numId="14">
    <w:abstractNumId w:val="50"/>
  </w:num>
  <w:num w:numId="15">
    <w:abstractNumId w:val="3"/>
  </w:num>
  <w:num w:numId="16">
    <w:abstractNumId w:val="17"/>
  </w:num>
  <w:num w:numId="17">
    <w:abstractNumId w:val="58"/>
  </w:num>
  <w:num w:numId="18">
    <w:abstractNumId w:val="10"/>
  </w:num>
  <w:num w:numId="19">
    <w:abstractNumId w:val="36"/>
  </w:num>
  <w:num w:numId="20">
    <w:abstractNumId w:val="2"/>
  </w:num>
  <w:num w:numId="21">
    <w:abstractNumId w:val="51"/>
  </w:num>
  <w:num w:numId="22">
    <w:abstractNumId w:val="11"/>
  </w:num>
  <w:num w:numId="23">
    <w:abstractNumId w:val="24"/>
  </w:num>
  <w:num w:numId="24">
    <w:abstractNumId w:val="20"/>
  </w:num>
  <w:num w:numId="25">
    <w:abstractNumId w:val="31"/>
  </w:num>
  <w:num w:numId="26">
    <w:abstractNumId w:val="4"/>
  </w:num>
  <w:num w:numId="27">
    <w:abstractNumId w:val="1"/>
  </w:num>
  <w:num w:numId="28">
    <w:abstractNumId w:val="57"/>
  </w:num>
  <w:num w:numId="29">
    <w:abstractNumId w:val="43"/>
  </w:num>
  <w:num w:numId="30">
    <w:abstractNumId w:val="19"/>
  </w:num>
  <w:num w:numId="31">
    <w:abstractNumId w:val="35"/>
  </w:num>
  <w:num w:numId="32">
    <w:abstractNumId w:val="46"/>
  </w:num>
  <w:num w:numId="33">
    <w:abstractNumId w:val="39"/>
  </w:num>
  <w:num w:numId="34">
    <w:abstractNumId w:val="48"/>
  </w:num>
  <w:num w:numId="35">
    <w:abstractNumId w:val="8"/>
  </w:num>
  <w:num w:numId="36">
    <w:abstractNumId w:val="26"/>
  </w:num>
  <w:num w:numId="37">
    <w:abstractNumId w:val="7"/>
  </w:num>
  <w:num w:numId="38">
    <w:abstractNumId w:val="6"/>
  </w:num>
  <w:num w:numId="39">
    <w:abstractNumId w:val="56"/>
  </w:num>
  <w:num w:numId="40">
    <w:abstractNumId w:val="23"/>
  </w:num>
  <w:num w:numId="41">
    <w:abstractNumId w:val="44"/>
  </w:num>
  <w:num w:numId="42">
    <w:abstractNumId w:val="33"/>
  </w:num>
  <w:num w:numId="43">
    <w:abstractNumId w:val="14"/>
  </w:num>
  <w:num w:numId="44">
    <w:abstractNumId w:val="22"/>
  </w:num>
  <w:num w:numId="45">
    <w:abstractNumId w:val="47"/>
  </w:num>
  <w:num w:numId="46">
    <w:abstractNumId w:val="13"/>
  </w:num>
  <w:num w:numId="47">
    <w:abstractNumId w:val="25"/>
  </w:num>
  <w:num w:numId="48">
    <w:abstractNumId w:val="28"/>
  </w:num>
  <w:num w:numId="49">
    <w:abstractNumId w:val="54"/>
  </w:num>
  <w:num w:numId="50">
    <w:abstractNumId w:val="0"/>
  </w:num>
  <w:num w:numId="51">
    <w:abstractNumId w:val="55"/>
  </w:num>
  <w:num w:numId="52">
    <w:abstractNumId w:val="32"/>
  </w:num>
  <w:num w:numId="53">
    <w:abstractNumId w:val="38"/>
  </w:num>
  <w:num w:numId="54">
    <w:abstractNumId w:val="41"/>
  </w:num>
  <w:num w:numId="55">
    <w:abstractNumId w:val="12"/>
  </w:num>
  <w:num w:numId="56">
    <w:abstractNumId w:val="42"/>
  </w:num>
  <w:num w:numId="57">
    <w:abstractNumId w:val="18"/>
  </w:num>
  <w:num w:numId="58">
    <w:abstractNumId w:val="30"/>
  </w:num>
  <w:num w:numId="59">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zMTUzMLYwMjUwszBR0lEKTi0uzszPAykwrAUAagwARiwAAAA="/>
  </w:docVars>
  <w:rsids>
    <w:rsidRoot w:val="00742410"/>
    <w:rsid w:val="00000C82"/>
    <w:rsid w:val="00001FC9"/>
    <w:rsid w:val="00002E1E"/>
    <w:rsid w:val="0000417A"/>
    <w:rsid w:val="00004645"/>
    <w:rsid w:val="000047E7"/>
    <w:rsid w:val="00004FCE"/>
    <w:rsid w:val="00005AFE"/>
    <w:rsid w:val="0000762B"/>
    <w:rsid w:val="00007CBF"/>
    <w:rsid w:val="000118D1"/>
    <w:rsid w:val="00011D8A"/>
    <w:rsid w:val="00012DE1"/>
    <w:rsid w:val="00012F00"/>
    <w:rsid w:val="00013AE0"/>
    <w:rsid w:val="00013C67"/>
    <w:rsid w:val="000142B5"/>
    <w:rsid w:val="000207F1"/>
    <w:rsid w:val="00020D8A"/>
    <w:rsid w:val="00020E95"/>
    <w:rsid w:val="00023229"/>
    <w:rsid w:val="0002335F"/>
    <w:rsid w:val="00023B28"/>
    <w:rsid w:val="00023D5D"/>
    <w:rsid w:val="000263E7"/>
    <w:rsid w:val="000277B5"/>
    <w:rsid w:val="00027B11"/>
    <w:rsid w:val="000309DF"/>
    <w:rsid w:val="00031842"/>
    <w:rsid w:val="00031DDC"/>
    <w:rsid w:val="00031F63"/>
    <w:rsid w:val="00032C11"/>
    <w:rsid w:val="0003319D"/>
    <w:rsid w:val="000348DD"/>
    <w:rsid w:val="000351D6"/>
    <w:rsid w:val="00035295"/>
    <w:rsid w:val="00035F4F"/>
    <w:rsid w:val="00037B1A"/>
    <w:rsid w:val="00044B26"/>
    <w:rsid w:val="00045F36"/>
    <w:rsid w:val="000461E7"/>
    <w:rsid w:val="00047500"/>
    <w:rsid w:val="000500C0"/>
    <w:rsid w:val="00050A63"/>
    <w:rsid w:val="00051CB4"/>
    <w:rsid w:val="0005225B"/>
    <w:rsid w:val="00052350"/>
    <w:rsid w:val="0005343D"/>
    <w:rsid w:val="00053497"/>
    <w:rsid w:val="00055A31"/>
    <w:rsid w:val="00055DDC"/>
    <w:rsid w:val="00057458"/>
    <w:rsid w:val="000574FF"/>
    <w:rsid w:val="000605BA"/>
    <w:rsid w:val="00065FBF"/>
    <w:rsid w:val="00066311"/>
    <w:rsid w:val="00066FD5"/>
    <w:rsid w:val="00067E56"/>
    <w:rsid w:val="00067E61"/>
    <w:rsid w:val="0007302B"/>
    <w:rsid w:val="00073B0A"/>
    <w:rsid w:val="00074AB6"/>
    <w:rsid w:val="000755BB"/>
    <w:rsid w:val="000759E4"/>
    <w:rsid w:val="00075E13"/>
    <w:rsid w:val="000772B1"/>
    <w:rsid w:val="00077664"/>
    <w:rsid w:val="00080058"/>
    <w:rsid w:val="00081066"/>
    <w:rsid w:val="0008222C"/>
    <w:rsid w:val="000824AE"/>
    <w:rsid w:val="0008337F"/>
    <w:rsid w:val="0008369F"/>
    <w:rsid w:val="00090044"/>
    <w:rsid w:val="0009120E"/>
    <w:rsid w:val="00093E0B"/>
    <w:rsid w:val="000940E8"/>
    <w:rsid w:val="0009537B"/>
    <w:rsid w:val="000A0CD9"/>
    <w:rsid w:val="000A2AFA"/>
    <w:rsid w:val="000A2D63"/>
    <w:rsid w:val="000A4009"/>
    <w:rsid w:val="000A4676"/>
    <w:rsid w:val="000A49B8"/>
    <w:rsid w:val="000A5412"/>
    <w:rsid w:val="000A7A55"/>
    <w:rsid w:val="000A7DC3"/>
    <w:rsid w:val="000B0DEA"/>
    <w:rsid w:val="000B1963"/>
    <w:rsid w:val="000B2233"/>
    <w:rsid w:val="000B3C08"/>
    <w:rsid w:val="000B5311"/>
    <w:rsid w:val="000B5881"/>
    <w:rsid w:val="000B5BE1"/>
    <w:rsid w:val="000B5BEF"/>
    <w:rsid w:val="000B6040"/>
    <w:rsid w:val="000B6CAB"/>
    <w:rsid w:val="000C33C0"/>
    <w:rsid w:val="000C41E7"/>
    <w:rsid w:val="000C5AED"/>
    <w:rsid w:val="000D09B8"/>
    <w:rsid w:val="000D13C8"/>
    <w:rsid w:val="000D1D45"/>
    <w:rsid w:val="000D2238"/>
    <w:rsid w:val="000D3922"/>
    <w:rsid w:val="000D3BEC"/>
    <w:rsid w:val="000D72B9"/>
    <w:rsid w:val="000D737F"/>
    <w:rsid w:val="000E0696"/>
    <w:rsid w:val="000E15D6"/>
    <w:rsid w:val="000E16E3"/>
    <w:rsid w:val="000E1BA6"/>
    <w:rsid w:val="000E3267"/>
    <w:rsid w:val="000E35CB"/>
    <w:rsid w:val="000E4D90"/>
    <w:rsid w:val="000E56F1"/>
    <w:rsid w:val="000E675E"/>
    <w:rsid w:val="000E73F9"/>
    <w:rsid w:val="000F22C0"/>
    <w:rsid w:val="000F29FD"/>
    <w:rsid w:val="000F74AC"/>
    <w:rsid w:val="00100BD8"/>
    <w:rsid w:val="0010179E"/>
    <w:rsid w:val="00106126"/>
    <w:rsid w:val="001065C7"/>
    <w:rsid w:val="00106608"/>
    <w:rsid w:val="00106E71"/>
    <w:rsid w:val="00110398"/>
    <w:rsid w:val="001105FF"/>
    <w:rsid w:val="0011153A"/>
    <w:rsid w:val="001127E2"/>
    <w:rsid w:val="001160FC"/>
    <w:rsid w:val="0011692F"/>
    <w:rsid w:val="00116C9A"/>
    <w:rsid w:val="00120C84"/>
    <w:rsid w:val="00122E09"/>
    <w:rsid w:val="00123F03"/>
    <w:rsid w:val="00125008"/>
    <w:rsid w:val="0012665B"/>
    <w:rsid w:val="0012686B"/>
    <w:rsid w:val="00131491"/>
    <w:rsid w:val="001318B5"/>
    <w:rsid w:val="00131FE9"/>
    <w:rsid w:val="001331FB"/>
    <w:rsid w:val="00133B46"/>
    <w:rsid w:val="00134A43"/>
    <w:rsid w:val="00134E4F"/>
    <w:rsid w:val="001362BE"/>
    <w:rsid w:val="001367AD"/>
    <w:rsid w:val="0014035A"/>
    <w:rsid w:val="00141F7A"/>
    <w:rsid w:val="00142917"/>
    <w:rsid w:val="00143991"/>
    <w:rsid w:val="00145902"/>
    <w:rsid w:val="00147C89"/>
    <w:rsid w:val="00147EE3"/>
    <w:rsid w:val="00150379"/>
    <w:rsid w:val="00153656"/>
    <w:rsid w:val="00154F89"/>
    <w:rsid w:val="00155986"/>
    <w:rsid w:val="0016091A"/>
    <w:rsid w:val="00164661"/>
    <w:rsid w:val="00165964"/>
    <w:rsid w:val="00166766"/>
    <w:rsid w:val="00166C61"/>
    <w:rsid w:val="0016722C"/>
    <w:rsid w:val="001708D5"/>
    <w:rsid w:val="00171AC2"/>
    <w:rsid w:val="00172F4E"/>
    <w:rsid w:val="0017347E"/>
    <w:rsid w:val="001738BE"/>
    <w:rsid w:val="00173EF4"/>
    <w:rsid w:val="001749B2"/>
    <w:rsid w:val="00175E09"/>
    <w:rsid w:val="00176333"/>
    <w:rsid w:val="0018144B"/>
    <w:rsid w:val="00182F04"/>
    <w:rsid w:val="0018305D"/>
    <w:rsid w:val="0018321E"/>
    <w:rsid w:val="001845DF"/>
    <w:rsid w:val="001856D1"/>
    <w:rsid w:val="00185D08"/>
    <w:rsid w:val="00190785"/>
    <w:rsid w:val="00191481"/>
    <w:rsid w:val="001915B6"/>
    <w:rsid w:val="00192A87"/>
    <w:rsid w:val="00194A63"/>
    <w:rsid w:val="0019513C"/>
    <w:rsid w:val="001952E3"/>
    <w:rsid w:val="00195428"/>
    <w:rsid w:val="001961F6"/>
    <w:rsid w:val="001A0A0B"/>
    <w:rsid w:val="001A0AC7"/>
    <w:rsid w:val="001A3348"/>
    <w:rsid w:val="001A3939"/>
    <w:rsid w:val="001A3CCC"/>
    <w:rsid w:val="001B017C"/>
    <w:rsid w:val="001B1ACE"/>
    <w:rsid w:val="001B240B"/>
    <w:rsid w:val="001B4013"/>
    <w:rsid w:val="001B6982"/>
    <w:rsid w:val="001B6A67"/>
    <w:rsid w:val="001C1E89"/>
    <w:rsid w:val="001C2719"/>
    <w:rsid w:val="001C3E7A"/>
    <w:rsid w:val="001C40DC"/>
    <w:rsid w:val="001C49E0"/>
    <w:rsid w:val="001C5296"/>
    <w:rsid w:val="001D193A"/>
    <w:rsid w:val="001D3939"/>
    <w:rsid w:val="001D418F"/>
    <w:rsid w:val="001D4FBE"/>
    <w:rsid w:val="001D51A8"/>
    <w:rsid w:val="001D5919"/>
    <w:rsid w:val="001D6A28"/>
    <w:rsid w:val="001D76EE"/>
    <w:rsid w:val="001D7C61"/>
    <w:rsid w:val="001E0D34"/>
    <w:rsid w:val="001E195F"/>
    <w:rsid w:val="001E4024"/>
    <w:rsid w:val="001E5E1E"/>
    <w:rsid w:val="001E5E2A"/>
    <w:rsid w:val="001E6287"/>
    <w:rsid w:val="001F0458"/>
    <w:rsid w:val="001F1ECB"/>
    <w:rsid w:val="001F2011"/>
    <w:rsid w:val="001F20BE"/>
    <w:rsid w:val="001F25E2"/>
    <w:rsid w:val="001F396A"/>
    <w:rsid w:val="001F7088"/>
    <w:rsid w:val="001F746A"/>
    <w:rsid w:val="001F7C4D"/>
    <w:rsid w:val="00201359"/>
    <w:rsid w:val="00201B51"/>
    <w:rsid w:val="00203228"/>
    <w:rsid w:val="00203234"/>
    <w:rsid w:val="00205DF4"/>
    <w:rsid w:val="00206873"/>
    <w:rsid w:val="002126A8"/>
    <w:rsid w:val="00213373"/>
    <w:rsid w:val="00217FAF"/>
    <w:rsid w:val="0022058D"/>
    <w:rsid w:val="00221EEC"/>
    <w:rsid w:val="00222ABD"/>
    <w:rsid w:val="002258EC"/>
    <w:rsid w:val="00227E97"/>
    <w:rsid w:val="00232B91"/>
    <w:rsid w:val="0023302D"/>
    <w:rsid w:val="00235259"/>
    <w:rsid w:val="00235710"/>
    <w:rsid w:val="0023584A"/>
    <w:rsid w:val="002360D4"/>
    <w:rsid w:val="0024139C"/>
    <w:rsid w:val="00241A58"/>
    <w:rsid w:val="00241AB6"/>
    <w:rsid w:val="00242B17"/>
    <w:rsid w:val="00242CFE"/>
    <w:rsid w:val="00243E3A"/>
    <w:rsid w:val="0024598C"/>
    <w:rsid w:val="002464B0"/>
    <w:rsid w:val="002477E2"/>
    <w:rsid w:val="002517E1"/>
    <w:rsid w:val="00251BD4"/>
    <w:rsid w:val="00253095"/>
    <w:rsid w:val="00253668"/>
    <w:rsid w:val="002539A9"/>
    <w:rsid w:val="00253F1F"/>
    <w:rsid w:val="002540FC"/>
    <w:rsid w:val="00254AC5"/>
    <w:rsid w:val="00256711"/>
    <w:rsid w:val="0026105E"/>
    <w:rsid w:val="00262D55"/>
    <w:rsid w:val="00262F10"/>
    <w:rsid w:val="002665D9"/>
    <w:rsid w:val="00266772"/>
    <w:rsid w:val="00267F08"/>
    <w:rsid w:val="00271464"/>
    <w:rsid w:val="00271D69"/>
    <w:rsid w:val="00272B54"/>
    <w:rsid w:val="00273A9F"/>
    <w:rsid w:val="00273C71"/>
    <w:rsid w:val="0027485D"/>
    <w:rsid w:val="00274A94"/>
    <w:rsid w:val="0028011B"/>
    <w:rsid w:val="0028076D"/>
    <w:rsid w:val="00280CBF"/>
    <w:rsid w:val="00280D75"/>
    <w:rsid w:val="002819CB"/>
    <w:rsid w:val="00281E25"/>
    <w:rsid w:val="002823EA"/>
    <w:rsid w:val="002826BB"/>
    <w:rsid w:val="00282985"/>
    <w:rsid w:val="002844E6"/>
    <w:rsid w:val="00285BF9"/>
    <w:rsid w:val="00286B5F"/>
    <w:rsid w:val="00286BFD"/>
    <w:rsid w:val="00287494"/>
    <w:rsid w:val="00287ED7"/>
    <w:rsid w:val="00287F0F"/>
    <w:rsid w:val="002918D5"/>
    <w:rsid w:val="00291D90"/>
    <w:rsid w:val="002933F5"/>
    <w:rsid w:val="002966C0"/>
    <w:rsid w:val="002A0338"/>
    <w:rsid w:val="002A1052"/>
    <w:rsid w:val="002A13B1"/>
    <w:rsid w:val="002A247E"/>
    <w:rsid w:val="002A35D8"/>
    <w:rsid w:val="002A4082"/>
    <w:rsid w:val="002A40CD"/>
    <w:rsid w:val="002A4A13"/>
    <w:rsid w:val="002A4D0B"/>
    <w:rsid w:val="002A4F40"/>
    <w:rsid w:val="002A7890"/>
    <w:rsid w:val="002B02C0"/>
    <w:rsid w:val="002B0A8D"/>
    <w:rsid w:val="002B28F4"/>
    <w:rsid w:val="002B4D7B"/>
    <w:rsid w:val="002B60C1"/>
    <w:rsid w:val="002B6246"/>
    <w:rsid w:val="002B6338"/>
    <w:rsid w:val="002B7619"/>
    <w:rsid w:val="002C0D8A"/>
    <w:rsid w:val="002C0DBC"/>
    <w:rsid w:val="002C22C7"/>
    <w:rsid w:val="002C36B1"/>
    <w:rsid w:val="002C3777"/>
    <w:rsid w:val="002C448A"/>
    <w:rsid w:val="002C4846"/>
    <w:rsid w:val="002C718C"/>
    <w:rsid w:val="002D1C33"/>
    <w:rsid w:val="002D2223"/>
    <w:rsid w:val="002D23B8"/>
    <w:rsid w:val="002D2467"/>
    <w:rsid w:val="002D2564"/>
    <w:rsid w:val="002D318E"/>
    <w:rsid w:val="002D60C7"/>
    <w:rsid w:val="002D64AE"/>
    <w:rsid w:val="002D6858"/>
    <w:rsid w:val="002D73CD"/>
    <w:rsid w:val="002D768D"/>
    <w:rsid w:val="002E033E"/>
    <w:rsid w:val="002E732B"/>
    <w:rsid w:val="002F12DA"/>
    <w:rsid w:val="002F393B"/>
    <w:rsid w:val="002F68BB"/>
    <w:rsid w:val="00301D8C"/>
    <w:rsid w:val="00303E89"/>
    <w:rsid w:val="003053E8"/>
    <w:rsid w:val="00305606"/>
    <w:rsid w:val="00305CC5"/>
    <w:rsid w:val="00306A1A"/>
    <w:rsid w:val="00306A39"/>
    <w:rsid w:val="00311D10"/>
    <w:rsid w:val="0031282E"/>
    <w:rsid w:val="00313331"/>
    <w:rsid w:val="00313BD2"/>
    <w:rsid w:val="003168E1"/>
    <w:rsid w:val="00317207"/>
    <w:rsid w:val="00317B6C"/>
    <w:rsid w:val="00322643"/>
    <w:rsid w:val="003238B5"/>
    <w:rsid w:val="00324212"/>
    <w:rsid w:val="00324625"/>
    <w:rsid w:val="00325602"/>
    <w:rsid w:val="00326195"/>
    <w:rsid w:val="00326691"/>
    <w:rsid w:val="00326E6F"/>
    <w:rsid w:val="0032784F"/>
    <w:rsid w:val="00330B5A"/>
    <w:rsid w:val="00330BD5"/>
    <w:rsid w:val="00331279"/>
    <w:rsid w:val="00331C5F"/>
    <w:rsid w:val="00331DC7"/>
    <w:rsid w:val="00332636"/>
    <w:rsid w:val="00334297"/>
    <w:rsid w:val="00337FE2"/>
    <w:rsid w:val="003406EF"/>
    <w:rsid w:val="00340C10"/>
    <w:rsid w:val="003411A0"/>
    <w:rsid w:val="00341367"/>
    <w:rsid w:val="00342E82"/>
    <w:rsid w:val="003458E2"/>
    <w:rsid w:val="0034724C"/>
    <w:rsid w:val="00350AFC"/>
    <w:rsid w:val="00351916"/>
    <w:rsid w:val="00351FCA"/>
    <w:rsid w:val="00352B3A"/>
    <w:rsid w:val="00353260"/>
    <w:rsid w:val="00354831"/>
    <w:rsid w:val="00354A0E"/>
    <w:rsid w:val="00354EE4"/>
    <w:rsid w:val="00355091"/>
    <w:rsid w:val="00357A23"/>
    <w:rsid w:val="00360533"/>
    <w:rsid w:val="003608CC"/>
    <w:rsid w:val="00361EE7"/>
    <w:rsid w:val="0036372C"/>
    <w:rsid w:val="00363D49"/>
    <w:rsid w:val="00364105"/>
    <w:rsid w:val="003649BE"/>
    <w:rsid w:val="00364BDF"/>
    <w:rsid w:val="00365E4C"/>
    <w:rsid w:val="00370512"/>
    <w:rsid w:val="00370B00"/>
    <w:rsid w:val="00371C8D"/>
    <w:rsid w:val="00372102"/>
    <w:rsid w:val="00372827"/>
    <w:rsid w:val="003739B2"/>
    <w:rsid w:val="00375E69"/>
    <w:rsid w:val="003764B1"/>
    <w:rsid w:val="00377B9B"/>
    <w:rsid w:val="003815A4"/>
    <w:rsid w:val="00383850"/>
    <w:rsid w:val="00383ED2"/>
    <w:rsid w:val="00385300"/>
    <w:rsid w:val="00386103"/>
    <w:rsid w:val="0038657F"/>
    <w:rsid w:val="00387572"/>
    <w:rsid w:val="0038793E"/>
    <w:rsid w:val="003903A9"/>
    <w:rsid w:val="003904D8"/>
    <w:rsid w:val="0039128E"/>
    <w:rsid w:val="0039403D"/>
    <w:rsid w:val="00394970"/>
    <w:rsid w:val="003973A8"/>
    <w:rsid w:val="003A3F33"/>
    <w:rsid w:val="003A3F4E"/>
    <w:rsid w:val="003A50A8"/>
    <w:rsid w:val="003A64EF"/>
    <w:rsid w:val="003A739F"/>
    <w:rsid w:val="003A79D1"/>
    <w:rsid w:val="003B0B71"/>
    <w:rsid w:val="003B0B82"/>
    <w:rsid w:val="003B2012"/>
    <w:rsid w:val="003B2EE3"/>
    <w:rsid w:val="003B329E"/>
    <w:rsid w:val="003B58CA"/>
    <w:rsid w:val="003B65E7"/>
    <w:rsid w:val="003B67D5"/>
    <w:rsid w:val="003B7947"/>
    <w:rsid w:val="003B7B6C"/>
    <w:rsid w:val="003C00AE"/>
    <w:rsid w:val="003C0819"/>
    <w:rsid w:val="003C4654"/>
    <w:rsid w:val="003C5388"/>
    <w:rsid w:val="003D0F5B"/>
    <w:rsid w:val="003D0FD8"/>
    <w:rsid w:val="003D2195"/>
    <w:rsid w:val="003D43CE"/>
    <w:rsid w:val="003D57C8"/>
    <w:rsid w:val="003D7704"/>
    <w:rsid w:val="003E073F"/>
    <w:rsid w:val="003E0B2D"/>
    <w:rsid w:val="003E0BD4"/>
    <w:rsid w:val="003E12BE"/>
    <w:rsid w:val="003E142D"/>
    <w:rsid w:val="003E1FBE"/>
    <w:rsid w:val="003E31AC"/>
    <w:rsid w:val="003E3566"/>
    <w:rsid w:val="003E359A"/>
    <w:rsid w:val="003E3863"/>
    <w:rsid w:val="003E3CDF"/>
    <w:rsid w:val="003E51DC"/>
    <w:rsid w:val="003E6C3B"/>
    <w:rsid w:val="003E757D"/>
    <w:rsid w:val="003F2A6A"/>
    <w:rsid w:val="003F3293"/>
    <w:rsid w:val="003F3A30"/>
    <w:rsid w:val="003F4242"/>
    <w:rsid w:val="003F5AF3"/>
    <w:rsid w:val="003F7CC3"/>
    <w:rsid w:val="00400A86"/>
    <w:rsid w:val="00400B7F"/>
    <w:rsid w:val="0040155C"/>
    <w:rsid w:val="0040333A"/>
    <w:rsid w:val="00403E05"/>
    <w:rsid w:val="00404992"/>
    <w:rsid w:val="00404CB3"/>
    <w:rsid w:val="00405760"/>
    <w:rsid w:val="00406ADC"/>
    <w:rsid w:val="0040729C"/>
    <w:rsid w:val="004077D5"/>
    <w:rsid w:val="00407A5D"/>
    <w:rsid w:val="0041002C"/>
    <w:rsid w:val="00411146"/>
    <w:rsid w:val="00411520"/>
    <w:rsid w:val="00412EBD"/>
    <w:rsid w:val="00413DF5"/>
    <w:rsid w:val="00414C5A"/>
    <w:rsid w:val="0041606E"/>
    <w:rsid w:val="004160EA"/>
    <w:rsid w:val="00416613"/>
    <w:rsid w:val="00416A89"/>
    <w:rsid w:val="00417360"/>
    <w:rsid w:val="00417412"/>
    <w:rsid w:val="004205FE"/>
    <w:rsid w:val="00421AD5"/>
    <w:rsid w:val="004248E7"/>
    <w:rsid w:val="00427F8C"/>
    <w:rsid w:val="00431BBB"/>
    <w:rsid w:val="00432258"/>
    <w:rsid w:val="004324CB"/>
    <w:rsid w:val="004374DD"/>
    <w:rsid w:val="00437574"/>
    <w:rsid w:val="00437D48"/>
    <w:rsid w:val="00446101"/>
    <w:rsid w:val="00446D76"/>
    <w:rsid w:val="00451377"/>
    <w:rsid w:val="00453B77"/>
    <w:rsid w:val="004546B2"/>
    <w:rsid w:val="00454986"/>
    <w:rsid w:val="00455DA0"/>
    <w:rsid w:val="00456179"/>
    <w:rsid w:val="00456454"/>
    <w:rsid w:val="004576E8"/>
    <w:rsid w:val="004602F6"/>
    <w:rsid w:val="00460ACD"/>
    <w:rsid w:val="004614B8"/>
    <w:rsid w:val="00461D0F"/>
    <w:rsid w:val="00462AAE"/>
    <w:rsid w:val="00464344"/>
    <w:rsid w:val="004652F2"/>
    <w:rsid w:val="0046590E"/>
    <w:rsid w:val="0046797B"/>
    <w:rsid w:val="00471A08"/>
    <w:rsid w:val="0047257D"/>
    <w:rsid w:val="004729CF"/>
    <w:rsid w:val="00473569"/>
    <w:rsid w:val="0047471D"/>
    <w:rsid w:val="00474BAA"/>
    <w:rsid w:val="00475B26"/>
    <w:rsid w:val="004763CD"/>
    <w:rsid w:val="004774DE"/>
    <w:rsid w:val="00482EB6"/>
    <w:rsid w:val="0048433B"/>
    <w:rsid w:val="004847CE"/>
    <w:rsid w:val="00484FCF"/>
    <w:rsid w:val="00486151"/>
    <w:rsid w:val="00486925"/>
    <w:rsid w:val="0049075B"/>
    <w:rsid w:val="00492D7E"/>
    <w:rsid w:val="00493B5E"/>
    <w:rsid w:val="004947F0"/>
    <w:rsid w:val="00495B80"/>
    <w:rsid w:val="00495CBE"/>
    <w:rsid w:val="00495FF0"/>
    <w:rsid w:val="004A1CC9"/>
    <w:rsid w:val="004A1CE1"/>
    <w:rsid w:val="004A1F40"/>
    <w:rsid w:val="004A2B66"/>
    <w:rsid w:val="004A3347"/>
    <w:rsid w:val="004A4F45"/>
    <w:rsid w:val="004A53A7"/>
    <w:rsid w:val="004A5555"/>
    <w:rsid w:val="004A6BF8"/>
    <w:rsid w:val="004A6C30"/>
    <w:rsid w:val="004A7629"/>
    <w:rsid w:val="004A7638"/>
    <w:rsid w:val="004A7CFC"/>
    <w:rsid w:val="004A7D15"/>
    <w:rsid w:val="004B0770"/>
    <w:rsid w:val="004B0D1F"/>
    <w:rsid w:val="004B16CF"/>
    <w:rsid w:val="004B1942"/>
    <w:rsid w:val="004B2DD8"/>
    <w:rsid w:val="004B3D95"/>
    <w:rsid w:val="004B493A"/>
    <w:rsid w:val="004B4C29"/>
    <w:rsid w:val="004B5B04"/>
    <w:rsid w:val="004B60D4"/>
    <w:rsid w:val="004B67C2"/>
    <w:rsid w:val="004B695B"/>
    <w:rsid w:val="004C0444"/>
    <w:rsid w:val="004C0C65"/>
    <w:rsid w:val="004C1917"/>
    <w:rsid w:val="004C31CA"/>
    <w:rsid w:val="004C4E38"/>
    <w:rsid w:val="004C5225"/>
    <w:rsid w:val="004C58AE"/>
    <w:rsid w:val="004C58F2"/>
    <w:rsid w:val="004C594D"/>
    <w:rsid w:val="004C6A73"/>
    <w:rsid w:val="004C6B92"/>
    <w:rsid w:val="004D0CA5"/>
    <w:rsid w:val="004D124C"/>
    <w:rsid w:val="004D14AC"/>
    <w:rsid w:val="004D1C02"/>
    <w:rsid w:val="004D22CB"/>
    <w:rsid w:val="004D307F"/>
    <w:rsid w:val="004D495C"/>
    <w:rsid w:val="004E1091"/>
    <w:rsid w:val="004E18CB"/>
    <w:rsid w:val="004E2521"/>
    <w:rsid w:val="004E3B62"/>
    <w:rsid w:val="004E50B0"/>
    <w:rsid w:val="004E5640"/>
    <w:rsid w:val="004E661B"/>
    <w:rsid w:val="004E7EDB"/>
    <w:rsid w:val="004F3B3A"/>
    <w:rsid w:val="004F3F56"/>
    <w:rsid w:val="004F4434"/>
    <w:rsid w:val="004F4642"/>
    <w:rsid w:val="004F4D3C"/>
    <w:rsid w:val="004F5323"/>
    <w:rsid w:val="00503275"/>
    <w:rsid w:val="0050342A"/>
    <w:rsid w:val="00503E84"/>
    <w:rsid w:val="00504030"/>
    <w:rsid w:val="00505472"/>
    <w:rsid w:val="005062DE"/>
    <w:rsid w:val="00510016"/>
    <w:rsid w:val="005152FA"/>
    <w:rsid w:val="005155C0"/>
    <w:rsid w:val="00516696"/>
    <w:rsid w:val="00520896"/>
    <w:rsid w:val="00520BD1"/>
    <w:rsid w:val="005227F0"/>
    <w:rsid w:val="0052298C"/>
    <w:rsid w:val="005229E1"/>
    <w:rsid w:val="00523345"/>
    <w:rsid w:val="00523D72"/>
    <w:rsid w:val="005240AA"/>
    <w:rsid w:val="00526697"/>
    <w:rsid w:val="00531130"/>
    <w:rsid w:val="00533E6A"/>
    <w:rsid w:val="00534AE5"/>
    <w:rsid w:val="00534CEF"/>
    <w:rsid w:val="00535D9A"/>
    <w:rsid w:val="0053631D"/>
    <w:rsid w:val="00536658"/>
    <w:rsid w:val="0053708B"/>
    <w:rsid w:val="0053753C"/>
    <w:rsid w:val="005405A1"/>
    <w:rsid w:val="00540CE1"/>
    <w:rsid w:val="005415B6"/>
    <w:rsid w:val="00541D84"/>
    <w:rsid w:val="0054275E"/>
    <w:rsid w:val="00544A15"/>
    <w:rsid w:val="005504D2"/>
    <w:rsid w:val="00551024"/>
    <w:rsid w:val="00551953"/>
    <w:rsid w:val="005519BC"/>
    <w:rsid w:val="005531C1"/>
    <w:rsid w:val="0055456A"/>
    <w:rsid w:val="0055607D"/>
    <w:rsid w:val="00556A3D"/>
    <w:rsid w:val="005573BD"/>
    <w:rsid w:val="005601C7"/>
    <w:rsid w:val="00561683"/>
    <w:rsid w:val="005618DB"/>
    <w:rsid w:val="00562414"/>
    <w:rsid w:val="0056444B"/>
    <w:rsid w:val="00564491"/>
    <w:rsid w:val="00564E5D"/>
    <w:rsid w:val="00564ED2"/>
    <w:rsid w:val="0056523D"/>
    <w:rsid w:val="00565F12"/>
    <w:rsid w:val="00573E23"/>
    <w:rsid w:val="00575108"/>
    <w:rsid w:val="00576C97"/>
    <w:rsid w:val="00577810"/>
    <w:rsid w:val="005779DC"/>
    <w:rsid w:val="0058019C"/>
    <w:rsid w:val="0058293B"/>
    <w:rsid w:val="00582A01"/>
    <w:rsid w:val="005839D8"/>
    <w:rsid w:val="00585CFB"/>
    <w:rsid w:val="005922FF"/>
    <w:rsid w:val="00593112"/>
    <w:rsid w:val="005933A7"/>
    <w:rsid w:val="00595276"/>
    <w:rsid w:val="00595848"/>
    <w:rsid w:val="005972DA"/>
    <w:rsid w:val="005A2881"/>
    <w:rsid w:val="005A2912"/>
    <w:rsid w:val="005A364E"/>
    <w:rsid w:val="005A412F"/>
    <w:rsid w:val="005A590D"/>
    <w:rsid w:val="005A6ECF"/>
    <w:rsid w:val="005B281B"/>
    <w:rsid w:val="005B2A0E"/>
    <w:rsid w:val="005B325A"/>
    <w:rsid w:val="005B34B6"/>
    <w:rsid w:val="005B37CF"/>
    <w:rsid w:val="005B3CC0"/>
    <w:rsid w:val="005B3D5A"/>
    <w:rsid w:val="005C1D0E"/>
    <w:rsid w:val="005C33B5"/>
    <w:rsid w:val="005C3A61"/>
    <w:rsid w:val="005C486F"/>
    <w:rsid w:val="005C683F"/>
    <w:rsid w:val="005C6CAD"/>
    <w:rsid w:val="005D0776"/>
    <w:rsid w:val="005D096E"/>
    <w:rsid w:val="005D481E"/>
    <w:rsid w:val="005D50F8"/>
    <w:rsid w:val="005E1669"/>
    <w:rsid w:val="005E1AC5"/>
    <w:rsid w:val="005E1D81"/>
    <w:rsid w:val="005E279D"/>
    <w:rsid w:val="005E331E"/>
    <w:rsid w:val="005E3440"/>
    <w:rsid w:val="005E47F9"/>
    <w:rsid w:val="005E657C"/>
    <w:rsid w:val="005E6735"/>
    <w:rsid w:val="005E7566"/>
    <w:rsid w:val="005F4260"/>
    <w:rsid w:val="005F4F2A"/>
    <w:rsid w:val="005F5F2F"/>
    <w:rsid w:val="005F689B"/>
    <w:rsid w:val="00602FD1"/>
    <w:rsid w:val="0060455D"/>
    <w:rsid w:val="00604B60"/>
    <w:rsid w:val="00605432"/>
    <w:rsid w:val="00606AC8"/>
    <w:rsid w:val="00606B8C"/>
    <w:rsid w:val="00606CAB"/>
    <w:rsid w:val="006104C1"/>
    <w:rsid w:val="00610B5C"/>
    <w:rsid w:val="00611F6E"/>
    <w:rsid w:val="00612DA6"/>
    <w:rsid w:val="00613B44"/>
    <w:rsid w:val="00613E99"/>
    <w:rsid w:val="00613F0B"/>
    <w:rsid w:val="00613F43"/>
    <w:rsid w:val="006163C3"/>
    <w:rsid w:val="00617B1F"/>
    <w:rsid w:val="0062075E"/>
    <w:rsid w:val="006234D0"/>
    <w:rsid w:val="0062357D"/>
    <w:rsid w:val="00623F39"/>
    <w:rsid w:val="00626701"/>
    <w:rsid w:val="00631432"/>
    <w:rsid w:val="0063159D"/>
    <w:rsid w:val="00631AC5"/>
    <w:rsid w:val="00633E5D"/>
    <w:rsid w:val="0063484F"/>
    <w:rsid w:val="006348E2"/>
    <w:rsid w:val="00637551"/>
    <w:rsid w:val="00637607"/>
    <w:rsid w:val="0063790F"/>
    <w:rsid w:val="0064110F"/>
    <w:rsid w:val="00641EFD"/>
    <w:rsid w:val="0064308A"/>
    <w:rsid w:val="00643F0D"/>
    <w:rsid w:val="00644CA9"/>
    <w:rsid w:val="00645BB5"/>
    <w:rsid w:val="006476BD"/>
    <w:rsid w:val="00647935"/>
    <w:rsid w:val="00651068"/>
    <w:rsid w:val="00651167"/>
    <w:rsid w:val="00651D00"/>
    <w:rsid w:val="00653B07"/>
    <w:rsid w:val="0065427D"/>
    <w:rsid w:val="006549AB"/>
    <w:rsid w:val="006565A2"/>
    <w:rsid w:val="006601F9"/>
    <w:rsid w:val="00660EA4"/>
    <w:rsid w:val="00664E43"/>
    <w:rsid w:val="0066509C"/>
    <w:rsid w:val="00665B3D"/>
    <w:rsid w:val="00665D7E"/>
    <w:rsid w:val="006701DF"/>
    <w:rsid w:val="006710D1"/>
    <w:rsid w:val="00674074"/>
    <w:rsid w:val="00674E42"/>
    <w:rsid w:val="00675F01"/>
    <w:rsid w:val="006800B9"/>
    <w:rsid w:val="0068032E"/>
    <w:rsid w:val="006809E0"/>
    <w:rsid w:val="006841E4"/>
    <w:rsid w:val="00684AFA"/>
    <w:rsid w:val="00684B10"/>
    <w:rsid w:val="0068559F"/>
    <w:rsid w:val="00686100"/>
    <w:rsid w:val="006871E7"/>
    <w:rsid w:val="00687546"/>
    <w:rsid w:val="00687D9F"/>
    <w:rsid w:val="0069313D"/>
    <w:rsid w:val="0069330A"/>
    <w:rsid w:val="00694BB0"/>
    <w:rsid w:val="00695B94"/>
    <w:rsid w:val="00696EF5"/>
    <w:rsid w:val="006A0359"/>
    <w:rsid w:val="006A046A"/>
    <w:rsid w:val="006A148F"/>
    <w:rsid w:val="006A4229"/>
    <w:rsid w:val="006A4C51"/>
    <w:rsid w:val="006A6450"/>
    <w:rsid w:val="006B0019"/>
    <w:rsid w:val="006B0641"/>
    <w:rsid w:val="006B085E"/>
    <w:rsid w:val="006B2CA0"/>
    <w:rsid w:val="006B2DB7"/>
    <w:rsid w:val="006B2EDA"/>
    <w:rsid w:val="006B3CC2"/>
    <w:rsid w:val="006B6A35"/>
    <w:rsid w:val="006B6C87"/>
    <w:rsid w:val="006B731C"/>
    <w:rsid w:val="006C150D"/>
    <w:rsid w:val="006C159E"/>
    <w:rsid w:val="006C4665"/>
    <w:rsid w:val="006C514E"/>
    <w:rsid w:val="006C5C4E"/>
    <w:rsid w:val="006C7046"/>
    <w:rsid w:val="006C727C"/>
    <w:rsid w:val="006C78BB"/>
    <w:rsid w:val="006D0AD6"/>
    <w:rsid w:val="006D0E9C"/>
    <w:rsid w:val="006D266F"/>
    <w:rsid w:val="006D3E2F"/>
    <w:rsid w:val="006D5765"/>
    <w:rsid w:val="006D7B55"/>
    <w:rsid w:val="006E04EA"/>
    <w:rsid w:val="006E0F9B"/>
    <w:rsid w:val="006E1AD9"/>
    <w:rsid w:val="006E38DE"/>
    <w:rsid w:val="006E77EE"/>
    <w:rsid w:val="006E7CF2"/>
    <w:rsid w:val="006F01C7"/>
    <w:rsid w:val="006F06CB"/>
    <w:rsid w:val="006F09EC"/>
    <w:rsid w:val="006F20D8"/>
    <w:rsid w:val="006F268B"/>
    <w:rsid w:val="006F2E15"/>
    <w:rsid w:val="006F3801"/>
    <w:rsid w:val="006F491D"/>
    <w:rsid w:val="006F5D04"/>
    <w:rsid w:val="006F65A6"/>
    <w:rsid w:val="006F6B0B"/>
    <w:rsid w:val="007016D7"/>
    <w:rsid w:val="0070226E"/>
    <w:rsid w:val="0070274B"/>
    <w:rsid w:val="00704C2F"/>
    <w:rsid w:val="00704D94"/>
    <w:rsid w:val="00705B30"/>
    <w:rsid w:val="00706FE5"/>
    <w:rsid w:val="007079C3"/>
    <w:rsid w:val="007110B9"/>
    <w:rsid w:val="007114C8"/>
    <w:rsid w:val="00711A36"/>
    <w:rsid w:val="00713590"/>
    <w:rsid w:val="00713BD5"/>
    <w:rsid w:val="00713F21"/>
    <w:rsid w:val="00714669"/>
    <w:rsid w:val="0071533F"/>
    <w:rsid w:val="007162F3"/>
    <w:rsid w:val="00716377"/>
    <w:rsid w:val="0071751C"/>
    <w:rsid w:val="007203B9"/>
    <w:rsid w:val="00720FBA"/>
    <w:rsid w:val="00722BE0"/>
    <w:rsid w:val="00723304"/>
    <w:rsid w:val="0072336B"/>
    <w:rsid w:val="007238E3"/>
    <w:rsid w:val="00723B45"/>
    <w:rsid w:val="00723B72"/>
    <w:rsid w:val="0072435A"/>
    <w:rsid w:val="00725CF1"/>
    <w:rsid w:val="0072653F"/>
    <w:rsid w:val="00727C49"/>
    <w:rsid w:val="00727DFE"/>
    <w:rsid w:val="00731941"/>
    <w:rsid w:val="007320F1"/>
    <w:rsid w:val="00733AE4"/>
    <w:rsid w:val="00733F7F"/>
    <w:rsid w:val="00734C13"/>
    <w:rsid w:val="00734D87"/>
    <w:rsid w:val="007360E7"/>
    <w:rsid w:val="007361CE"/>
    <w:rsid w:val="007372CC"/>
    <w:rsid w:val="0074029F"/>
    <w:rsid w:val="0074074E"/>
    <w:rsid w:val="00741804"/>
    <w:rsid w:val="00741E1B"/>
    <w:rsid w:val="00742410"/>
    <w:rsid w:val="007424D5"/>
    <w:rsid w:val="00743961"/>
    <w:rsid w:val="00746282"/>
    <w:rsid w:val="007463F6"/>
    <w:rsid w:val="0074688C"/>
    <w:rsid w:val="00746CBB"/>
    <w:rsid w:val="00746F5D"/>
    <w:rsid w:val="0075169A"/>
    <w:rsid w:val="00751919"/>
    <w:rsid w:val="0075407A"/>
    <w:rsid w:val="007540B7"/>
    <w:rsid w:val="00756B58"/>
    <w:rsid w:val="00756CFE"/>
    <w:rsid w:val="007572D0"/>
    <w:rsid w:val="0076057F"/>
    <w:rsid w:val="00761B58"/>
    <w:rsid w:val="00764834"/>
    <w:rsid w:val="007714B0"/>
    <w:rsid w:val="00773949"/>
    <w:rsid w:val="00773DB6"/>
    <w:rsid w:val="00774079"/>
    <w:rsid w:val="00777293"/>
    <w:rsid w:val="00777D91"/>
    <w:rsid w:val="00777F35"/>
    <w:rsid w:val="00780B5F"/>
    <w:rsid w:val="0078207B"/>
    <w:rsid w:val="0078259C"/>
    <w:rsid w:val="00782676"/>
    <w:rsid w:val="0078272A"/>
    <w:rsid w:val="00782C41"/>
    <w:rsid w:val="00783467"/>
    <w:rsid w:val="00783C22"/>
    <w:rsid w:val="00784D0E"/>
    <w:rsid w:val="00785425"/>
    <w:rsid w:val="007859AA"/>
    <w:rsid w:val="00790426"/>
    <w:rsid w:val="007904B4"/>
    <w:rsid w:val="00792221"/>
    <w:rsid w:val="00793C2B"/>
    <w:rsid w:val="00794A9A"/>
    <w:rsid w:val="00794C27"/>
    <w:rsid w:val="007953C6"/>
    <w:rsid w:val="00795B44"/>
    <w:rsid w:val="00797240"/>
    <w:rsid w:val="00797907"/>
    <w:rsid w:val="007A0790"/>
    <w:rsid w:val="007A1B45"/>
    <w:rsid w:val="007A2127"/>
    <w:rsid w:val="007A534D"/>
    <w:rsid w:val="007B2498"/>
    <w:rsid w:val="007B5EE9"/>
    <w:rsid w:val="007B6820"/>
    <w:rsid w:val="007B7719"/>
    <w:rsid w:val="007B7F8A"/>
    <w:rsid w:val="007C0279"/>
    <w:rsid w:val="007C06BC"/>
    <w:rsid w:val="007C0CD6"/>
    <w:rsid w:val="007C1E74"/>
    <w:rsid w:val="007C2583"/>
    <w:rsid w:val="007C3669"/>
    <w:rsid w:val="007C4775"/>
    <w:rsid w:val="007D25CC"/>
    <w:rsid w:val="007D38D0"/>
    <w:rsid w:val="007D3A51"/>
    <w:rsid w:val="007D3E28"/>
    <w:rsid w:val="007D59BA"/>
    <w:rsid w:val="007D6D02"/>
    <w:rsid w:val="007E2B9E"/>
    <w:rsid w:val="007E2F73"/>
    <w:rsid w:val="007E3BCE"/>
    <w:rsid w:val="007E41F8"/>
    <w:rsid w:val="007E4B98"/>
    <w:rsid w:val="007E571B"/>
    <w:rsid w:val="007E7008"/>
    <w:rsid w:val="007E7185"/>
    <w:rsid w:val="007E760A"/>
    <w:rsid w:val="007F26CB"/>
    <w:rsid w:val="007F27C9"/>
    <w:rsid w:val="007F3BB8"/>
    <w:rsid w:val="007F418A"/>
    <w:rsid w:val="007F7331"/>
    <w:rsid w:val="007F7D22"/>
    <w:rsid w:val="00800952"/>
    <w:rsid w:val="008016C8"/>
    <w:rsid w:val="00801C26"/>
    <w:rsid w:val="008036AC"/>
    <w:rsid w:val="008048EC"/>
    <w:rsid w:val="008053EE"/>
    <w:rsid w:val="0080540D"/>
    <w:rsid w:val="008065F3"/>
    <w:rsid w:val="00810A77"/>
    <w:rsid w:val="00810D3E"/>
    <w:rsid w:val="008121B3"/>
    <w:rsid w:val="008123FD"/>
    <w:rsid w:val="00812667"/>
    <w:rsid w:val="008128DC"/>
    <w:rsid w:val="008138D7"/>
    <w:rsid w:val="00817271"/>
    <w:rsid w:val="008175F6"/>
    <w:rsid w:val="00817ADF"/>
    <w:rsid w:val="00817FB8"/>
    <w:rsid w:val="00821606"/>
    <w:rsid w:val="00821755"/>
    <w:rsid w:val="00821EE7"/>
    <w:rsid w:val="00824E44"/>
    <w:rsid w:val="00826AEA"/>
    <w:rsid w:val="00826C5A"/>
    <w:rsid w:val="0083019E"/>
    <w:rsid w:val="008306F7"/>
    <w:rsid w:val="00830B5C"/>
    <w:rsid w:val="008323ED"/>
    <w:rsid w:val="00832A11"/>
    <w:rsid w:val="00833111"/>
    <w:rsid w:val="00834ACB"/>
    <w:rsid w:val="0083627E"/>
    <w:rsid w:val="00840F12"/>
    <w:rsid w:val="00842C41"/>
    <w:rsid w:val="008462D8"/>
    <w:rsid w:val="00852291"/>
    <w:rsid w:val="00852AB5"/>
    <w:rsid w:val="00854033"/>
    <w:rsid w:val="008549ED"/>
    <w:rsid w:val="008571F2"/>
    <w:rsid w:val="008573A9"/>
    <w:rsid w:val="00860DE4"/>
    <w:rsid w:val="00861F62"/>
    <w:rsid w:val="00862F53"/>
    <w:rsid w:val="00864D4A"/>
    <w:rsid w:val="00865D70"/>
    <w:rsid w:val="00867B20"/>
    <w:rsid w:val="00867DFC"/>
    <w:rsid w:val="008711D6"/>
    <w:rsid w:val="0087435E"/>
    <w:rsid w:val="0087468B"/>
    <w:rsid w:val="0087486F"/>
    <w:rsid w:val="00874E51"/>
    <w:rsid w:val="00876D81"/>
    <w:rsid w:val="00877990"/>
    <w:rsid w:val="008801A9"/>
    <w:rsid w:val="008843D0"/>
    <w:rsid w:val="00890A89"/>
    <w:rsid w:val="00892BD2"/>
    <w:rsid w:val="0089427C"/>
    <w:rsid w:val="00894F7E"/>
    <w:rsid w:val="00897359"/>
    <w:rsid w:val="008978EE"/>
    <w:rsid w:val="00897B09"/>
    <w:rsid w:val="008A05E9"/>
    <w:rsid w:val="008A38FA"/>
    <w:rsid w:val="008A41DA"/>
    <w:rsid w:val="008A522A"/>
    <w:rsid w:val="008A5690"/>
    <w:rsid w:val="008A5E0A"/>
    <w:rsid w:val="008A69BE"/>
    <w:rsid w:val="008A6A3C"/>
    <w:rsid w:val="008A7E6B"/>
    <w:rsid w:val="008B02C6"/>
    <w:rsid w:val="008B25E5"/>
    <w:rsid w:val="008B3DB5"/>
    <w:rsid w:val="008B4532"/>
    <w:rsid w:val="008B5554"/>
    <w:rsid w:val="008B622D"/>
    <w:rsid w:val="008B6AFA"/>
    <w:rsid w:val="008B737C"/>
    <w:rsid w:val="008B7899"/>
    <w:rsid w:val="008C0C7D"/>
    <w:rsid w:val="008C41BA"/>
    <w:rsid w:val="008C4C24"/>
    <w:rsid w:val="008C68FF"/>
    <w:rsid w:val="008C6984"/>
    <w:rsid w:val="008C6D14"/>
    <w:rsid w:val="008C6FA9"/>
    <w:rsid w:val="008C7742"/>
    <w:rsid w:val="008D1166"/>
    <w:rsid w:val="008D2A08"/>
    <w:rsid w:val="008D343C"/>
    <w:rsid w:val="008D3CB2"/>
    <w:rsid w:val="008D4818"/>
    <w:rsid w:val="008D4B2E"/>
    <w:rsid w:val="008D5665"/>
    <w:rsid w:val="008D5FE0"/>
    <w:rsid w:val="008D6312"/>
    <w:rsid w:val="008E2E8A"/>
    <w:rsid w:val="008E30F8"/>
    <w:rsid w:val="008E370D"/>
    <w:rsid w:val="008E377E"/>
    <w:rsid w:val="008E4085"/>
    <w:rsid w:val="008E5383"/>
    <w:rsid w:val="008F09F6"/>
    <w:rsid w:val="008F14A5"/>
    <w:rsid w:val="008F1823"/>
    <w:rsid w:val="008F228E"/>
    <w:rsid w:val="008F2C3B"/>
    <w:rsid w:val="008F3838"/>
    <w:rsid w:val="008F5155"/>
    <w:rsid w:val="0090009F"/>
    <w:rsid w:val="0090121A"/>
    <w:rsid w:val="00901459"/>
    <w:rsid w:val="00904917"/>
    <w:rsid w:val="00904A2C"/>
    <w:rsid w:val="00905E06"/>
    <w:rsid w:val="00907C83"/>
    <w:rsid w:val="00910205"/>
    <w:rsid w:val="00910222"/>
    <w:rsid w:val="00910725"/>
    <w:rsid w:val="0091111D"/>
    <w:rsid w:val="00911F33"/>
    <w:rsid w:val="009140EC"/>
    <w:rsid w:val="00915CCA"/>
    <w:rsid w:val="00915EE9"/>
    <w:rsid w:val="00916D18"/>
    <w:rsid w:val="009172E2"/>
    <w:rsid w:val="00917488"/>
    <w:rsid w:val="0091785D"/>
    <w:rsid w:val="00920628"/>
    <w:rsid w:val="0092169C"/>
    <w:rsid w:val="009226DE"/>
    <w:rsid w:val="0092304A"/>
    <w:rsid w:val="00923788"/>
    <w:rsid w:val="00925233"/>
    <w:rsid w:val="00926901"/>
    <w:rsid w:val="00927411"/>
    <w:rsid w:val="00927936"/>
    <w:rsid w:val="00930413"/>
    <w:rsid w:val="00932DA6"/>
    <w:rsid w:val="009348E6"/>
    <w:rsid w:val="0093542C"/>
    <w:rsid w:val="00936ECC"/>
    <w:rsid w:val="00936EDE"/>
    <w:rsid w:val="009377C2"/>
    <w:rsid w:val="00937C5A"/>
    <w:rsid w:val="00940839"/>
    <w:rsid w:val="009409EE"/>
    <w:rsid w:val="00941A79"/>
    <w:rsid w:val="0094363A"/>
    <w:rsid w:val="009458DA"/>
    <w:rsid w:val="009472B5"/>
    <w:rsid w:val="0094739E"/>
    <w:rsid w:val="00947D7D"/>
    <w:rsid w:val="009514CB"/>
    <w:rsid w:val="00951B8A"/>
    <w:rsid w:val="00951FFC"/>
    <w:rsid w:val="00952019"/>
    <w:rsid w:val="0095354B"/>
    <w:rsid w:val="0095618A"/>
    <w:rsid w:val="00956701"/>
    <w:rsid w:val="0095738E"/>
    <w:rsid w:val="00960925"/>
    <w:rsid w:val="00960CAE"/>
    <w:rsid w:val="00961191"/>
    <w:rsid w:val="0096279B"/>
    <w:rsid w:val="00963476"/>
    <w:rsid w:val="00963597"/>
    <w:rsid w:val="00963E7F"/>
    <w:rsid w:val="00965608"/>
    <w:rsid w:val="00965A87"/>
    <w:rsid w:val="00965AAA"/>
    <w:rsid w:val="00966271"/>
    <w:rsid w:val="009666FF"/>
    <w:rsid w:val="00967314"/>
    <w:rsid w:val="00967D99"/>
    <w:rsid w:val="009723A2"/>
    <w:rsid w:val="00973FE7"/>
    <w:rsid w:val="0097454A"/>
    <w:rsid w:val="00975E3D"/>
    <w:rsid w:val="00976047"/>
    <w:rsid w:val="0097615F"/>
    <w:rsid w:val="0097644E"/>
    <w:rsid w:val="00976554"/>
    <w:rsid w:val="009765E0"/>
    <w:rsid w:val="0097670C"/>
    <w:rsid w:val="00977237"/>
    <w:rsid w:val="00977588"/>
    <w:rsid w:val="0098044F"/>
    <w:rsid w:val="00980708"/>
    <w:rsid w:val="00981339"/>
    <w:rsid w:val="009820BA"/>
    <w:rsid w:val="009821DB"/>
    <w:rsid w:val="009825A4"/>
    <w:rsid w:val="009833CD"/>
    <w:rsid w:val="009846F9"/>
    <w:rsid w:val="009863BD"/>
    <w:rsid w:val="009870CD"/>
    <w:rsid w:val="009871A3"/>
    <w:rsid w:val="00991F0E"/>
    <w:rsid w:val="009940B9"/>
    <w:rsid w:val="009968E6"/>
    <w:rsid w:val="00997C9E"/>
    <w:rsid w:val="009A14C9"/>
    <w:rsid w:val="009A1FA7"/>
    <w:rsid w:val="009A2866"/>
    <w:rsid w:val="009A3138"/>
    <w:rsid w:val="009A378C"/>
    <w:rsid w:val="009A37FE"/>
    <w:rsid w:val="009A4694"/>
    <w:rsid w:val="009A472A"/>
    <w:rsid w:val="009A51F6"/>
    <w:rsid w:val="009A7E67"/>
    <w:rsid w:val="009B006D"/>
    <w:rsid w:val="009B239D"/>
    <w:rsid w:val="009B32FA"/>
    <w:rsid w:val="009B5689"/>
    <w:rsid w:val="009B5D62"/>
    <w:rsid w:val="009B7C86"/>
    <w:rsid w:val="009C1503"/>
    <w:rsid w:val="009C1689"/>
    <w:rsid w:val="009C2000"/>
    <w:rsid w:val="009C3C71"/>
    <w:rsid w:val="009C403D"/>
    <w:rsid w:val="009C4A3D"/>
    <w:rsid w:val="009C5293"/>
    <w:rsid w:val="009C54D8"/>
    <w:rsid w:val="009C5BE1"/>
    <w:rsid w:val="009D086B"/>
    <w:rsid w:val="009D0DBC"/>
    <w:rsid w:val="009D1287"/>
    <w:rsid w:val="009D1DAA"/>
    <w:rsid w:val="009D252F"/>
    <w:rsid w:val="009D4723"/>
    <w:rsid w:val="009E12BF"/>
    <w:rsid w:val="009E1600"/>
    <w:rsid w:val="009E26CA"/>
    <w:rsid w:val="009E340F"/>
    <w:rsid w:val="009E3AFE"/>
    <w:rsid w:val="009E4868"/>
    <w:rsid w:val="009E64B2"/>
    <w:rsid w:val="009E7CA8"/>
    <w:rsid w:val="009F0DEA"/>
    <w:rsid w:val="009F1DE1"/>
    <w:rsid w:val="009F294F"/>
    <w:rsid w:val="009F4B6A"/>
    <w:rsid w:val="009F5162"/>
    <w:rsid w:val="009F641A"/>
    <w:rsid w:val="00A01EAB"/>
    <w:rsid w:val="00A03505"/>
    <w:rsid w:val="00A04702"/>
    <w:rsid w:val="00A04BAA"/>
    <w:rsid w:val="00A0696A"/>
    <w:rsid w:val="00A1019A"/>
    <w:rsid w:val="00A10D40"/>
    <w:rsid w:val="00A1472E"/>
    <w:rsid w:val="00A15FFB"/>
    <w:rsid w:val="00A1618E"/>
    <w:rsid w:val="00A17FAC"/>
    <w:rsid w:val="00A21727"/>
    <w:rsid w:val="00A219BE"/>
    <w:rsid w:val="00A21ABB"/>
    <w:rsid w:val="00A24C9E"/>
    <w:rsid w:val="00A2591A"/>
    <w:rsid w:val="00A26256"/>
    <w:rsid w:val="00A27047"/>
    <w:rsid w:val="00A277FD"/>
    <w:rsid w:val="00A31818"/>
    <w:rsid w:val="00A319F6"/>
    <w:rsid w:val="00A32FD8"/>
    <w:rsid w:val="00A339BB"/>
    <w:rsid w:val="00A34260"/>
    <w:rsid w:val="00A354D4"/>
    <w:rsid w:val="00A3593F"/>
    <w:rsid w:val="00A3626F"/>
    <w:rsid w:val="00A40120"/>
    <w:rsid w:val="00A40FC3"/>
    <w:rsid w:val="00A411A3"/>
    <w:rsid w:val="00A42FDC"/>
    <w:rsid w:val="00A432F8"/>
    <w:rsid w:val="00A43AA2"/>
    <w:rsid w:val="00A43F2B"/>
    <w:rsid w:val="00A44FD4"/>
    <w:rsid w:val="00A456E9"/>
    <w:rsid w:val="00A47879"/>
    <w:rsid w:val="00A50416"/>
    <w:rsid w:val="00A52176"/>
    <w:rsid w:val="00A5220E"/>
    <w:rsid w:val="00A52520"/>
    <w:rsid w:val="00A54CA3"/>
    <w:rsid w:val="00A57C87"/>
    <w:rsid w:val="00A605B1"/>
    <w:rsid w:val="00A61C72"/>
    <w:rsid w:val="00A62C6A"/>
    <w:rsid w:val="00A655BA"/>
    <w:rsid w:val="00A6637F"/>
    <w:rsid w:val="00A71D5D"/>
    <w:rsid w:val="00A7238F"/>
    <w:rsid w:val="00A7278C"/>
    <w:rsid w:val="00A72D97"/>
    <w:rsid w:val="00A7324A"/>
    <w:rsid w:val="00A73A83"/>
    <w:rsid w:val="00A73B6D"/>
    <w:rsid w:val="00A73F98"/>
    <w:rsid w:val="00A75F39"/>
    <w:rsid w:val="00A77B61"/>
    <w:rsid w:val="00A85744"/>
    <w:rsid w:val="00A864E7"/>
    <w:rsid w:val="00A872B8"/>
    <w:rsid w:val="00A90E86"/>
    <w:rsid w:val="00A911AD"/>
    <w:rsid w:val="00A918AA"/>
    <w:rsid w:val="00A923EA"/>
    <w:rsid w:val="00A93D3E"/>
    <w:rsid w:val="00A93E65"/>
    <w:rsid w:val="00A945E7"/>
    <w:rsid w:val="00A94D25"/>
    <w:rsid w:val="00AA0700"/>
    <w:rsid w:val="00AA2361"/>
    <w:rsid w:val="00AA2429"/>
    <w:rsid w:val="00AA2834"/>
    <w:rsid w:val="00AA2BC5"/>
    <w:rsid w:val="00AA2D32"/>
    <w:rsid w:val="00AA338D"/>
    <w:rsid w:val="00AA432D"/>
    <w:rsid w:val="00AA4675"/>
    <w:rsid w:val="00AA51C3"/>
    <w:rsid w:val="00AA5B00"/>
    <w:rsid w:val="00AB0381"/>
    <w:rsid w:val="00AB09D0"/>
    <w:rsid w:val="00AB3389"/>
    <w:rsid w:val="00AB497A"/>
    <w:rsid w:val="00AB5673"/>
    <w:rsid w:val="00AB7C9E"/>
    <w:rsid w:val="00AC0057"/>
    <w:rsid w:val="00AC1401"/>
    <w:rsid w:val="00AC26C6"/>
    <w:rsid w:val="00AC2BFE"/>
    <w:rsid w:val="00AC3EF6"/>
    <w:rsid w:val="00AC418D"/>
    <w:rsid w:val="00AC4613"/>
    <w:rsid w:val="00AC4DB3"/>
    <w:rsid w:val="00AC559F"/>
    <w:rsid w:val="00AC57EF"/>
    <w:rsid w:val="00AC68DA"/>
    <w:rsid w:val="00AC740E"/>
    <w:rsid w:val="00AC745D"/>
    <w:rsid w:val="00AD0D51"/>
    <w:rsid w:val="00AD1124"/>
    <w:rsid w:val="00AD11B1"/>
    <w:rsid w:val="00AD1E29"/>
    <w:rsid w:val="00AD2C89"/>
    <w:rsid w:val="00AD5062"/>
    <w:rsid w:val="00AD5AE8"/>
    <w:rsid w:val="00AE2A3C"/>
    <w:rsid w:val="00AE3529"/>
    <w:rsid w:val="00AE3CA5"/>
    <w:rsid w:val="00AE5F89"/>
    <w:rsid w:val="00AE65F6"/>
    <w:rsid w:val="00AE6D4C"/>
    <w:rsid w:val="00AE7859"/>
    <w:rsid w:val="00AE7EFD"/>
    <w:rsid w:val="00AF0CCD"/>
    <w:rsid w:val="00AF0D84"/>
    <w:rsid w:val="00AF15BA"/>
    <w:rsid w:val="00AF1FFC"/>
    <w:rsid w:val="00AF4664"/>
    <w:rsid w:val="00AF469D"/>
    <w:rsid w:val="00B00B5C"/>
    <w:rsid w:val="00B00F80"/>
    <w:rsid w:val="00B02D77"/>
    <w:rsid w:val="00B03BAF"/>
    <w:rsid w:val="00B04BB5"/>
    <w:rsid w:val="00B04C96"/>
    <w:rsid w:val="00B0783A"/>
    <w:rsid w:val="00B07E11"/>
    <w:rsid w:val="00B101C0"/>
    <w:rsid w:val="00B10CD4"/>
    <w:rsid w:val="00B10F3C"/>
    <w:rsid w:val="00B11DF3"/>
    <w:rsid w:val="00B1216C"/>
    <w:rsid w:val="00B127A0"/>
    <w:rsid w:val="00B13874"/>
    <w:rsid w:val="00B13BDE"/>
    <w:rsid w:val="00B14163"/>
    <w:rsid w:val="00B1423D"/>
    <w:rsid w:val="00B147BB"/>
    <w:rsid w:val="00B14F4B"/>
    <w:rsid w:val="00B161FB"/>
    <w:rsid w:val="00B16A30"/>
    <w:rsid w:val="00B16BDA"/>
    <w:rsid w:val="00B172D3"/>
    <w:rsid w:val="00B17CF0"/>
    <w:rsid w:val="00B217ED"/>
    <w:rsid w:val="00B21FA7"/>
    <w:rsid w:val="00B25103"/>
    <w:rsid w:val="00B26C40"/>
    <w:rsid w:val="00B27ABD"/>
    <w:rsid w:val="00B31A16"/>
    <w:rsid w:val="00B32075"/>
    <w:rsid w:val="00B33470"/>
    <w:rsid w:val="00B33A5B"/>
    <w:rsid w:val="00B3414C"/>
    <w:rsid w:val="00B3444D"/>
    <w:rsid w:val="00B36B10"/>
    <w:rsid w:val="00B37432"/>
    <w:rsid w:val="00B37521"/>
    <w:rsid w:val="00B3754D"/>
    <w:rsid w:val="00B4067B"/>
    <w:rsid w:val="00B40CEA"/>
    <w:rsid w:val="00B4110B"/>
    <w:rsid w:val="00B424CD"/>
    <w:rsid w:val="00B4294D"/>
    <w:rsid w:val="00B434EB"/>
    <w:rsid w:val="00B4352C"/>
    <w:rsid w:val="00B43D10"/>
    <w:rsid w:val="00B446B1"/>
    <w:rsid w:val="00B45D63"/>
    <w:rsid w:val="00B47C8B"/>
    <w:rsid w:val="00B5054B"/>
    <w:rsid w:val="00B528BA"/>
    <w:rsid w:val="00B56841"/>
    <w:rsid w:val="00B6014E"/>
    <w:rsid w:val="00B6240D"/>
    <w:rsid w:val="00B6279F"/>
    <w:rsid w:val="00B62FED"/>
    <w:rsid w:val="00B639E0"/>
    <w:rsid w:val="00B66AC0"/>
    <w:rsid w:val="00B66D87"/>
    <w:rsid w:val="00B7661F"/>
    <w:rsid w:val="00B805C7"/>
    <w:rsid w:val="00B810C4"/>
    <w:rsid w:val="00B817D8"/>
    <w:rsid w:val="00B8246D"/>
    <w:rsid w:val="00B82486"/>
    <w:rsid w:val="00B82568"/>
    <w:rsid w:val="00B8747A"/>
    <w:rsid w:val="00B92B42"/>
    <w:rsid w:val="00B92DA2"/>
    <w:rsid w:val="00B942F7"/>
    <w:rsid w:val="00B9756F"/>
    <w:rsid w:val="00B97654"/>
    <w:rsid w:val="00BA003D"/>
    <w:rsid w:val="00BA0250"/>
    <w:rsid w:val="00BA026B"/>
    <w:rsid w:val="00BA2FDC"/>
    <w:rsid w:val="00BA4D4C"/>
    <w:rsid w:val="00BA643F"/>
    <w:rsid w:val="00BA7019"/>
    <w:rsid w:val="00BA71E9"/>
    <w:rsid w:val="00BB05B5"/>
    <w:rsid w:val="00BB380F"/>
    <w:rsid w:val="00BB3B9D"/>
    <w:rsid w:val="00BB4B46"/>
    <w:rsid w:val="00BB6A3F"/>
    <w:rsid w:val="00BB76B0"/>
    <w:rsid w:val="00BC1F1B"/>
    <w:rsid w:val="00BC22F4"/>
    <w:rsid w:val="00BC24A0"/>
    <w:rsid w:val="00BC2877"/>
    <w:rsid w:val="00BC2D92"/>
    <w:rsid w:val="00BC306E"/>
    <w:rsid w:val="00BC4BC3"/>
    <w:rsid w:val="00BC549B"/>
    <w:rsid w:val="00BC6BEB"/>
    <w:rsid w:val="00BC7278"/>
    <w:rsid w:val="00BC7B79"/>
    <w:rsid w:val="00BC7CB7"/>
    <w:rsid w:val="00BD1345"/>
    <w:rsid w:val="00BD570F"/>
    <w:rsid w:val="00BD78A5"/>
    <w:rsid w:val="00BD7B23"/>
    <w:rsid w:val="00BE0A08"/>
    <w:rsid w:val="00BE0D43"/>
    <w:rsid w:val="00BE2A1E"/>
    <w:rsid w:val="00BE2B3D"/>
    <w:rsid w:val="00BE33F3"/>
    <w:rsid w:val="00BE3722"/>
    <w:rsid w:val="00BE3F6A"/>
    <w:rsid w:val="00BE424C"/>
    <w:rsid w:val="00BE47B0"/>
    <w:rsid w:val="00BE725C"/>
    <w:rsid w:val="00BE7326"/>
    <w:rsid w:val="00BE78E8"/>
    <w:rsid w:val="00BF12A3"/>
    <w:rsid w:val="00BF155E"/>
    <w:rsid w:val="00BF17B1"/>
    <w:rsid w:val="00BF196B"/>
    <w:rsid w:val="00BF1A7A"/>
    <w:rsid w:val="00BF2DD9"/>
    <w:rsid w:val="00BF379D"/>
    <w:rsid w:val="00BF4BBD"/>
    <w:rsid w:val="00C05706"/>
    <w:rsid w:val="00C11380"/>
    <w:rsid w:val="00C115BA"/>
    <w:rsid w:val="00C11A2F"/>
    <w:rsid w:val="00C12E28"/>
    <w:rsid w:val="00C13800"/>
    <w:rsid w:val="00C140F3"/>
    <w:rsid w:val="00C14DB1"/>
    <w:rsid w:val="00C15471"/>
    <w:rsid w:val="00C1792D"/>
    <w:rsid w:val="00C2041D"/>
    <w:rsid w:val="00C21205"/>
    <w:rsid w:val="00C21CD8"/>
    <w:rsid w:val="00C2323D"/>
    <w:rsid w:val="00C233C7"/>
    <w:rsid w:val="00C24BF2"/>
    <w:rsid w:val="00C25144"/>
    <w:rsid w:val="00C25690"/>
    <w:rsid w:val="00C258C8"/>
    <w:rsid w:val="00C26B1A"/>
    <w:rsid w:val="00C305E7"/>
    <w:rsid w:val="00C30B11"/>
    <w:rsid w:val="00C33141"/>
    <w:rsid w:val="00C332DC"/>
    <w:rsid w:val="00C36531"/>
    <w:rsid w:val="00C36BF7"/>
    <w:rsid w:val="00C37688"/>
    <w:rsid w:val="00C3778F"/>
    <w:rsid w:val="00C40104"/>
    <w:rsid w:val="00C40A85"/>
    <w:rsid w:val="00C413DB"/>
    <w:rsid w:val="00C42651"/>
    <w:rsid w:val="00C4419B"/>
    <w:rsid w:val="00C45F80"/>
    <w:rsid w:val="00C46D71"/>
    <w:rsid w:val="00C470DA"/>
    <w:rsid w:val="00C506C8"/>
    <w:rsid w:val="00C51DE5"/>
    <w:rsid w:val="00C51F43"/>
    <w:rsid w:val="00C5283D"/>
    <w:rsid w:val="00C5399F"/>
    <w:rsid w:val="00C546B3"/>
    <w:rsid w:val="00C55207"/>
    <w:rsid w:val="00C55BA4"/>
    <w:rsid w:val="00C55BFC"/>
    <w:rsid w:val="00C56CE8"/>
    <w:rsid w:val="00C570FD"/>
    <w:rsid w:val="00C579A0"/>
    <w:rsid w:val="00C579C8"/>
    <w:rsid w:val="00C623AD"/>
    <w:rsid w:val="00C66A32"/>
    <w:rsid w:val="00C700D2"/>
    <w:rsid w:val="00C72C93"/>
    <w:rsid w:val="00C76F12"/>
    <w:rsid w:val="00C81892"/>
    <w:rsid w:val="00C827EE"/>
    <w:rsid w:val="00C868FA"/>
    <w:rsid w:val="00C86DCA"/>
    <w:rsid w:val="00C9337F"/>
    <w:rsid w:val="00C9406B"/>
    <w:rsid w:val="00C9435C"/>
    <w:rsid w:val="00C94DDB"/>
    <w:rsid w:val="00C95A96"/>
    <w:rsid w:val="00CA0405"/>
    <w:rsid w:val="00CA1228"/>
    <w:rsid w:val="00CA25C9"/>
    <w:rsid w:val="00CA2F49"/>
    <w:rsid w:val="00CA33B7"/>
    <w:rsid w:val="00CA5258"/>
    <w:rsid w:val="00CA5E34"/>
    <w:rsid w:val="00CA6DA5"/>
    <w:rsid w:val="00CA74E8"/>
    <w:rsid w:val="00CB0714"/>
    <w:rsid w:val="00CB1AAC"/>
    <w:rsid w:val="00CB3824"/>
    <w:rsid w:val="00CB508C"/>
    <w:rsid w:val="00CB545B"/>
    <w:rsid w:val="00CB61AA"/>
    <w:rsid w:val="00CB6CA8"/>
    <w:rsid w:val="00CC3D3C"/>
    <w:rsid w:val="00CC4012"/>
    <w:rsid w:val="00CC4D29"/>
    <w:rsid w:val="00CC4DA1"/>
    <w:rsid w:val="00CC6F71"/>
    <w:rsid w:val="00CC7ACC"/>
    <w:rsid w:val="00CD1E38"/>
    <w:rsid w:val="00CD5D36"/>
    <w:rsid w:val="00CD7544"/>
    <w:rsid w:val="00CE03E4"/>
    <w:rsid w:val="00CE3ABE"/>
    <w:rsid w:val="00CE3D82"/>
    <w:rsid w:val="00CE4109"/>
    <w:rsid w:val="00CE7217"/>
    <w:rsid w:val="00CE7C50"/>
    <w:rsid w:val="00CF3BA5"/>
    <w:rsid w:val="00CF6C13"/>
    <w:rsid w:val="00D002F4"/>
    <w:rsid w:val="00D010F6"/>
    <w:rsid w:val="00D01106"/>
    <w:rsid w:val="00D04B85"/>
    <w:rsid w:val="00D04EC1"/>
    <w:rsid w:val="00D07272"/>
    <w:rsid w:val="00D10072"/>
    <w:rsid w:val="00D101CC"/>
    <w:rsid w:val="00D10474"/>
    <w:rsid w:val="00D10AA6"/>
    <w:rsid w:val="00D23053"/>
    <w:rsid w:val="00D231E0"/>
    <w:rsid w:val="00D25E4E"/>
    <w:rsid w:val="00D267A7"/>
    <w:rsid w:val="00D269A9"/>
    <w:rsid w:val="00D3032E"/>
    <w:rsid w:val="00D32BA8"/>
    <w:rsid w:val="00D3306E"/>
    <w:rsid w:val="00D33A99"/>
    <w:rsid w:val="00D3404D"/>
    <w:rsid w:val="00D34810"/>
    <w:rsid w:val="00D378F3"/>
    <w:rsid w:val="00D41A95"/>
    <w:rsid w:val="00D425DE"/>
    <w:rsid w:val="00D42CC7"/>
    <w:rsid w:val="00D450CD"/>
    <w:rsid w:val="00D46145"/>
    <w:rsid w:val="00D51340"/>
    <w:rsid w:val="00D51C59"/>
    <w:rsid w:val="00D52D43"/>
    <w:rsid w:val="00D54206"/>
    <w:rsid w:val="00D551C3"/>
    <w:rsid w:val="00D55C8A"/>
    <w:rsid w:val="00D56AF0"/>
    <w:rsid w:val="00D61692"/>
    <w:rsid w:val="00D66840"/>
    <w:rsid w:val="00D6727E"/>
    <w:rsid w:val="00D67EAD"/>
    <w:rsid w:val="00D7109D"/>
    <w:rsid w:val="00D72789"/>
    <w:rsid w:val="00D727DC"/>
    <w:rsid w:val="00D72F85"/>
    <w:rsid w:val="00D732D8"/>
    <w:rsid w:val="00D73B49"/>
    <w:rsid w:val="00D74030"/>
    <w:rsid w:val="00D740C2"/>
    <w:rsid w:val="00D75478"/>
    <w:rsid w:val="00D75C4E"/>
    <w:rsid w:val="00D75D4A"/>
    <w:rsid w:val="00D76B96"/>
    <w:rsid w:val="00D7760D"/>
    <w:rsid w:val="00D8032D"/>
    <w:rsid w:val="00D80942"/>
    <w:rsid w:val="00D82109"/>
    <w:rsid w:val="00D82EFE"/>
    <w:rsid w:val="00D83912"/>
    <w:rsid w:val="00D861F3"/>
    <w:rsid w:val="00D87029"/>
    <w:rsid w:val="00D91781"/>
    <w:rsid w:val="00D93783"/>
    <w:rsid w:val="00D95581"/>
    <w:rsid w:val="00D96DB0"/>
    <w:rsid w:val="00D972C2"/>
    <w:rsid w:val="00D976FD"/>
    <w:rsid w:val="00DA0C55"/>
    <w:rsid w:val="00DA0D57"/>
    <w:rsid w:val="00DA3206"/>
    <w:rsid w:val="00DA3DC8"/>
    <w:rsid w:val="00DA46C5"/>
    <w:rsid w:val="00DA64EB"/>
    <w:rsid w:val="00DA7E8F"/>
    <w:rsid w:val="00DB0726"/>
    <w:rsid w:val="00DB0CA5"/>
    <w:rsid w:val="00DB1DC9"/>
    <w:rsid w:val="00DB2226"/>
    <w:rsid w:val="00DB58B9"/>
    <w:rsid w:val="00DB650A"/>
    <w:rsid w:val="00DB7A65"/>
    <w:rsid w:val="00DC12CD"/>
    <w:rsid w:val="00DC2436"/>
    <w:rsid w:val="00DC2999"/>
    <w:rsid w:val="00DC33CE"/>
    <w:rsid w:val="00DC484C"/>
    <w:rsid w:val="00DC5A01"/>
    <w:rsid w:val="00DC6B95"/>
    <w:rsid w:val="00DD0CC4"/>
    <w:rsid w:val="00DD1921"/>
    <w:rsid w:val="00DD1B12"/>
    <w:rsid w:val="00DD2B17"/>
    <w:rsid w:val="00DD47B5"/>
    <w:rsid w:val="00DD6799"/>
    <w:rsid w:val="00DD69A1"/>
    <w:rsid w:val="00DE08B4"/>
    <w:rsid w:val="00DE1504"/>
    <w:rsid w:val="00DE2764"/>
    <w:rsid w:val="00DE758D"/>
    <w:rsid w:val="00DE778C"/>
    <w:rsid w:val="00DE78A9"/>
    <w:rsid w:val="00DF014C"/>
    <w:rsid w:val="00DF1982"/>
    <w:rsid w:val="00DF25D7"/>
    <w:rsid w:val="00DF28C0"/>
    <w:rsid w:val="00DF2D05"/>
    <w:rsid w:val="00DF369F"/>
    <w:rsid w:val="00DF4383"/>
    <w:rsid w:val="00E0095E"/>
    <w:rsid w:val="00E01CDE"/>
    <w:rsid w:val="00E02059"/>
    <w:rsid w:val="00E02B27"/>
    <w:rsid w:val="00E047E8"/>
    <w:rsid w:val="00E04CE1"/>
    <w:rsid w:val="00E050FB"/>
    <w:rsid w:val="00E05AD4"/>
    <w:rsid w:val="00E06422"/>
    <w:rsid w:val="00E068DF"/>
    <w:rsid w:val="00E072AD"/>
    <w:rsid w:val="00E1281F"/>
    <w:rsid w:val="00E13351"/>
    <w:rsid w:val="00E14AF2"/>
    <w:rsid w:val="00E154C6"/>
    <w:rsid w:val="00E16AB7"/>
    <w:rsid w:val="00E16C73"/>
    <w:rsid w:val="00E2172D"/>
    <w:rsid w:val="00E22C04"/>
    <w:rsid w:val="00E23D0F"/>
    <w:rsid w:val="00E254BA"/>
    <w:rsid w:val="00E25B31"/>
    <w:rsid w:val="00E25DF5"/>
    <w:rsid w:val="00E27391"/>
    <w:rsid w:val="00E27581"/>
    <w:rsid w:val="00E3159E"/>
    <w:rsid w:val="00E3240E"/>
    <w:rsid w:val="00E32AD4"/>
    <w:rsid w:val="00E330AF"/>
    <w:rsid w:val="00E331AB"/>
    <w:rsid w:val="00E34833"/>
    <w:rsid w:val="00E3565E"/>
    <w:rsid w:val="00E36C6A"/>
    <w:rsid w:val="00E3733A"/>
    <w:rsid w:val="00E40641"/>
    <w:rsid w:val="00E4084C"/>
    <w:rsid w:val="00E41782"/>
    <w:rsid w:val="00E4205D"/>
    <w:rsid w:val="00E42583"/>
    <w:rsid w:val="00E425FB"/>
    <w:rsid w:val="00E437E0"/>
    <w:rsid w:val="00E44A8B"/>
    <w:rsid w:val="00E44E35"/>
    <w:rsid w:val="00E467FA"/>
    <w:rsid w:val="00E47CD7"/>
    <w:rsid w:val="00E50A9E"/>
    <w:rsid w:val="00E522B2"/>
    <w:rsid w:val="00E52AF4"/>
    <w:rsid w:val="00E54DF7"/>
    <w:rsid w:val="00E553F0"/>
    <w:rsid w:val="00E562D2"/>
    <w:rsid w:val="00E56788"/>
    <w:rsid w:val="00E57063"/>
    <w:rsid w:val="00E5720D"/>
    <w:rsid w:val="00E575E6"/>
    <w:rsid w:val="00E62366"/>
    <w:rsid w:val="00E62820"/>
    <w:rsid w:val="00E64840"/>
    <w:rsid w:val="00E6594F"/>
    <w:rsid w:val="00E67945"/>
    <w:rsid w:val="00E67D92"/>
    <w:rsid w:val="00E67F92"/>
    <w:rsid w:val="00E71F0F"/>
    <w:rsid w:val="00E71F64"/>
    <w:rsid w:val="00E73CA1"/>
    <w:rsid w:val="00E742EE"/>
    <w:rsid w:val="00E75451"/>
    <w:rsid w:val="00E75C79"/>
    <w:rsid w:val="00E762CF"/>
    <w:rsid w:val="00E7630E"/>
    <w:rsid w:val="00E769CE"/>
    <w:rsid w:val="00E80C50"/>
    <w:rsid w:val="00E81693"/>
    <w:rsid w:val="00E82773"/>
    <w:rsid w:val="00E84898"/>
    <w:rsid w:val="00E84D73"/>
    <w:rsid w:val="00E8560A"/>
    <w:rsid w:val="00E87B36"/>
    <w:rsid w:val="00E902D0"/>
    <w:rsid w:val="00E91BEA"/>
    <w:rsid w:val="00E94B0A"/>
    <w:rsid w:val="00E94D60"/>
    <w:rsid w:val="00E95BE0"/>
    <w:rsid w:val="00EA42C6"/>
    <w:rsid w:val="00EA6B1D"/>
    <w:rsid w:val="00EA7E4D"/>
    <w:rsid w:val="00EB07AB"/>
    <w:rsid w:val="00EB09A7"/>
    <w:rsid w:val="00EB3F26"/>
    <w:rsid w:val="00EB5354"/>
    <w:rsid w:val="00EB5ADC"/>
    <w:rsid w:val="00EC0A0A"/>
    <w:rsid w:val="00EC26EA"/>
    <w:rsid w:val="00EC3327"/>
    <w:rsid w:val="00EC4F20"/>
    <w:rsid w:val="00EC5410"/>
    <w:rsid w:val="00EC5DF0"/>
    <w:rsid w:val="00EC688C"/>
    <w:rsid w:val="00ED0866"/>
    <w:rsid w:val="00ED2CDD"/>
    <w:rsid w:val="00ED4D23"/>
    <w:rsid w:val="00ED6768"/>
    <w:rsid w:val="00EE0047"/>
    <w:rsid w:val="00EE3251"/>
    <w:rsid w:val="00EE373B"/>
    <w:rsid w:val="00EE4B83"/>
    <w:rsid w:val="00EE4F10"/>
    <w:rsid w:val="00EE6430"/>
    <w:rsid w:val="00EE67A7"/>
    <w:rsid w:val="00EE73A5"/>
    <w:rsid w:val="00EF190D"/>
    <w:rsid w:val="00EF3DA6"/>
    <w:rsid w:val="00EF422B"/>
    <w:rsid w:val="00EF4FC4"/>
    <w:rsid w:val="00EF5CD2"/>
    <w:rsid w:val="00EF6452"/>
    <w:rsid w:val="00EF6C88"/>
    <w:rsid w:val="00F00D08"/>
    <w:rsid w:val="00F01495"/>
    <w:rsid w:val="00F014B1"/>
    <w:rsid w:val="00F0221B"/>
    <w:rsid w:val="00F0253E"/>
    <w:rsid w:val="00F0278F"/>
    <w:rsid w:val="00F04AA3"/>
    <w:rsid w:val="00F05034"/>
    <w:rsid w:val="00F05C23"/>
    <w:rsid w:val="00F05E3B"/>
    <w:rsid w:val="00F06177"/>
    <w:rsid w:val="00F0651E"/>
    <w:rsid w:val="00F066D2"/>
    <w:rsid w:val="00F072F0"/>
    <w:rsid w:val="00F07A39"/>
    <w:rsid w:val="00F115BF"/>
    <w:rsid w:val="00F12298"/>
    <w:rsid w:val="00F12B67"/>
    <w:rsid w:val="00F13DB8"/>
    <w:rsid w:val="00F1540C"/>
    <w:rsid w:val="00F17489"/>
    <w:rsid w:val="00F17ADB"/>
    <w:rsid w:val="00F21C80"/>
    <w:rsid w:val="00F2261A"/>
    <w:rsid w:val="00F227E7"/>
    <w:rsid w:val="00F2356A"/>
    <w:rsid w:val="00F240B1"/>
    <w:rsid w:val="00F24861"/>
    <w:rsid w:val="00F2665C"/>
    <w:rsid w:val="00F274BF"/>
    <w:rsid w:val="00F27A4D"/>
    <w:rsid w:val="00F30D41"/>
    <w:rsid w:val="00F31B0E"/>
    <w:rsid w:val="00F31F12"/>
    <w:rsid w:val="00F32C4D"/>
    <w:rsid w:val="00F3348B"/>
    <w:rsid w:val="00F34C82"/>
    <w:rsid w:val="00F34DEE"/>
    <w:rsid w:val="00F34E5E"/>
    <w:rsid w:val="00F3540A"/>
    <w:rsid w:val="00F372F0"/>
    <w:rsid w:val="00F442F4"/>
    <w:rsid w:val="00F4521C"/>
    <w:rsid w:val="00F45D5D"/>
    <w:rsid w:val="00F479F4"/>
    <w:rsid w:val="00F50142"/>
    <w:rsid w:val="00F50624"/>
    <w:rsid w:val="00F50836"/>
    <w:rsid w:val="00F50AD7"/>
    <w:rsid w:val="00F52D62"/>
    <w:rsid w:val="00F53BCB"/>
    <w:rsid w:val="00F5429C"/>
    <w:rsid w:val="00F55BC3"/>
    <w:rsid w:val="00F55C2C"/>
    <w:rsid w:val="00F565DE"/>
    <w:rsid w:val="00F5774C"/>
    <w:rsid w:val="00F6012D"/>
    <w:rsid w:val="00F602B9"/>
    <w:rsid w:val="00F62544"/>
    <w:rsid w:val="00F6308A"/>
    <w:rsid w:val="00F64D15"/>
    <w:rsid w:val="00F652BB"/>
    <w:rsid w:val="00F6540C"/>
    <w:rsid w:val="00F6562F"/>
    <w:rsid w:val="00F6607A"/>
    <w:rsid w:val="00F67E18"/>
    <w:rsid w:val="00F703C5"/>
    <w:rsid w:val="00F70AF9"/>
    <w:rsid w:val="00F70FA6"/>
    <w:rsid w:val="00F73EC1"/>
    <w:rsid w:val="00F7434B"/>
    <w:rsid w:val="00F767E8"/>
    <w:rsid w:val="00F80476"/>
    <w:rsid w:val="00F805D3"/>
    <w:rsid w:val="00F814E3"/>
    <w:rsid w:val="00F8160A"/>
    <w:rsid w:val="00F84F9B"/>
    <w:rsid w:val="00F85AA1"/>
    <w:rsid w:val="00F8748B"/>
    <w:rsid w:val="00F90FC1"/>
    <w:rsid w:val="00F9134C"/>
    <w:rsid w:val="00F91C33"/>
    <w:rsid w:val="00F92164"/>
    <w:rsid w:val="00F92F2B"/>
    <w:rsid w:val="00F9465C"/>
    <w:rsid w:val="00F95243"/>
    <w:rsid w:val="00F95B9A"/>
    <w:rsid w:val="00F9601B"/>
    <w:rsid w:val="00F9643F"/>
    <w:rsid w:val="00F96F0C"/>
    <w:rsid w:val="00F97244"/>
    <w:rsid w:val="00FA027F"/>
    <w:rsid w:val="00FA078E"/>
    <w:rsid w:val="00FA2160"/>
    <w:rsid w:val="00FA2600"/>
    <w:rsid w:val="00FA4380"/>
    <w:rsid w:val="00FA4B06"/>
    <w:rsid w:val="00FA64A9"/>
    <w:rsid w:val="00FA69D3"/>
    <w:rsid w:val="00FA6BC7"/>
    <w:rsid w:val="00FB0667"/>
    <w:rsid w:val="00FB3290"/>
    <w:rsid w:val="00FB5602"/>
    <w:rsid w:val="00FB5F27"/>
    <w:rsid w:val="00FB6409"/>
    <w:rsid w:val="00FC09EC"/>
    <w:rsid w:val="00FC162B"/>
    <w:rsid w:val="00FC1823"/>
    <w:rsid w:val="00FC23F0"/>
    <w:rsid w:val="00FC44B5"/>
    <w:rsid w:val="00FC4E49"/>
    <w:rsid w:val="00FC52D9"/>
    <w:rsid w:val="00FC5FF9"/>
    <w:rsid w:val="00FC6FC6"/>
    <w:rsid w:val="00FC7F00"/>
    <w:rsid w:val="00FD0A2D"/>
    <w:rsid w:val="00FD154E"/>
    <w:rsid w:val="00FD2B7E"/>
    <w:rsid w:val="00FD2EEC"/>
    <w:rsid w:val="00FD48A3"/>
    <w:rsid w:val="00FD4B49"/>
    <w:rsid w:val="00FD58BD"/>
    <w:rsid w:val="00FD5ECC"/>
    <w:rsid w:val="00FD76FA"/>
    <w:rsid w:val="00FD7A47"/>
    <w:rsid w:val="00FE0A65"/>
    <w:rsid w:val="00FE16B9"/>
    <w:rsid w:val="00FE19DB"/>
    <w:rsid w:val="00FE200F"/>
    <w:rsid w:val="00FE23DE"/>
    <w:rsid w:val="00FE3939"/>
    <w:rsid w:val="00FE3DF3"/>
    <w:rsid w:val="00FE4147"/>
    <w:rsid w:val="00FE5FB2"/>
    <w:rsid w:val="00FE71CC"/>
    <w:rsid w:val="00FE7C8F"/>
    <w:rsid w:val="00FF282E"/>
    <w:rsid w:val="00FF2D09"/>
    <w:rsid w:val="00FF2E26"/>
    <w:rsid w:val="00FF3412"/>
    <w:rsid w:val="00FF4237"/>
    <w:rsid w:val="00FF5EA6"/>
    <w:rsid w:val="00FF63BA"/>
    <w:rsid w:val="00FF7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E0FB7"/>
  <w15:docId w15:val="{02931023-2328-4CD9-8A5C-A7100D7E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5994"/>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uiPriority w:val="9"/>
    <w:unhideWhenUsed/>
    <w:qFormat/>
    <w:rsid w:val="00F75994"/>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link w:val="Heading3Char"/>
    <w:uiPriority w:val="9"/>
    <w:unhideWhenUsed/>
    <w:qFormat/>
    <w:rsid w:val="00F75994"/>
    <w:pPr>
      <w:keepNext/>
      <w:keepLines/>
      <w:spacing w:before="40" w:after="0"/>
      <w:outlineLvl w:val="2"/>
    </w:pPr>
    <w:rPr>
      <w:rFonts w:asciiTheme="majorHAnsi" w:eastAsiaTheme="majorEastAsia" w:hAnsiTheme="majorHAnsi" w:cstheme="majorBidi"/>
      <w:color w:val="6E6E6E" w:themeColor="accent1" w:themeShade="7F"/>
      <w:sz w:val="24"/>
      <w:szCs w:val="24"/>
    </w:rPr>
  </w:style>
  <w:style w:type="paragraph" w:styleId="Heading4">
    <w:name w:val="heading 4"/>
    <w:basedOn w:val="Normal"/>
    <w:next w:val="Normal"/>
    <w:link w:val="Heading4Char"/>
    <w:uiPriority w:val="9"/>
    <w:unhideWhenUsed/>
    <w:qFormat/>
    <w:rsid w:val="005B7CD1"/>
    <w:pPr>
      <w:keepNext/>
      <w:keepLines/>
      <w:spacing w:before="40" w:after="0"/>
      <w:outlineLvl w:val="3"/>
    </w:pPr>
    <w:rPr>
      <w:rFonts w:asciiTheme="majorHAnsi" w:eastAsiaTheme="majorEastAsia" w:hAnsiTheme="majorHAnsi" w:cstheme="majorBidi"/>
      <w:i/>
      <w:iCs/>
      <w:color w:val="A5A5A5"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qFormat/>
    <w:pPr>
      <w:keepNext/>
      <w:keepLines/>
      <w:spacing w:before="480" w:after="120"/>
    </w:pPr>
    <w:rPr>
      <w:b/>
      <w:sz w:val="72"/>
      <w:szCs w:val="72"/>
    </w:rPr>
  </w:style>
  <w:style w:type="paragraph" w:styleId="ListParagraph">
    <w:name w:val="List Paragraph"/>
    <w:basedOn w:val="Normal"/>
    <w:uiPriority w:val="34"/>
    <w:qFormat/>
    <w:rsid w:val="00AC3559"/>
    <w:pPr>
      <w:ind w:left="720"/>
      <w:contextualSpacing/>
    </w:p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896F6D"/>
    <w:rPr>
      <w:rFonts w:eastAsiaTheme="minorEastAsia"/>
      <w:color w:val="5A5A5A" w:themeColor="text1" w:themeTint="A5"/>
      <w:spacing w:val="15"/>
    </w:rPr>
  </w:style>
  <w:style w:type="paragraph" w:styleId="Header">
    <w:name w:val="header"/>
    <w:basedOn w:val="Normal"/>
    <w:link w:val="HeaderChar"/>
    <w:uiPriority w:val="99"/>
    <w:unhideWhenUsed/>
    <w:rsid w:val="004A30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060"/>
  </w:style>
  <w:style w:type="paragraph" w:styleId="Footer">
    <w:name w:val="footer"/>
    <w:basedOn w:val="Normal"/>
    <w:link w:val="FooterChar"/>
    <w:uiPriority w:val="99"/>
    <w:unhideWhenUsed/>
    <w:rsid w:val="004A30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060"/>
  </w:style>
  <w:style w:type="character" w:customStyle="1" w:styleId="Heading1Char">
    <w:name w:val="Heading 1 Char"/>
    <w:basedOn w:val="DefaultParagraphFont"/>
    <w:link w:val="Heading1"/>
    <w:uiPriority w:val="9"/>
    <w:rsid w:val="00F75994"/>
    <w:rPr>
      <w:rFonts w:asciiTheme="majorHAnsi" w:eastAsiaTheme="majorEastAsia" w:hAnsiTheme="majorHAnsi" w:cstheme="majorBidi"/>
      <w:color w:val="A5A5A5" w:themeColor="accent1" w:themeShade="BF"/>
      <w:sz w:val="32"/>
      <w:szCs w:val="32"/>
    </w:rPr>
  </w:style>
  <w:style w:type="character" w:customStyle="1" w:styleId="Heading2Char">
    <w:name w:val="Heading 2 Char"/>
    <w:basedOn w:val="DefaultParagraphFont"/>
    <w:link w:val="Heading2"/>
    <w:uiPriority w:val="9"/>
    <w:rsid w:val="00F75994"/>
    <w:rPr>
      <w:rFonts w:asciiTheme="majorHAnsi" w:eastAsiaTheme="majorEastAsia" w:hAnsiTheme="majorHAnsi" w:cstheme="majorBidi"/>
      <w:color w:val="A5A5A5" w:themeColor="accent1" w:themeShade="BF"/>
      <w:sz w:val="26"/>
      <w:szCs w:val="26"/>
    </w:rPr>
  </w:style>
  <w:style w:type="character" w:customStyle="1" w:styleId="Heading3Char">
    <w:name w:val="Heading 3 Char"/>
    <w:basedOn w:val="DefaultParagraphFont"/>
    <w:link w:val="Heading3"/>
    <w:uiPriority w:val="9"/>
    <w:rsid w:val="00F75994"/>
    <w:rPr>
      <w:rFonts w:asciiTheme="majorHAnsi" w:eastAsiaTheme="majorEastAsia" w:hAnsiTheme="majorHAnsi" w:cstheme="majorBidi"/>
      <w:color w:val="6E6E6E" w:themeColor="accent1" w:themeShade="7F"/>
      <w:sz w:val="24"/>
      <w:szCs w:val="24"/>
    </w:rPr>
  </w:style>
  <w:style w:type="character" w:customStyle="1" w:styleId="Heading4Char">
    <w:name w:val="Heading 4 Char"/>
    <w:basedOn w:val="DefaultParagraphFont"/>
    <w:link w:val="Heading4"/>
    <w:uiPriority w:val="9"/>
    <w:rsid w:val="005B7CD1"/>
    <w:rPr>
      <w:rFonts w:asciiTheme="majorHAnsi" w:eastAsiaTheme="majorEastAsia" w:hAnsiTheme="majorHAnsi" w:cstheme="majorBidi"/>
      <w:i/>
      <w:iCs/>
      <w:color w:val="A5A5A5" w:themeColor="accent1" w:themeShade="BF"/>
    </w:rPr>
  </w:style>
  <w:style w:type="paragraph" w:styleId="TOCHeading">
    <w:name w:val="TOC Heading"/>
    <w:basedOn w:val="Heading1"/>
    <w:next w:val="Normal"/>
    <w:uiPriority w:val="39"/>
    <w:unhideWhenUsed/>
    <w:qFormat/>
    <w:rsid w:val="00EB64B1"/>
    <w:pPr>
      <w:outlineLvl w:val="9"/>
    </w:pPr>
  </w:style>
  <w:style w:type="paragraph" w:styleId="TOC1">
    <w:name w:val="toc 1"/>
    <w:basedOn w:val="Normal"/>
    <w:next w:val="Normal"/>
    <w:autoRedefine/>
    <w:uiPriority w:val="39"/>
    <w:unhideWhenUsed/>
    <w:rsid w:val="00750F33"/>
    <w:pPr>
      <w:tabs>
        <w:tab w:val="right" w:leader="dot" w:pos="7927"/>
      </w:tabs>
      <w:spacing w:after="100" w:line="360" w:lineRule="auto"/>
    </w:pPr>
  </w:style>
  <w:style w:type="paragraph" w:styleId="TOC2">
    <w:name w:val="toc 2"/>
    <w:basedOn w:val="Normal"/>
    <w:next w:val="Normal"/>
    <w:autoRedefine/>
    <w:uiPriority w:val="39"/>
    <w:unhideWhenUsed/>
    <w:rsid w:val="00EB64B1"/>
    <w:pPr>
      <w:spacing w:after="100"/>
      <w:ind w:left="220"/>
    </w:pPr>
  </w:style>
  <w:style w:type="paragraph" w:styleId="TOC3">
    <w:name w:val="toc 3"/>
    <w:basedOn w:val="Normal"/>
    <w:next w:val="Normal"/>
    <w:autoRedefine/>
    <w:uiPriority w:val="39"/>
    <w:unhideWhenUsed/>
    <w:rsid w:val="00EB64B1"/>
    <w:pPr>
      <w:spacing w:after="100"/>
      <w:ind w:left="440"/>
    </w:pPr>
  </w:style>
  <w:style w:type="character" w:styleId="Hyperlink">
    <w:name w:val="Hyperlink"/>
    <w:basedOn w:val="DefaultParagraphFont"/>
    <w:uiPriority w:val="99"/>
    <w:unhideWhenUsed/>
    <w:rsid w:val="00EB64B1"/>
    <w:rPr>
      <w:color w:val="5F5F5F" w:themeColor="hyperlink"/>
      <w:u w:val="single"/>
    </w:rPr>
  </w:style>
  <w:style w:type="paragraph" w:styleId="BalloonText">
    <w:name w:val="Balloon Text"/>
    <w:basedOn w:val="Normal"/>
    <w:link w:val="BalloonTextChar"/>
    <w:uiPriority w:val="99"/>
    <w:semiHidden/>
    <w:unhideWhenUsed/>
    <w:rsid w:val="008F42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2BA"/>
    <w:rPr>
      <w:rFonts w:ascii="Segoe UI" w:hAnsi="Segoe UI" w:cs="Segoe UI"/>
      <w:sz w:val="18"/>
      <w:szCs w:val="18"/>
    </w:rPr>
  </w:style>
  <w:style w:type="character" w:customStyle="1" w:styleId="UnresolvedMention1">
    <w:name w:val="Unresolved Mention1"/>
    <w:basedOn w:val="DefaultParagraphFont"/>
    <w:uiPriority w:val="99"/>
    <w:semiHidden/>
    <w:unhideWhenUsed/>
    <w:rsid w:val="00CE64C7"/>
    <w:rPr>
      <w:color w:val="605E5C"/>
      <w:shd w:val="clear" w:color="auto" w:fill="E1DFDD"/>
    </w:rPr>
  </w:style>
  <w:style w:type="paragraph" w:styleId="TOC4">
    <w:name w:val="toc 4"/>
    <w:basedOn w:val="Normal"/>
    <w:next w:val="Normal"/>
    <w:autoRedefine/>
    <w:uiPriority w:val="39"/>
    <w:unhideWhenUsed/>
    <w:rsid w:val="001A1FCB"/>
    <w:pPr>
      <w:spacing w:after="100"/>
      <w:ind w:left="660"/>
    </w:pPr>
    <w:rPr>
      <w:rFonts w:eastAsiaTheme="minorEastAsia"/>
      <w:lang w:eastAsia="id-ID"/>
    </w:rPr>
  </w:style>
  <w:style w:type="paragraph" w:styleId="TOC5">
    <w:name w:val="toc 5"/>
    <w:basedOn w:val="Normal"/>
    <w:next w:val="Normal"/>
    <w:autoRedefine/>
    <w:uiPriority w:val="39"/>
    <w:unhideWhenUsed/>
    <w:rsid w:val="001A1FCB"/>
    <w:pPr>
      <w:spacing w:after="100"/>
      <w:ind w:left="880"/>
    </w:pPr>
    <w:rPr>
      <w:rFonts w:eastAsiaTheme="minorEastAsia"/>
      <w:lang w:eastAsia="id-ID"/>
    </w:rPr>
  </w:style>
  <w:style w:type="paragraph" w:styleId="TOC6">
    <w:name w:val="toc 6"/>
    <w:basedOn w:val="Normal"/>
    <w:next w:val="Normal"/>
    <w:autoRedefine/>
    <w:uiPriority w:val="39"/>
    <w:unhideWhenUsed/>
    <w:rsid w:val="001A1FCB"/>
    <w:pPr>
      <w:spacing w:after="100"/>
      <w:ind w:left="1100"/>
    </w:pPr>
    <w:rPr>
      <w:rFonts w:eastAsiaTheme="minorEastAsia"/>
      <w:lang w:eastAsia="id-ID"/>
    </w:rPr>
  </w:style>
  <w:style w:type="paragraph" w:styleId="TOC7">
    <w:name w:val="toc 7"/>
    <w:basedOn w:val="Normal"/>
    <w:next w:val="Normal"/>
    <w:autoRedefine/>
    <w:uiPriority w:val="39"/>
    <w:unhideWhenUsed/>
    <w:rsid w:val="001A1FCB"/>
    <w:pPr>
      <w:spacing w:after="100"/>
      <w:ind w:left="1320"/>
    </w:pPr>
    <w:rPr>
      <w:rFonts w:eastAsiaTheme="minorEastAsia"/>
      <w:lang w:eastAsia="id-ID"/>
    </w:rPr>
  </w:style>
  <w:style w:type="paragraph" w:styleId="TOC8">
    <w:name w:val="toc 8"/>
    <w:basedOn w:val="Normal"/>
    <w:next w:val="Normal"/>
    <w:autoRedefine/>
    <w:uiPriority w:val="39"/>
    <w:unhideWhenUsed/>
    <w:rsid w:val="001A1FCB"/>
    <w:pPr>
      <w:spacing w:after="100"/>
      <w:ind w:left="1540"/>
    </w:pPr>
    <w:rPr>
      <w:rFonts w:eastAsiaTheme="minorEastAsia"/>
      <w:lang w:eastAsia="id-ID"/>
    </w:rPr>
  </w:style>
  <w:style w:type="paragraph" w:styleId="TOC9">
    <w:name w:val="toc 9"/>
    <w:basedOn w:val="Normal"/>
    <w:next w:val="Normal"/>
    <w:autoRedefine/>
    <w:uiPriority w:val="39"/>
    <w:unhideWhenUsed/>
    <w:rsid w:val="001A1FCB"/>
    <w:pPr>
      <w:spacing w:after="100"/>
      <w:ind w:left="1760"/>
    </w:pPr>
    <w:rPr>
      <w:rFonts w:eastAsiaTheme="minorEastAsia"/>
      <w:lang w:eastAsia="id-ID"/>
    </w:rPr>
  </w:style>
  <w:style w:type="character" w:styleId="CommentReference">
    <w:name w:val="annotation reference"/>
    <w:basedOn w:val="DefaultParagraphFont"/>
    <w:uiPriority w:val="99"/>
    <w:semiHidden/>
    <w:unhideWhenUsed/>
    <w:rsid w:val="00880DD7"/>
    <w:rPr>
      <w:sz w:val="16"/>
      <w:szCs w:val="16"/>
    </w:rPr>
  </w:style>
  <w:style w:type="paragraph" w:styleId="CommentText">
    <w:name w:val="annotation text"/>
    <w:basedOn w:val="Normal"/>
    <w:link w:val="CommentTextChar"/>
    <w:uiPriority w:val="99"/>
    <w:semiHidden/>
    <w:unhideWhenUsed/>
    <w:rsid w:val="00880DD7"/>
    <w:pPr>
      <w:spacing w:line="240" w:lineRule="auto"/>
    </w:pPr>
    <w:rPr>
      <w:sz w:val="20"/>
      <w:szCs w:val="20"/>
    </w:rPr>
  </w:style>
  <w:style w:type="character" w:customStyle="1" w:styleId="CommentTextChar">
    <w:name w:val="Comment Text Char"/>
    <w:basedOn w:val="DefaultParagraphFont"/>
    <w:link w:val="CommentText"/>
    <w:uiPriority w:val="99"/>
    <w:semiHidden/>
    <w:rsid w:val="00880DD7"/>
    <w:rPr>
      <w:sz w:val="20"/>
      <w:szCs w:val="20"/>
    </w:rPr>
  </w:style>
  <w:style w:type="paragraph" w:styleId="CommentSubject">
    <w:name w:val="annotation subject"/>
    <w:basedOn w:val="CommentText"/>
    <w:next w:val="CommentText"/>
    <w:link w:val="CommentSubjectChar"/>
    <w:uiPriority w:val="99"/>
    <w:semiHidden/>
    <w:unhideWhenUsed/>
    <w:rsid w:val="00880DD7"/>
    <w:rPr>
      <w:b/>
      <w:bCs/>
    </w:rPr>
  </w:style>
  <w:style w:type="character" w:customStyle="1" w:styleId="CommentSubjectChar">
    <w:name w:val="Comment Subject Char"/>
    <w:basedOn w:val="CommentTextChar"/>
    <w:link w:val="CommentSubject"/>
    <w:uiPriority w:val="99"/>
    <w:semiHidden/>
    <w:rsid w:val="00880DD7"/>
    <w:rPr>
      <w:b/>
      <w:bCs/>
      <w:sz w:val="20"/>
      <w:szCs w:val="20"/>
    </w:rPr>
  </w:style>
  <w:style w:type="table" w:styleId="TableGrid">
    <w:name w:val="Table Grid"/>
    <w:basedOn w:val="TableNormal"/>
    <w:uiPriority w:val="39"/>
    <w:rsid w:val="00AD5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17B6C"/>
    <w:pPr>
      <w:spacing w:after="0" w:line="240" w:lineRule="auto"/>
    </w:pPr>
  </w:style>
  <w:style w:type="paragraph" w:styleId="NormalWeb">
    <w:name w:val="Normal (Web)"/>
    <w:basedOn w:val="Normal"/>
    <w:uiPriority w:val="99"/>
    <w:semiHidden/>
    <w:unhideWhenUsed/>
    <w:rsid w:val="003411A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400B7F"/>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400B7F"/>
    <w:rPr>
      <w:rFonts w:ascii="Times New Roman" w:eastAsia="Times New Roman" w:hAnsi="Times New Roman" w:cs="Times New Roman"/>
      <w:sz w:val="24"/>
      <w:szCs w:val="24"/>
      <w:lang w:val="ms"/>
    </w:rPr>
  </w:style>
  <w:style w:type="paragraph" w:customStyle="1" w:styleId="TableParagraph">
    <w:name w:val="Table Paragraph"/>
    <w:basedOn w:val="Normal"/>
    <w:uiPriority w:val="1"/>
    <w:qFormat/>
    <w:rsid w:val="00400B7F"/>
    <w:pPr>
      <w:widowControl w:val="0"/>
      <w:autoSpaceDE w:val="0"/>
      <w:autoSpaceDN w:val="0"/>
      <w:spacing w:after="0" w:line="240" w:lineRule="auto"/>
    </w:pPr>
    <w:rPr>
      <w:rFonts w:ascii="Times New Roman" w:eastAsia="Times New Roman" w:hAnsi="Times New Roman" w:cs="Times New Roman"/>
      <w:u w:val="single" w:color="000000"/>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359597">
      <w:bodyDiv w:val="1"/>
      <w:marLeft w:val="0"/>
      <w:marRight w:val="0"/>
      <w:marTop w:val="0"/>
      <w:marBottom w:val="0"/>
      <w:divBdr>
        <w:top w:val="none" w:sz="0" w:space="0" w:color="auto"/>
        <w:left w:val="none" w:sz="0" w:space="0" w:color="auto"/>
        <w:bottom w:val="none" w:sz="0" w:space="0" w:color="auto"/>
        <w:right w:val="none" w:sz="0" w:space="0" w:color="auto"/>
      </w:divBdr>
    </w:div>
    <w:div w:id="1585993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uiAk/lvJFJ0I75C2vG7/IlfFLA==">AMUW2mXt/ZVoNCnRg1tLPDA2LcfO+uemNxRdep51M6KeNVHvx71rwZu66BWAw1EvCNT+JpESw4olhZXxbOudsR0A8rZYHZs7EBuiwTbTRMPRkJx02cLWOycaJ3eB08LtikPWsgike1bsvpzw4IOcw3EPxqLQLMt8f0skJgil99IN7KcADAcOr7dj1Ln/Tu59zeogAlKKBxKF66dkRjFtgUT0qSYo0WLfg0YxMXCrEajoTefzExbHdAJEwV3E/OPTNsUXuQmXLgCd7QynyqF9QrKRcTDkbegOp9PC9eKT40hwZAhjUNi6AASgs21Hn6EJy+lbwrSp+y2uPs1/ZV9lYGn+ItFP4E8DThvwUmjh8mVzTONxZD1bQbBUBlXDwKZKjIRajfm3UbentXj6f2tTuZ/Q8pnmcoGazFHsVr0HGLH+oj2/rjMjxe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0D9FD59-A888-4DFB-BE7D-67BEDCD87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20</Pages>
  <Words>4083</Words>
  <Characters>23276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Madesurya</dc:creator>
  <cp:lastModifiedBy>Handy Setiawan</cp:lastModifiedBy>
  <cp:revision>50</cp:revision>
  <cp:lastPrinted>2021-08-28T00:05:00Z</cp:lastPrinted>
  <dcterms:created xsi:type="dcterms:W3CDTF">2021-08-27T11:01:00Z</dcterms:created>
  <dcterms:modified xsi:type="dcterms:W3CDTF">2021-11-17T06:18:00Z</dcterms:modified>
</cp:coreProperties>
</file>