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B463F" w14:textId="48D0770E" w:rsidR="008106F2" w:rsidRPr="0068263C" w:rsidRDefault="008106F2" w:rsidP="00457F30">
      <w:pPr>
        <w:pStyle w:val="Heading1"/>
        <w:jc w:val="center"/>
        <w:rPr>
          <w:rFonts w:eastAsia="Calibri"/>
        </w:rPr>
      </w:pPr>
      <w:bookmarkStart w:id="0" w:name="_Toc67412127"/>
      <w:r w:rsidRPr="0068263C">
        <w:rPr>
          <w:rFonts w:eastAsia="Calibri"/>
        </w:rPr>
        <w:t>BAB I</w:t>
      </w:r>
      <w:bookmarkEnd w:id="0"/>
    </w:p>
    <w:p w14:paraId="4A32BF65" w14:textId="175207D9" w:rsidR="008106F2" w:rsidRPr="0068263C" w:rsidRDefault="008106F2" w:rsidP="00457F30">
      <w:pPr>
        <w:pStyle w:val="Heading1"/>
        <w:jc w:val="center"/>
        <w:rPr>
          <w:rFonts w:eastAsia="Calibri"/>
        </w:rPr>
      </w:pPr>
      <w:bookmarkStart w:id="1" w:name="_Toc67412128"/>
      <w:r w:rsidRPr="0068263C">
        <w:rPr>
          <w:rFonts w:eastAsia="Calibri"/>
        </w:rPr>
        <w:t>PENDAHULUAN</w:t>
      </w:r>
      <w:bookmarkEnd w:id="1"/>
    </w:p>
    <w:p w14:paraId="17E55DBC" w14:textId="1F3C32B2" w:rsidR="008106F2" w:rsidRPr="00457F30" w:rsidRDefault="008106F2" w:rsidP="00A44DA2">
      <w:pPr>
        <w:pStyle w:val="Heading2"/>
        <w:numPr>
          <w:ilvl w:val="0"/>
          <w:numId w:val="30"/>
        </w:numPr>
        <w:spacing w:line="480" w:lineRule="auto"/>
        <w:ind w:hanging="578"/>
        <w:rPr>
          <w:rFonts w:asciiTheme="majorBidi" w:eastAsia="Calibri" w:hAnsiTheme="majorBidi"/>
          <w:b/>
          <w:bCs/>
          <w:color w:val="auto"/>
          <w:sz w:val="24"/>
          <w:szCs w:val="24"/>
        </w:rPr>
      </w:pPr>
      <w:bookmarkStart w:id="2" w:name="_Toc67412129"/>
      <w:r w:rsidRPr="00457F30">
        <w:rPr>
          <w:rFonts w:asciiTheme="majorBidi" w:eastAsia="Calibri" w:hAnsiTheme="majorBidi"/>
          <w:b/>
          <w:bCs/>
          <w:color w:val="auto"/>
          <w:sz w:val="24"/>
          <w:szCs w:val="24"/>
        </w:rPr>
        <w:t>Latar Belakang</w:t>
      </w:r>
      <w:bookmarkEnd w:id="2"/>
    </w:p>
    <w:p w14:paraId="5549B92E" w14:textId="77777777" w:rsidR="008106F2" w:rsidRPr="0068263C" w:rsidRDefault="008106F2" w:rsidP="00457F30">
      <w:pPr>
        <w:spacing w:line="480" w:lineRule="auto"/>
        <w:ind w:left="720" w:firstLine="720"/>
        <w:contextualSpacing/>
        <w:jc w:val="both"/>
        <w:rPr>
          <w:rFonts w:ascii="Times New Roman" w:eastAsia="Calibri" w:hAnsi="Times New Roman" w:cs="Times New Roman"/>
          <w:sz w:val="24"/>
        </w:rPr>
      </w:pPr>
      <w:r w:rsidRPr="0068263C">
        <w:rPr>
          <w:rFonts w:ascii="Times New Roman" w:eastAsia="Calibri" w:hAnsi="Times New Roman" w:cs="Times New Roman"/>
          <w:sz w:val="24"/>
        </w:rPr>
        <w:t xml:space="preserve">Pesatnya perkembangan ilmu pengetahuan dan teknologi membuat era ini serba teknologi. Salah satu alat yang sering digunakan untuk mempermudah pekerjaan manusia adalah komputer. Sistem dalam komputer diakui lebih akurat dan konsisten karena sudah terprogram sebagai </w:t>
      </w:r>
      <w:r w:rsidRPr="0068263C">
        <w:rPr>
          <w:rFonts w:ascii="Times New Roman" w:eastAsia="Calibri" w:hAnsi="Times New Roman" w:cs="Times New Roman"/>
          <w:i/>
          <w:sz w:val="24"/>
        </w:rPr>
        <w:t>software</w:t>
      </w:r>
      <w:r w:rsidRPr="0068263C">
        <w:rPr>
          <w:rFonts w:ascii="Times New Roman" w:eastAsia="Calibri" w:hAnsi="Times New Roman" w:cs="Times New Roman"/>
          <w:sz w:val="24"/>
        </w:rPr>
        <w:t xml:space="preserve"> yang belakangan ini banyak digunakan.</w:t>
      </w:r>
    </w:p>
    <w:p w14:paraId="500D93DE" w14:textId="0F327265" w:rsidR="000966F1" w:rsidRDefault="008106F2" w:rsidP="00457F30">
      <w:pPr>
        <w:spacing w:line="480" w:lineRule="auto"/>
        <w:ind w:left="720" w:firstLine="720"/>
        <w:contextualSpacing/>
        <w:jc w:val="both"/>
        <w:rPr>
          <w:rFonts w:ascii="Times New Roman" w:eastAsia="Calibri" w:hAnsi="Times New Roman" w:cs="Times New Roman"/>
          <w:sz w:val="24"/>
        </w:rPr>
        <w:sectPr w:rsidR="000966F1" w:rsidSect="000966F1">
          <w:footerReference w:type="first" r:id="rId8"/>
          <w:pgSz w:w="11906" w:h="16838" w:code="9"/>
          <w:pgMar w:top="1701" w:right="1701" w:bottom="2268" w:left="2268" w:header="720" w:footer="720" w:gutter="0"/>
          <w:pgNumType w:start="1"/>
          <w:cols w:space="720"/>
          <w:titlePg/>
          <w:docGrid w:linePitch="360"/>
        </w:sectPr>
      </w:pPr>
      <w:r w:rsidRPr="0068263C">
        <w:rPr>
          <w:rFonts w:ascii="Times New Roman" w:eastAsia="Calibri" w:hAnsi="Times New Roman" w:cs="Times New Roman"/>
          <w:sz w:val="24"/>
        </w:rPr>
        <w:t xml:space="preserve">Banyak macam software bermunculan guna mengganti pekerjaan yang masih manual, salah satunya adalah Sistem Pendukung Keputusan (SPK). Banyak pula metode yang dapat diterapkan dalam menyelesaikan masalah pengambilan keputusan secara cepat dan tepat. Maka dipilih metode </w:t>
      </w:r>
      <w:r w:rsidRPr="0068263C">
        <w:rPr>
          <w:rFonts w:ascii="Times New Roman" w:eastAsia="Calibri" w:hAnsi="Times New Roman" w:cs="Times New Roman"/>
          <w:i/>
          <w:sz w:val="24"/>
        </w:rPr>
        <w:t>Technique For O</w:t>
      </w:r>
      <w:r w:rsidR="00972BB6">
        <w:rPr>
          <w:rFonts w:ascii="Times New Roman" w:eastAsia="Calibri" w:hAnsi="Times New Roman" w:cs="Times New Roman"/>
          <w:i/>
          <w:sz w:val="24"/>
        </w:rPr>
        <w:t>rd</w:t>
      </w:r>
      <w:r w:rsidRPr="0068263C">
        <w:rPr>
          <w:rFonts w:ascii="Times New Roman" w:eastAsia="Calibri" w:hAnsi="Times New Roman" w:cs="Times New Roman"/>
          <w:i/>
          <w:sz w:val="24"/>
        </w:rPr>
        <w:t xml:space="preserve">er </w:t>
      </w:r>
      <w:r w:rsidR="00972BB6">
        <w:rPr>
          <w:rFonts w:ascii="Times New Roman" w:eastAsia="Calibri" w:hAnsi="Times New Roman" w:cs="Times New Roman"/>
          <w:i/>
          <w:sz w:val="24"/>
        </w:rPr>
        <w:t>Pr</w:t>
      </w:r>
      <w:r w:rsidRPr="0068263C">
        <w:rPr>
          <w:rFonts w:ascii="Times New Roman" w:eastAsia="Calibri" w:hAnsi="Times New Roman" w:cs="Times New Roman"/>
          <w:i/>
          <w:sz w:val="24"/>
        </w:rPr>
        <w:t>eference by Similarity to Ideal Solution</w:t>
      </w:r>
      <w:r w:rsidRPr="0068263C">
        <w:rPr>
          <w:rFonts w:ascii="Times New Roman" w:eastAsia="Calibri" w:hAnsi="Times New Roman" w:cs="Times New Roman"/>
          <w:sz w:val="24"/>
        </w:rPr>
        <w:t xml:space="preserve"> (TOPSIS) sebagai metode yang cocok dalam penelitian ini. </w:t>
      </w:r>
      <w:r w:rsidRPr="0068263C">
        <w:rPr>
          <w:rFonts w:ascii="Times New Roman" w:eastAsia="Calibri" w:hAnsi="Times New Roman" w:cs="Times New Roman"/>
          <w:i/>
          <w:sz w:val="24"/>
        </w:rPr>
        <w:t>Technique For O</w:t>
      </w:r>
      <w:r w:rsidR="00972BB6">
        <w:rPr>
          <w:rFonts w:ascii="Times New Roman" w:eastAsia="Calibri" w:hAnsi="Times New Roman" w:cs="Times New Roman"/>
          <w:i/>
          <w:sz w:val="24"/>
        </w:rPr>
        <w:t>rd</w:t>
      </w:r>
      <w:r w:rsidRPr="0068263C">
        <w:rPr>
          <w:rFonts w:ascii="Times New Roman" w:eastAsia="Calibri" w:hAnsi="Times New Roman" w:cs="Times New Roman"/>
          <w:i/>
          <w:sz w:val="24"/>
        </w:rPr>
        <w:t xml:space="preserve">er </w:t>
      </w:r>
      <w:r w:rsidR="00972BB6">
        <w:rPr>
          <w:rFonts w:ascii="Times New Roman" w:eastAsia="Calibri" w:hAnsi="Times New Roman" w:cs="Times New Roman"/>
          <w:i/>
          <w:sz w:val="24"/>
        </w:rPr>
        <w:t>Pr</w:t>
      </w:r>
      <w:r w:rsidRPr="0068263C">
        <w:rPr>
          <w:rFonts w:ascii="Times New Roman" w:eastAsia="Calibri" w:hAnsi="Times New Roman" w:cs="Times New Roman"/>
          <w:i/>
          <w:sz w:val="24"/>
        </w:rPr>
        <w:t>eference by Similarity to Ideal Solution</w:t>
      </w:r>
      <w:r w:rsidRPr="0068263C">
        <w:rPr>
          <w:rFonts w:ascii="Times New Roman" w:eastAsia="Calibri" w:hAnsi="Times New Roman" w:cs="Times New Roman"/>
          <w:sz w:val="24"/>
        </w:rPr>
        <w:t xml:space="preserve"> (TOPSIS) merupakan model pendukung yang peralatan utamanya berupa konsep bahwa alternatif terpilih yang terbaik tidak hanya memiliki jarak terpendek dari solusi ideal positif tetapi juga memiliki jarak terpanjang dari solusi ideal negatif </w:t>
      </w:r>
      <w:r w:rsidRPr="0068263C">
        <w:rPr>
          <w:rFonts w:ascii="Times New Roman" w:eastAsia="Calibri" w:hAnsi="Times New Roman" w:cs="Times New Roman"/>
          <w:sz w:val="24"/>
          <w:szCs w:val="24"/>
        </w:rPr>
        <w:t>(</w:t>
      </w:r>
      <w:r w:rsidRPr="0068263C">
        <w:rPr>
          <w:rFonts w:ascii="Times New Roman" w:eastAsia="Calibri" w:hAnsi="Times New Roman" w:cs="Times New Roman"/>
          <w:color w:val="000000"/>
          <w:sz w:val="24"/>
          <w:szCs w:val="24"/>
          <w:shd w:val="clear" w:color="auto" w:fill="FFFFFF"/>
        </w:rPr>
        <w:t>Kusumadewi, dkk</w:t>
      </w:r>
      <w:r w:rsidRPr="0068263C">
        <w:rPr>
          <w:rFonts w:ascii="Times New Roman" w:eastAsia="Calibri" w:hAnsi="Times New Roman" w:cs="Times New Roman"/>
          <w:sz w:val="24"/>
          <w:szCs w:val="24"/>
        </w:rPr>
        <w:t>, 2006</w:t>
      </w:r>
      <w:r w:rsidRPr="0068263C">
        <w:rPr>
          <w:rFonts w:ascii="Times New Roman" w:eastAsia="Calibri" w:hAnsi="Times New Roman" w:cs="Times New Roman"/>
          <w:sz w:val="24"/>
        </w:rPr>
        <w:t xml:space="preserve">). TOPSIS dipandang cocok dalam membantu pengambilan keputusan pemilihan kompetensi calon atlet panjat tebing. Maka diperlukan </w:t>
      </w:r>
      <w:r w:rsidRPr="0068263C">
        <w:rPr>
          <w:rFonts w:ascii="Times New Roman" w:eastAsia="Calibri" w:hAnsi="Times New Roman" w:cs="Times New Roman"/>
          <w:i/>
          <w:sz w:val="24"/>
        </w:rPr>
        <w:t>software</w:t>
      </w:r>
      <w:r w:rsidRPr="0068263C">
        <w:rPr>
          <w:rFonts w:ascii="Times New Roman" w:eastAsia="Calibri" w:hAnsi="Times New Roman" w:cs="Times New Roman"/>
          <w:sz w:val="24"/>
        </w:rPr>
        <w:t xml:space="preserve"> untuk hal tersebut.</w:t>
      </w:r>
    </w:p>
    <w:p w14:paraId="41F2D3E0" w14:textId="77777777" w:rsidR="008106F2" w:rsidRPr="0068263C" w:rsidRDefault="008106F2" w:rsidP="00457F30">
      <w:pPr>
        <w:spacing w:line="480" w:lineRule="auto"/>
        <w:ind w:left="720" w:firstLine="720"/>
        <w:contextualSpacing/>
        <w:jc w:val="both"/>
        <w:rPr>
          <w:rFonts w:ascii="Times New Roman" w:eastAsia="Calibri" w:hAnsi="Times New Roman" w:cs="Times New Roman"/>
          <w:sz w:val="24"/>
        </w:rPr>
      </w:pPr>
      <w:r w:rsidRPr="0068263C">
        <w:rPr>
          <w:rFonts w:ascii="Times New Roman" w:eastAsia="Calibri" w:hAnsi="Times New Roman" w:cs="Times New Roman"/>
          <w:sz w:val="24"/>
        </w:rPr>
        <w:lastRenderedPageBreak/>
        <w:t>Proses dalam pemilihan kompetensi calon atlet panjat tebing masih dilakukan secara manual, seperti proses teknik pemanjatan, ketahanan, kelenturan, kelincahan, kekuatan dengan penilaian yang masih dilakukan secara tertulis dan memakan waktu lama. Sistem Penunjang Keputusan (SPK) diharapkan dapat mempercepat proses penilaian, serta penilaian yang lebih akurat dalam bobot indikator yang ditetapkan dan subjektifitasnya.</w:t>
      </w:r>
    </w:p>
    <w:p w14:paraId="1BB70029" w14:textId="71D24402" w:rsidR="008106F2" w:rsidRPr="0068263C" w:rsidRDefault="008106F2" w:rsidP="00457F30">
      <w:pPr>
        <w:spacing w:line="480" w:lineRule="auto"/>
        <w:ind w:left="720" w:firstLine="720"/>
        <w:contextualSpacing/>
        <w:jc w:val="both"/>
        <w:rPr>
          <w:rFonts w:ascii="Times New Roman" w:eastAsia="Calibri" w:hAnsi="Times New Roman" w:cs="Times New Roman"/>
          <w:b/>
          <w:sz w:val="24"/>
          <w:szCs w:val="28"/>
        </w:rPr>
      </w:pPr>
      <w:r w:rsidRPr="0068263C">
        <w:rPr>
          <w:rFonts w:ascii="Times New Roman" w:eastAsia="Calibri" w:hAnsi="Times New Roman" w:cs="Times New Roman"/>
          <w:sz w:val="24"/>
        </w:rPr>
        <w:t xml:space="preserve">Berdasarkan hal di atas, perlu dibuatkan suatu rancangan program guna mempermudah para penilaia dalam menilai kompetensi calon atlet panjat tebing dengan metode </w:t>
      </w:r>
      <w:r w:rsidRPr="0068263C">
        <w:rPr>
          <w:rFonts w:ascii="Times New Roman" w:eastAsia="Calibri" w:hAnsi="Times New Roman" w:cs="Times New Roman"/>
          <w:i/>
          <w:sz w:val="24"/>
        </w:rPr>
        <w:t>Technique For O</w:t>
      </w:r>
      <w:r w:rsidR="00972BB6">
        <w:rPr>
          <w:rFonts w:ascii="Times New Roman" w:eastAsia="Calibri" w:hAnsi="Times New Roman" w:cs="Times New Roman"/>
          <w:i/>
          <w:sz w:val="24"/>
        </w:rPr>
        <w:t>rd</w:t>
      </w:r>
      <w:r w:rsidRPr="0068263C">
        <w:rPr>
          <w:rFonts w:ascii="Times New Roman" w:eastAsia="Calibri" w:hAnsi="Times New Roman" w:cs="Times New Roman"/>
          <w:i/>
          <w:sz w:val="24"/>
        </w:rPr>
        <w:t xml:space="preserve">er </w:t>
      </w:r>
      <w:r w:rsidR="00972BB6">
        <w:rPr>
          <w:rFonts w:ascii="Times New Roman" w:eastAsia="Calibri" w:hAnsi="Times New Roman" w:cs="Times New Roman"/>
          <w:i/>
          <w:sz w:val="24"/>
        </w:rPr>
        <w:t>Pr</w:t>
      </w:r>
      <w:r w:rsidRPr="0068263C">
        <w:rPr>
          <w:rFonts w:ascii="Times New Roman" w:eastAsia="Calibri" w:hAnsi="Times New Roman" w:cs="Times New Roman"/>
          <w:i/>
          <w:sz w:val="24"/>
        </w:rPr>
        <w:t>eference by Similarity to Ideal Solution</w:t>
      </w:r>
      <w:r w:rsidRPr="0068263C">
        <w:rPr>
          <w:rFonts w:ascii="Times New Roman" w:eastAsia="Calibri" w:hAnsi="Times New Roman" w:cs="Times New Roman"/>
          <w:sz w:val="24"/>
        </w:rPr>
        <w:t xml:space="preserve"> (TOPSIS). Maka dari itu, penulis mengambil judul penelitian </w:t>
      </w:r>
      <w:r w:rsidRPr="0068263C">
        <w:rPr>
          <w:rFonts w:ascii="Times New Roman" w:eastAsia="Calibri" w:hAnsi="Times New Roman" w:cs="Times New Roman"/>
          <w:b/>
          <w:sz w:val="24"/>
        </w:rPr>
        <w:t>Sistem Penunjang Keputusan Rekomendasi Pemilihan Atlet Panjat Tebing</w:t>
      </w:r>
      <w:r w:rsidRPr="0068263C">
        <w:rPr>
          <w:rFonts w:ascii="Times New Roman" w:eastAsia="Calibri" w:hAnsi="Times New Roman" w:cs="Times New Roman"/>
          <w:b/>
          <w:sz w:val="28"/>
          <w:szCs w:val="28"/>
        </w:rPr>
        <w:t xml:space="preserve"> </w:t>
      </w:r>
      <w:r w:rsidRPr="0068263C">
        <w:rPr>
          <w:rFonts w:ascii="Times New Roman" w:eastAsia="Calibri" w:hAnsi="Times New Roman" w:cs="Times New Roman"/>
          <w:b/>
          <w:sz w:val="24"/>
          <w:szCs w:val="28"/>
        </w:rPr>
        <w:t xml:space="preserve">Menggunakan Metode </w:t>
      </w:r>
      <w:r w:rsidRPr="0068263C">
        <w:rPr>
          <w:rFonts w:ascii="Times New Roman" w:eastAsia="Calibri" w:hAnsi="Times New Roman" w:cs="Times New Roman"/>
          <w:b/>
          <w:bCs/>
          <w:i/>
          <w:sz w:val="24"/>
        </w:rPr>
        <w:t>Technique For O</w:t>
      </w:r>
      <w:r w:rsidR="00972BB6">
        <w:rPr>
          <w:rFonts w:ascii="Times New Roman" w:eastAsia="Calibri" w:hAnsi="Times New Roman" w:cs="Times New Roman"/>
          <w:b/>
          <w:bCs/>
          <w:i/>
          <w:sz w:val="24"/>
        </w:rPr>
        <w:t>rd</w:t>
      </w:r>
      <w:r w:rsidRPr="0068263C">
        <w:rPr>
          <w:rFonts w:ascii="Times New Roman" w:eastAsia="Calibri" w:hAnsi="Times New Roman" w:cs="Times New Roman"/>
          <w:b/>
          <w:bCs/>
          <w:i/>
          <w:sz w:val="24"/>
        </w:rPr>
        <w:t xml:space="preserve">er </w:t>
      </w:r>
      <w:r w:rsidR="00972BB6">
        <w:rPr>
          <w:rFonts w:ascii="Times New Roman" w:eastAsia="Calibri" w:hAnsi="Times New Roman" w:cs="Times New Roman"/>
          <w:b/>
          <w:bCs/>
          <w:i/>
          <w:sz w:val="24"/>
        </w:rPr>
        <w:t>Pr</w:t>
      </w:r>
      <w:r w:rsidRPr="0068263C">
        <w:rPr>
          <w:rFonts w:ascii="Times New Roman" w:eastAsia="Calibri" w:hAnsi="Times New Roman" w:cs="Times New Roman"/>
          <w:b/>
          <w:bCs/>
          <w:i/>
          <w:sz w:val="24"/>
        </w:rPr>
        <w:t>eference by Similarity to Ideal Solution</w:t>
      </w:r>
      <w:r w:rsidRPr="0068263C">
        <w:rPr>
          <w:rFonts w:ascii="Times New Roman" w:eastAsia="Calibri" w:hAnsi="Times New Roman" w:cs="Times New Roman"/>
          <w:b/>
          <w:bCs/>
          <w:sz w:val="24"/>
        </w:rPr>
        <w:t xml:space="preserve"> (TOPSIS)</w:t>
      </w:r>
      <w:r w:rsidRPr="0068263C">
        <w:rPr>
          <w:rFonts w:ascii="Times New Roman" w:eastAsia="Calibri" w:hAnsi="Times New Roman" w:cs="Times New Roman"/>
          <w:b/>
          <w:sz w:val="24"/>
          <w:szCs w:val="28"/>
        </w:rPr>
        <w:t xml:space="preserve"> Berbasis Web (Studi Kasus Mapala Se-Malang Raya).</w:t>
      </w:r>
    </w:p>
    <w:p w14:paraId="568DD8D2" w14:textId="77777777" w:rsidR="008106F2" w:rsidRPr="0068263C" w:rsidRDefault="008106F2" w:rsidP="00457F30">
      <w:pPr>
        <w:spacing w:line="480" w:lineRule="auto"/>
        <w:contextualSpacing/>
        <w:rPr>
          <w:rFonts w:ascii="Times New Roman" w:eastAsia="Calibri" w:hAnsi="Times New Roman" w:cs="Times New Roman"/>
          <w:b/>
          <w:sz w:val="24"/>
          <w:szCs w:val="24"/>
        </w:rPr>
      </w:pPr>
    </w:p>
    <w:p w14:paraId="1AC3C569" w14:textId="4970F86C" w:rsidR="008106F2" w:rsidRPr="00457F30" w:rsidRDefault="008106F2" w:rsidP="00A44DA2">
      <w:pPr>
        <w:pStyle w:val="Heading2"/>
        <w:numPr>
          <w:ilvl w:val="0"/>
          <w:numId w:val="30"/>
        </w:numPr>
        <w:spacing w:line="480" w:lineRule="auto"/>
        <w:ind w:hanging="578"/>
        <w:rPr>
          <w:rFonts w:asciiTheme="majorBidi" w:eastAsia="Calibri" w:hAnsiTheme="majorBidi"/>
          <w:b/>
          <w:bCs/>
          <w:color w:val="auto"/>
          <w:sz w:val="24"/>
          <w:szCs w:val="24"/>
        </w:rPr>
      </w:pPr>
      <w:bookmarkStart w:id="3" w:name="_Toc67412130"/>
      <w:r w:rsidRPr="00457F30">
        <w:rPr>
          <w:rFonts w:asciiTheme="majorBidi" w:eastAsia="Calibri" w:hAnsiTheme="majorBidi"/>
          <w:b/>
          <w:bCs/>
          <w:color w:val="auto"/>
          <w:sz w:val="24"/>
          <w:szCs w:val="24"/>
        </w:rPr>
        <w:t>Rumusan Masalah</w:t>
      </w:r>
      <w:bookmarkEnd w:id="3"/>
    </w:p>
    <w:p w14:paraId="36138EAC" w14:textId="005E8864" w:rsidR="008106F2" w:rsidRDefault="008106F2" w:rsidP="00457F30">
      <w:pPr>
        <w:spacing w:line="480" w:lineRule="auto"/>
        <w:ind w:left="720" w:firstLine="720"/>
        <w:contextualSpacing/>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Bagaimana membangun suatu sistem penunjang keputusan yang dapat digunakan untuk memberikan rekomendasi kepada Federasi Panjat tebing Indonesia (FPTI Malang tentang informasi atlet panjang tebing?</w:t>
      </w:r>
    </w:p>
    <w:p w14:paraId="45A324EB" w14:textId="77777777" w:rsidR="00457F30" w:rsidRPr="00457F30" w:rsidRDefault="00457F30" w:rsidP="00457F30">
      <w:pPr>
        <w:spacing w:line="480" w:lineRule="auto"/>
        <w:ind w:left="720" w:firstLine="720"/>
        <w:contextualSpacing/>
        <w:jc w:val="both"/>
        <w:rPr>
          <w:rFonts w:ascii="Times New Roman" w:eastAsia="Calibri" w:hAnsi="Times New Roman" w:cs="Times New Roman"/>
          <w:sz w:val="24"/>
          <w:szCs w:val="24"/>
        </w:rPr>
      </w:pPr>
    </w:p>
    <w:p w14:paraId="27553979" w14:textId="0EC08BF9" w:rsidR="008106F2" w:rsidRPr="00457F30" w:rsidRDefault="008106F2" w:rsidP="00A44DA2">
      <w:pPr>
        <w:pStyle w:val="Heading2"/>
        <w:numPr>
          <w:ilvl w:val="0"/>
          <w:numId w:val="30"/>
        </w:numPr>
        <w:spacing w:line="480" w:lineRule="auto"/>
        <w:ind w:hanging="578"/>
        <w:rPr>
          <w:rFonts w:asciiTheme="majorBidi" w:eastAsia="Calibri" w:hAnsiTheme="majorBidi"/>
          <w:b/>
          <w:bCs/>
          <w:color w:val="auto"/>
          <w:sz w:val="24"/>
          <w:szCs w:val="24"/>
        </w:rPr>
      </w:pPr>
      <w:bookmarkStart w:id="4" w:name="_Toc67412131"/>
      <w:r w:rsidRPr="00457F30">
        <w:rPr>
          <w:rFonts w:asciiTheme="majorBidi" w:eastAsia="Calibri" w:hAnsiTheme="majorBidi"/>
          <w:b/>
          <w:bCs/>
          <w:color w:val="auto"/>
          <w:sz w:val="24"/>
          <w:szCs w:val="24"/>
        </w:rPr>
        <w:t>Tujuan Penelitian</w:t>
      </w:r>
      <w:bookmarkEnd w:id="4"/>
    </w:p>
    <w:p w14:paraId="0B8A9A65" w14:textId="77777777" w:rsidR="008106F2" w:rsidRPr="0068263C" w:rsidRDefault="008106F2" w:rsidP="00457F30">
      <w:pPr>
        <w:spacing w:line="480" w:lineRule="auto"/>
        <w:ind w:left="720" w:firstLine="698"/>
        <w:contextualSpacing/>
        <w:jc w:val="both"/>
        <w:rPr>
          <w:rFonts w:ascii="Times New Roman" w:eastAsia="Calibri" w:hAnsi="Times New Roman" w:cs="Times New Roman"/>
          <w:b/>
          <w:sz w:val="24"/>
          <w:szCs w:val="24"/>
        </w:rPr>
      </w:pPr>
      <w:r w:rsidRPr="0068263C">
        <w:rPr>
          <w:rFonts w:ascii="Times New Roman" w:eastAsia="Calibri" w:hAnsi="Times New Roman" w:cs="Times New Roman"/>
          <w:sz w:val="24"/>
          <w:szCs w:val="24"/>
        </w:rPr>
        <w:t xml:space="preserve">Dapat memberikan rekomendasi yang dapat dipilih oleh pengurus Federasi Panjat Tebing Indonesia Malang untuk pemilihan atlet panjat yang </w:t>
      </w:r>
      <w:r w:rsidRPr="0068263C">
        <w:rPr>
          <w:rFonts w:ascii="Times New Roman" w:eastAsia="Calibri" w:hAnsi="Times New Roman" w:cs="Times New Roman"/>
          <w:sz w:val="24"/>
          <w:szCs w:val="24"/>
        </w:rPr>
        <w:lastRenderedPageBreak/>
        <w:t>mempunyai potensi dan memudahkan pekerjaan pengurus agar dapat lebih mengoptimalkan waktu pemilihan atlet.</w:t>
      </w:r>
    </w:p>
    <w:p w14:paraId="5F51DA73" w14:textId="77777777" w:rsidR="008106F2" w:rsidRPr="0068263C" w:rsidRDefault="008106F2" w:rsidP="00457F30">
      <w:pPr>
        <w:spacing w:line="480" w:lineRule="auto"/>
        <w:ind w:left="720"/>
        <w:contextualSpacing/>
        <w:rPr>
          <w:rFonts w:ascii="Times New Roman" w:eastAsia="Calibri" w:hAnsi="Times New Roman" w:cs="Times New Roman"/>
          <w:b/>
          <w:sz w:val="24"/>
          <w:szCs w:val="24"/>
        </w:rPr>
      </w:pPr>
    </w:p>
    <w:p w14:paraId="62364BBC" w14:textId="6F4D7ECD" w:rsidR="008106F2" w:rsidRPr="00457F30" w:rsidRDefault="008106F2" w:rsidP="00A44DA2">
      <w:pPr>
        <w:pStyle w:val="Heading2"/>
        <w:numPr>
          <w:ilvl w:val="0"/>
          <w:numId w:val="30"/>
        </w:numPr>
        <w:spacing w:line="480" w:lineRule="auto"/>
        <w:ind w:hanging="578"/>
        <w:rPr>
          <w:rFonts w:asciiTheme="majorBidi" w:eastAsia="Calibri" w:hAnsiTheme="majorBidi"/>
          <w:b/>
          <w:bCs/>
          <w:color w:val="auto"/>
          <w:sz w:val="24"/>
          <w:szCs w:val="24"/>
        </w:rPr>
      </w:pPr>
      <w:bookmarkStart w:id="5" w:name="_Toc67412132"/>
      <w:r w:rsidRPr="00457F30">
        <w:rPr>
          <w:rFonts w:asciiTheme="majorBidi" w:eastAsia="Calibri" w:hAnsiTheme="majorBidi"/>
          <w:b/>
          <w:bCs/>
          <w:color w:val="auto"/>
          <w:sz w:val="24"/>
          <w:szCs w:val="24"/>
        </w:rPr>
        <w:t>Batasan Masalah</w:t>
      </w:r>
      <w:bookmarkEnd w:id="5"/>
    </w:p>
    <w:p w14:paraId="580462F5" w14:textId="77777777" w:rsidR="008106F2" w:rsidRPr="0068263C" w:rsidRDefault="008106F2" w:rsidP="00457F30">
      <w:pPr>
        <w:spacing w:line="480" w:lineRule="auto"/>
        <w:ind w:left="720" w:firstLine="698"/>
        <w:contextualSpacing/>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Untuk memfokuskan pada permasalahan di atas, maka permasalahan dalam penelitian ini dibatasi sebagai berikut :</w:t>
      </w:r>
    </w:p>
    <w:p w14:paraId="3B552DEA" w14:textId="77777777" w:rsidR="008106F2" w:rsidRPr="0068263C" w:rsidRDefault="008106F2" w:rsidP="00A44DA2">
      <w:pPr>
        <w:numPr>
          <w:ilvl w:val="0"/>
          <w:numId w:val="1"/>
        </w:numPr>
        <w:spacing w:before="120" w:after="240" w:line="480" w:lineRule="auto"/>
        <w:ind w:left="1843" w:hanging="425"/>
        <w:contextualSpacing/>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Menggunakan  bahasa pemrograman PHP dan MYSQL sebagai database.</w:t>
      </w:r>
    </w:p>
    <w:p w14:paraId="4DCF4CD6" w14:textId="77777777" w:rsidR="008106F2" w:rsidRPr="0068263C" w:rsidRDefault="008106F2" w:rsidP="00A44DA2">
      <w:pPr>
        <w:numPr>
          <w:ilvl w:val="0"/>
          <w:numId w:val="1"/>
        </w:numPr>
        <w:spacing w:after="0" w:line="480" w:lineRule="auto"/>
        <w:ind w:left="1843" w:hanging="425"/>
        <w:contextualSpacing/>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Rekomendasi pemilihan atlet hanya untuk atlet yang berada di Malang Raya.</w:t>
      </w:r>
    </w:p>
    <w:p w14:paraId="24C39DFD" w14:textId="77777777" w:rsidR="008106F2" w:rsidRPr="0068263C" w:rsidRDefault="008106F2" w:rsidP="00A44DA2">
      <w:pPr>
        <w:numPr>
          <w:ilvl w:val="0"/>
          <w:numId w:val="1"/>
        </w:numPr>
        <w:spacing w:after="0" w:line="480" w:lineRule="auto"/>
        <w:ind w:left="1843" w:hanging="425"/>
        <w:contextualSpacing/>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Rekomendasi berupa pemilihan atlet panjat tebing.</w:t>
      </w:r>
    </w:p>
    <w:p w14:paraId="7F90AA21" w14:textId="3E7ADA75" w:rsidR="008106F2" w:rsidRPr="0068263C" w:rsidRDefault="008106F2" w:rsidP="00A44DA2">
      <w:pPr>
        <w:numPr>
          <w:ilvl w:val="0"/>
          <w:numId w:val="1"/>
        </w:numPr>
        <w:spacing w:line="480" w:lineRule="auto"/>
        <w:ind w:left="1843" w:hanging="425"/>
        <w:contextualSpacing/>
        <w:jc w:val="both"/>
        <w:rPr>
          <w:rFonts w:ascii="Times New Roman" w:eastAsia="Calibri" w:hAnsi="Times New Roman" w:cs="Times New Roman"/>
          <w:b/>
          <w:sz w:val="24"/>
          <w:szCs w:val="24"/>
        </w:rPr>
      </w:pPr>
      <w:r w:rsidRPr="0068263C">
        <w:rPr>
          <w:rFonts w:ascii="Times New Roman" w:eastAsia="Calibri" w:hAnsi="Times New Roman" w:cs="Times New Roman"/>
          <w:sz w:val="24"/>
          <w:szCs w:val="24"/>
        </w:rPr>
        <w:t>Metode dalam membangun sistem penunjang keputusan menggunakan metode</w:t>
      </w:r>
      <w:r w:rsidRPr="0068263C">
        <w:rPr>
          <w:rFonts w:ascii="Times New Roman" w:eastAsia="Calibri" w:hAnsi="Times New Roman" w:cs="Times New Roman"/>
          <w:i/>
          <w:sz w:val="24"/>
        </w:rPr>
        <w:t xml:space="preserve"> Technique For O</w:t>
      </w:r>
      <w:r w:rsidR="00972BB6">
        <w:rPr>
          <w:rFonts w:ascii="Times New Roman" w:eastAsia="Calibri" w:hAnsi="Times New Roman" w:cs="Times New Roman"/>
          <w:i/>
          <w:sz w:val="24"/>
        </w:rPr>
        <w:t>rd</w:t>
      </w:r>
      <w:r w:rsidRPr="0068263C">
        <w:rPr>
          <w:rFonts w:ascii="Times New Roman" w:eastAsia="Calibri" w:hAnsi="Times New Roman" w:cs="Times New Roman"/>
          <w:i/>
          <w:sz w:val="24"/>
        </w:rPr>
        <w:t xml:space="preserve">er </w:t>
      </w:r>
      <w:r w:rsidR="00972BB6">
        <w:rPr>
          <w:rFonts w:ascii="Times New Roman" w:eastAsia="Calibri" w:hAnsi="Times New Roman" w:cs="Times New Roman"/>
          <w:i/>
          <w:sz w:val="24"/>
        </w:rPr>
        <w:t>Pr</w:t>
      </w:r>
      <w:r w:rsidRPr="0068263C">
        <w:rPr>
          <w:rFonts w:ascii="Times New Roman" w:eastAsia="Calibri" w:hAnsi="Times New Roman" w:cs="Times New Roman"/>
          <w:i/>
          <w:sz w:val="24"/>
        </w:rPr>
        <w:t>eference by Similarity to Ideal Solution</w:t>
      </w:r>
      <w:r w:rsidRPr="0068263C">
        <w:rPr>
          <w:rFonts w:ascii="Times New Roman" w:eastAsia="Calibri" w:hAnsi="Times New Roman" w:cs="Times New Roman"/>
          <w:sz w:val="24"/>
        </w:rPr>
        <w:t xml:space="preserve"> (TOPSIS)</w:t>
      </w:r>
      <w:r w:rsidRPr="0068263C">
        <w:rPr>
          <w:rFonts w:ascii="Times New Roman" w:eastAsia="Calibri" w:hAnsi="Times New Roman" w:cs="Times New Roman"/>
          <w:sz w:val="24"/>
          <w:szCs w:val="24"/>
        </w:rPr>
        <w:t>.</w:t>
      </w:r>
    </w:p>
    <w:p w14:paraId="6BDBAF2B" w14:textId="77777777" w:rsidR="008106F2" w:rsidRDefault="008106F2" w:rsidP="00A44DA2">
      <w:pPr>
        <w:numPr>
          <w:ilvl w:val="0"/>
          <w:numId w:val="1"/>
        </w:numPr>
        <w:spacing w:line="480" w:lineRule="auto"/>
        <w:ind w:left="1843" w:hanging="425"/>
        <w:contextualSpacing/>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Kriteria yang ditentukan dalam sistem penunjang keputusan adalah Teknik Pemanjatan, Ketahanan, Kelenturan, Kelincahan dan Kekuatan.</w:t>
      </w:r>
    </w:p>
    <w:p w14:paraId="65DBF623" w14:textId="77777777" w:rsidR="008106F2" w:rsidRPr="0068263C" w:rsidRDefault="008106F2" w:rsidP="00457F30">
      <w:pPr>
        <w:spacing w:line="480" w:lineRule="auto"/>
        <w:ind w:left="1843"/>
        <w:contextualSpacing/>
        <w:jc w:val="both"/>
        <w:rPr>
          <w:rFonts w:ascii="Times New Roman" w:eastAsia="Calibri" w:hAnsi="Times New Roman" w:cs="Times New Roman"/>
          <w:sz w:val="24"/>
          <w:szCs w:val="24"/>
        </w:rPr>
      </w:pPr>
    </w:p>
    <w:p w14:paraId="427E7DBF" w14:textId="0D2AC6B0" w:rsidR="008106F2" w:rsidRPr="00457F30" w:rsidRDefault="008106F2" w:rsidP="00A44DA2">
      <w:pPr>
        <w:pStyle w:val="Heading2"/>
        <w:numPr>
          <w:ilvl w:val="0"/>
          <w:numId w:val="30"/>
        </w:numPr>
        <w:spacing w:line="480" w:lineRule="auto"/>
        <w:ind w:hanging="578"/>
        <w:rPr>
          <w:rFonts w:asciiTheme="majorBidi" w:eastAsia="Calibri" w:hAnsiTheme="majorBidi"/>
          <w:b/>
          <w:bCs/>
          <w:color w:val="auto"/>
          <w:sz w:val="24"/>
          <w:szCs w:val="24"/>
        </w:rPr>
      </w:pPr>
      <w:bookmarkStart w:id="6" w:name="_Toc67412133"/>
      <w:r w:rsidRPr="00457F30">
        <w:rPr>
          <w:rFonts w:asciiTheme="majorBidi" w:eastAsia="Calibri" w:hAnsiTheme="majorBidi"/>
          <w:b/>
          <w:bCs/>
          <w:color w:val="auto"/>
          <w:sz w:val="24"/>
          <w:szCs w:val="24"/>
        </w:rPr>
        <w:t>Manfaat Penelitian</w:t>
      </w:r>
      <w:bookmarkEnd w:id="6"/>
    </w:p>
    <w:p w14:paraId="09AAEAD9" w14:textId="77777777" w:rsidR="008106F2" w:rsidRPr="0068263C" w:rsidRDefault="008106F2" w:rsidP="00457F30">
      <w:pPr>
        <w:spacing w:line="480" w:lineRule="auto"/>
        <w:ind w:left="720"/>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Adapun manfaat yang diharapkan dalam penelitian ini adalah :</w:t>
      </w:r>
    </w:p>
    <w:p w14:paraId="7D002DDE" w14:textId="3CCEB17E" w:rsidR="008106F2" w:rsidRPr="0068263C" w:rsidRDefault="008106F2" w:rsidP="00A44DA2">
      <w:pPr>
        <w:numPr>
          <w:ilvl w:val="0"/>
          <w:numId w:val="2"/>
        </w:numPr>
        <w:spacing w:after="200" w:line="480" w:lineRule="auto"/>
        <w:ind w:left="1276" w:hanging="425"/>
        <w:contextualSpacing/>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Bagi</w:t>
      </w:r>
      <w:r w:rsidR="00F71F7F">
        <w:rPr>
          <w:rFonts w:ascii="Times New Roman" w:eastAsia="Calibri" w:hAnsi="Times New Roman" w:cs="Times New Roman"/>
          <w:sz w:val="24"/>
          <w:szCs w:val="24"/>
        </w:rPr>
        <w:t xml:space="preserve"> </w:t>
      </w:r>
      <w:r w:rsidRPr="0068263C">
        <w:rPr>
          <w:rFonts w:ascii="Times New Roman" w:eastAsia="Calibri" w:hAnsi="Times New Roman" w:cs="Times New Roman"/>
          <w:sz w:val="24"/>
          <w:szCs w:val="24"/>
        </w:rPr>
        <w:t>Federasi</w:t>
      </w:r>
      <w:r w:rsidR="00F71F7F">
        <w:rPr>
          <w:rFonts w:ascii="Times New Roman" w:eastAsia="Calibri" w:hAnsi="Times New Roman" w:cs="Times New Roman"/>
          <w:sz w:val="24"/>
          <w:szCs w:val="24"/>
        </w:rPr>
        <w:t xml:space="preserve"> </w:t>
      </w:r>
      <w:r w:rsidRPr="0068263C">
        <w:rPr>
          <w:rFonts w:ascii="Times New Roman" w:eastAsia="Calibri" w:hAnsi="Times New Roman" w:cs="Times New Roman"/>
          <w:sz w:val="24"/>
          <w:szCs w:val="24"/>
        </w:rPr>
        <w:t>Panjat Tebing Indonesia (FPTI) Malang dapat mempermudah dalam penyeleksian atlet panjat tebing.</w:t>
      </w:r>
    </w:p>
    <w:p w14:paraId="0AEC8FD8" w14:textId="77777777" w:rsidR="008106F2" w:rsidRPr="0068263C" w:rsidRDefault="008106F2" w:rsidP="00A44DA2">
      <w:pPr>
        <w:numPr>
          <w:ilvl w:val="0"/>
          <w:numId w:val="2"/>
        </w:numPr>
        <w:spacing w:after="200" w:line="480" w:lineRule="auto"/>
        <w:ind w:left="1276" w:hanging="425"/>
        <w:contextualSpacing/>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lastRenderedPageBreak/>
        <w:t>Bagi lembaga dapat dijadikan sebagai referensi bacaan untuk mahasiswa STIKI yang tertarik pada permasalahan yang dibahas.</w:t>
      </w:r>
    </w:p>
    <w:p w14:paraId="3056FE0D" w14:textId="77777777" w:rsidR="008106F2" w:rsidRPr="0068263C" w:rsidRDefault="008106F2" w:rsidP="00A44DA2">
      <w:pPr>
        <w:numPr>
          <w:ilvl w:val="0"/>
          <w:numId w:val="2"/>
        </w:numPr>
        <w:spacing w:after="200" w:line="480" w:lineRule="auto"/>
        <w:ind w:left="1276" w:hanging="425"/>
        <w:contextualSpacing/>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Bagi penulis dapat menerapkan ilmu yang didapat didalam perkuliahan kedalam suatu bentuk program aplikasi yang nyata. Serta dapat memenuhi Tugas Akhir sebagai syarat untuk memperoleh gelar S, Kom.</w:t>
      </w:r>
    </w:p>
    <w:p w14:paraId="145D157D" w14:textId="77777777" w:rsidR="008106F2" w:rsidRPr="0068263C" w:rsidRDefault="008106F2" w:rsidP="00457F30">
      <w:pPr>
        <w:spacing w:line="480" w:lineRule="auto"/>
        <w:ind w:left="720"/>
        <w:contextualSpacing/>
        <w:rPr>
          <w:rFonts w:ascii="Times New Roman" w:eastAsia="Calibri" w:hAnsi="Times New Roman" w:cs="Times New Roman"/>
          <w:b/>
          <w:sz w:val="24"/>
          <w:szCs w:val="24"/>
        </w:rPr>
      </w:pPr>
    </w:p>
    <w:p w14:paraId="520E0AF1" w14:textId="7BE0CEFE" w:rsidR="008106F2" w:rsidRPr="00457F30" w:rsidRDefault="008106F2" w:rsidP="00A44DA2">
      <w:pPr>
        <w:pStyle w:val="Heading2"/>
        <w:numPr>
          <w:ilvl w:val="0"/>
          <w:numId w:val="30"/>
        </w:numPr>
        <w:spacing w:line="480" w:lineRule="auto"/>
        <w:ind w:hanging="578"/>
        <w:rPr>
          <w:rFonts w:asciiTheme="majorBidi" w:eastAsia="Calibri" w:hAnsiTheme="majorBidi"/>
          <w:b/>
          <w:bCs/>
          <w:color w:val="auto"/>
          <w:sz w:val="24"/>
          <w:szCs w:val="24"/>
        </w:rPr>
      </w:pPr>
      <w:bookmarkStart w:id="7" w:name="_Toc67412134"/>
      <w:r w:rsidRPr="00457F30">
        <w:rPr>
          <w:rFonts w:asciiTheme="majorBidi" w:eastAsia="Calibri" w:hAnsiTheme="majorBidi"/>
          <w:b/>
          <w:bCs/>
          <w:color w:val="auto"/>
          <w:sz w:val="24"/>
          <w:szCs w:val="24"/>
        </w:rPr>
        <w:t>Metodologi Penelitian</w:t>
      </w:r>
      <w:bookmarkEnd w:id="7"/>
    </w:p>
    <w:p w14:paraId="7FC691AB" w14:textId="77777777" w:rsidR="008106F2" w:rsidRPr="0068263C" w:rsidRDefault="008106F2" w:rsidP="00C8391E">
      <w:pPr>
        <w:spacing w:line="480" w:lineRule="auto"/>
        <w:ind w:left="720" w:firstLine="698"/>
        <w:contextualSpacing/>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Adapun metodologi penelitian yang digunakan untuk mendukung penyusunan Tugas Akhir ini adalah :</w:t>
      </w:r>
    </w:p>
    <w:p w14:paraId="7FCF5051" w14:textId="4231021A" w:rsidR="008106F2" w:rsidRPr="00C8391E" w:rsidRDefault="008106F2" w:rsidP="00A44DA2">
      <w:pPr>
        <w:pStyle w:val="Heading3"/>
        <w:numPr>
          <w:ilvl w:val="0"/>
          <w:numId w:val="31"/>
        </w:numPr>
        <w:spacing w:line="480" w:lineRule="auto"/>
        <w:ind w:left="1418" w:hanging="709"/>
        <w:rPr>
          <w:rFonts w:asciiTheme="majorBidi" w:eastAsia="Calibri" w:hAnsiTheme="majorBidi"/>
          <w:b/>
          <w:bCs/>
          <w:color w:val="auto"/>
        </w:rPr>
      </w:pPr>
      <w:bookmarkStart w:id="8" w:name="_Toc67412135"/>
      <w:r w:rsidRPr="00C8391E">
        <w:rPr>
          <w:rFonts w:asciiTheme="majorBidi" w:eastAsia="Calibri" w:hAnsiTheme="majorBidi"/>
          <w:b/>
          <w:bCs/>
          <w:color w:val="auto"/>
        </w:rPr>
        <w:t>Tempat dan Waktu Penelitian</w:t>
      </w:r>
      <w:bookmarkEnd w:id="8"/>
    </w:p>
    <w:p w14:paraId="4F4935BA" w14:textId="77777777" w:rsidR="008106F2" w:rsidRPr="0068263C" w:rsidRDefault="008106F2" w:rsidP="00457F30">
      <w:pPr>
        <w:tabs>
          <w:tab w:val="left" w:pos="3544"/>
        </w:tabs>
        <w:spacing w:line="480" w:lineRule="auto"/>
        <w:ind w:left="3828" w:hanging="1560"/>
        <w:contextualSpacing/>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Tempat</w:t>
      </w:r>
      <w:r w:rsidRPr="0068263C">
        <w:rPr>
          <w:rFonts w:ascii="Times New Roman" w:eastAsia="Calibri" w:hAnsi="Times New Roman" w:cs="Times New Roman"/>
          <w:sz w:val="24"/>
          <w:szCs w:val="24"/>
        </w:rPr>
        <w:tab/>
        <w:t>: Federasi panjat Tebing Indonesia (FPTI)   Malang</w:t>
      </w:r>
    </w:p>
    <w:p w14:paraId="469EF59D" w14:textId="649FC8D9" w:rsidR="008106F2" w:rsidRDefault="008106F2" w:rsidP="00457F30">
      <w:pPr>
        <w:spacing w:line="480" w:lineRule="auto"/>
        <w:ind w:left="2268"/>
        <w:contextualSpacing/>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Waktu</w:t>
      </w:r>
      <w:r w:rsidRPr="0068263C">
        <w:rPr>
          <w:rFonts w:ascii="Times New Roman" w:eastAsia="Calibri" w:hAnsi="Times New Roman" w:cs="Times New Roman"/>
          <w:sz w:val="24"/>
          <w:szCs w:val="24"/>
        </w:rPr>
        <w:tab/>
        <w:t>: September 2020 – Desember 2020</w:t>
      </w:r>
    </w:p>
    <w:p w14:paraId="5B416818" w14:textId="16538609" w:rsidR="008106F2" w:rsidRPr="004D480C" w:rsidRDefault="004D480C" w:rsidP="004D480C">
      <w:pPr>
        <w:pStyle w:val="Caption"/>
        <w:rPr>
          <w:rFonts w:asciiTheme="majorBidi" w:hAnsiTheme="majorBidi" w:cstheme="majorBidi"/>
          <w:b w:val="0"/>
          <w:bCs w:val="0"/>
        </w:rPr>
      </w:pPr>
      <w:bookmarkStart w:id="9" w:name="_Toc65171012"/>
      <w:bookmarkStart w:id="10" w:name="_Toc65171209"/>
      <w:bookmarkStart w:id="11" w:name="_Toc65171597"/>
      <w:bookmarkStart w:id="12" w:name="_Toc65171981"/>
      <w:bookmarkStart w:id="13" w:name="_Toc65172140"/>
      <w:bookmarkStart w:id="14" w:name="_Toc65172626"/>
      <w:bookmarkStart w:id="15" w:name="_Toc65173199"/>
      <w:bookmarkStart w:id="16" w:name="_Toc65173613"/>
      <w:bookmarkStart w:id="17" w:name="_Toc65174130"/>
      <w:bookmarkStart w:id="18" w:name="_Toc65174144"/>
      <w:bookmarkStart w:id="19" w:name="_Toc65175641"/>
      <w:r>
        <w:t xml:space="preserve">Tabel </w:t>
      </w:r>
      <w:r>
        <w:fldChar w:fldCharType="begin"/>
      </w:r>
      <w:r>
        <w:instrText xml:space="preserve"> SEQ Tabel \* ARABIC </w:instrText>
      </w:r>
      <w:r>
        <w:fldChar w:fldCharType="separate"/>
      </w:r>
      <w:r w:rsidR="00A6678F">
        <w:rPr>
          <w:noProof/>
        </w:rPr>
        <w:t>1</w:t>
      </w:r>
      <w:r>
        <w:fldChar w:fldCharType="end"/>
      </w:r>
      <w:r>
        <w:rPr>
          <w:lang w:val="en-US"/>
        </w:rPr>
        <w:t xml:space="preserve">.1 </w:t>
      </w:r>
      <w:r w:rsidR="008106F2" w:rsidRPr="004D480C">
        <w:rPr>
          <w:rFonts w:asciiTheme="majorBidi" w:hAnsiTheme="majorBidi" w:cstheme="majorBidi"/>
        </w:rPr>
        <w:t>Waktu Penelitian</w:t>
      </w:r>
      <w:bookmarkEnd w:id="9"/>
      <w:bookmarkEnd w:id="10"/>
      <w:bookmarkEnd w:id="11"/>
      <w:bookmarkEnd w:id="12"/>
      <w:bookmarkEnd w:id="13"/>
      <w:bookmarkEnd w:id="14"/>
      <w:bookmarkEnd w:id="15"/>
      <w:bookmarkEnd w:id="16"/>
      <w:bookmarkEnd w:id="17"/>
      <w:bookmarkEnd w:id="18"/>
      <w:bookmarkEnd w:id="19"/>
    </w:p>
    <w:tbl>
      <w:tblPr>
        <w:tblW w:w="6990" w:type="dxa"/>
        <w:tblInd w:w="1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548"/>
        <w:gridCol w:w="1323"/>
        <w:gridCol w:w="1083"/>
        <w:gridCol w:w="1283"/>
        <w:gridCol w:w="1243"/>
      </w:tblGrid>
      <w:tr w:rsidR="008106F2" w14:paraId="0623392F" w14:textId="77777777" w:rsidTr="00C8391E">
        <w:tc>
          <w:tcPr>
            <w:tcW w:w="510" w:type="dxa"/>
          </w:tcPr>
          <w:p w14:paraId="7743354F" w14:textId="77777777" w:rsidR="008106F2" w:rsidRPr="0068263C" w:rsidRDefault="008106F2" w:rsidP="00457F30">
            <w:pPr>
              <w:spacing w:line="48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br w:type="page"/>
            </w:r>
            <w:r w:rsidRPr="0068263C">
              <w:rPr>
                <w:rFonts w:ascii="Times New Roman" w:hAnsi="Times New Roman" w:cs="Times New Roman"/>
                <w:b/>
                <w:sz w:val="24"/>
                <w:szCs w:val="24"/>
              </w:rPr>
              <w:t>No</w:t>
            </w:r>
          </w:p>
        </w:tc>
        <w:tc>
          <w:tcPr>
            <w:tcW w:w="1548" w:type="dxa"/>
          </w:tcPr>
          <w:p w14:paraId="68611AAC" w14:textId="77777777" w:rsidR="008106F2" w:rsidRPr="0068263C" w:rsidRDefault="008106F2" w:rsidP="00457F30">
            <w:pPr>
              <w:spacing w:line="480" w:lineRule="auto"/>
              <w:contextualSpacing/>
              <w:jc w:val="both"/>
              <w:rPr>
                <w:rFonts w:ascii="Times New Roman" w:eastAsia="Calibri" w:hAnsi="Times New Roman" w:cs="Times New Roman"/>
                <w:sz w:val="24"/>
                <w:szCs w:val="24"/>
              </w:rPr>
            </w:pPr>
            <w:r w:rsidRPr="0068263C">
              <w:rPr>
                <w:rFonts w:ascii="Times New Roman" w:hAnsi="Times New Roman" w:cs="Times New Roman"/>
                <w:b/>
                <w:sz w:val="24"/>
                <w:szCs w:val="24"/>
              </w:rPr>
              <w:t>Keterangan</w:t>
            </w:r>
          </w:p>
        </w:tc>
        <w:tc>
          <w:tcPr>
            <w:tcW w:w="1323" w:type="dxa"/>
          </w:tcPr>
          <w:p w14:paraId="704925CD" w14:textId="77777777" w:rsidR="008106F2" w:rsidRPr="0068263C" w:rsidRDefault="008106F2" w:rsidP="00457F30">
            <w:pPr>
              <w:spacing w:line="480" w:lineRule="auto"/>
              <w:contextualSpacing/>
              <w:jc w:val="both"/>
              <w:rPr>
                <w:rFonts w:ascii="Times New Roman" w:eastAsia="Calibri" w:hAnsi="Times New Roman" w:cs="Times New Roman"/>
                <w:sz w:val="24"/>
                <w:szCs w:val="24"/>
              </w:rPr>
            </w:pPr>
            <w:r w:rsidRPr="0068263C">
              <w:rPr>
                <w:rFonts w:ascii="Times New Roman" w:hAnsi="Times New Roman" w:cs="Times New Roman"/>
                <w:b/>
                <w:sz w:val="24"/>
                <w:szCs w:val="24"/>
              </w:rPr>
              <w:t>September</w:t>
            </w:r>
          </w:p>
        </w:tc>
        <w:tc>
          <w:tcPr>
            <w:tcW w:w="1083" w:type="dxa"/>
          </w:tcPr>
          <w:p w14:paraId="413C2A33" w14:textId="77777777" w:rsidR="008106F2" w:rsidRPr="0068263C" w:rsidRDefault="008106F2" w:rsidP="00457F30">
            <w:pPr>
              <w:spacing w:line="480" w:lineRule="auto"/>
              <w:contextualSpacing/>
              <w:jc w:val="both"/>
              <w:rPr>
                <w:rFonts w:ascii="Times New Roman" w:eastAsia="Calibri" w:hAnsi="Times New Roman" w:cs="Times New Roman"/>
                <w:sz w:val="24"/>
                <w:szCs w:val="24"/>
              </w:rPr>
            </w:pPr>
            <w:r w:rsidRPr="0068263C">
              <w:rPr>
                <w:rFonts w:ascii="Times New Roman" w:hAnsi="Times New Roman" w:cs="Times New Roman"/>
                <w:b/>
                <w:sz w:val="24"/>
                <w:szCs w:val="24"/>
              </w:rPr>
              <w:t>Oktober</w:t>
            </w:r>
          </w:p>
        </w:tc>
        <w:tc>
          <w:tcPr>
            <w:tcW w:w="1283" w:type="dxa"/>
          </w:tcPr>
          <w:p w14:paraId="3C2BC2C4" w14:textId="77777777" w:rsidR="008106F2" w:rsidRPr="0068263C" w:rsidRDefault="008106F2" w:rsidP="00457F30">
            <w:pPr>
              <w:spacing w:line="480" w:lineRule="auto"/>
              <w:contextualSpacing/>
              <w:jc w:val="both"/>
              <w:rPr>
                <w:rFonts w:ascii="Times New Roman" w:eastAsia="Calibri" w:hAnsi="Times New Roman" w:cs="Times New Roman"/>
                <w:sz w:val="24"/>
                <w:szCs w:val="24"/>
              </w:rPr>
            </w:pPr>
            <w:r w:rsidRPr="0068263C">
              <w:rPr>
                <w:rFonts w:ascii="Times New Roman" w:hAnsi="Times New Roman" w:cs="Times New Roman"/>
                <w:b/>
                <w:sz w:val="24"/>
                <w:szCs w:val="24"/>
              </w:rPr>
              <w:t>November</w:t>
            </w:r>
          </w:p>
        </w:tc>
        <w:tc>
          <w:tcPr>
            <w:tcW w:w="1243" w:type="dxa"/>
          </w:tcPr>
          <w:p w14:paraId="75DBA3AE" w14:textId="77777777" w:rsidR="008106F2" w:rsidRDefault="008106F2" w:rsidP="00457F30">
            <w:pPr>
              <w:spacing w:line="480" w:lineRule="auto"/>
              <w:contextualSpacing/>
              <w:jc w:val="both"/>
              <w:rPr>
                <w:rFonts w:ascii="Times New Roman" w:eastAsia="Calibri" w:hAnsi="Times New Roman" w:cs="Times New Roman"/>
                <w:sz w:val="24"/>
                <w:szCs w:val="24"/>
              </w:rPr>
            </w:pPr>
            <w:r w:rsidRPr="0068263C">
              <w:rPr>
                <w:rFonts w:ascii="Times New Roman" w:hAnsi="Times New Roman" w:cs="Times New Roman"/>
                <w:b/>
                <w:sz w:val="24"/>
                <w:szCs w:val="24"/>
              </w:rPr>
              <w:t>Desember</w:t>
            </w:r>
          </w:p>
        </w:tc>
      </w:tr>
      <w:tr w:rsidR="008106F2" w14:paraId="78CB61F0" w14:textId="77777777" w:rsidTr="00C8391E">
        <w:tc>
          <w:tcPr>
            <w:tcW w:w="510" w:type="dxa"/>
          </w:tcPr>
          <w:p w14:paraId="10557401" w14:textId="77777777" w:rsidR="008106F2" w:rsidRDefault="008106F2" w:rsidP="00457F30">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48" w:type="dxa"/>
          </w:tcPr>
          <w:p w14:paraId="394FF91F" w14:textId="77777777" w:rsidR="008106F2" w:rsidRDefault="008106F2" w:rsidP="00457F30">
            <w:pPr>
              <w:spacing w:line="480" w:lineRule="auto"/>
              <w:contextualSpacing/>
              <w:jc w:val="center"/>
              <w:rPr>
                <w:rFonts w:ascii="Times New Roman" w:eastAsia="Calibri" w:hAnsi="Times New Roman" w:cs="Times New Roman"/>
                <w:sz w:val="24"/>
                <w:szCs w:val="24"/>
              </w:rPr>
            </w:pPr>
            <w:r w:rsidRPr="0020109A">
              <w:rPr>
                <w:rFonts w:ascii="Times New Roman" w:hAnsi="Times New Roman" w:cs="Times New Roman"/>
                <w:sz w:val="24"/>
              </w:rPr>
              <w:t xml:space="preserve">Pengumpulan </w:t>
            </w:r>
            <w:r>
              <w:rPr>
                <w:rFonts w:ascii="Times New Roman" w:hAnsi="Times New Roman" w:cs="Times New Roman"/>
                <w:sz w:val="24"/>
              </w:rPr>
              <w:t>D</w:t>
            </w:r>
            <w:r w:rsidRPr="0020109A">
              <w:rPr>
                <w:rFonts w:ascii="Times New Roman" w:hAnsi="Times New Roman" w:cs="Times New Roman"/>
                <w:sz w:val="24"/>
              </w:rPr>
              <w:t>ata</w:t>
            </w:r>
          </w:p>
        </w:tc>
        <w:tc>
          <w:tcPr>
            <w:tcW w:w="1323" w:type="dxa"/>
            <w:shd w:val="clear" w:color="auto" w:fill="00B050"/>
          </w:tcPr>
          <w:p w14:paraId="4C14DAED" w14:textId="77777777" w:rsidR="008106F2" w:rsidRPr="0068263C" w:rsidRDefault="008106F2" w:rsidP="00457F30">
            <w:pPr>
              <w:spacing w:line="480" w:lineRule="auto"/>
              <w:contextualSpacing/>
              <w:jc w:val="both"/>
              <w:rPr>
                <w:rFonts w:ascii="Times New Roman" w:eastAsia="Calibri" w:hAnsi="Times New Roman" w:cs="Times New Roman"/>
                <w:color w:val="000000" w:themeColor="text1"/>
                <w:sz w:val="24"/>
                <w:szCs w:val="24"/>
              </w:rPr>
            </w:pPr>
          </w:p>
        </w:tc>
        <w:tc>
          <w:tcPr>
            <w:tcW w:w="1083" w:type="dxa"/>
            <w:shd w:val="clear" w:color="auto" w:fill="00B050"/>
          </w:tcPr>
          <w:p w14:paraId="571F8692" w14:textId="77777777" w:rsidR="008106F2" w:rsidRPr="0068263C" w:rsidRDefault="008106F2" w:rsidP="00457F30">
            <w:pPr>
              <w:spacing w:line="480" w:lineRule="auto"/>
              <w:contextualSpacing/>
              <w:jc w:val="both"/>
              <w:rPr>
                <w:rFonts w:ascii="Times New Roman" w:eastAsia="Calibri" w:hAnsi="Times New Roman" w:cs="Times New Roman"/>
                <w:color w:val="000000" w:themeColor="text1"/>
                <w:sz w:val="24"/>
                <w:szCs w:val="24"/>
                <w:highlight w:val="darkGreen"/>
              </w:rPr>
            </w:pPr>
          </w:p>
        </w:tc>
        <w:tc>
          <w:tcPr>
            <w:tcW w:w="1283" w:type="dxa"/>
          </w:tcPr>
          <w:p w14:paraId="6F7A6C06" w14:textId="77777777" w:rsidR="008106F2" w:rsidRDefault="008106F2" w:rsidP="00457F30">
            <w:pPr>
              <w:spacing w:line="480" w:lineRule="auto"/>
              <w:contextualSpacing/>
              <w:jc w:val="both"/>
              <w:rPr>
                <w:rFonts w:ascii="Times New Roman" w:eastAsia="Calibri" w:hAnsi="Times New Roman" w:cs="Times New Roman"/>
                <w:sz w:val="24"/>
                <w:szCs w:val="24"/>
              </w:rPr>
            </w:pPr>
          </w:p>
        </w:tc>
        <w:tc>
          <w:tcPr>
            <w:tcW w:w="1243" w:type="dxa"/>
          </w:tcPr>
          <w:p w14:paraId="468F0BFA" w14:textId="77777777" w:rsidR="008106F2" w:rsidRDefault="008106F2" w:rsidP="00457F30">
            <w:pPr>
              <w:spacing w:line="480" w:lineRule="auto"/>
              <w:contextualSpacing/>
              <w:jc w:val="both"/>
              <w:rPr>
                <w:rFonts w:ascii="Times New Roman" w:eastAsia="Calibri" w:hAnsi="Times New Roman" w:cs="Times New Roman"/>
                <w:sz w:val="24"/>
                <w:szCs w:val="24"/>
              </w:rPr>
            </w:pPr>
          </w:p>
        </w:tc>
      </w:tr>
      <w:tr w:rsidR="008106F2" w14:paraId="01703453" w14:textId="77777777" w:rsidTr="00C8391E">
        <w:tc>
          <w:tcPr>
            <w:tcW w:w="510" w:type="dxa"/>
          </w:tcPr>
          <w:p w14:paraId="2D793883" w14:textId="77777777" w:rsidR="008106F2" w:rsidRDefault="008106F2" w:rsidP="00457F30">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48" w:type="dxa"/>
          </w:tcPr>
          <w:p w14:paraId="1E79CB0A" w14:textId="77777777" w:rsidR="008106F2" w:rsidRDefault="008106F2" w:rsidP="00457F30">
            <w:pPr>
              <w:spacing w:line="480" w:lineRule="auto"/>
              <w:contextualSpacing/>
              <w:jc w:val="center"/>
              <w:rPr>
                <w:rFonts w:ascii="Times New Roman" w:eastAsia="Calibri" w:hAnsi="Times New Roman" w:cs="Times New Roman"/>
                <w:sz w:val="24"/>
                <w:szCs w:val="24"/>
              </w:rPr>
            </w:pPr>
            <w:r w:rsidRPr="0020109A">
              <w:rPr>
                <w:rFonts w:ascii="Times New Roman" w:hAnsi="Times New Roman" w:cs="Times New Roman"/>
                <w:sz w:val="24"/>
              </w:rPr>
              <w:t>Analisa</w:t>
            </w:r>
          </w:p>
        </w:tc>
        <w:tc>
          <w:tcPr>
            <w:tcW w:w="1323" w:type="dxa"/>
            <w:shd w:val="clear" w:color="auto" w:fill="00B050"/>
          </w:tcPr>
          <w:p w14:paraId="416F031E" w14:textId="77777777" w:rsidR="008106F2" w:rsidRPr="0068263C" w:rsidRDefault="008106F2" w:rsidP="00457F30">
            <w:pPr>
              <w:spacing w:line="480" w:lineRule="auto"/>
              <w:contextualSpacing/>
              <w:jc w:val="both"/>
              <w:rPr>
                <w:rFonts w:ascii="Times New Roman" w:eastAsia="Calibri" w:hAnsi="Times New Roman" w:cs="Times New Roman"/>
                <w:sz w:val="24"/>
                <w:szCs w:val="24"/>
                <w:highlight w:val="darkGreen"/>
              </w:rPr>
            </w:pPr>
          </w:p>
        </w:tc>
        <w:tc>
          <w:tcPr>
            <w:tcW w:w="1083" w:type="dxa"/>
            <w:shd w:val="clear" w:color="auto" w:fill="00B050"/>
          </w:tcPr>
          <w:p w14:paraId="5AD7707C" w14:textId="77777777" w:rsidR="008106F2" w:rsidRPr="0068263C" w:rsidRDefault="008106F2" w:rsidP="00457F30">
            <w:pPr>
              <w:spacing w:line="480" w:lineRule="auto"/>
              <w:contextualSpacing/>
              <w:jc w:val="both"/>
              <w:rPr>
                <w:rFonts w:ascii="Times New Roman" w:eastAsia="Calibri" w:hAnsi="Times New Roman" w:cs="Times New Roman"/>
                <w:sz w:val="24"/>
                <w:szCs w:val="24"/>
                <w:highlight w:val="darkGreen"/>
              </w:rPr>
            </w:pPr>
          </w:p>
        </w:tc>
        <w:tc>
          <w:tcPr>
            <w:tcW w:w="1283" w:type="dxa"/>
            <w:shd w:val="clear" w:color="auto" w:fill="00B050"/>
          </w:tcPr>
          <w:p w14:paraId="1603360B" w14:textId="77777777" w:rsidR="008106F2" w:rsidRDefault="008106F2" w:rsidP="00457F30">
            <w:pPr>
              <w:spacing w:line="480" w:lineRule="auto"/>
              <w:contextualSpacing/>
              <w:jc w:val="both"/>
              <w:rPr>
                <w:rFonts w:ascii="Times New Roman" w:eastAsia="Calibri" w:hAnsi="Times New Roman" w:cs="Times New Roman"/>
                <w:sz w:val="24"/>
                <w:szCs w:val="24"/>
              </w:rPr>
            </w:pPr>
          </w:p>
        </w:tc>
        <w:tc>
          <w:tcPr>
            <w:tcW w:w="1243" w:type="dxa"/>
          </w:tcPr>
          <w:p w14:paraId="143CF42E" w14:textId="77777777" w:rsidR="008106F2" w:rsidRDefault="008106F2" w:rsidP="00457F30">
            <w:pPr>
              <w:spacing w:line="480" w:lineRule="auto"/>
              <w:contextualSpacing/>
              <w:jc w:val="both"/>
              <w:rPr>
                <w:rFonts w:ascii="Times New Roman" w:eastAsia="Calibri" w:hAnsi="Times New Roman" w:cs="Times New Roman"/>
                <w:sz w:val="24"/>
                <w:szCs w:val="24"/>
              </w:rPr>
            </w:pPr>
          </w:p>
        </w:tc>
      </w:tr>
      <w:tr w:rsidR="008106F2" w14:paraId="0F6AB7F4" w14:textId="77777777" w:rsidTr="00C8391E">
        <w:tc>
          <w:tcPr>
            <w:tcW w:w="510" w:type="dxa"/>
          </w:tcPr>
          <w:p w14:paraId="4893FCB0" w14:textId="77777777" w:rsidR="008106F2" w:rsidRDefault="008106F2" w:rsidP="00457F30">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48" w:type="dxa"/>
          </w:tcPr>
          <w:p w14:paraId="7051D00A" w14:textId="77777777" w:rsidR="008106F2" w:rsidRDefault="008106F2" w:rsidP="00457F30">
            <w:pPr>
              <w:spacing w:line="480" w:lineRule="auto"/>
              <w:contextualSpacing/>
              <w:jc w:val="center"/>
              <w:rPr>
                <w:rFonts w:ascii="Times New Roman" w:eastAsia="Calibri" w:hAnsi="Times New Roman" w:cs="Times New Roman"/>
                <w:sz w:val="24"/>
                <w:szCs w:val="24"/>
              </w:rPr>
            </w:pPr>
            <w:r w:rsidRPr="0020109A">
              <w:rPr>
                <w:rFonts w:ascii="Times New Roman" w:hAnsi="Times New Roman" w:cs="Times New Roman"/>
                <w:sz w:val="24"/>
              </w:rPr>
              <w:t>Perancangan</w:t>
            </w:r>
          </w:p>
        </w:tc>
        <w:tc>
          <w:tcPr>
            <w:tcW w:w="1323" w:type="dxa"/>
          </w:tcPr>
          <w:p w14:paraId="0DA70EB7" w14:textId="77777777" w:rsidR="008106F2" w:rsidRDefault="008106F2" w:rsidP="00457F30">
            <w:pPr>
              <w:spacing w:line="480" w:lineRule="auto"/>
              <w:contextualSpacing/>
              <w:jc w:val="both"/>
              <w:rPr>
                <w:rFonts w:ascii="Times New Roman" w:eastAsia="Calibri" w:hAnsi="Times New Roman" w:cs="Times New Roman"/>
                <w:sz w:val="24"/>
                <w:szCs w:val="24"/>
              </w:rPr>
            </w:pPr>
          </w:p>
        </w:tc>
        <w:tc>
          <w:tcPr>
            <w:tcW w:w="1083" w:type="dxa"/>
            <w:shd w:val="clear" w:color="auto" w:fill="00B050"/>
          </w:tcPr>
          <w:p w14:paraId="5CEC385A" w14:textId="77777777" w:rsidR="008106F2" w:rsidRDefault="008106F2" w:rsidP="00457F30">
            <w:pPr>
              <w:spacing w:line="480" w:lineRule="auto"/>
              <w:contextualSpacing/>
              <w:jc w:val="both"/>
              <w:rPr>
                <w:rFonts w:ascii="Times New Roman" w:eastAsia="Calibri" w:hAnsi="Times New Roman" w:cs="Times New Roman"/>
                <w:sz w:val="24"/>
                <w:szCs w:val="24"/>
              </w:rPr>
            </w:pPr>
          </w:p>
        </w:tc>
        <w:tc>
          <w:tcPr>
            <w:tcW w:w="1283" w:type="dxa"/>
            <w:shd w:val="clear" w:color="auto" w:fill="00B050"/>
          </w:tcPr>
          <w:p w14:paraId="6D3AC589" w14:textId="77777777" w:rsidR="008106F2" w:rsidRDefault="008106F2" w:rsidP="00457F30">
            <w:pPr>
              <w:spacing w:line="480" w:lineRule="auto"/>
              <w:contextualSpacing/>
              <w:jc w:val="both"/>
              <w:rPr>
                <w:rFonts w:ascii="Times New Roman" w:eastAsia="Calibri" w:hAnsi="Times New Roman" w:cs="Times New Roman"/>
                <w:sz w:val="24"/>
                <w:szCs w:val="24"/>
              </w:rPr>
            </w:pPr>
          </w:p>
        </w:tc>
        <w:tc>
          <w:tcPr>
            <w:tcW w:w="1243" w:type="dxa"/>
            <w:shd w:val="clear" w:color="auto" w:fill="00B050"/>
          </w:tcPr>
          <w:p w14:paraId="02B907BE" w14:textId="77777777" w:rsidR="008106F2" w:rsidRDefault="008106F2" w:rsidP="00457F30">
            <w:pPr>
              <w:spacing w:line="480" w:lineRule="auto"/>
              <w:contextualSpacing/>
              <w:jc w:val="both"/>
              <w:rPr>
                <w:rFonts w:ascii="Times New Roman" w:eastAsia="Calibri" w:hAnsi="Times New Roman" w:cs="Times New Roman"/>
                <w:sz w:val="24"/>
                <w:szCs w:val="24"/>
              </w:rPr>
            </w:pPr>
          </w:p>
        </w:tc>
      </w:tr>
      <w:tr w:rsidR="008106F2" w14:paraId="615204B8" w14:textId="77777777" w:rsidTr="00C8391E">
        <w:tc>
          <w:tcPr>
            <w:tcW w:w="510" w:type="dxa"/>
          </w:tcPr>
          <w:p w14:paraId="0C1FBA67" w14:textId="77777777" w:rsidR="008106F2" w:rsidRDefault="008106F2" w:rsidP="00457F30">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48" w:type="dxa"/>
          </w:tcPr>
          <w:p w14:paraId="383EB2B9" w14:textId="77777777" w:rsidR="008106F2" w:rsidRDefault="008106F2" w:rsidP="00457F30">
            <w:pPr>
              <w:spacing w:line="480" w:lineRule="auto"/>
              <w:contextualSpacing/>
              <w:jc w:val="center"/>
              <w:rPr>
                <w:rFonts w:ascii="Times New Roman" w:eastAsia="Calibri" w:hAnsi="Times New Roman" w:cs="Times New Roman"/>
                <w:sz w:val="24"/>
                <w:szCs w:val="24"/>
              </w:rPr>
            </w:pPr>
            <w:r w:rsidRPr="0020109A">
              <w:rPr>
                <w:rFonts w:ascii="Times New Roman" w:hAnsi="Times New Roman" w:cs="Times New Roman"/>
                <w:sz w:val="24"/>
              </w:rPr>
              <w:t>Desain</w:t>
            </w:r>
          </w:p>
        </w:tc>
        <w:tc>
          <w:tcPr>
            <w:tcW w:w="1323" w:type="dxa"/>
          </w:tcPr>
          <w:p w14:paraId="585B2A9D" w14:textId="77777777" w:rsidR="008106F2" w:rsidRDefault="008106F2" w:rsidP="00457F30">
            <w:pPr>
              <w:spacing w:line="480" w:lineRule="auto"/>
              <w:contextualSpacing/>
              <w:jc w:val="both"/>
              <w:rPr>
                <w:rFonts w:ascii="Times New Roman" w:eastAsia="Calibri" w:hAnsi="Times New Roman" w:cs="Times New Roman"/>
                <w:sz w:val="24"/>
                <w:szCs w:val="24"/>
              </w:rPr>
            </w:pPr>
          </w:p>
        </w:tc>
        <w:tc>
          <w:tcPr>
            <w:tcW w:w="1083" w:type="dxa"/>
            <w:shd w:val="clear" w:color="auto" w:fill="00B050"/>
          </w:tcPr>
          <w:p w14:paraId="3C7EA6D9" w14:textId="77777777" w:rsidR="008106F2" w:rsidRDefault="008106F2" w:rsidP="00457F30">
            <w:pPr>
              <w:spacing w:line="480" w:lineRule="auto"/>
              <w:contextualSpacing/>
              <w:jc w:val="both"/>
              <w:rPr>
                <w:rFonts w:ascii="Times New Roman" w:eastAsia="Calibri" w:hAnsi="Times New Roman" w:cs="Times New Roman"/>
                <w:sz w:val="24"/>
                <w:szCs w:val="24"/>
              </w:rPr>
            </w:pPr>
          </w:p>
        </w:tc>
        <w:tc>
          <w:tcPr>
            <w:tcW w:w="1283" w:type="dxa"/>
            <w:shd w:val="clear" w:color="auto" w:fill="00B050"/>
          </w:tcPr>
          <w:p w14:paraId="61D39631" w14:textId="77777777" w:rsidR="008106F2" w:rsidRDefault="008106F2" w:rsidP="00457F30">
            <w:pPr>
              <w:spacing w:line="480" w:lineRule="auto"/>
              <w:contextualSpacing/>
              <w:jc w:val="both"/>
              <w:rPr>
                <w:rFonts w:ascii="Times New Roman" w:eastAsia="Calibri" w:hAnsi="Times New Roman" w:cs="Times New Roman"/>
                <w:sz w:val="24"/>
                <w:szCs w:val="24"/>
              </w:rPr>
            </w:pPr>
          </w:p>
        </w:tc>
        <w:tc>
          <w:tcPr>
            <w:tcW w:w="1243" w:type="dxa"/>
            <w:shd w:val="clear" w:color="auto" w:fill="00B050"/>
          </w:tcPr>
          <w:p w14:paraId="0D35BAF5" w14:textId="77777777" w:rsidR="008106F2" w:rsidRDefault="008106F2" w:rsidP="00457F30">
            <w:pPr>
              <w:spacing w:line="480" w:lineRule="auto"/>
              <w:contextualSpacing/>
              <w:jc w:val="both"/>
              <w:rPr>
                <w:rFonts w:ascii="Times New Roman" w:eastAsia="Calibri" w:hAnsi="Times New Roman" w:cs="Times New Roman"/>
                <w:sz w:val="24"/>
                <w:szCs w:val="24"/>
              </w:rPr>
            </w:pPr>
          </w:p>
        </w:tc>
      </w:tr>
      <w:tr w:rsidR="008106F2" w14:paraId="5A68C671" w14:textId="77777777" w:rsidTr="00C8391E">
        <w:tc>
          <w:tcPr>
            <w:tcW w:w="510" w:type="dxa"/>
          </w:tcPr>
          <w:p w14:paraId="228BFE22" w14:textId="77777777" w:rsidR="008106F2" w:rsidRDefault="008106F2" w:rsidP="00457F30">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1548" w:type="dxa"/>
          </w:tcPr>
          <w:p w14:paraId="6FA1186B" w14:textId="77777777" w:rsidR="008106F2" w:rsidRDefault="008106F2" w:rsidP="00457F30">
            <w:pPr>
              <w:spacing w:line="480" w:lineRule="auto"/>
              <w:contextualSpacing/>
              <w:jc w:val="center"/>
              <w:rPr>
                <w:rFonts w:ascii="Times New Roman" w:eastAsia="Calibri" w:hAnsi="Times New Roman" w:cs="Times New Roman"/>
                <w:sz w:val="24"/>
                <w:szCs w:val="24"/>
              </w:rPr>
            </w:pPr>
            <w:r w:rsidRPr="0020109A">
              <w:rPr>
                <w:rFonts w:ascii="Times New Roman" w:hAnsi="Times New Roman" w:cs="Times New Roman"/>
                <w:sz w:val="24"/>
              </w:rPr>
              <w:t>Pembuatan program</w:t>
            </w:r>
          </w:p>
        </w:tc>
        <w:tc>
          <w:tcPr>
            <w:tcW w:w="1323" w:type="dxa"/>
          </w:tcPr>
          <w:p w14:paraId="1232B84F" w14:textId="77777777" w:rsidR="008106F2" w:rsidRDefault="008106F2" w:rsidP="00457F30">
            <w:pPr>
              <w:spacing w:line="480" w:lineRule="auto"/>
              <w:contextualSpacing/>
              <w:jc w:val="both"/>
              <w:rPr>
                <w:rFonts w:ascii="Times New Roman" w:eastAsia="Calibri" w:hAnsi="Times New Roman" w:cs="Times New Roman"/>
                <w:sz w:val="24"/>
                <w:szCs w:val="24"/>
              </w:rPr>
            </w:pPr>
          </w:p>
        </w:tc>
        <w:tc>
          <w:tcPr>
            <w:tcW w:w="1083" w:type="dxa"/>
          </w:tcPr>
          <w:p w14:paraId="3ED576DB" w14:textId="77777777" w:rsidR="008106F2" w:rsidRDefault="008106F2" w:rsidP="00457F30">
            <w:pPr>
              <w:spacing w:line="480" w:lineRule="auto"/>
              <w:contextualSpacing/>
              <w:jc w:val="both"/>
              <w:rPr>
                <w:rFonts w:ascii="Times New Roman" w:eastAsia="Calibri" w:hAnsi="Times New Roman" w:cs="Times New Roman"/>
                <w:sz w:val="24"/>
                <w:szCs w:val="24"/>
              </w:rPr>
            </w:pPr>
          </w:p>
        </w:tc>
        <w:tc>
          <w:tcPr>
            <w:tcW w:w="1283" w:type="dxa"/>
            <w:shd w:val="clear" w:color="auto" w:fill="00B050"/>
          </w:tcPr>
          <w:p w14:paraId="1E3D8654" w14:textId="77777777" w:rsidR="008106F2" w:rsidRDefault="008106F2" w:rsidP="00457F30">
            <w:pPr>
              <w:spacing w:line="480" w:lineRule="auto"/>
              <w:contextualSpacing/>
              <w:jc w:val="both"/>
              <w:rPr>
                <w:rFonts w:ascii="Times New Roman" w:eastAsia="Calibri" w:hAnsi="Times New Roman" w:cs="Times New Roman"/>
                <w:sz w:val="24"/>
                <w:szCs w:val="24"/>
              </w:rPr>
            </w:pPr>
          </w:p>
        </w:tc>
        <w:tc>
          <w:tcPr>
            <w:tcW w:w="1243" w:type="dxa"/>
            <w:shd w:val="clear" w:color="auto" w:fill="00B050"/>
          </w:tcPr>
          <w:p w14:paraId="39570508" w14:textId="77777777" w:rsidR="008106F2" w:rsidRDefault="008106F2" w:rsidP="00457F30">
            <w:pPr>
              <w:spacing w:line="480" w:lineRule="auto"/>
              <w:contextualSpacing/>
              <w:jc w:val="both"/>
              <w:rPr>
                <w:rFonts w:ascii="Times New Roman" w:eastAsia="Calibri" w:hAnsi="Times New Roman" w:cs="Times New Roman"/>
                <w:sz w:val="24"/>
                <w:szCs w:val="24"/>
              </w:rPr>
            </w:pPr>
          </w:p>
        </w:tc>
      </w:tr>
      <w:tr w:rsidR="008106F2" w14:paraId="66A1CB6A" w14:textId="77777777" w:rsidTr="00C8391E">
        <w:tc>
          <w:tcPr>
            <w:tcW w:w="510" w:type="dxa"/>
          </w:tcPr>
          <w:p w14:paraId="0091C248" w14:textId="77777777" w:rsidR="008106F2" w:rsidRDefault="008106F2" w:rsidP="00457F30">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548" w:type="dxa"/>
          </w:tcPr>
          <w:p w14:paraId="72D706D7" w14:textId="77777777" w:rsidR="008106F2" w:rsidRDefault="008106F2" w:rsidP="00457F30">
            <w:pPr>
              <w:spacing w:line="480" w:lineRule="auto"/>
              <w:contextualSpacing/>
              <w:jc w:val="center"/>
              <w:rPr>
                <w:rFonts w:ascii="Times New Roman" w:eastAsia="Calibri" w:hAnsi="Times New Roman" w:cs="Times New Roman"/>
                <w:sz w:val="24"/>
                <w:szCs w:val="24"/>
              </w:rPr>
            </w:pPr>
            <w:r w:rsidRPr="0020109A">
              <w:rPr>
                <w:rFonts w:ascii="Times New Roman" w:hAnsi="Times New Roman" w:cs="Times New Roman"/>
                <w:sz w:val="24"/>
              </w:rPr>
              <w:t>Penyusunan</w:t>
            </w:r>
            <w:r>
              <w:rPr>
                <w:rFonts w:ascii="Times New Roman" w:hAnsi="Times New Roman" w:cs="Times New Roman"/>
                <w:sz w:val="24"/>
              </w:rPr>
              <w:t xml:space="preserve"> Laporan</w:t>
            </w:r>
          </w:p>
        </w:tc>
        <w:tc>
          <w:tcPr>
            <w:tcW w:w="1323" w:type="dxa"/>
          </w:tcPr>
          <w:p w14:paraId="3E2E5946" w14:textId="77777777" w:rsidR="008106F2" w:rsidRDefault="008106F2" w:rsidP="00457F30">
            <w:pPr>
              <w:spacing w:line="480" w:lineRule="auto"/>
              <w:contextualSpacing/>
              <w:jc w:val="both"/>
              <w:rPr>
                <w:rFonts w:ascii="Times New Roman" w:eastAsia="Calibri" w:hAnsi="Times New Roman" w:cs="Times New Roman"/>
                <w:sz w:val="24"/>
                <w:szCs w:val="24"/>
              </w:rPr>
            </w:pPr>
          </w:p>
        </w:tc>
        <w:tc>
          <w:tcPr>
            <w:tcW w:w="1083" w:type="dxa"/>
            <w:shd w:val="clear" w:color="auto" w:fill="00B050"/>
          </w:tcPr>
          <w:p w14:paraId="1323987E" w14:textId="77777777" w:rsidR="008106F2" w:rsidRDefault="008106F2" w:rsidP="00457F30">
            <w:pPr>
              <w:spacing w:line="480" w:lineRule="auto"/>
              <w:contextualSpacing/>
              <w:jc w:val="both"/>
              <w:rPr>
                <w:rFonts w:ascii="Times New Roman" w:eastAsia="Calibri" w:hAnsi="Times New Roman" w:cs="Times New Roman"/>
                <w:sz w:val="24"/>
                <w:szCs w:val="24"/>
              </w:rPr>
            </w:pPr>
          </w:p>
        </w:tc>
        <w:tc>
          <w:tcPr>
            <w:tcW w:w="1283" w:type="dxa"/>
            <w:shd w:val="clear" w:color="auto" w:fill="00B050"/>
          </w:tcPr>
          <w:p w14:paraId="579DC6E1" w14:textId="77777777" w:rsidR="008106F2" w:rsidRDefault="008106F2" w:rsidP="00457F30">
            <w:pPr>
              <w:spacing w:line="480" w:lineRule="auto"/>
              <w:contextualSpacing/>
              <w:jc w:val="both"/>
              <w:rPr>
                <w:rFonts w:ascii="Times New Roman" w:eastAsia="Calibri" w:hAnsi="Times New Roman" w:cs="Times New Roman"/>
                <w:sz w:val="24"/>
                <w:szCs w:val="24"/>
              </w:rPr>
            </w:pPr>
          </w:p>
        </w:tc>
        <w:tc>
          <w:tcPr>
            <w:tcW w:w="1243" w:type="dxa"/>
            <w:shd w:val="clear" w:color="auto" w:fill="00B050"/>
          </w:tcPr>
          <w:p w14:paraId="5AE38CEA" w14:textId="77777777" w:rsidR="008106F2" w:rsidRDefault="008106F2" w:rsidP="00457F30">
            <w:pPr>
              <w:spacing w:line="480" w:lineRule="auto"/>
              <w:contextualSpacing/>
              <w:jc w:val="both"/>
              <w:rPr>
                <w:rFonts w:ascii="Times New Roman" w:eastAsia="Calibri" w:hAnsi="Times New Roman" w:cs="Times New Roman"/>
                <w:sz w:val="24"/>
                <w:szCs w:val="24"/>
              </w:rPr>
            </w:pPr>
          </w:p>
        </w:tc>
      </w:tr>
    </w:tbl>
    <w:p w14:paraId="68059C9D" w14:textId="77777777" w:rsidR="008106F2" w:rsidRPr="0068263C" w:rsidRDefault="008106F2" w:rsidP="00457F30">
      <w:pPr>
        <w:spacing w:line="480" w:lineRule="auto"/>
        <w:ind w:right="991"/>
        <w:contextualSpacing/>
        <w:jc w:val="both"/>
        <w:rPr>
          <w:rFonts w:ascii="Times New Roman" w:eastAsia="Calibri" w:hAnsi="Times New Roman" w:cs="Times New Roman"/>
          <w:sz w:val="24"/>
          <w:szCs w:val="24"/>
        </w:rPr>
      </w:pPr>
    </w:p>
    <w:p w14:paraId="3A561D95" w14:textId="0A9CFB89" w:rsidR="008106F2" w:rsidRPr="00C8391E" w:rsidRDefault="008106F2" w:rsidP="00A44DA2">
      <w:pPr>
        <w:pStyle w:val="Heading3"/>
        <w:numPr>
          <w:ilvl w:val="0"/>
          <w:numId w:val="31"/>
        </w:numPr>
        <w:spacing w:line="480" w:lineRule="auto"/>
        <w:ind w:left="1418" w:hanging="709"/>
        <w:rPr>
          <w:rFonts w:asciiTheme="majorBidi" w:eastAsia="Calibri" w:hAnsiTheme="majorBidi"/>
          <w:b/>
          <w:bCs/>
          <w:color w:val="auto"/>
        </w:rPr>
      </w:pPr>
      <w:bookmarkStart w:id="20" w:name="_Toc67412136"/>
      <w:r w:rsidRPr="00C8391E">
        <w:rPr>
          <w:rFonts w:asciiTheme="majorBidi" w:eastAsia="Calibri" w:hAnsiTheme="majorBidi"/>
          <w:b/>
          <w:bCs/>
          <w:color w:val="auto"/>
        </w:rPr>
        <w:t>Bahan dan Alat Penelitian</w:t>
      </w:r>
      <w:bookmarkEnd w:id="20"/>
    </w:p>
    <w:p w14:paraId="14B9C236" w14:textId="77777777" w:rsidR="008106F2" w:rsidRPr="0068263C" w:rsidRDefault="008106F2" w:rsidP="00A44DA2">
      <w:pPr>
        <w:numPr>
          <w:ilvl w:val="0"/>
          <w:numId w:val="3"/>
        </w:numPr>
        <w:spacing w:after="200" w:line="480" w:lineRule="auto"/>
        <w:contextualSpacing/>
        <w:jc w:val="both"/>
        <w:rPr>
          <w:rFonts w:ascii="Times New Roman" w:eastAsia="Calibri" w:hAnsi="Times New Roman" w:cs="Times New Roman"/>
          <w:i/>
          <w:sz w:val="24"/>
          <w:szCs w:val="24"/>
        </w:rPr>
      </w:pPr>
      <w:r w:rsidRPr="0068263C">
        <w:rPr>
          <w:rFonts w:ascii="Times New Roman" w:eastAsia="Calibri" w:hAnsi="Times New Roman" w:cs="Times New Roman"/>
          <w:i/>
          <w:sz w:val="24"/>
          <w:szCs w:val="24"/>
        </w:rPr>
        <w:t>Hardware</w:t>
      </w:r>
      <w:r w:rsidRPr="0068263C">
        <w:rPr>
          <w:rFonts w:ascii="Times New Roman" w:eastAsia="Calibri" w:hAnsi="Times New Roman" w:cs="Times New Roman"/>
          <w:i/>
          <w:sz w:val="24"/>
          <w:szCs w:val="24"/>
        </w:rPr>
        <w:tab/>
        <w:t>:    PC/Laptop, Server</w:t>
      </w:r>
    </w:p>
    <w:p w14:paraId="355C465E" w14:textId="77777777" w:rsidR="008106F2" w:rsidRDefault="008106F2" w:rsidP="00A44DA2">
      <w:pPr>
        <w:numPr>
          <w:ilvl w:val="0"/>
          <w:numId w:val="3"/>
        </w:numPr>
        <w:spacing w:after="200" w:line="480" w:lineRule="auto"/>
        <w:contextualSpacing/>
        <w:jc w:val="both"/>
        <w:rPr>
          <w:rFonts w:ascii="Times New Roman" w:eastAsia="Calibri" w:hAnsi="Times New Roman" w:cs="Times New Roman"/>
          <w:i/>
          <w:sz w:val="24"/>
          <w:szCs w:val="24"/>
        </w:rPr>
      </w:pPr>
      <w:r w:rsidRPr="0068263C">
        <w:rPr>
          <w:rFonts w:ascii="Times New Roman" w:eastAsia="Calibri" w:hAnsi="Times New Roman" w:cs="Times New Roman"/>
          <w:i/>
          <w:sz w:val="24"/>
          <w:szCs w:val="24"/>
        </w:rPr>
        <w:t>Software</w:t>
      </w:r>
      <w:r w:rsidRPr="0068263C">
        <w:rPr>
          <w:rFonts w:ascii="Times New Roman" w:eastAsia="Calibri" w:hAnsi="Times New Roman" w:cs="Times New Roman"/>
          <w:i/>
          <w:sz w:val="24"/>
          <w:szCs w:val="24"/>
        </w:rPr>
        <w:tab/>
        <w:t>: Database Server, Web Server, Sublime Text</w:t>
      </w:r>
    </w:p>
    <w:p w14:paraId="30045931" w14:textId="77777777" w:rsidR="008106F2" w:rsidRPr="0068263C" w:rsidRDefault="008106F2" w:rsidP="00457F30">
      <w:pPr>
        <w:spacing w:after="200" w:line="480" w:lineRule="auto"/>
        <w:contextualSpacing/>
        <w:jc w:val="both"/>
        <w:rPr>
          <w:rFonts w:ascii="Times New Roman" w:eastAsia="Calibri" w:hAnsi="Times New Roman" w:cs="Times New Roman"/>
          <w:i/>
          <w:sz w:val="24"/>
          <w:szCs w:val="24"/>
        </w:rPr>
      </w:pPr>
    </w:p>
    <w:p w14:paraId="31DE8CDC" w14:textId="43685CB3" w:rsidR="008106F2" w:rsidRPr="00C8391E" w:rsidRDefault="008106F2" w:rsidP="00A44DA2">
      <w:pPr>
        <w:pStyle w:val="Heading3"/>
        <w:numPr>
          <w:ilvl w:val="0"/>
          <w:numId w:val="31"/>
        </w:numPr>
        <w:spacing w:line="480" w:lineRule="auto"/>
        <w:ind w:left="1418" w:hanging="709"/>
        <w:rPr>
          <w:rFonts w:asciiTheme="majorBidi" w:eastAsia="Calibri" w:hAnsiTheme="majorBidi"/>
          <w:b/>
          <w:bCs/>
          <w:color w:val="auto"/>
        </w:rPr>
      </w:pPr>
      <w:bookmarkStart w:id="21" w:name="_Toc67412137"/>
      <w:r w:rsidRPr="00C8391E">
        <w:rPr>
          <w:rFonts w:asciiTheme="majorBidi" w:eastAsia="Calibri" w:hAnsiTheme="majorBidi"/>
          <w:b/>
          <w:bCs/>
          <w:color w:val="auto"/>
        </w:rPr>
        <w:t>Pengumpulan Data dan Informasi</w:t>
      </w:r>
      <w:bookmarkEnd w:id="21"/>
    </w:p>
    <w:p w14:paraId="41CEA884" w14:textId="77777777" w:rsidR="008106F2" w:rsidRDefault="008106F2" w:rsidP="000B00DD">
      <w:pPr>
        <w:spacing w:after="0" w:line="480" w:lineRule="auto"/>
        <w:ind w:left="2268" w:firstLine="720"/>
        <w:contextualSpacing/>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Teknik yang digunakan dalam mengumpulkan data dan informasi adalah dengan menggunakan metode observasi dan interview kepada pengurus harian Federasi Panjat Tebing Indonesia (FPTI) Malang.</w:t>
      </w:r>
    </w:p>
    <w:p w14:paraId="3023AC91" w14:textId="77777777" w:rsidR="008106F2" w:rsidRPr="0068263C" w:rsidRDefault="008106F2" w:rsidP="00457F30">
      <w:pPr>
        <w:spacing w:line="480" w:lineRule="auto"/>
        <w:ind w:left="2268" w:firstLine="720"/>
        <w:contextualSpacing/>
        <w:jc w:val="both"/>
        <w:rPr>
          <w:rFonts w:ascii="Times New Roman" w:eastAsia="Calibri" w:hAnsi="Times New Roman" w:cs="Times New Roman"/>
          <w:sz w:val="24"/>
          <w:szCs w:val="24"/>
        </w:rPr>
      </w:pPr>
    </w:p>
    <w:p w14:paraId="639FFDA2" w14:textId="37C9C4B6" w:rsidR="008106F2" w:rsidRPr="00C8391E" w:rsidRDefault="008106F2" w:rsidP="00A44DA2">
      <w:pPr>
        <w:pStyle w:val="Heading3"/>
        <w:numPr>
          <w:ilvl w:val="0"/>
          <w:numId w:val="31"/>
        </w:numPr>
        <w:spacing w:line="480" w:lineRule="auto"/>
        <w:ind w:left="1418" w:hanging="709"/>
        <w:rPr>
          <w:rFonts w:asciiTheme="majorBidi" w:eastAsia="Calibri" w:hAnsiTheme="majorBidi"/>
          <w:b/>
          <w:bCs/>
          <w:color w:val="auto"/>
        </w:rPr>
      </w:pPr>
      <w:bookmarkStart w:id="22" w:name="_Toc67412138"/>
      <w:r w:rsidRPr="00C8391E">
        <w:rPr>
          <w:rFonts w:asciiTheme="majorBidi" w:eastAsia="Calibri" w:hAnsiTheme="majorBidi"/>
          <w:b/>
          <w:bCs/>
          <w:color w:val="auto"/>
        </w:rPr>
        <w:t>Analisa Data</w:t>
      </w:r>
      <w:bookmarkEnd w:id="22"/>
    </w:p>
    <w:p w14:paraId="08D2E57B" w14:textId="6E04B22A" w:rsidR="008106F2" w:rsidRPr="0068263C" w:rsidRDefault="008106F2" w:rsidP="00C8391E">
      <w:pPr>
        <w:spacing w:line="480" w:lineRule="auto"/>
        <w:ind w:left="2268" w:firstLine="720"/>
        <w:contextualSpacing/>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Bentuk analisis data yang digunakan dalam penelitian ini merupakan analisa statistik deskriptif, dimana data diperoleh dari hasil observasi, wawancara, dan mengklasifikasi data yang diperoleh untuk kemudian dibuat kesimpulan.</w:t>
      </w:r>
    </w:p>
    <w:p w14:paraId="1DBA52CA" w14:textId="5491BEFD" w:rsidR="008106F2" w:rsidRPr="00C8391E" w:rsidRDefault="008106F2" w:rsidP="00A44DA2">
      <w:pPr>
        <w:pStyle w:val="Heading3"/>
        <w:numPr>
          <w:ilvl w:val="0"/>
          <w:numId w:val="31"/>
        </w:numPr>
        <w:spacing w:line="480" w:lineRule="auto"/>
        <w:ind w:left="1418" w:hanging="709"/>
        <w:rPr>
          <w:rFonts w:asciiTheme="majorBidi" w:eastAsia="Calibri" w:hAnsiTheme="majorBidi"/>
          <w:b/>
          <w:bCs/>
          <w:color w:val="auto"/>
        </w:rPr>
      </w:pPr>
      <w:bookmarkStart w:id="23" w:name="_Toc67412139"/>
      <w:r w:rsidRPr="00C8391E">
        <w:rPr>
          <w:rFonts w:asciiTheme="majorBidi" w:eastAsia="Calibri" w:hAnsiTheme="majorBidi"/>
          <w:b/>
          <w:bCs/>
          <w:color w:val="auto"/>
        </w:rPr>
        <w:lastRenderedPageBreak/>
        <w:t>Prosedur Penelitian</w:t>
      </w:r>
      <w:bookmarkEnd w:id="23"/>
    </w:p>
    <w:p w14:paraId="1006BE37" w14:textId="77777777" w:rsidR="008106F2" w:rsidRPr="0068263C" w:rsidRDefault="008106F2" w:rsidP="00457F30">
      <w:pPr>
        <w:spacing w:line="480" w:lineRule="auto"/>
        <w:ind w:left="2268"/>
        <w:contextualSpacing/>
        <w:jc w:val="center"/>
        <w:rPr>
          <w:rFonts w:ascii="Times New Roman" w:eastAsia="Calibri" w:hAnsi="Times New Roman" w:cs="Times New Roman"/>
          <w:sz w:val="24"/>
          <w:szCs w:val="24"/>
        </w:rPr>
      </w:pPr>
    </w:p>
    <w:p w14:paraId="6DBC0B9C" w14:textId="35E9CC73" w:rsidR="008106F2" w:rsidRDefault="008106F2" w:rsidP="004826D3">
      <w:pPr>
        <w:spacing w:after="0" w:line="480" w:lineRule="auto"/>
        <w:ind w:left="2268" w:right="2125"/>
        <w:contextualSpacing/>
        <w:jc w:val="center"/>
        <w:rPr>
          <w:rFonts w:ascii="Times New Roman" w:eastAsia="Calibri" w:hAnsi="Times New Roman" w:cs="Times New Roman"/>
          <w:sz w:val="24"/>
          <w:szCs w:val="24"/>
        </w:rPr>
      </w:pPr>
      <w:r>
        <w:rPr>
          <w:rFonts w:ascii="Times New Roman" w:eastAsia="Calibri" w:hAnsi="Times New Roman" w:cs="Times New Roman"/>
          <w:noProof/>
          <w:sz w:val="24"/>
          <w:szCs w:val="24"/>
          <w:lang w:val="id-ID" w:eastAsia="id-ID"/>
        </w:rPr>
        <w:drawing>
          <wp:inline distT="0" distB="0" distL="0" distR="0" wp14:anchorId="12203667" wp14:editId="78D3BE7E">
            <wp:extent cx="1152525" cy="456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152525" cy="4562475"/>
                    </a:xfrm>
                    <a:prstGeom prst="rect">
                      <a:avLst/>
                    </a:prstGeom>
                  </pic:spPr>
                </pic:pic>
              </a:graphicData>
            </a:graphic>
          </wp:inline>
        </w:drawing>
      </w:r>
    </w:p>
    <w:p w14:paraId="65551CA2" w14:textId="5B7D0E9F" w:rsidR="004826D3" w:rsidRDefault="004826D3" w:rsidP="004826D3">
      <w:pPr>
        <w:pStyle w:val="Caption"/>
        <w:rPr>
          <w:rFonts w:eastAsia="Calibri"/>
        </w:rPr>
      </w:pPr>
      <w:bookmarkStart w:id="24" w:name="_Toc65178821"/>
      <w:r>
        <w:t>Gambar 1.</w:t>
      </w:r>
      <w:r>
        <w:fldChar w:fldCharType="begin"/>
      </w:r>
      <w:r>
        <w:instrText xml:space="preserve"> SEQ Gambar_1. \* ARABIC </w:instrText>
      </w:r>
      <w:r>
        <w:fldChar w:fldCharType="separate"/>
      </w:r>
      <w:r w:rsidR="00A6678F">
        <w:rPr>
          <w:noProof/>
        </w:rPr>
        <w:t>1</w:t>
      </w:r>
      <w:r>
        <w:fldChar w:fldCharType="end"/>
      </w:r>
      <w:r>
        <w:rPr>
          <w:lang w:val="en-US"/>
        </w:rPr>
        <w:t xml:space="preserve"> Prosedur Penelitian</w:t>
      </w:r>
      <w:bookmarkEnd w:id="24"/>
    </w:p>
    <w:p w14:paraId="62165263" w14:textId="77777777" w:rsidR="008106F2" w:rsidRPr="0098656A" w:rsidRDefault="008106F2" w:rsidP="00A44DA2">
      <w:pPr>
        <w:pStyle w:val="ListParagraph"/>
        <w:numPr>
          <w:ilvl w:val="0"/>
          <w:numId w:val="4"/>
        </w:numPr>
        <w:spacing w:before="120" w:after="240" w:line="480" w:lineRule="auto"/>
        <w:ind w:left="2268" w:hanging="425"/>
        <w:jc w:val="both"/>
        <w:rPr>
          <w:rFonts w:ascii="Times New Roman" w:hAnsi="Times New Roman" w:cs="Times New Roman"/>
          <w:sz w:val="24"/>
          <w:szCs w:val="24"/>
        </w:rPr>
      </w:pPr>
      <w:r w:rsidRPr="0098656A">
        <w:rPr>
          <w:rFonts w:ascii="Times New Roman" w:hAnsi="Times New Roman" w:cs="Times New Roman"/>
          <w:sz w:val="24"/>
          <w:szCs w:val="24"/>
        </w:rPr>
        <w:t>Pengumpulan Data</w:t>
      </w:r>
    </w:p>
    <w:p w14:paraId="0D637D67" w14:textId="77777777" w:rsidR="008106F2" w:rsidRPr="0098656A" w:rsidRDefault="008106F2" w:rsidP="00457F30">
      <w:pPr>
        <w:pStyle w:val="ListParagraph"/>
        <w:spacing w:before="120" w:after="240" w:line="480" w:lineRule="auto"/>
        <w:ind w:left="2268" w:firstLine="426"/>
        <w:jc w:val="both"/>
        <w:rPr>
          <w:rFonts w:ascii="Times New Roman" w:hAnsi="Times New Roman" w:cs="Times New Roman"/>
          <w:sz w:val="24"/>
          <w:szCs w:val="24"/>
        </w:rPr>
      </w:pPr>
      <w:r w:rsidRPr="0098656A">
        <w:rPr>
          <w:rFonts w:ascii="Times New Roman" w:hAnsi="Times New Roman" w:cs="Times New Roman"/>
          <w:sz w:val="24"/>
          <w:szCs w:val="24"/>
        </w:rPr>
        <w:t>Penelitian ini menggunakan cara pe</w:t>
      </w:r>
      <w:r>
        <w:rPr>
          <w:rFonts w:ascii="Times New Roman" w:hAnsi="Times New Roman" w:cs="Times New Roman"/>
          <w:sz w:val="24"/>
          <w:szCs w:val="24"/>
        </w:rPr>
        <w:t>ngumpulan data dan mempelajari</w:t>
      </w:r>
      <w:r w:rsidRPr="0098656A">
        <w:rPr>
          <w:rFonts w:ascii="Times New Roman" w:hAnsi="Times New Roman" w:cs="Times New Roman"/>
          <w:sz w:val="24"/>
          <w:szCs w:val="24"/>
        </w:rPr>
        <w:t>nya secara teoritis yang dapat diperoleh dari beberapa referensi  yang ada hubungannya dengan yang akan dibahas. Pengumpulan data dilakukan  dengan cara wawancara atau interview lansung  dengan pihak</w:t>
      </w:r>
      <w:r>
        <w:rPr>
          <w:rFonts w:ascii="Times New Roman" w:hAnsi="Times New Roman" w:cs="Times New Roman"/>
          <w:sz w:val="24"/>
          <w:szCs w:val="24"/>
          <w:lang w:val="en-US"/>
        </w:rPr>
        <w:t xml:space="preserve"> Federasi Panjat Tebing Indonesia Malang Raya.</w:t>
      </w:r>
      <w:r w:rsidRPr="0098656A">
        <w:rPr>
          <w:rFonts w:ascii="Times New Roman" w:hAnsi="Times New Roman" w:cs="Times New Roman"/>
          <w:sz w:val="24"/>
          <w:szCs w:val="24"/>
        </w:rPr>
        <w:t xml:space="preserve"> </w:t>
      </w:r>
    </w:p>
    <w:p w14:paraId="3CCE9F4D" w14:textId="77777777" w:rsidR="008106F2" w:rsidRPr="0098656A" w:rsidRDefault="008106F2" w:rsidP="00A44DA2">
      <w:pPr>
        <w:pStyle w:val="ListParagraph"/>
        <w:numPr>
          <w:ilvl w:val="0"/>
          <w:numId w:val="4"/>
        </w:numPr>
        <w:spacing w:before="120" w:after="240" w:line="480" w:lineRule="auto"/>
        <w:ind w:left="2268" w:hanging="425"/>
        <w:jc w:val="both"/>
        <w:rPr>
          <w:rFonts w:ascii="Times New Roman" w:hAnsi="Times New Roman" w:cs="Times New Roman"/>
          <w:sz w:val="24"/>
          <w:szCs w:val="24"/>
        </w:rPr>
      </w:pPr>
      <w:r w:rsidRPr="0098656A">
        <w:rPr>
          <w:rFonts w:ascii="Times New Roman" w:hAnsi="Times New Roman" w:cs="Times New Roman"/>
          <w:sz w:val="24"/>
          <w:szCs w:val="24"/>
        </w:rPr>
        <w:lastRenderedPageBreak/>
        <w:t>Analisa Masalah dan Perancangan Sistem</w:t>
      </w:r>
    </w:p>
    <w:p w14:paraId="5DC2205E" w14:textId="77777777" w:rsidR="008106F2" w:rsidRPr="0098656A" w:rsidRDefault="008106F2" w:rsidP="00457F30">
      <w:pPr>
        <w:pStyle w:val="ListParagraph"/>
        <w:spacing w:before="120" w:after="240" w:line="480" w:lineRule="auto"/>
        <w:ind w:left="2268" w:firstLine="426"/>
        <w:jc w:val="both"/>
        <w:rPr>
          <w:rFonts w:ascii="Times New Roman" w:hAnsi="Times New Roman" w:cs="Times New Roman"/>
          <w:sz w:val="24"/>
          <w:szCs w:val="24"/>
        </w:rPr>
      </w:pPr>
      <w:r w:rsidRPr="0098656A">
        <w:rPr>
          <w:rFonts w:ascii="Times New Roman" w:hAnsi="Times New Roman" w:cs="Times New Roman"/>
          <w:sz w:val="24"/>
          <w:szCs w:val="24"/>
        </w:rPr>
        <w:t>Tahapan ini dilakukan dengan mengkaji dan mendefinisikan masalah berdasarkan hasil pengumpulan data. Berdasarkan hasil analisa, maka akan dibuat suatu rancangan database dan alur kerja sistem sehingga dapat menghasilkan desain antar muka sistem yang akan diimplementasikan.</w:t>
      </w:r>
    </w:p>
    <w:p w14:paraId="7B60965A" w14:textId="77777777" w:rsidR="008106F2" w:rsidRPr="0098656A" w:rsidRDefault="008106F2" w:rsidP="00A44DA2">
      <w:pPr>
        <w:pStyle w:val="ListParagraph"/>
        <w:numPr>
          <w:ilvl w:val="0"/>
          <w:numId w:val="4"/>
        </w:numPr>
        <w:spacing w:after="0" w:line="480" w:lineRule="auto"/>
        <w:ind w:left="2268" w:hanging="425"/>
        <w:jc w:val="both"/>
        <w:rPr>
          <w:rFonts w:ascii="Times New Roman" w:hAnsi="Times New Roman" w:cs="Times New Roman"/>
          <w:sz w:val="24"/>
          <w:szCs w:val="24"/>
        </w:rPr>
      </w:pPr>
      <w:r w:rsidRPr="0098656A">
        <w:rPr>
          <w:rFonts w:ascii="Times New Roman" w:hAnsi="Times New Roman" w:cs="Times New Roman"/>
          <w:sz w:val="24"/>
          <w:szCs w:val="24"/>
        </w:rPr>
        <w:t>Pembuatan Program</w:t>
      </w:r>
    </w:p>
    <w:p w14:paraId="43750397" w14:textId="77777777" w:rsidR="008106F2" w:rsidRPr="003C0C5E" w:rsidRDefault="008106F2" w:rsidP="00457F30">
      <w:pPr>
        <w:pStyle w:val="ListParagraph"/>
        <w:spacing w:after="0" w:line="480" w:lineRule="auto"/>
        <w:ind w:left="2268" w:firstLine="426"/>
        <w:jc w:val="both"/>
        <w:rPr>
          <w:rFonts w:ascii="Times New Roman" w:hAnsi="Times New Roman" w:cs="Times New Roman"/>
          <w:sz w:val="24"/>
          <w:szCs w:val="24"/>
        </w:rPr>
      </w:pPr>
      <w:r w:rsidRPr="0098656A">
        <w:rPr>
          <w:rFonts w:ascii="Times New Roman" w:hAnsi="Times New Roman" w:cs="Times New Roman"/>
          <w:sz w:val="24"/>
          <w:szCs w:val="24"/>
        </w:rPr>
        <w:t>Proses ini dilakukan berdasarkan analisa masalah dan perancangan sistem sebelumnya menjadi suatu sistem penunjang keputusan yang berbasis web.</w:t>
      </w:r>
    </w:p>
    <w:p w14:paraId="7B178C4C" w14:textId="77777777" w:rsidR="008106F2" w:rsidRDefault="008106F2" w:rsidP="00A44DA2">
      <w:pPr>
        <w:pStyle w:val="ListParagraph"/>
        <w:numPr>
          <w:ilvl w:val="0"/>
          <w:numId w:val="4"/>
        </w:numPr>
        <w:spacing w:after="0" w:line="480" w:lineRule="auto"/>
        <w:ind w:left="2268" w:hanging="425"/>
        <w:jc w:val="both"/>
        <w:rPr>
          <w:rFonts w:ascii="Times New Roman" w:hAnsi="Times New Roman" w:cs="Times New Roman"/>
          <w:sz w:val="24"/>
          <w:szCs w:val="24"/>
        </w:rPr>
      </w:pPr>
      <w:r w:rsidRPr="0098656A">
        <w:rPr>
          <w:rFonts w:ascii="Times New Roman" w:hAnsi="Times New Roman" w:cs="Times New Roman"/>
          <w:sz w:val="24"/>
          <w:szCs w:val="24"/>
        </w:rPr>
        <w:t>Evaluasi</w:t>
      </w:r>
    </w:p>
    <w:p w14:paraId="516E34A6" w14:textId="77777777" w:rsidR="008106F2" w:rsidRPr="006E113F" w:rsidRDefault="008106F2" w:rsidP="00457F30">
      <w:pPr>
        <w:pStyle w:val="ListParagraph"/>
        <w:spacing w:after="0" w:line="480" w:lineRule="auto"/>
        <w:ind w:left="2268" w:firstLine="426"/>
        <w:jc w:val="both"/>
        <w:rPr>
          <w:rFonts w:ascii="Times New Roman" w:hAnsi="Times New Roman" w:cs="Times New Roman"/>
          <w:sz w:val="24"/>
          <w:szCs w:val="24"/>
        </w:rPr>
      </w:pPr>
      <w:r w:rsidRPr="006E113F">
        <w:rPr>
          <w:rFonts w:ascii="Times New Roman" w:hAnsi="Times New Roman" w:cs="Times New Roman"/>
          <w:sz w:val="24"/>
          <w:szCs w:val="24"/>
        </w:rPr>
        <w:t>Evaluasi dilakukan untuk memastikan bahwa sistem sudah sesuai dengan kebutuhan dan menjadi solusi dari permasalahan, serta akan lansung dilakukan perbaikan jika diperlukan.</w:t>
      </w:r>
    </w:p>
    <w:p w14:paraId="0BE693A8" w14:textId="77777777" w:rsidR="008106F2" w:rsidRPr="0098656A" w:rsidRDefault="008106F2" w:rsidP="00A44DA2">
      <w:pPr>
        <w:pStyle w:val="ListParagraph"/>
        <w:numPr>
          <w:ilvl w:val="0"/>
          <w:numId w:val="4"/>
        </w:numPr>
        <w:spacing w:after="0" w:line="480" w:lineRule="auto"/>
        <w:ind w:left="2268" w:hanging="425"/>
        <w:jc w:val="both"/>
        <w:rPr>
          <w:rFonts w:ascii="Times New Roman" w:hAnsi="Times New Roman" w:cs="Times New Roman"/>
          <w:sz w:val="24"/>
          <w:szCs w:val="24"/>
        </w:rPr>
      </w:pPr>
      <w:r w:rsidRPr="0098656A">
        <w:rPr>
          <w:rFonts w:ascii="Times New Roman" w:hAnsi="Times New Roman" w:cs="Times New Roman"/>
          <w:sz w:val="24"/>
          <w:szCs w:val="24"/>
        </w:rPr>
        <w:t>Penyusunan Laporan</w:t>
      </w:r>
    </w:p>
    <w:p w14:paraId="27BB5538" w14:textId="77777777" w:rsidR="008106F2" w:rsidRDefault="008106F2" w:rsidP="00457F30">
      <w:pPr>
        <w:pStyle w:val="ListParagraph"/>
        <w:spacing w:after="0" w:line="480" w:lineRule="auto"/>
        <w:ind w:left="2268" w:firstLine="426"/>
        <w:jc w:val="both"/>
        <w:rPr>
          <w:rFonts w:ascii="Times New Roman" w:hAnsi="Times New Roman" w:cs="Times New Roman"/>
          <w:sz w:val="24"/>
          <w:szCs w:val="24"/>
        </w:rPr>
      </w:pPr>
      <w:r w:rsidRPr="0098656A">
        <w:rPr>
          <w:rFonts w:ascii="Times New Roman" w:hAnsi="Times New Roman" w:cs="Times New Roman"/>
          <w:sz w:val="24"/>
          <w:szCs w:val="24"/>
        </w:rPr>
        <w:t>Melakukan bentuk dokumentasi dalam bentuk laporan sesuai dengan hasil yang diperoleh dari tiap tahapan prosedur yang telah dilakukan.</w:t>
      </w:r>
    </w:p>
    <w:p w14:paraId="58C1203B" w14:textId="64F1CFA5" w:rsidR="008106F2" w:rsidRDefault="008106F2" w:rsidP="00457F30">
      <w:pPr>
        <w:pStyle w:val="ListParagraph"/>
        <w:spacing w:after="0" w:line="480" w:lineRule="auto"/>
        <w:ind w:left="2268" w:firstLine="426"/>
        <w:jc w:val="both"/>
        <w:rPr>
          <w:rFonts w:ascii="Times New Roman" w:hAnsi="Times New Roman" w:cs="Times New Roman"/>
          <w:sz w:val="24"/>
          <w:szCs w:val="24"/>
        </w:rPr>
      </w:pPr>
    </w:p>
    <w:p w14:paraId="03FE5DF1" w14:textId="3AB6D35C" w:rsidR="008106F2" w:rsidRPr="00C8391E" w:rsidRDefault="008106F2" w:rsidP="00A44DA2">
      <w:pPr>
        <w:pStyle w:val="Heading2"/>
        <w:numPr>
          <w:ilvl w:val="0"/>
          <w:numId w:val="30"/>
        </w:numPr>
        <w:spacing w:line="480" w:lineRule="auto"/>
        <w:ind w:hanging="578"/>
        <w:rPr>
          <w:rFonts w:asciiTheme="majorBidi" w:eastAsia="Calibri" w:hAnsiTheme="majorBidi"/>
          <w:b/>
          <w:bCs/>
          <w:color w:val="auto"/>
          <w:sz w:val="24"/>
          <w:szCs w:val="24"/>
        </w:rPr>
      </w:pPr>
      <w:bookmarkStart w:id="25" w:name="_Toc67412140"/>
      <w:r w:rsidRPr="00C8391E">
        <w:rPr>
          <w:rFonts w:asciiTheme="majorBidi" w:eastAsia="Calibri" w:hAnsiTheme="majorBidi"/>
          <w:b/>
          <w:bCs/>
          <w:color w:val="auto"/>
          <w:sz w:val="24"/>
          <w:szCs w:val="24"/>
        </w:rPr>
        <w:t>Sistematika Penulisan</w:t>
      </w:r>
      <w:bookmarkEnd w:id="25"/>
    </w:p>
    <w:p w14:paraId="5066863F" w14:textId="77777777" w:rsidR="008106F2" w:rsidRPr="0068263C" w:rsidRDefault="008106F2" w:rsidP="00457F30">
      <w:pPr>
        <w:spacing w:line="480" w:lineRule="auto"/>
        <w:ind w:left="709"/>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BAB I Pendahuluan</w:t>
      </w:r>
    </w:p>
    <w:p w14:paraId="0838F25C" w14:textId="77777777" w:rsidR="008106F2" w:rsidRPr="0068263C" w:rsidRDefault="008106F2" w:rsidP="00457F30">
      <w:pPr>
        <w:spacing w:line="480" w:lineRule="auto"/>
        <w:ind w:left="709" w:firstLine="425"/>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lastRenderedPageBreak/>
        <w:tab/>
        <w:t>Pada bab ini berisi tentang Latar Belakang, Rumusan Masalah, Tujuan Penelitian, Batasan Masalah, Manfaat Penelitian, Metodologi Penelitian, dan Sistematika Penulisan.</w:t>
      </w:r>
    </w:p>
    <w:p w14:paraId="0BB6743D" w14:textId="77777777" w:rsidR="008106F2" w:rsidRPr="0068263C" w:rsidRDefault="008106F2" w:rsidP="00457F30">
      <w:pPr>
        <w:spacing w:line="480" w:lineRule="auto"/>
        <w:ind w:left="709"/>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BAB II Landasan Teori</w:t>
      </w:r>
    </w:p>
    <w:p w14:paraId="71960034" w14:textId="77777777" w:rsidR="008106F2" w:rsidRPr="0068263C" w:rsidRDefault="008106F2" w:rsidP="00457F30">
      <w:pPr>
        <w:spacing w:line="480" w:lineRule="auto"/>
        <w:ind w:left="709" w:firstLine="425"/>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Pada bab ini menjelaskan mengenai teori-teori yang mendukung dan digunakan sebagai dasar dalam memecahkan masalah, teori tersebut diambil dari literature yang sesuai dengan permasalahan yang dihadapi sebagai sarana pendukung dalam pengerjaan tugas akhir.</w:t>
      </w:r>
    </w:p>
    <w:p w14:paraId="2292C600" w14:textId="77777777" w:rsidR="008106F2" w:rsidRPr="0068263C" w:rsidRDefault="008106F2" w:rsidP="00457F30">
      <w:pPr>
        <w:spacing w:line="480" w:lineRule="auto"/>
        <w:ind w:left="709"/>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BAB III Analisa dan Perancangan</w:t>
      </w:r>
    </w:p>
    <w:p w14:paraId="73C2B242" w14:textId="77777777" w:rsidR="008106F2" w:rsidRPr="0068263C" w:rsidRDefault="008106F2" w:rsidP="00457F30">
      <w:pPr>
        <w:spacing w:line="480" w:lineRule="auto"/>
        <w:ind w:left="709" w:firstLine="425"/>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Pada bab ini menjelaskan analisa sistem, rancangan sistem, dan gambaran teknis sistem. Selain itu, menjelaskan langkah-langkah yang harus dilakukan dalam mendesain suatu sistem.</w:t>
      </w:r>
    </w:p>
    <w:p w14:paraId="0F3D7A07" w14:textId="77777777" w:rsidR="008106F2" w:rsidRPr="0068263C" w:rsidRDefault="008106F2" w:rsidP="00457F30">
      <w:pPr>
        <w:spacing w:line="480" w:lineRule="auto"/>
        <w:ind w:left="709"/>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BAB IV Implementasi dan Pembahasan</w:t>
      </w:r>
    </w:p>
    <w:p w14:paraId="447F0F52" w14:textId="77777777" w:rsidR="008106F2" w:rsidRPr="0068263C" w:rsidRDefault="008106F2" w:rsidP="00457F30">
      <w:pPr>
        <w:spacing w:line="480" w:lineRule="auto"/>
        <w:ind w:left="709" w:firstLine="425"/>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 xml:space="preserve">Pada bab ini membahas kebutuhan </w:t>
      </w:r>
      <w:r w:rsidRPr="0068263C">
        <w:rPr>
          <w:rFonts w:ascii="Times New Roman" w:eastAsia="Calibri" w:hAnsi="Times New Roman" w:cs="Times New Roman"/>
          <w:i/>
          <w:sz w:val="24"/>
          <w:szCs w:val="24"/>
        </w:rPr>
        <w:t>software</w:t>
      </w:r>
      <w:r w:rsidRPr="0068263C">
        <w:rPr>
          <w:rFonts w:ascii="Times New Roman" w:eastAsia="Calibri" w:hAnsi="Times New Roman" w:cs="Times New Roman"/>
          <w:sz w:val="24"/>
          <w:szCs w:val="24"/>
        </w:rPr>
        <w:t xml:space="preserve"> dan </w:t>
      </w:r>
      <w:r w:rsidRPr="0068263C">
        <w:rPr>
          <w:rFonts w:ascii="Times New Roman" w:eastAsia="Calibri" w:hAnsi="Times New Roman" w:cs="Times New Roman"/>
          <w:i/>
          <w:sz w:val="24"/>
          <w:szCs w:val="24"/>
        </w:rPr>
        <w:t>hardware</w:t>
      </w:r>
      <w:r w:rsidRPr="0068263C">
        <w:rPr>
          <w:rFonts w:ascii="Times New Roman" w:eastAsia="Calibri" w:hAnsi="Times New Roman" w:cs="Times New Roman"/>
          <w:sz w:val="24"/>
          <w:szCs w:val="24"/>
        </w:rPr>
        <w:t xml:space="preserve"> yang digunakan dalam pembuatan tugas akhir untuk sistem, pembahasan dan uji coba.</w:t>
      </w:r>
    </w:p>
    <w:p w14:paraId="597BA025" w14:textId="77777777" w:rsidR="008106F2" w:rsidRPr="0068263C" w:rsidRDefault="008106F2" w:rsidP="00457F30">
      <w:pPr>
        <w:spacing w:line="480" w:lineRule="auto"/>
        <w:ind w:firstLine="709"/>
        <w:jc w:val="both"/>
        <w:rPr>
          <w:rFonts w:ascii="Times New Roman" w:eastAsia="Calibri" w:hAnsi="Times New Roman" w:cs="Times New Roman"/>
          <w:sz w:val="24"/>
          <w:szCs w:val="24"/>
        </w:rPr>
      </w:pPr>
      <w:r w:rsidRPr="0068263C">
        <w:rPr>
          <w:rFonts w:ascii="Times New Roman" w:eastAsia="Calibri" w:hAnsi="Times New Roman" w:cs="Times New Roman"/>
          <w:sz w:val="24"/>
          <w:szCs w:val="24"/>
        </w:rPr>
        <w:t>BAB V Penutup</w:t>
      </w:r>
    </w:p>
    <w:p w14:paraId="178D36BD" w14:textId="31C3CBE2" w:rsidR="00413D60" w:rsidRPr="00413D60" w:rsidRDefault="008106F2" w:rsidP="001820C4">
      <w:pPr>
        <w:spacing w:line="480" w:lineRule="auto"/>
        <w:ind w:left="709" w:firstLine="425"/>
        <w:jc w:val="both"/>
        <w:rPr>
          <w:rFonts w:asciiTheme="majorBidi" w:hAnsiTheme="majorBidi" w:cstheme="majorBidi"/>
          <w:sz w:val="24"/>
          <w:szCs w:val="24"/>
        </w:rPr>
      </w:pPr>
      <w:r w:rsidRPr="0068263C">
        <w:rPr>
          <w:rFonts w:ascii="Times New Roman" w:eastAsia="Calibri" w:hAnsi="Times New Roman" w:cs="Times New Roman"/>
          <w:sz w:val="24"/>
          <w:szCs w:val="24"/>
        </w:rPr>
        <w:t>Pada bab ini membahas kesimpulan yang diperoleh dari pembuatan tugas akhir dan juga beberapa saran yang dapat digunakan untuk kepentingan pengembangan selanjutny</w:t>
      </w:r>
      <w:r>
        <w:rPr>
          <w:rFonts w:ascii="Times New Roman" w:eastAsia="Calibri" w:hAnsi="Times New Roman" w:cs="Times New Roman"/>
          <w:sz w:val="24"/>
          <w:szCs w:val="24"/>
        </w:rPr>
        <w:t>a</w:t>
      </w:r>
      <w:bookmarkStart w:id="26" w:name="_GoBack"/>
      <w:bookmarkEnd w:id="26"/>
    </w:p>
    <w:sectPr w:rsidR="00413D60" w:rsidRPr="00413D60" w:rsidSect="001820C4">
      <w:headerReference w:type="default" r:id="rId10"/>
      <w:footerReference w:type="default" r:id="rId11"/>
      <w:pgSz w:w="11906" w:h="16838" w:code="9"/>
      <w:pgMar w:top="1701" w:right="1701" w:bottom="2268" w:left="2268"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D0533" w14:textId="77777777" w:rsidR="00F83D24" w:rsidRDefault="00F83D24" w:rsidP="001446FD">
      <w:pPr>
        <w:spacing w:after="0" w:line="240" w:lineRule="auto"/>
      </w:pPr>
      <w:r>
        <w:separator/>
      </w:r>
    </w:p>
  </w:endnote>
  <w:endnote w:type="continuationSeparator" w:id="0">
    <w:p w14:paraId="77F47567" w14:textId="77777777" w:rsidR="00F83D24" w:rsidRDefault="00F83D24" w:rsidP="0014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582494"/>
      <w:docPartObj>
        <w:docPartGallery w:val="Page Numbers (Bottom of Page)"/>
        <w:docPartUnique/>
      </w:docPartObj>
    </w:sdtPr>
    <w:sdtEndPr>
      <w:rPr>
        <w:noProof/>
      </w:rPr>
    </w:sdtEndPr>
    <w:sdtContent>
      <w:p w14:paraId="30B70C75" w14:textId="6354A6BC" w:rsidR="00EC01C0" w:rsidRDefault="00EC01C0">
        <w:pPr>
          <w:pStyle w:val="Footer"/>
          <w:jc w:val="center"/>
        </w:pPr>
        <w:r>
          <w:fldChar w:fldCharType="begin"/>
        </w:r>
        <w:r>
          <w:instrText xml:space="preserve"> PAGE   \* MERGEFORMAT </w:instrText>
        </w:r>
        <w:r>
          <w:fldChar w:fldCharType="separate"/>
        </w:r>
        <w:r w:rsidR="001820C4">
          <w:rPr>
            <w:noProof/>
          </w:rPr>
          <w:t>1</w:t>
        </w:r>
        <w:r>
          <w:rPr>
            <w:noProof/>
          </w:rPr>
          <w:fldChar w:fldCharType="end"/>
        </w:r>
      </w:p>
    </w:sdtContent>
  </w:sdt>
  <w:p w14:paraId="1611B24C" w14:textId="77777777" w:rsidR="00EC01C0" w:rsidRDefault="00EC0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689623"/>
      <w:docPartObj>
        <w:docPartGallery w:val="Page Numbers (Bottom of Page)"/>
        <w:docPartUnique/>
      </w:docPartObj>
    </w:sdtPr>
    <w:sdtEndPr>
      <w:rPr>
        <w:noProof/>
      </w:rPr>
    </w:sdtEndPr>
    <w:sdtContent>
      <w:p w14:paraId="161CB23A" w14:textId="2E9D68D9" w:rsidR="00C2007B" w:rsidRDefault="00C2007B">
        <w:pPr>
          <w:pStyle w:val="Footer"/>
          <w:jc w:val="center"/>
        </w:pPr>
        <w:r>
          <w:fldChar w:fldCharType="begin"/>
        </w:r>
        <w:r>
          <w:instrText xml:space="preserve"> PAGE   \* MERGEFORMAT </w:instrText>
        </w:r>
        <w:r>
          <w:fldChar w:fldCharType="separate"/>
        </w:r>
        <w:r w:rsidR="001820C4">
          <w:rPr>
            <w:noProof/>
          </w:rPr>
          <w:t>10</w:t>
        </w:r>
        <w:r>
          <w:rPr>
            <w:noProof/>
          </w:rPr>
          <w:fldChar w:fldCharType="end"/>
        </w:r>
      </w:p>
    </w:sdtContent>
  </w:sdt>
  <w:p w14:paraId="404C599E" w14:textId="77777777" w:rsidR="00EC01C0" w:rsidRDefault="00EC0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1B200" w14:textId="77777777" w:rsidR="00F83D24" w:rsidRDefault="00F83D24" w:rsidP="001446FD">
      <w:pPr>
        <w:spacing w:after="0" w:line="240" w:lineRule="auto"/>
      </w:pPr>
      <w:r>
        <w:separator/>
      </w:r>
    </w:p>
  </w:footnote>
  <w:footnote w:type="continuationSeparator" w:id="0">
    <w:p w14:paraId="2608B799" w14:textId="77777777" w:rsidR="00F83D24" w:rsidRDefault="00F83D24" w:rsidP="00144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7ACE" w14:textId="09EF593A" w:rsidR="00EC01C0" w:rsidRDefault="00EC01C0" w:rsidP="001718C0">
    <w:pPr>
      <w:pStyle w:val="Header"/>
      <w:jc w:val="center"/>
    </w:pPr>
  </w:p>
  <w:p w14:paraId="55F63276" w14:textId="77777777" w:rsidR="00EC01C0" w:rsidRDefault="00EC0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7FE"/>
    <w:multiLevelType w:val="hybridMultilevel"/>
    <w:tmpl w:val="B7385BEE"/>
    <w:lvl w:ilvl="0" w:tplc="E514F1E0">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 w15:restartNumberingAfterBreak="0">
    <w:nsid w:val="055F4612"/>
    <w:multiLevelType w:val="hybridMultilevel"/>
    <w:tmpl w:val="CFF81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32F84"/>
    <w:multiLevelType w:val="hybridMultilevel"/>
    <w:tmpl w:val="36E4396A"/>
    <w:lvl w:ilvl="0" w:tplc="29F048C6">
      <w:start w:val="1"/>
      <w:numFmt w:val="decimal"/>
      <w:lvlText w:val="1.%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90742"/>
    <w:multiLevelType w:val="hybridMultilevel"/>
    <w:tmpl w:val="24309618"/>
    <w:lvl w:ilvl="0" w:tplc="B71888BC">
      <w:start w:val="1"/>
      <w:numFmt w:val="decimal"/>
      <w:lvlText w:val="4.1.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07C6F"/>
    <w:multiLevelType w:val="hybridMultilevel"/>
    <w:tmpl w:val="9F340E24"/>
    <w:lvl w:ilvl="0" w:tplc="424A81CA">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2667B"/>
    <w:multiLevelType w:val="hybridMultilevel"/>
    <w:tmpl w:val="23C0FCD8"/>
    <w:lvl w:ilvl="0" w:tplc="F81AB2DC">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2D2E01"/>
    <w:multiLevelType w:val="hybridMultilevel"/>
    <w:tmpl w:val="2CEE30E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42F01DE"/>
    <w:multiLevelType w:val="hybridMultilevel"/>
    <w:tmpl w:val="7E202242"/>
    <w:lvl w:ilvl="0" w:tplc="0421000F">
      <w:start w:val="1"/>
      <w:numFmt w:val="decimal"/>
      <w:lvlText w:val="%1."/>
      <w:lvlJc w:val="left"/>
      <w:pPr>
        <w:ind w:left="3360" w:hanging="360"/>
      </w:pPr>
    </w:lvl>
    <w:lvl w:ilvl="1" w:tplc="04210019">
      <w:start w:val="1"/>
      <w:numFmt w:val="lowerLetter"/>
      <w:lvlText w:val="%2."/>
      <w:lvlJc w:val="left"/>
      <w:pPr>
        <w:ind w:left="4080" w:hanging="360"/>
      </w:pPr>
    </w:lvl>
    <w:lvl w:ilvl="2" w:tplc="0421001B">
      <w:start w:val="1"/>
      <w:numFmt w:val="lowerRoman"/>
      <w:lvlText w:val="%3."/>
      <w:lvlJc w:val="right"/>
      <w:pPr>
        <w:ind w:left="4800" w:hanging="180"/>
      </w:pPr>
    </w:lvl>
    <w:lvl w:ilvl="3" w:tplc="0421000F">
      <w:start w:val="1"/>
      <w:numFmt w:val="decimal"/>
      <w:lvlText w:val="%4."/>
      <w:lvlJc w:val="left"/>
      <w:pPr>
        <w:ind w:left="5520" w:hanging="360"/>
      </w:pPr>
    </w:lvl>
    <w:lvl w:ilvl="4" w:tplc="04210019">
      <w:start w:val="1"/>
      <w:numFmt w:val="lowerLetter"/>
      <w:lvlText w:val="%5."/>
      <w:lvlJc w:val="left"/>
      <w:pPr>
        <w:ind w:left="6240" w:hanging="360"/>
      </w:pPr>
    </w:lvl>
    <w:lvl w:ilvl="5" w:tplc="0421001B">
      <w:start w:val="1"/>
      <w:numFmt w:val="lowerRoman"/>
      <w:lvlText w:val="%6."/>
      <w:lvlJc w:val="right"/>
      <w:pPr>
        <w:ind w:left="6960" w:hanging="180"/>
      </w:pPr>
    </w:lvl>
    <w:lvl w:ilvl="6" w:tplc="0421000F">
      <w:start w:val="1"/>
      <w:numFmt w:val="decimal"/>
      <w:lvlText w:val="%7."/>
      <w:lvlJc w:val="left"/>
      <w:pPr>
        <w:ind w:left="7680" w:hanging="360"/>
      </w:pPr>
    </w:lvl>
    <w:lvl w:ilvl="7" w:tplc="04210019">
      <w:start w:val="1"/>
      <w:numFmt w:val="lowerLetter"/>
      <w:lvlText w:val="%8."/>
      <w:lvlJc w:val="left"/>
      <w:pPr>
        <w:ind w:left="8400" w:hanging="360"/>
      </w:pPr>
    </w:lvl>
    <w:lvl w:ilvl="8" w:tplc="0421001B">
      <w:start w:val="1"/>
      <w:numFmt w:val="lowerRoman"/>
      <w:lvlText w:val="%9."/>
      <w:lvlJc w:val="right"/>
      <w:pPr>
        <w:ind w:left="9120" w:hanging="180"/>
      </w:pPr>
    </w:lvl>
  </w:abstractNum>
  <w:abstractNum w:abstractNumId="8" w15:restartNumberingAfterBreak="0">
    <w:nsid w:val="151E480D"/>
    <w:multiLevelType w:val="hybridMultilevel"/>
    <w:tmpl w:val="DDE40440"/>
    <w:lvl w:ilvl="0" w:tplc="F27C1872">
      <w:start w:val="5"/>
      <w:numFmt w:val="decimal"/>
      <w:lvlText w:val="2.%1"/>
      <w:lvlJc w:val="left"/>
      <w:pPr>
        <w:ind w:left="19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839EA"/>
    <w:multiLevelType w:val="hybridMultilevel"/>
    <w:tmpl w:val="10BC50A0"/>
    <w:lvl w:ilvl="0" w:tplc="04090019">
      <w:start w:val="1"/>
      <w:numFmt w:val="lowerLetter"/>
      <w:lvlText w:val="%1."/>
      <w:lvlJc w:val="left"/>
      <w:pPr>
        <w:ind w:left="720" w:hanging="360"/>
      </w:pPr>
      <w:rPr>
        <w:b/>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162959E1"/>
    <w:multiLevelType w:val="hybridMultilevel"/>
    <w:tmpl w:val="F8BE1AEE"/>
    <w:lvl w:ilvl="0" w:tplc="0409000F">
      <w:start w:val="1"/>
      <w:numFmt w:val="decimal"/>
      <w:lvlText w:val="%1."/>
      <w:lvlJc w:val="left"/>
      <w:pPr>
        <w:ind w:left="2880" w:hanging="360"/>
      </w:pPr>
    </w:lvl>
    <w:lvl w:ilvl="1" w:tplc="0409000F">
      <w:start w:val="1"/>
      <w:numFmt w:val="decimal"/>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1" w15:restartNumberingAfterBreak="0">
    <w:nsid w:val="16685871"/>
    <w:multiLevelType w:val="hybridMultilevel"/>
    <w:tmpl w:val="AD4E2898"/>
    <w:lvl w:ilvl="0" w:tplc="29ECBA00">
      <w:start w:val="1"/>
      <w:numFmt w:val="decimal"/>
      <w:lvlText w:val="3.%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8705E"/>
    <w:multiLevelType w:val="hybridMultilevel"/>
    <w:tmpl w:val="2EEC77EE"/>
    <w:lvl w:ilvl="0" w:tplc="D07EE77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15:restartNumberingAfterBreak="0">
    <w:nsid w:val="18CC1175"/>
    <w:multiLevelType w:val="hybridMultilevel"/>
    <w:tmpl w:val="C3344226"/>
    <w:lvl w:ilvl="0" w:tplc="BB345966">
      <w:start w:val="1"/>
      <w:numFmt w:val="decimal"/>
      <w:lvlText w:val="2.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27F8C"/>
    <w:multiLevelType w:val="hybridMultilevel"/>
    <w:tmpl w:val="09066C10"/>
    <w:lvl w:ilvl="0" w:tplc="5EB25980">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53FAA"/>
    <w:multiLevelType w:val="hybridMultilevel"/>
    <w:tmpl w:val="21E4A704"/>
    <w:lvl w:ilvl="0" w:tplc="16F28D5A">
      <w:start w:val="1"/>
      <w:numFmt w:val="decimal"/>
      <w:lvlText w:val="%1."/>
      <w:lvlJc w:val="left"/>
      <w:pPr>
        <w:ind w:left="2487" w:hanging="360"/>
      </w:pPr>
      <w:rPr>
        <w:rFonts w:hint="default"/>
        <w:b w:val="0"/>
        <w:sz w:val="23"/>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6" w15:restartNumberingAfterBreak="0">
    <w:nsid w:val="247A138D"/>
    <w:multiLevelType w:val="hybridMultilevel"/>
    <w:tmpl w:val="3C96C880"/>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17" w15:restartNumberingAfterBreak="0">
    <w:nsid w:val="2530599F"/>
    <w:multiLevelType w:val="hybridMultilevel"/>
    <w:tmpl w:val="0B4CCCE2"/>
    <w:lvl w:ilvl="0" w:tplc="6AF479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490B41"/>
    <w:multiLevelType w:val="hybridMultilevel"/>
    <w:tmpl w:val="7D024770"/>
    <w:lvl w:ilvl="0" w:tplc="E22C412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27C84D60"/>
    <w:multiLevelType w:val="multilevel"/>
    <w:tmpl w:val="C36EF2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E8262AD"/>
    <w:multiLevelType w:val="hybridMultilevel"/>
    <w:tmpl w:val="23FE2EAC"/>
    <w:lvl w:ilvl="0" w:tplc="C75CAB0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15:restartNumberingAfterBreak="0">
    <w:nsid w:val="306C6CEC"/>
    <w:multiLevelType w:val="hybridMultilevel"/>
    <w:tmpl w:val="F8E64ADC"/>
    <w:lvl w:ilvl="0" w:tplc="165C3938">
      <w:start w:val="1"/>
      <w:numFmt w:val="decimal"/>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394727C4"/>
    <w:multiLevelType w:val="hybridMultilevel"/>
    <w:tmpl w:val="E8302D8A"/>
    <w:lvl w:ilvl="0" w:tplc="AF747AE4">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3" w15:restartNumberingAfterBreak="0">
    <w:nsid w:val="3AE82262"/>
    <w:multiLevelType w:val="hybridMultilevel"/>
    <w:tmpl w:val="46885176"/>
    <w:lvl w:ilvl="0" w:tplc="51EADAB8">
      <w:start w:val="1"/>
      <w:numFmt w:val="decimal"/>
      <w:lvlText w:val="5.%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D385E"/>
    <w:multiLevelType w:val="hybridMultilevel"/>
    <w:tmpl w:val="CE6C854A"/>
    <w:lvl w:ilvl="0" w:tplc="CE1A7A60">
      <w:start w:val="1"/>
      <w:numFmt w:val="decimal"/>
      <w:lvlText w:val="2.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D2F3F"/>
    <w:multiLevelType w:val="hybridMultilevel"/>
    <w:tmpl w:val="A074E974"/>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26" w15:restartNumberingAfterBreak="0">
    <w:nsid w:val="414A7148"/>
    <w:multiLevelType w:val="hybridMultilevel"/>
    <w:tmpl w:val="45B0E0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506496B"/>
    <w:multiLevelType w:val="hybridMultilevel"/>
    <w:tmpl w:val="2A0A4586"/>
    <w:lvl w:ilvl="0" w:tplc="0409000F">
      <w:start w:val="1"/>
      <w:numFmt w:val="decimal"/>
      <w:lvlText w:val="%1."/>
      <w:lvlJc w:val="left"/>
      <w:pPr>
        <w:ind w:left="2880" w:hanging="360"/>
      </w:pPr>
    </w:lvl>
    <w:lvl w:ilvl="1" w:tplc="AD005FAE">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8" w15:restartNumberingAfterBreak="0">
    <w:nsid w:val="453A1433"/>
    <w:multiLevelType w:val="hybridMultilevel"/>
    <w:tmpl w:val="0B368408"/>
    <w:lvl w:ilvl="0" w:tplc="B62405C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48EC4F5C"/>
    <w:multiLevelType w:val="hybridMultilevel"/>
    <w:tmpl w:val="A9C67B64"/>
    <w:lvl w:ilvl="0" w:tplc="DBA29110">
      <w:start w:val="6"/>
      <w:numFmt w:val="decimal"/>
      <w:lvlText w:val="2.%1"/>
      <w:lvlJc w:val="left"/>
      <w:pPr>
        <w:ind w:left="28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9574C4"/>
    <w:multiLevelType w:val="hybridMultilevel"/>
    <w:tmpl w:val="221CF6D6"/>
    <w:lvl w:ilvl="0" w:tplc="38043BDA">
      <w:start w:val="7"/>
      <w:numFmt w:val="decimal"/>
      <w:lvlText w:val="2.%1"/>
      <w:lvlJc w:val="left"/>
      <w:pPr>
        <w:ind w:left="28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B34FC"/>
    <w:multiLevelType w:val="hybridMultilevel"/>
    <w:tmpl w:val="C0A28E9A"/>
    <w:lvl w:ilvl="0" w:tplc="0421000F">
      <w:start w:val="1"/>
      <w:numFmt w:val="decimal"/>
      <w:lvlText w:val="%1."/>
      <w:lvlJc w:val="left"/>
      <w:pPr>
        <w:ind w:left="2498" w:hanging="360"/>
      </w:pPr>
    </w:lvl>
    <w:lvl w:ilvl="1" w:tplc="04210019">
      <w:start w:val="1"/>
      <w:numFmt w:val="lowerLetter"/>
      <w:lvlText w:val="%2."/>
      <w:lvlJc w:val="left"/>
      <w:pPr>
        <w:ind w:left="3218" w:hanging="360"/>
      </w:pPr>
    </w:lvl>
    <w:lvl w:ilvl="2" w:tplc="0421001B">
      <w:start w:val="1"/>
      <w:numFmt w:val="lowerRoman"/>
      <w:lvlText w:val="%3."/>
      <w:lvlJc w:val="right"/>
      <w:pPr>
        <w:ind w:left="3938" w:hanging="180"/>
      </w:pPr>
    </w:lvl>
    <w:lvl w:ilvl="3" w:tplc="0421000F">
      <w:start w:val="1"/>
      <w:numFmt w:val="decimal"/>
      <w:lvlText w:val="%4."/>
      <w:lvlJc w:val="left"/>
      <w:pPr>
        <w:ind w:left="4658" w:hanging="360"/>
      </w:pPr>
    </w:lvl>
    <w:lvl w:ilvl="4" w:tplc="04210019">
      <w:start w:val="1"/>
      <w:numFmt w:val="lowerLetter"/>
      <w:lvlText w:val="%5."/>
      <w:lvlJc w:val="left"/>
      <w:pPr>
        <w:ind w:left="5378" w:hanging="360"/>
      </w:pPr>
    </w:lvl>
    <w:lvl w:ilvl="5" w:tplc="0421001B">
      <w:start w:val="1"/>
      <w:numFmt w:val="lowerRoman"/>
      <w:lvlText w:val="%6."/>
      <w:lvlJc w:val="right"/>
      <w:pPr>
        <w:ind w:left="6098" w:hanging="180"/>
      </w:pPr>
    </w:lvl>
    <w:lvl w:ilvl="6" w:tplc="0421000F">
      <w:start w:val="1"/>
      <w:numFmt w:val="decimal"/>
      <w:lvlText w:val="%7."/>
      <w:lvlJc w:val="left"/>
      <w:pPr>
        <w:ind w:left="6818" w:hanging="360"/>
      </w:pPr>
    </w:lvl>
    <w:lvl w:ilvl="7" w:tplc="04210019">
      <w:start w:val="1"/>
      <w:numFmt w:val="lowerLetter"/>
      <w:lvlText w:val="%8."/>
      <w:lvlJc w:val="left"/>
      <w:pPr>
        <w:ind w:left="7538" w:hanging="360"/>
      </w:pPr>
    </w:lvl>
    <w:lvl w:ilvl="8" w:tplc="0421001B">
      <w:start w:val="1"/>
      <w:numFmt w:val="lowerRoman"/>
      <w:lvlText w:val="%9."/>
      <w:lvlJc w:val="right"/>
      <w:pPr>
        <w:ind w:left="8258" w:hanging="180"/>
      </w:pPr>
    </w:lvl>
  </w:abstractNum>
  <w:abstractNum w:abstractNumId="32" w15:restartNumberingAfterBreak="0">
    <w:nsid w:val="4C2156A0"/>
    <w:multiLevelType w:val="hybridMultilevel"/>
    <w:tmpl w:val="E15E521A"/>
    <w:lvl w:ilvl="0" w:tplc="744E64C8">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3" w15:restartNumberingAfterBreak="0">
    <w:nsid w:val="4DD05FB6"/>
    <w:multiLevelType w:val="hybridMultilevel"/>
    <w:tmpl w:val="86FE6880"/>
    <w:lvl w:ilvl="0" w:tplc="C2CED8A4">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4" w15:restartNumberingAfterBreak="0">
    <w:nsid w:val="4DF90EC9"/>
    <w:multiLevelType w:val="hybridMultilevel"/>
    <w:tmpl w:val="2E26EEF2"/>
    <w:lvl w:ilvl="0" w:tplc="927AC3E2">
      <w:start w:val="1"/>
      <w:numFmt w:val="lowerLetter"/>
      <w:lvlText w:val="%1."/>
      <w:lvlJc w:val="left"/>
      <w:pPr>
        <w:ind w:left="3348" w:hanging="360"/>
      </w:pPr>
      <w:rPr>
        <w:rFonts w:hint="default"/>
      </w:r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35" w15:restartNumberingAfterBreak="0">
    <w:nsid w:val="5831147E"/>
    <w:multiLevelType w:val="hybridMultilevel"/>
    <w:tmpl w:val="BB06868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6" w15:restartNumberingAfterBreak="0">
    <w:nsid w:val="584D5C47"/>
    <w:multiLevelType w:val="hybridMultilevel"/>
    <w:tmpl w:val="FCCA6890"/>
    <w:lvl w:ilvl="0" w:tplc="EC58A10A">
      <w:start w:val="1"/>
      <w:numFmt w:val="decimal"/>
      <w:lvlText w:val="4.%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C71933"/>
    <w:multiLevelType w:val="hybridMultilevel"/>
    <w:tmpl w:val="D5CEC418"/>
    <w:lvl w:ilvl="0" w:tplc="F566D090">
      <w:start w:val="1"/>
      <w:numFmt w:val="decimal"/>
      <w:lvlText w:val="2.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FB502D"/>
    <w:multiLevelType w:val="hybridMultilevel"/>
    <w:tmpl w:val="E8581574"/>
    <w:lvl w:ilvl="0" w:tplc="B7467A8C">
      <w:start w:val="1"/>
      <w:numFmt w:val="decimal"/>
      <w:lvlText w:val="3.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6A6F81"/>
    <w:multiLevelType w:val="hybridMultilevel"/>
    <w:tmpl w:val="A67C6E32"/>
    <w:lvl w:ilvl="0" w:tplc="424A81CA">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105D21"/>
    <w:multiLevelType w:val="hybridMultilevel"/>
    <w:tmpl w:val="3C96C880"/>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41" w15:restartNumberingAfterBreak="0">
    <w:nsid w:val="68CE734D"/>
    <w:multiLevelType w:val="hybridMultilevel"/>
    <w:tmpl w:val="97B0B22C"/>
    <w:lvl w:ilvl="0" w:tplc="6F0CC1E2">
      <w:start w:val="1"/>
      <w:numFmt w:val="decimal"/>
      <w:lvlText w:val="3.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E67374"/>
    <w:multiLevelType w:val="hybridMultilevel"/>
    <w:tmpl w:val="C77C7FF4"/>
    <w:lvl w:ilvl="0" w:tplc="0421000F">
      <w:start w:val="1"/>
      <w:numFmt w:val="decimal"/>
      <w:lvlText w:val="%1."/>
      <w:lvlJc w:val="left"/>
      <w:pPr>
        <w:ind w:left="2149" w:hanging="360"/>
      </w:pPr>
    </w:lvl>
    <w:lvl w:ilvl="1" w:tplc="04210019">
      <w:start w:val="1"/>
      <w:numFmt w:val="lowerLetter"/>
      <w:lvlText w:val="%2."/>
      <w:lvlJc w:val="left"/>
      <w:pPr>
        <w:ind w:left="2869" w:hanging="360"/>
      </w:pPr>
    </w:lvl>
    <w:lvl w:ilvl="2" w:tplc="0421001B">
      <w:start w:val="1"/>
      <w:numFmt w:val="lowerRoman"/>
      <w:lvlText w:val="%3."/>
      <w:lvlJc w:val="right"/>
      <w:pPr>
        <w:ind w:left="3589" w:hanging="180"/>
      </w:pPr>
    </w:lvl>
    <w:lvl w:ilvl="3" w:tplc="0421000F">
      <w:start w:val="1"/>
      <w:numFmt w:val="decimal"/>
      <w:lvlText w:val="%4."/>
      <w:lvlJc w:val="left"/>
      <w:pPr>
        <w:ind w:left="4309" w:hanging="360"/>
      </w:pPr>
    </w:lvl>
    <w:lvl w:ilvl="4" w:tplc="04210019">
      <w:start w:val="1"/>
      <w:numFmt w:val="lowerLetter"/>
      <w:lvlText w:val="%5."/>
      <w:lvlJc w:val="left"/>
      <w:pPr>
        <w:ind w:left="5029" w:hanging="360"/>
      </w:pPr>
    </w:lvl>
    <w:lvl w:ilvl="5" w:tplc="0421001B">
      <w:start w:val="1"/>
      <w:numFmt w:val="lowerRoman"/>
      <w:lvlText w:val="%6."/>
      <w:lvlJc w:val="right"/>
      <w:pPr>
        <w:ind w:left="5749" w:hanging="180"/>
      </w:pPr>
    </w:lvl>
    <w:lvl w:ilvl="6" w:tplc="0421000F">
      <w:start w:val="1"/>
      <w:numFmt w:val="decimal"/>
      <w:lvlText w:val="%7."/>
      <w:lvlJc w:val="left"/>
      <w:pPr>
        <w:ind w:left="6469" w:hanging="360"/>
      </w:pPr>
    </w:lvl>
    <w:lvl w:ilvl="7" w:tplc="04210019">
      <w:start w:val="1"/>
      <w:numFmt w:val="lowerLetter"/>
      <w:lvlText w:val="%8."/>
      <w:lvlJc w:val="left"/>
      <w:pPr>
        <w:ind w:left="7189" w:hanging="360"/>
      </w:pPr>
    </w:lvl>
    <w:lvl w:ilvl="8" w:tplc="0421001B">
      <w:start w:val="1"/>
      <w:numFmt w:val="lowerRoman"/>
      <w:lvlText w:val="%9."/>
      <w:lvlJc w:val="right"/>
      <w:pPr>
        <w:ind w:left="7909" w:hanging="180"/>
      </w:pPr>
    </w:lvl>
  </w:abstractNum>
  <w:abstractNum w:abstractNumId="43" w15:restartNumberingAfterBreak="0">
    <w:nsid w:val="6A2845D1"/>
    <w:multiLevelType w:val="hybridMultilevel"/>
    <w:tmpl w:val="CDA4C274"/>
    <w:lvl w:ilvl="0" w:tplc="DE24A7B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4" w15:restartNumberingAfterBreak="0">
    <w:nsid w:val="6F073A44"/>
    <w:multiLevelType w:val="hybridMultilevel"/>
    <w:tmpl w:val="23749FE0"/>
    <w:lvl w:ilvl="0" w:tplc="0421000F">
      <w:start w:val="1"/>
      <w:numFmt w:val="decimal"/>
      <w:lvlText w:val="%1."/>
      <w:lvlJc w:val="left"/>
      <w:pPr>
        <w:ind w:left="2498" w:hanging="360"/>
      </w:pPr>
    </w:lvl>
    <w:lvl w:ilvl="1" w:tplc="04210019">
      <w:start w:val="1"/>
      <w:numFmt w:val="lowerLetter"/>
      <w:lvlText w:val="%2."/>
      <w:lvlJc w:val="left"/>
      <w:pPr>
        <w:ind w:left="3218" w:hanging="360"/>
      </w:pPr>
    </w:lvl>
    <w:lvl w:ilvl="2" w:tplc="0421001B">
      <w:start w:val="1"/>
      <w:numFmt w:val="lowerRoman"/>
      <w:lvlText w:val="%3."/>
      <w:lvlJc w:val="right"/>
      <w:pPr>
        <w:ind w:left="3938" w:hanging="180"/>
      </w:pPr>
    </w:lvl>
    <w:lvl w:ilvl="3" w:tplc="0421000F">
      <w:start w:val="1"/>
      <w:numFmt w:val="decimal"/>
      <w:lvlText w:val="%4."/>
      <w:lvlJc w:val="left"/>
      <w:pPr>
        <w:ind w:left="4658" w:hanging="360"/>
      </w:pPr>
    </w:lvl>
    <w:lvl w:ilvl="4" w:tplc="04210019">
      <w:start w:val="1"/>
      <w:numFmt w:val="lowerLetter"/>
      <w:lvlText w:val="%5."/>
      <w:lvlJc w:val="left"/>
      <w:pPr>
        <w:ind w:left="5378" w:hanging="360"/>
      </w:pPr>
    </w:lvl>
    <w:lvl w:ilvl="5" w:tplc="0421001B">
      <w:start w:val="1"/>
      <w:numFmt w:val="lowerRoman"/>
      <w:lvlText w:val="%6."/>
      <w:lvlJc w:val="right"/>
      <w:pPr>
        <w:ind w:left="6098" w:hanging="180"/>
      </w:pPr>
    </w:lvl>
    <w:lvl w:ilvl="6" w:tplc="0421000F">
      <w:start w:val="1"/>
      <w:numFmt w:val="decimal"/>
      <w:lvlText w:val="%7."/>
      <w:lvlJc w:val="left"/>
      <w:pPr>
        <w:ind w:left="6818" w:hanging="360"/>
      </w:pPr>
    </w:lvl>
    <w:lvl w:ilvl="7" w:tplc="04210019">
      <w:start w:val="1"/>
      <w:numFmt w:val="lowerLetter"/>
      <w:lvlText w:val="%8."/>
      <w:lvlJc w:val="left"/>
      <w:pPr>
        <w:ind w:left="7538" w:hanging="360"/>
      </w:pPr>
    </w:lvl>
    <w:lvl w:ilvl="8" w:tplc="0421001B">
      <w:start w:val="1"/>
      <w:numFmt w:val="lowerRoman"/>
      <w:lvlText w:val="%9."/>
      <w:lvlJc w:val="right"/>
      <w:pPr>
        <w:ind w:left="8258" w:hanging="180"/>
      </w:pPr>
    </w:lvl>
  </w:abstractNum>
  <w:abstractNum w:abstractNumId="45" w15:restartNumberingAfterBreak="0">
    <w:nsid w:val="7310764D"/>
    <w:multiLevelType w:val="hybridMultilevel"/>
    <w:tmpl w:val="F43677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47906A9"/>
    <w:multiLevelType w:val="hybridMultilevel"/>
    <w:tmpl w:val="5DD8B6C8"/>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47" w15:restartNumberingAfterBreak="0">
    <w:nsid w:val="747D3877"/>
    <w:multiLevelType w:val="hybridMultilevel"/>
    <w:tmpl w:val="F22AE18A"/>
    <w:lvl w:ilvl="0" w:tplc="52982C4A">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CB21FA"/>
    <w:multiLevelType w:val="hybridMultilevel"/>
    <w:tmpl w:val="E128631E"/>
    <w:lvl w:ilvl="0" w:tplc="E730D5AC">
      <w:start w:val="1"/>
      <w:numFmt w:val="decimal"/>
      <w:lvlText w:val="4.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45"/>
  </w:num>
  <w:num w:numId="4">
    <w:abstractNumId w:val="35"/>
  </w:num>
  <w:num w:numId="5">
    <w:abstractNumId w:val="17"/>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8"/>
  </w:num>
  <w:num w:numId="18">
    <w:abstractNumId w:val="18"/>
  </w:num>
  <w:num w:numId="19">
    <w:abstractNumId w:val="21"/>
  </w:num>
  <w:num w:numId="20">
    <w:abstractNumId w:val="33"/>
  </w:num>
  <w:num w:numId="21">
    <w:abstractNumId w:val="12"/>
  </w:num>
  <w:num w:numId="22">
    <w:abstractNumId w:val="34"/>
  </w:num>
  <w:num w:numId="23">
    <w:abstractNumId w:val="32"/>
  </w:num>
  <w:num w:numId="24">
    <w:abstractNumId w:val="22"/>
  </w:num>
  <w:num w:numId="25">
    <w:abstractNumId w:val="0"/>
  </w:num>
  <w:num w:numId="26">
    <w:abstractNumId w:val="46"/>
  </w:num>
  <w:num w:numId="27">
    <w:abstractNumId w:val="15"/>
  </w:num>
  <w:num w:numId="28">
    <w:abstractNumId w:val="43"/>
  </w:num>
  <w:num w:numId="29">
    <w:abstractNumId w:val="20"/>
  </w:num>
  <w:num w:numId="30">
    <w:abstractNumId w:val="2"/>
  </w:num>
  <w:num w:numId="31">
    <w:abstractNumId w:val="47"/>
  </w:num>
  <w:num w:numId="32">
    <w:abstractNumId w:val="14"/>
  </w:num>
  <w:num w:numId="33">
    <w:abstractNumId w:val="13"/>
  </w:num>
  <w:num w:numId="34">
    <w:abstractNumId w:val="8"/>
  </w:num>
  <w:num w:numId="35">
    <w:abstractNumId w:val="24"/>
  </w:num>
  <w:num w:numId="36">
    <w:abstractNumId w:val="29"/>
  </w:num>
  <w:num w:numId="37">
    <w:abstractNumId w:val="37"/>
  </w:num>
  <w:num w:numId="38">
    <w:abstractNumId w:val="30"/>
  </w:num>
  <w:num w:numId="39">
    <w:abstractNumId w:val="11"/>
  </w:num>
  <w:num w:numId="40">
    <w:abstractNumId w:val="38"/>
  </w:num>
  <w:num w:numId="41">
    <w:abstractNumId w:val="41"/>
  </w:num>
  <w:num w:numId="42">
    <w:abstractNumId w:val="4"/>
  </w:num>
  <w:num w:numId="43">
    <w:abstractNumId w:val="39"/>
  </w:num>
  <w:num w:numId="44">
    <w:abstractNumId w:val="36"/>
  </w:num>
  <w:num w:numId="45">
    <w:abstractNumId w:val="48"/>
  </w:num>
  <w:num w:numId="46">
    <w:abstractNumId w:val="3"/>
  </w:num>
  <w:num w:numId="47">
    <w:abstractNumId w:val="23"/>
  </w:num>
  <w:num w:numId="48">
    <w:abstractNumId w:val="5"/>
  </w:num>
  <w:num w:numId="49">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B2"/>
    <w:rsid w:val="00001C74"/>
    <w:rsid w:val="000262D5"/>
    <w:rsid w:val="000966F1"/>
    <w:rsid w:val="000A4A45"/>
    <w:rsid w:val="000B00DD"/>
    <w:rsid w:val="000B73BB"/>
    <w:rsid w:val="000C3C51"/>
    <w:rsid w:val="00105516"/>
    <w:rsid w:val="00110E20"/>
    <w:rsid w:val="001228FB"/>
    <w:rsid w:val="001446FD"/>
    <w:rsid w:val="00147780"/>
    <w:rsid w:val="001718C0"/>
    <w:rsid w:val="001820C4"/>
    <w:rsid w:val="001D51F9"/>
    <w:rsid w:val="001E299D"/>
    <w:rsid w:val="001F2190"/>
    <w:rsid w:val="001F3263"/>
    <w:rsid w:val="002563AB"/>
    <w:rsid w:val="00285CE0"/>
    <w:rsid w:val="002D2722"/>
    <w:rsid w:val="002D41E2"/>
    <w:rsid w:val="002F70E0"/>
    <w:rsid w:val="003429B6"/>
    <w:rsid w:val="00352A85"/>
    <w:rsid w:val="003903D5"/>
    <w:rsid w:val="00395DAC"/>
    <w:rsid w:val="003A0E28"/>
    <w:rsid w:val="003E0EBC"/>
    <w:rsid w:val="003E50C8"/>
    <w:rsid w:val="003F20E9"/>
    <w:rsid w:val="003F4968"/>
    <w:rsid w:val="004004C3"/>
    <w:rsid w:val="00413D60"/>
    <w:rsid w:val="00423670"/>
    <w:rsid w:val="004265FE"/>
    <w:rsid w:val="004428E9"/>
    <w:rsid w:val="004512E0"/>
    <w:rsid w:val="00451C9B"/>
    <w:rsid w:val="00453BB2"/>
    <w:rsid w:val="00457F30"/>
    <w:rsid w:val="0046319D"/>
    <w:rsid w:val="004826D3"/>
    <w:rsid w:val="004B18F3"/>
    <w:rsid w:val="004B38FC"/>
    <w:rsid w:val="004C3BAE"/>
    <w:rsid w:val="004D480C"/>
    <w:rsid w:val="004E5BAC"/>
    <w:rsid w:val="004E6CF0"/>
    <w:rsid w:val="005A6194"/>
    <w:rsid w:val="005A649D"/>
    <w:rsid w:val="005B15D1"/>
    <w:rsid w:val="005B3289"/>
    <w:rsid w:val="005F4440"/>
    <w:rsid w:val="00634B14"/>
    <w:rsid w:val="006421DA"/>
    <w:rsid w:val="00664C93"/>
    <w:rsid w:val="00673255"/>
    <w:rsid w:val="00674F0C"/>
    <w:rsid w:val="00683381"/>
    <w:rsid w:val="0068443C"/>
    <w:rsid w:val="00694444"/>
    <w:rsid w:val="006A78D1"/>
    <w:rsid w:val="006E4794"/>
    <w:rsid w:val="00722E86"/>
    <w:rsid w:val="00745744"/>
    <w:rsid w:val="00746FAB"/>
    <w:rsid w:val="00755B72"/>
    <w:rsid w:val="00757E7D"/>
    <w:rsid w:val="007975C5"/>
    <w:rsid w:val="007A51F5"/>
    <w:rsid w:val="007A7F73"/>
    <w:rsid w:val="007B710D"/>
    <w:rsid w:val="007C1A0F"/>
    <w:rsid w:val="007E0B91"/>
    <w:rsid w:val="008106F2"/>
    <w:rsid w:val="00836B47"/>
    <w:rsid w:val="0084278B"/>
    <w:rsid w:val="0086123C"/>
    <w:rsid w:val="008644E0"/>
    <w:rsid w:val="00883762"/>
    <w:rsid w:val="008E08F6"/>
    <w:rsid w:val="00921136"/>
    <w:rsid w:val="00927568"/>
    <w:rsid w:val="009533B5"/>
    <w:rsid w:val="00972BB6"/>
    <w:rsid w:val="009E4626"/>
    <w:rsid w:val="009E5432"/>
    <w:rsid w:val="00A2338E"/>
    <w:rsid w:val="00A30017"/>
    <w:rsid w:val="00A34C3B"/>
    <w:rsid w:val="00A44DA2"/>
    <w:rsid w:val="00A524FA"/>
    <w:rsid w:val="00A6678F"/>
    <w:rsid w:val="00AA2EA3"/>
    <w:rsid w:val="00AD7FB3"/>
    <w:rsid w:val="00AE30BF"/>
    <w:rsid w:val="00AE3751"/>
    <w:rsid w:val="00AF0FD1"/>
    <w:rsid w:val="00B853B1"/>
    <w:rsid w:val="00BA6C6E"/>
    <w:rsid w:val="00BB29AC"/>
    <w:rsid w:val="00BC33D3"/>
    <w:rsid w:val="00C2007B"/>
    <w:rsid w:val="00C42846"/>
    <w:rsid w:val="00C6368E"/>
    <w:rsid w:val="00C743D3"/>
    <w:rsid w:val="00C8391E"/>
    <w:rsid w:val="00CA480E"/>
    <w:rsid w:val="00D01131"/>
    <w:rsid w:val="00D20188"/>
    <w:rsid w:val="00D21506"/>
    <w:rsid w:val="00D420DE"/>
    <w:rsid w:val="00DA5176"/>
    <w:rsid w:val="00DC3A9E"/>
    <w:rsid w:val="00DD53D4"/>
    <w:rsid w:val="00E02606"/>
    <w:rsid w:val="00E0557F"/>
    <w:rsid w:val="00E15A8A"/>
    <w:rsid w:val="00E32354"/>
    <w:rsid w:val="00EA2D86"/>
    <w:rsid w:val="00EA364A"/>
    <w:rsid w:val="00EB3AB5"/>
    <w:rsid w:val="00EC01C0"/>
    <w:rsid w:val="00F32FAE"/>
    <w:rsid w:val="00F3481C"/>
    <w:rsid w:val="00F36FB2"/>
    <w:rsid w:val="00F624EC"/>
    <w:rsid w:val="00F71F7F"/>
    <w:rsid w:val="00F83D24"/>
    <w:rsid w:val="00F83F20"/>
    <w:rsid w:val="00FC38AC"/>
    <w:rsid w:val="00FC5531"/>
    <w:rsid w:val="00FD4B43"/>
    <w:rsid w:val="00FF13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E53AA"/>
  <w15:chartTrackingRefBased/>
  <w15:docId w15:val="{79CEC7F6-EFF7-4E9C-9183-66067551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BB2"/>
  </w:style>
  <w:style w:type="paragraph" w:styleId="Heading1">
    <w:name w:val="heading 1"/>
    <w:basedOn w:val="Normal"/>
    <w:next w:val="Normal"/>
    <w:link w:val="Heading1Char"/>
    <w:uiPriority w:val="9"/>
    <w:qFormat/>
    <w:rsid w:val="008106F2"/>
    <w:pPr>
      <w:keepNext/>
      <w:keepLines/>
      <w:spacing w:after="0" w:line="360" w:lineRule="auto"/>
      <w:outlineLvl w:val="0"/>
    </w:pPr>
    <w:rPr>
      <w:rFonts w:ascii="Times New Roman" w:eastAsiaTheme="majorEastAsia" w:hAnsi="Times New Roman" w:cstheme="majorBidi"/>
      <w:b/>
      <w:bCs/>
      <w:sz w:val="28"/>
      <w:szCs w:val="28"/>
      <w:lang w:val="id-ID"/>
    </w:rPr>
  </w:style>
  <w:style w:type="paragraph" w:styleId="Heading2">
    <w:name w:val="heading 2"/>
    <w:basedOn w:val="Normal"/>
    <w:next w:val="Normal"/>
    <w:link w:val="Heading2Char"/>
    <w:uiPriority w:val="9"/>
    <w:unhideWhenUsed/>
    <w:qFormat/>
    <w:rsid w:val="00457F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39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C38A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319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106F2"/>
    <w:rPr>
      <w:rFonts w:ascii="Times New Roman" w:eastAsiaTheme="majorEastAsia" w:hAnsi="Times New Roman" w:cstheme="majorBidi"/>
      <w:b/>
      <w:bCs/>
      <w:sz w:val="28"/>
      <w:szCs w:val="28"/>
      <w:lang w:val="id-ID"/>
    </w:rPr>
  </w:style>
  <w:style w:type="character" w:customStyle="1" w:styleId="Heading2Char">
    <w:name w:val="Heading 2 Char"/>
    <w:basedOn w:val="DefaultParagraphFont"/>
    <w:link w:val="Heading2"/>
    <w:uiPriority w:val="9"/>
    <w:rsid w:val="00457F3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BA6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A6C6E"/>
    <w:pPr>
      <w:spacing w:after="200" w:line="276" w:lineRule="auto"/>
      <w:ind w:left="720"/>
      <w:contextualSpacing/>
    </w:pPr>
    <w:rPr>
      <w:lang w:val="id-ID"/>
    </w:rPr>
  </w:style>
  <w:style w:type="character" w:customStyle="1" w:styleId="ListParagraphChar">
    <w:name w:val="List Paragraph Char"/>
    <w:link w:val="ListParagraph"/>
    <w:uiPriority w:val="1"/>
    <w:locked/>
    <w:rsid w:val="008106F2"/>
    <w:rPr>
      <w:lang w:val="id-ID"/>
    </w:rPr>
  </w:style>
  <w:style w:type="character" w:customStyle="1" w:styleId="apple-style-span">
    <w:name w:val="apple-style-span"/>
    <w:basedOn w:val="DefaultParagraphFont"/>
    <w:rsid w:val="008106F2"/>
  </w:style>
  <w:style w:type="paragraph" w:styleId="Caption">
    <w:name w:val="caption"/>
    <w:basedOn w:val="Normal"/>
    <w:next w:val="Normal"/>
    <w:uiPriority w:val="35"/>
    <w:unhideWhenUsed/>
    <w:qFormat/>
    <w:rsid w:val="008106F2"/>
    <w:pPr>
      <w:spacing w:after="0" w:line="360" w:lineRule="auto"/>
      <w:jc w:val="center"/>
    </w:pPr>
    <w:rPr>
      <w:rFonts w:ascii="Times New Roman" w:hAnsi="Times New Roman" w:cs="Times New Roman"/>
      <w:b/>
      <w:bCs/>
      <w:sz w:val="24"/>
      <w:szCs w:val="24"/>
      <w:lang w:val="id-ID"/>
    </w:rPr>
  </w:style>
  <w:style w:type="paragraph" w:styleId="BodyText">
    <w:name w:val="Body Text"/>
    <w:basedOn w:val="Normal"/>
    <w:link w:val="BodyTextChar"/>
    <w:uiPriority w:val="1"/>
    <w:qFormat/>
    <w:rsid w:val="008106F2"/>
    <w:pPr>
      <w:widowControl w:val="0"/>
      <w:autoSpaceDE w:val="0"/>
      <w:autoSpaceDN w:val="0"/>
      <w:spacing w:after="0" w:line="240" w:lineRule="auto"/>
      <w:ind w:left="479"/>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8106F2"/>
    <w:rPr>
      <w:rFonts w:ascii="Times New Roman" w:eastAsia="Times New Roman" w:hAnsi="Times New Roman" w:cs="Times New Roman"/>
      <w:sz w:val="24"/>
      <w:szCs w:val="24"/>
      <w:lang w:val="id" w:eastAsia="id"/>
    </w:rPr>
  </w:style>
  <w:style w:type="paragraph" w:styleId="BalloonText">
    <w:name w:val="Balloon Text"/>
    <w:basedOn w:val="Normal"/>
    <w:link w:val="BalloonTextChar"/>
    <w:uiPriority w:val="99"/>
    <w:semiHidden/>
    <w:unhideWhenUsed/>
    <w:rsid w:val="00810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6F2"/>
    <w:rPr>
      <w:rFonts w:ascii="Segoe UI" w:hAnsi="Segoe UI" w:cs="Segoe UI"/>
      <w:sz w:val="18"/>
      <w:szCs w:val="18"/>
    </w:rPr>
  </w:style>
  <w:style w:type="character" w:customStyle="1" w:styleId="apple-converted-space">
    <w:name w:val="apple-converted-space"/>
    <w:basedOn w:val="DefaultParagraphFont"/>
    <w:rsid w:val="008106F2"/>
  </w:style>
  <w:style w:type="character" w:styleId="Emphasis">
    <w:name w:val="Emphasis"/>
    <w:basedOn w:val="DefaultParagraphFont"/>
    <w:uiPriority w:val="20"/>
    <w:qFormat/>
    <w:rsid w:val="008106F2"/>
    <w:rPr>
      <w:i/>
      <w:iCs/>
    </w:rPr>
  </w:style>
  <w:style w:type="character" w:styleId="Hyperlink">
    <w:name w:val="Hyperlink"/>
    <w:basedOn w:val="DefaultParagraphFont"/>
    <w:uiPriority w:val="99"/>
    <w:unhideWhenUsed/>
    <w:rsid w:val="008106F2"/>
    <w:rPr>
      <w:color w:val="0563C1" w:themeColor="hyperlink"/>
      <w:u w:val="single"/>
    </w:rPr>
  </w:style>
  <w:style w:type="paragraph" w:styleId="Header">
    <w:name w:val="header"/>
    <w:basedOn w:val="Normal"/>
    <w:link w:val="HeaderChar"/>
    <w:uiPriority w:val="99"/>
    <w:unhideWhenUsed/>
    <w:rsid w:val="00810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6F2"/>
  </w:style>
  <w:style w:type="paragraph" w:styleId="Footer">
    <w:name w:val="footer"/>
    <w:basedOn w:val="Normal"/>
    <w:link w:val="FooterChar"/>
    <w:uiPriority w:val="99"/>
    <w:unhideWhenUsed/>
    <w:rsid w:val="00810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6F2"/>
  </w:style>
  <w:style w:type="character" w:styleId="PlaceholderText">
    <w:name w:val="Placeholder Text"/>
    <w:basedOn w:val="DefaultParagraphFont"/>
    <w:uiPriority w:val="99"/>
    <w:semiHidden/>
    <w:rsid w:val="008106F2"/>
    <w:rPr>
      <w:color w:val="808080"/>
    </w:rPr>
  </w:style>
  <w:style w:type="paragraph" w:styleId="HTMLPreformatted">
    <w:name w:val="HTML Preformatted"/>
    <w:basedOn w:val="Normal"/>
    <w:link w:val="HTMLPreformattedChar"/>
    <w:uiPriority w:val="99"/>
    <w:semiHidden/>
    <w:unhideWhenUsed/>
    <w:rsid w:val="00810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06F2"/>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C8391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C38AC"/>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746FAB"/>
    <w:pPr>
      <w:spacing w:before="240" w:line="259" w:lineRule="auto"/>
      <w:outlineLvl w:val="9"/>
    </w:pPr>
    <w:rPr>
      <w:rFonts w:asciiTheme="majorHAnsi" w:hAnsiTheme="majorHAnsi"/>
      <w:b w:val="0"/>
      <w:bCs w:val="0"/>
      <w:color w:val="2F5496" w:themeColor="accent1" w:themeShade="BF"/>
      <w:sz w:val="32"/>
      <w:szCs w:val="32"/>
      <w:lang w:val="en-US"/>
    </w:rPr>
  </w:style>
  <w:style w:type="paragraph" w:styleId="TOC1">
    <w:name w:val="toc 1"/>
    <w:basedOn w:val="Normal"/>
    <w:next w:val="Normal"/>
    <w:autoRedefine/>
    <w:uiPriority w:val="39"/>
    <w:unhideWhenUsed/>
    <w:rsid w:val="00746FAB"/>
    <w:pPr>
      <w:spacing w:after="100"/>
    </w:pPr>
  </w:style>
  <w:style w:type="paragraph" w:styleId="TOC2">
    <w:name w:val="toc 2"/>
    <w:basedOn w:val="Normal"/>
    <w:next w:val="Normal"/>
    <w:autoRedefine/>
    <w:uiPriority w:val="39"/>
    <w:unhideWhenUsed/>
    <w:rsid w:val="00746FAB"/>
    <w:pPr>
      <w:spacing w:after="100"/>
      <w:ind w:left="220"/>
    </w:pPr>
  </w:style>
  <w:style w:type="paragraph" w:styleId="TOC3">
    <w:name w:val="toc 3"/>
    <w:basedOn w:val="Normal"/>
    <w:next w:val="Normal"/>
    <w:autoRedefine/>
    <w:uiPriority w:val="39"/>
    <w:unhideWhenUsed/>
    <w:rsid w:val="00746FAB"/>
    <w:pPr>
      <w:spacing w:after="100"/>
      <w:ind w:left="440"/>
    </w:pPr>
  </w:style>
  <w:style w:type="paragraph" w:styleId="TableofFigures">
    <w:name w:val="table of figures"/>
    <w:basedOn w:val="NoSpacing"/>
    <w:next w:val="Normal"/>
    <w:uiPriority w:val="99"/>
    <w:unhideWhenUsed/>
    <w:rsid w:val="00105516"/>
  </w:style>
  <w:style w:type="character" w:styleId="CommentReference">
    <w:name w:val="annotation reference"/>
    <w:basedOn w:val="DefaultParagraphFont"/>
    <w:uiPriority w:val="99"/>
    <w:semiHidden/>
    <w:unhideWhenUsed/>
    <w:rsid w:val="003F20E9"/>
    <w:rPr>
      <w:sz w:val="16"/>
      <w:szCs w:val="16"/>
    </w:rPr>
  </w:style>
  <w:style w:type="paragraph" w:styleId="CommentText">
    <w:name w:val="annotation text"/>
    <w:basedOn w:val="Normal"/>
    <w:link w:val="CommentTextChar"/>
    <w:uiPriority w:val="99"/>
    <w:semiHidden/>
    <w:unhideWhenUsed/>
    <w:rsid w:val="003F20E9"/>
    <w:pPr>
      <w:spacing w:line="240" w:lineRule="auto"/>
    </w:pPr>
    <w:rPr>
      <w:sz w:val="20"/>
      <w:szCs w:val="20"/>
    </w:rPr>
  </w:style>
  <w:style w:type="character" w:customStyle="1" w:styleId="CommentTextChar">
    <w:name w:val="Comment Text Char"/>
    <w:basedOn w:val="DefaultParagraphFont"/>
    <w:link w:val="CommentText"/>
    <w:uiPriority w:val="99"/>
    <w:semiHidden/>
    <w:rsid w:val="003F20E9"/>
    <w:rPr>
      <w:sz w:val="20"/>
      <w:szCs w:val="20"/>
    </w:rPr>
  </w:style>
  <w:style w:type="paragraph" w:styleId="CommentSubject">
    <w:name w:val="annotation subject"/>
    <w:basedOn w:val="CommentText"/>
    <w:next w:val="CommentText"/>
    <w:link w:val="CommentSubjectChar"/>
    <w:uiPriority w:val="99"/>
    <w:semiHidden/>
    <w:unhideWhenUsed/>
    <w:rsid w:val="003F20E9"/>
    <w:rPr>
      <w:b/>
      <w:bCs/>
    </w:rPr>
  </w:style>
  <w:style w:type="character" w:customStyle="1" w:styleId="CommentSubjectChar">
    <w:name w:val="Comment Subject Char"/>
    <w:basedOn w:val="CommentTextChar"/>
    <w:link w:val="CommentSubject"/>
    <w:uiPriority w:val="99"/>
    <w:semiHidden/>
    <w:rsid w:val="003F20E9"/>
    <w:rPr>
      <w:b/>
      <w:bCs/>
      <w:sz w:val="20"/>
      <w:szCs w:val="20"/>
    </w:rPr>
  </w:style>
  <w:style w:type="paragraph" w:styleId="NoSpacing">
    <w:name w:val="No Spacing"/>
    <w:uiPriority w:val="1"/>
    <w:qFormat/>
    <w:rsid w:val="00F36FB2"/>
    <w:pPr>
      <w:spacing w:after="0" w:line="240" w:lineRule="auto"/>
    </w:pPr>
  </w:style>
  <w:style w:type="character" w:customStyle="1" w:styleId="Heading5Char">
    <w:name w:val="Heading 5 Char"/>
    <w:basedOn w:val="DefaultParagraphFont"/>
    <w:link w:val="Heading5"/>
    <w:uiPriority w:val="9"/>
    <w:semiHidden/>
    <w:rsid w:val="0046319D"/>
    <w:rPr>
      <w:rFonts w:asciiTheme="majorHAnsi" w:eastAsiaTheme="majorEastAsia" w:hAnsiTheme="majorHAnsi" w:cstheme="majorBidi"/>
      <w:color w:val="2F5496" w:themeColor="accent1" w:themeShade="BF"/>
    </w:rPr>
  </w:style>
  <w:style w:type="character" w:customStyle="1" w:styleId="UnresolvedMention">
    <w:name w:val="Unresolved Mention"/>
    <w:basedOn w:val="DefaultParagraphFont"/>
    <w:uiPriority w:val="99"/>
    <w:semiHidden/>
    <w:unhideWhenUsed/>
    <w:rsid w:val="00842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099802">
      <w:bodyDiv w:val="1"/>
      <w:marLeft w:val="0"/>
      <w:marRight w:val="0"/>
      <w:marTop w:val="0"/>
      <w:marBottom w:val="0"/>
      <w:divBdr>
        <w:top w:val="none" w:sz="0" w:space="0" w:color="auto"/>
        <w:left w:val="none" w:sz="0" w:space="0" w:color="auto"/>
        <w:bottom w:val="none" w:sz="0" w:space="0" w:color="auto"/>
        <w:right w:val="none" w:sz="0" w:space="0" w:color="auto"/>
      </w:divBdr>
    </w:div>
    <w:div w:id="207303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A8DBA-B4FE-4A1E-8566-32311E78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8</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Ridha</dc:creator>
  <cp:keywords/>
  <dc:description/>
  <cp:lastModifiedBy>Handy Setiawan</cp:lastModifiedBy>
  <cp:revision>56</cp:revision>
  <cp:lastPrinted>2021-03-23T10:20:00Z</cp:lastPrinted>
  <dcterms:created xsi:type="dcterms:W3CDTF">2021-02-25T07:31:00Z</dcterms:created>
  <dcterms:modified xsi:type="dcterms:W3CDTF">2021-11-17T03:12:00Z</dcterms:modified>
</cp:coreProperties>
</file>