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59D06" w14:textId="77777777" w:rsidR="00F30FF1" w:rsidRPr="00E0471D" w:rsidRDefault="00F30FF1" w:rsidP="00F30FF1">
      <w:pPr>
        <w:pStyle w:val="Heading1"/>
      </w:pPr>
      <w:bookmarkStart w:id="0" w:name="_Toc80527206"/>
      <w:r w:rsidRPr="00E0471D">
        <w:t>BAB II</w:t>
      </w:r>
      <w:r w:rsidRPr="00E0471D">
        <w:br/>
        <w:t>TINJAUAN PUSTAKA</w:t>
      </w:r>
      <w:bookmarkEnd w:id="0"/>
    </w:p>
    <w:p w14:paraId="13D5BDEF" w14:textId="77777777" w:rsidR="00F30FF1" w:rsidRPr="00E0471D" w:rsidRDefault="00F30FF1" w:rsidP="00F30FF1">
      <w:pPr>
        <w:pStyle w:val="Heading2"/>
        <w:numPr>
          <w:ilvl w:val="0"/>
          <w:numId w:val="30"/>
        </w:numPr>
        <w:ind w:hanging="720"/>
      </w:pPr>
      <w:bookmarkStart w:id="1" w:name="_Toc80527207"/>
      <w:r w:rsidRPr="00E0471D">
        <w:t>Penelitian Terdahulu</w:t>
      </w:r>
      <w:bookmarkEnd w:id="1"/>
    </w:p>
    <w:p w14:paraId="09E429A2" w14:textId="77777777" w:rsidR="00F30FF1" w:rsidRPr="00E0471D" w:rsidRDefault="00F30FF1" w:rsidP="00F30FF1">
      <w:pPr>
        <w:pBdr>
          <w:top w:val="nil"/>
          <w:left w:val="nil"/>
          <w:bottom w:val="nil"/>
          <w:right w:val="nil"/>
          <w:between w:val="nil"/>
        </w:pBdr>
        <w:spacing w:line="480" w:lineRule="auto"/>
        <w:ind w:firstLine="720"/>
        <w:rPr>
          <w:rFonts w:eastAsia="Times New Roman" w:cs="Times New Roman"/>
          <w:color w:val="000000"/>
          <w:szCs w:val="24"/>
        </w:rPr>
      </w:pPr>
      <w:r w:rsidRPr="00E0471D">
        <w:rPr>
          <w:rFonts w:eastAsia="Times New Roman" w:cs="Times New Roman"/>
          <w:noProof/>
          <w:color w:val="000000"/>
          <w:szCs w:val="24"/>
          <w:lang w:val="id-ID" w:eastAsia="id-ID"/>
        </w:rPr>
        <mc:AlternateContent>
          <mc:Choice Requires="wps">
            <w:drawing>
              <wp:anchor distT="0" distB="0" distL="114300" distR="114300" simplePos="0" relativeHeight="251866112" behindDoc="0" locked="0" layoutInCell="1" allowOverlap="1" wp14:anchorId="60929D1E" wp14:editId="73A264BB">
                <wp:simplePos x="0" y="0"/>
                <wp:positionH relativeFrom="column">
                  <wp:posOffset>0</wp:posOffset>
                </wp:positionH>
                <wp:positionV relativeFrom="paragraph">
                  <wp:posOffset>1172845</wp:posOffset>
                </wp:positionV>
                <wp:extent cx="4425315" cy="301625"/>
                <wp:effectExtent l="0" t="0" r="0" b="3175"/>
                <wp:wrapTopAndBottom/>
                <wp:docPr id="2" name="Text Box 2"/>
                <wp:cNvGraphicFramePr/>
                <a:graphic xmlns:a="http://schemas.openxmlformats.org/drawingml/2006/main">
                  <a:graphicData uri="http://schemas.microsoft.com/office/word/2010/wordprocessingShape">
                    <wps:wsp>
                      <wps:cNvSpPr txBox="1"/>
                      <wps:spPr>
                        <a:xfrm>
                          <a:off x="0" y="0"/>
                          <a:ext cx="4425315" cy="301625"/>
                        </a:xfrm>
                        <a:prstGeom prst="rect">
                          <a:avLst/>
                        </a:prstGeom>
                        <a:noFill/>
                        <a:ln w="6350">
                          <a:noFill/>
                        </a:ln>
                      </wps:spPr>
                      <wps:txbx>
                        <w:txbxContent>
                          <w:p w14:paraId="493A5201" w14:textId="77777777" w:rsidR="00C7467E" w:rsidRDefault="00C7467E" w:rsidP="00F30FF1">
                            <w:pPr>
                              <w:pBdr>
                                <w:top w:val="nil"/>
                                <w:left w:val="nil"/>
                                <w:bottom w:val="nil"/>
                                <w:right w:val="nil"/>
                                <w:between w:val="nil"/>
                              </w:pBdr>
                              <w:spacing w:after="200" w:line="480" w:lineRule="auto"/>
                              <w:rPr>
                                <w:rFonts w:eastAsia="Times New Roman" w:cs="Times New Roman"/>
                                <w:color w:val="000000"/>
                                <w:szCs w:val="24"/>
                              </w:rPr>
                            </w:pPr>
                            <w:r>
                              <w:rPr>
                                <w:rFonts w:eastAsia="Times New Roman" w:cs="Times New Roman"/>
                                <w:b/>
                                <w:color w:val="000000"/>
                                <w:szCs w:val="24"/>
                              </w:rPr>
                              <w:t>Tabel 2.1</w:t>
                            </w:r>
                            <w:r>
                              <w:rPr>
                                <w:rFonts w:eastAsia="Times New Roman" w:cs="Times New Roman"/>
                                <w:i/>
                                <w:color w:val="000000"/>
                                <w:szCs w:val="24"/>
                              </w:rPr>
                              <w:t xml:space="preserve"> </w:t>
                            </w:r>
                            <w:r>
                              <w:rPr>
                                <w:rFonts w:eastAsia="Times New Roman" w:cs="Times New Roman"/>
                                <w:color w:val="000000"/>
                                <w:szCs w:val="24"/>
                              </w:rPr>
                              <w:t>Tabel Penelitian Terdahulu</w:t>
                            </w:r>
                          </w:p>
                          <w:p w14:paraId="5D68BBF7" w14:textId="77777777" w:rsidR="00C7467E" w:rsidRPr="00EE388B" w:rsidRDefault="00C7467E" w:rsidP="00F30FF1">
                            <w:pPr>
                              <w:rPr>
                                <w:sz w:val="32"/>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929D1E" id="_x0000_s1027" type="#_x0000_t202" style="position:absolute;left:0;text-align:left;margin-left:0;margin-top:92.35pt;width:348.45pt;height:23.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" filled="f" stroked="f" strokeweight=".5pt">
                <v:textbox>
                  <w:txbxContent>
                    <w:p w14:paraId="493A5201" w14:textId="77777777" w:rsidR="00C7467E" w:rsidRDefault="00C7467E" w:rsidP="00F30FF1">
                      <w:pPr>
                        <w:pBdr>
                          <w:top w:val="nil"/>
                          <w:left w:val="nil"/>
                          <w:bottom w:val="nil"/>
                          <w:right w:val="nil"/>
                          <w:between w:val="nil"/>
                        </w:pBdr>
                        <w:spacing w:after="200" w:line="480" w:lineRule="auto"/>
                        <w:rPr>
                          <w:rFonts w:eastAsia="Times New Roman" w:cs="Times New Roman"/>
                          <w:color w:val="000000"/>
                          <w:szCs w:val="24"/>
                        </w:rPr>
                      </w:pPr>
                      <w:proofErr w:type="spellStart"/>
                      <w:r>
                        <w:rPr>
                          <w:rFonts w:eastAsia="Times New Roman" w:cs="Times New Roman"/>
                          <w:b/>
                          <w:color w:val="000000"/>
                          <w:szCs w:val="24"/>
                        </w:rPr>
                        <w:t>Tabel</w:t>
                      </w:r>
                      <w:proofErr w:type="spellEnd"/>
                      <w:r>
                        <w:rPr>
                          <w:rFonts w:eastAsia="Times New Roman" w:cs="Times New Roman"/>
                          <w:b/>
                          <w:color w:val="000000"/>
                          <w:szCs w:val="24"/>
                        </w:rPr>
                        <w:t xml:space="preserve"> 2.1</w:t>
                      </w:r>
                      <w:r>
                        <w:rPr>
                          <w:rFonts w:eastAsia="Times New Roman" w:cs="Times New Roman"/>
                          <w:i/>
                          <w:color w:val="000000"/>
                          <w:szCs w:val="24"/>
                        </w:rPr>
                        <w:t xml:space="preserve"> </w:t>
                      </w:r>
                      <w:proofErr w:type="spellStart"/>
                      <w:r>
                        <w:rPr>
                          <w:rFonts w:eastAsia="Times New Roman" w:cs="Times New Roman"/>
                          <w:color w:val="000000"/>
                          <w:szCs w:val="24"/>
                        </w:rPr>
                        <w:t>Tabel</w:t>
                      </w:r>
                      <w:proofErr w:type="spellEnd"/>
                      <w:r>
                        <w:rPr>
                          <w:rFonts w:eastAsia="Times New Roman" w:cs="Times New Roman"/>
                          <w:color w:val="000000"/>
                          <w:szCs w:val="24"/>
                        </w:rPr>
                        <w:t xml:space="preserve"> </w:t>
                      </w:r>
                      <w:proofErr w:type="spellStart"/>
                      <w:r>
                        <w:rPr>
                          <w:rFonts w:eastAsia="Times New Roman" w:cs="Times New Roman"/>
                          <w:color w:val="000000"/>
                          <w:szCs w:val="24"/>
                        </w:rPr>
                        <w:t>Penelitian</w:t>
                      </w:r>
                      <w:proofErr w:type="spellEnd"/>
                      <w:r>
                        <w:rPr>
                          <w:rFonts w:eastAsia="Times New Roman" w:cs="Times New Roman"/>
                          <w:color w:val="000000"/>
                          <w:szCs w:val="24"/>
                        </w:rPr>
                        <w:t xml:space="preserve"> </w:t>
                      </w:r>
                      <w:proofErr w:type="spellStart"/>
                      <w:r>
                        <w:rPr>
                          <w:rFonts w:eastAsia="Times New Roman" w:cs="Times New Roman"/>
                          <w:color w:val="000000"/>
                          <w:szCs w:val="24"/>
                        </w:rPr>
                        <w:t>Terdahulu</w:t>
                      </w:r>
                      <w:proofErr w:type="spellEnd"/>
                    </w:p>
                    <w:p w14:paraId="5D68BBF7" w14:textId="77777777" w:rsidR="00C7467E" w:rsidRPr="00EE388B" w:rsidRDefault="00C7467E" w:rsidP="00F30FF1">
                      <w:pPr>
                        <w:rPr>
                          <w:sz w:val="32"/>
                          <w:szCs w:val="28"/>
                        </w:rPr>
                      </w:pPr>
                    </w:p>
                  </w:txbxContent>
                </v:textbox>
                <w10:wrap type="topAndBottom"/>
              </v:shape>
            </w:pict>
          </mc:Fallback>
        </mc:AlternateContent>
      </w:r>
      <w:r w:rsidRPr="00E0471D">
        <w:rPr>
          <w:rFonts w:eastAsia="Times New Roman" w:cs="Times New Roman"/>
          <w:color w:val="000000"/>
          <w:szCs w:val="24"/>
        </w:rPr>
        <w:t xml:space="preserve">Berikut hasil penelitian dari beberapa penelitian yang telah dilakukan berkaitan dengan monitoring perkembangan anak berkebutuhan khusus </w:t>
      </w:r>
      <w:r w:rsidRPr="00E0471D">
        <w:rPr>
          <w:rFonts w:eastAsia="Times New Roman" w:cs="Times New Roman"/>
          <w:i/>
          <w:color w:val="000000"/>
          <w:szCs w:val="24"/>
        </w:rPr>
        <w:t>Autism Spectrum Disorder</w:t>
      </w:r>
      <w:r w:rsidRPr="00E0471D">
        <w:rPr>
          <w:rFonts w:eastAsia="Times New Roman" w:cs="Times New Roman"/>
          <w:color w:val="000000"/>
          <w:szCs w:val="24"/>
        </w:rPr>
        <w:t xml:space="preserve"> (ASD)</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
        <w:gridCol w:w="1683"/>
        <w:gridCol w:w="3102"/>
        <w:gridCol w:w="2696"/>
      </w:tblGrid>
      <w:tr w:rsidR="00F30FF1" w:rsidRPr="00E0471D" w14:paraId="12A1A2E1" w14:textId="77777777" w:rsidTr="002A3581">
        <w:tc>
          <w:tcPr>
            <w:tcW w:w="1445" w:type="dxa"/>
          </w:tcPr>
          <w:p w14:paraId="111DDAFC" w14:textId="77777777" w:rsidR="00F30FF1" w:rsidRPr="00E0471D" w:rsidRDefault="00F30FF1" w:rsidP="002A3581">
            <w:pPr>
              <w:spacing w:line="276" w:lineRule="auto"/>
              <w:jc w:val="center"/>
              <w:rPr>
                <w:rFonts w:eastAsia="Times New Roman" w:cs="Times New Roman"/>
                <w:szCs w:val="24"/>
              </w:rPr>
            </w:pPr>
            <w:r w:rsidRPr="00E0471D">
              <w:rPr>
                <w:rFonts w:eastAsia="Times New Roman" w:cs="Times New Roman"/>
                <w:szCs w:val="24"/>
              </w:rPr>
              <w:t>Peneliti</w:t>
            </w:r>
          </w:p>
        </w:tc>
        <w:tc>
          <w:tcPr>
            <w:tcW w:w="1683" w:type="dxa"/>
          </w:tcPr>
          <w:p w14:paraId="4166B2B0" w14:textId="77777777" w:rsidR="00F30FF1" w:rsidRPr="00E0471D" w:rsidRDefault="00F30FF1" w:rsidP="002A3581">
            <w:pPr>
              <w:spacing w:line="276" w:lineRule="auto"/>
              <w:jc w:val="center"/>
              <w:rPr>
                <w:rFonts w:eastAsia="Times New Roman" w:cs="Times New Roman"/>
                <w:szCs w:val="24"/>
              </w:rPr>
            </w:pPr>
            <w:r w:rsidRPr="00E0471D">
              <w:rPr>
                <w:rFonts w:eastAsia="Times New Roman" w:cs="Times New Roman"/>
                <w:szCs w:val="24"/>
              </w:rPr>
              <w:t>Judul</w:t>
            </w:r>
          </w:p>
        </w:tc>
        <w:tc>
          <w:tcPr>
            <w:tcW w:w="3102" w:type="dxa"/>
          </w:tcPr>
          <w:p w14:paraId="1BE1EC2C" w14:textId="77777777" w:rsidR="00F30FF1" w:rsidRPr="00E0471D" w:rsidRDefault="00F30FF1" w:rsidP="002A3581">
            <w:pPr>
              <w:spacing w:line="276" w:lineRule="auto"/>
              <w:jc w:val="center"/>
              <w:rPr>
                <w:rFonts w:eastAsia="Times New Roman" w:cs="Times New Roman"/>
                <w:szCs w:val="24"/>
              </w:rPr>
            </w:pPr>
            <w:r w:rsidRPr="00E0471D">
              <w:rPr>
                <w:rFonts w:eastAsia="Times New Roman" w:cs="Times New Roman"/>
                <w:szCs w:val="24"/>
              </w:rPr>
              <w:t>Konten</w:t>
            </w:r>
          </w:p>
        </w:tc>
        <w:tc>
          <w:tcPr>
            <w:tcW w:w="2696" w:type="dxa"/>
          </w:tcPr>
          <w:p w14:paraId="452E0C7B" w14:textId="77777777" w:rsidR="00F30FF1" w:rsidRPr="00E0471D" w:rsidRDefault="00F30FF1" w:rsidP="002A3581">
            <w:pPr>
              <w:spacing w:line="276" w:lineRule="auto"/>
              <w:jc w:val="center"/>
              <w:rPr>
                <w:rFonts w:eastAsia="Times New Roman" w:cs="Times New Roman"/>
                <w:szCs w:val="24"/>
              </w:rPr>
            </w:pPr>
            <w:r w:rsidRPr="00E0471D">
              <w:rPr>
                <w:rFonts w:eastAsia="Times New Roman" w:cs="Times New Roman"/>
                <w:szCs w:val="24"/>
              </w:rPr>
              <w:t>Kelebihan dan Kekurangan</w:t>
            </w:r>
          </w:p>
        </w:tc>
      </w:tr>
      <w:tr w:rsidR="00F30FF1" w:rsidRPr="00E0471D" w14:paraId="74F90F8B" w14:textId="77777777" w:rsidTr="002A3581">
        <w:tc>
          <w:tcPr>
            <w:tcW w:w="1445" w:type="dxa"/>
          </w:tcPr>
          <w:p w14:paraId="5DF23D32" w14:textId="77777777" w:rsidR="00F30FF1" w:rsidRPr="00E0471D" w:rsidRDefault="00F30FF1" w:rsidP="002A3581">
            <w:pPr>
              <w:spacing w:line="276" w:lineRule="auto"/>
              <w:jc w:val="both"/>
              <w:rPr>
                <w:rFonts w:eastAsia="Times New Roman" w:cs="Times New Roman"/>
                <w:szCs w:val="24"/>
              </w:rPr>
            </w:pPr>
            <w:r w:rsidRPr="00E0471D">
              <w:rPr>
                <w:rFonts w:eastAsia="Times New Roman" w:cs="Times New Roman"/>
                <w:szCs w:val="24"/>
              </w:rPr>
              <w:t>(Khoirul Huda, &amp; Maslihah. 2016)</w:t>
            </w:r>
          </w:p>
        </w:tc>
        <w:tc>
          <w:tcPr>
            <w:tcW w:w="1683" w:type="dxa"/>
          </w:tcPr>
          <w:p w14:paraId="31228E7E" w14:textId="77777777" w:rsidR="00F30FF1" w:rsidRPr="00E0471D" w:rsidRDefault="00F30FF1" w:rsidP="002A3581">
            <w:pPr>
              <w:spacing w:line="276" w:lineRule="auto"/>
              <w:jc w:val="both"/>
              <w:rPr>
                <w:rFonts w:eastAsia="Times New Roman" w:cs="Times New Roman"/>
                <w:szCs w:val="24"/>
              </w:rPr>
            </w:pPr>
            <w:r w:rsidRPr="00E0471D">
              <w:rPr>
                <w:rFonts w:eastAsia="Times New Roman" w:cs="Times New Roman"/>
                <w:szCs w:val="24"/>
              </w:rPr>
              <w:t>Aplikasi Monitoring Pengembangan Level Terapi Untuk Anak Autis Usia Dini</w:t>
            </w:r>
          </w:p>
        </w:tc>
        <w:tc>
          <w:tcPr>
            <w:tcW w:w="3102" w:type="dxa"/>
          </w:tcPr>
          <w:p w14:paraId="15C13DC2" w14:textId="77777777" w:rsidR="00F30FF1" w:rsidRPr="00E0471D" w:rsidRDefault="00F30FF1" w:rsidP="002A3581">
            <w:pPr>
              <w:spacing w:line="276" w:lineRule="auto"/>
              <w:jc w:val="both"/>
              <w:rPr>
                <w:rFonts w:eastAsia="Times New Roman" w:cs="Times New Roman"/>
                <w:szCs w:val="24"/>
              </w:rPr>
            </w:pPr>
            <w:proofErr w:type="gramStart"/>
            <w:r w:rsidRPr="00E0471D">
              <w:rPr>
                <w:rFonts w:eastAsia="Times New Roman" w:cs="Times New Roman"/>
                <w:szCs w:val="24"/>
              </w:rPr>
              <w:t>Abstraksi :</w:t>
            </w:r>
            <w:proofErr w:type="gramEnd"/>
          </w:p>
          <w:p w14:paraId="316B07FB" w14:textId="77777777" w:rsidR="00F30FF1" w:rsidRPr="00E0471D" w:rsidRDefault="00F30FF1" w:rsidP="002A3581">
            <w:pPr>
              <w:spacing w:line="276" w:lineRule="auto"/>
              <w:jc w:val="both"/>
              <w:rPr>
                <w:rFonts w:eastAsia="Times New Roman" w:cs="Times New Roman"/>
                <w:i/>
                <w:szCs w:val="24"/>
              </w:rPr>
            </w:pPr>
            <w:r w:rsidRPr="00E0471D">
              <w:rPr>
                <w:rFonts w:eastAsia="Times New Roman" w:cs="Times New Roman"/>
                <w:szCs w:val="24"/>
              </w:rPr>
              <w:t xml:space="preserve">Salah satu cara mengembangkan potensi anak autism adalah melakukan terapi guna mempermudah perawatan perkembangan anak tersebut. Aplikasi monitoring ini sebagai akses orang tua agar dapat memantau penerapian yang dijalani oleh anak autism. Penelitian ini bertujuan membuat aplikasi monitoring dengan menggunakan Metode </w:t>
            </w:r>
            <w:r w:rsidRPr="00E0471D">
              <w:rPr>
                <w:rFonts w:eastAsia="Times New Roman" w:cs="Times New Roman"/>
                <w:i/>
                <w:szCs w:val="24"/>
              </w:rPr>
              <w:t>Prototype</w:t>
            </w:r>
          </w:p>
          <w:p w14:paraId="721DED1D" w14:textId="77777777" w:rsidR="00F30FF1" w:rsidRPr="00E0471D" w:rsidRDefault="00F30FF1" w:rsidP="002A3581">
            <w:pPr>
              <w:spacing w:line="276" w:lineRule="auto"/>
              <w:jc w:val="both"/>
              <w:rPr>
                <w:rFonts w:eastAsia="Times New Roman" w:cs="Times New Roman"/>
                <w:szCs w:val="24"/>
              </w:rPr>
            </w:pPr>
          </w:p>
          <w:p w14:paraId="011E75F0" w14:textId="77777777" w:rsidR="00F30FF1" w:rsidRPr="00E0471D" w:rsidRDefault="00F30FF1" w:rsidP="002A3581">
            <w:pPr>
              <w:spacing w:line="276" w:lineRule="auto"/>
              <w:jc w:val="both"/>
              <w:rPr>
                <w:rFonts w:eastAsia="Times New Roman" w:cs="Times New Roman"/>
                <w:szCs w:val="24"/>
              </w:rPr>
            </w:pPr>
            <w:proofErr w:type="gramStart"/>
            <w:r w:rsidRPr="00E0471D">
              <w:rPr>
                <w:rFonts w:eastAsia="Times New Roman" w:cs="Times New Roman"/>
                <w:szCs w:val="24"/>
              </w:rPr>
              <w:t>Kesimpulan :</w:t>
            </w:r>
            <w:proofErr w:type="gramEnd"/>
            <w:r w:rsidRPr="00E0471D">
              <w:rPr>
                <w:rFonts w:eastAsia="Times New Roman" w:cs="Times New Roman"/>
                <w:szCs w:val="24"/>
              </w:rPr>
              <w:t xml:space="preserve"> </w:t>
            </w:r>
          </w:p>
          <w:p w14:paraId="089F2A2B" w14:textId="77777777" w:rsidR="00F30FF1" w:rsidRPr="00E0471D" w:rsidRDefault="00F30FF1" w:rsidP="002A3581">
            <w:pPr>
              <w:spacing w:line="276" w:lineRule="auto"/>
              <w:jc w:val="both"/>
              <w:rPr>
                <w:rFonts w:eastAsia="Times New Roman" w:cs="Times New Roman"/>
                <w:szCs w:val="24"/>
              </w:rPr>
            </w:pPr>
            <w:r w:rsidRPr="00E0471D">
              <w:rPr>
                <w:rFonts w:eastAsia="Times New Roman" w:cs="Times New Roman"/>
                <w:szCs w:val="24"/>
              </w:rPr>
              <w:t xml:space="preserve">Sebagai alat pemantauan bagi anak autisme, program ini memungkinkan terapis untuk berkomunikasi dengan orang </w:t>
            </w:r>
            <w:r w:rsidRPr="00E0471D">
              <w:rPr>
                <w:rFonts w:eastAsia="Times New Roman" w:cs="Times New Roman"/>
                <w:szCs w:val="24"/>
              </w:rPr>
              <w:lastRenderedPageBreak/>
              <w:t>tua tentang perkembangan anak mereka.</w:t>
            </w:r>
          </w:p>
        </w:tc>
        <w:tc>
          <w:tcPr>
            <w:tcW w:w="2696" w:type="dxa"/>
          </w:tcPr>
          <w:p w14:paraId="5D216D04" w14:textId="77777777" w:rsidR="00F30FF1" w:rsidRPr="00E0471D" w:rsidRDefault="00F30FF1" w:rsidP="002A3581">
            <w:pPr>
              <w:spacing w:line="276" w:lineRule="auto"/>
              <w:jc w:val="both"/>
              <w:rPr>
                <w:rFonts w:eastAsia="Times New Roman" w:cs="Times New Roman"/>
                <w:szCs w:val="24"/>
              </w:rPr>
            </w:pPr>
            <w:proofErr w:type="gramStart"/>
            <w:r w:rsidRPr="00E0471D">
              <w:rPr>
                <w:rFonts w:eastAsia="Times New Roman" w:cs="Times New Roman"/>
                <w:szCs w:val="24"/>
              </w:rPr>
              <w:lastRenderedPageBreak/>
              <w:t>Kelebihan :</w:t>
            </w:r>
            <w:proofErr w:type="gramEnd"/>
          </w:p>
          <w:p w14:paraId="66601D09" w14:textId="77777777" w:rsidR="00F30FF1" w:rsidRPr="00E0471D" w:rsidRDefault="00F30FF1" w:rsidP="002A3581">
            <w:pPr>
              <w:spacing w:line="276" w:lineRule="auto"/>
              <w:jc w:val="both"/>
              <w:rPr>
                <w:rFonts w:eastAsia="Times New Roman" w:cs="Times New Roman"/>
                <w:szCs w:val="24"/>
              </w:rPr>
            </w:pPr>
            <w:r w:rsidRPr="00E0471D">
              <w:rPr>
                <w:rFonts w:eastAsia="Times New Roman" w:cs="Times New Roman"/>
                <w:szCs w:val="24"/>
              </w:rPr>
              <w:t xml:space="preserve">Metode </w:t>
            </w:r>
            <w:r w:rsidRPr="00E0471D">
              <w:rPr>
                <w:rFonts w:eastAsia="Times New Roman" w:cs="Times New Roman"/>
                <w:i/>
                <w:szCs w:val="24"/>
              </w:rPr>
              <w:t>Prototype</w:t>
            </w:r>
            <w:r w:rsidRPr="00E0471D">
              <w:rPr>
                <w:rFonts w:eastAsia="Times New Roman" w:cs="Times New Roman"/>
                <w:szCs w:val="24"/>
              </w:rPr>
              <w:t xml:space="preserve"> yang digunakan membantu peneliti dalam merancang aplikasi karena dengan metode ini, peneliti dapat merancang alur program.</w:t>
            </w:r>
          </w:p>
          <w:p w14:paraId="1046DE0E" w14:textId="77777777" w:rsidR="00F30FF1" w:rsidRPr="00E0471D" w:rsidRDefault="00F30FF1" w:rsidP="002A3581">
            <w:pPr>
              <w:spacing w:line="276" w:lineRule="auto"/>
              <w:jc w:val="both"/>
              <w:rPr>
                <w:rFonts w:eastAsia="Times New Roman" w:cs="Times New Roman"/>
                <w:szCs w:val="24"/>
              </w:rPr>
            </w:pPr>
          </w:p>
          <w:p w14:paraId="09C17543" w14:textId="77777777" w:rsidR="00F30FF1" w:rsidRPr="00E0471D" w:rsidRDefault="00F30FF1" w:rsidP="002A3581">
            <w:pPr>
              <w:spacing w:line="276" w:lineRule="auto"/>
              <w:jc w:val="both"/>
              <w:rPr>
                <w:rFonts w:eastAsia="Times New Roman" w:cs="Times New Roman"/>
                <w:szCs w:val="24"/>
              </w:rPr>
            </w:pPr>
            <w:proofErr w:type="gramStart"/>
            <w:r w:rsidRPr="00E0471D">
              <w:rPr>
                <w:rFonts w:eastAsia="Times New Roman" w:cs="Times New Roman"/>
                <w:szCs w:val="24"/>
              </w:rPr>
              <w:t>Kekurangan :</w:t>
            </w:r>
            <w:proofErr w:type="gramEnd"/>
          </w:p>
          <w:p w14:paraId="5DBC4B54" w14:textId="77777777" w:rsidR="00F30FF1" w:rsidRPr="00E0471D" w:rsidRDefault="00F30FF1" w:rsidP="002A3581">
            <w:pPr>
              <w:numPr>
                <w:ilvl w:val="0"/>
                <w:numId w:val="16"/>
              </w:numPr>
              <w:pBdr>
                <w:top w:val="nil"/>
                <w:left w:val="nil"/>
                <w:bottom w:val="nil"/>
                <w:right w:val="nil"/>
                <w:between w:val="nil"/>
              </w:pBdr>
              <w:spacing w:line="276" w:lineRule="auto"/>
              <w:ind w:left="317" w:hanging="317"/>
              <w:jc w:val="both"/>
              <w:rPr>
                <w:rFonts w:eastAsia="Times New Roman" w:cs="Times New Roman"/>
                <w:i/>
                <w:color w:val="000000"/>
                <w:szCs w:val="24"/>
              </w:rPr>
            </w:pPr>
            <w:r w:rsidRPr="00E0471D">
              <w:rPr>
                <w:rFonts w:eastAsia="Times New Roman" w:cs="Times New Roman"/>
                <w:i/>
                <w:color w:val="000000"/>
                <w:szCs w:val="24"/>
              </w:rPr>
              <w:t xml:space="preserve">Use case </w:t>
            </w:r>
            <w:r w:rsidRPr="00E0471D">
              <w:rPr>
                <w:rFonts w:eastAsia="Times New Roman" w:cs="Times New Roman"/>
                <w:color w:val="000000"/>
                <w:szCs w:val="24"/>
              </w:rPr>
              <w:t xml:space="preserve">orang tua terlalu sederhana, orang tua hanya bias memantau anak saja dan tidak bisa berinteraksi dengan penerapis di dalam aplikasi, sehingga orang tua kurang memiliki peran dalam </w:t>
            </w:r>
            <w:r w:rsidRPr="00E0471D">
              <w:rPr>
                <w:rFonts w:eastAsia="Times New Roman" w:cs="Times New Roman"/>
                <w:color w:val="000000"/>
                <w:szCs w:val="24"/>
              </w:rPr>
              <w:lastRenderedPageBreak/>
              <w:t>pengembangan anak autism di rumah.</w:t>
            </w:r>
          </w:p>
          <w:p w14:paraId="1BA2B401" w14:textId="77777777" w:rsidR="00F30FF1" w:rsidRPr="00E0471D" w:rsidRDefault="00F30FF1" w:rsidP="002A3581">
            <w:pPr>
              <w:numPr>
                <w:ilvl w:val="0"/>
                <w:numId w:val="16"/>
              </w:numPr>
              <w:pBdr>
                <w:top w:val="nil"/>
                <w:left w:val="nil"/>
                <w:bottom w:val="nil"/>
                <w:right w:val="nil"/>
                <w:between w:val="nil"/>
              </w:pBdr>
              <w:spacing w:line="276" w:lineRule="auto"/>
              <w:ind w:left="317" w:hanging="317"/>
              <w:jc w:val="both"/>
              <w:rPr>
                <w:rFonts w:eastAsia="Times New Roman" w:cs="Times New Roman"/>
                <w:i/>
                <w:color w:val="000000"/>
                <w:szCs w:val="24"/>
              </w:rPr>
            </w:pPr>
            <w:r w:rsidRPr="00E0471D">
              <w:rPr>
                <w:rFonts w:eastAsia="Times New Roman" w:cs="Times New Roman"/>
                <w:i/>
                <w:color w:val="000000"/>
                <w:szCs w:val="24"/>
              </w:rPr>
              <w:t xml:space="preserve">Use case </w:t>
            </w:r>
            <w:r w:rsidRPr="00E0471D">
              <w:rPr>
                <w:rFonts w:eastAsia="Times New Roman" w:cs="Times New Roman"/>
                <w:color w:val="000000"/>
                <w:szCs w:val="24"/>
              </w:rPr>
              <w:t>penerapis terlalu sederhana, sehingga aplikasi ini bukan sebagai aplikasi monitoring namun hanya aplikasi CRUD data anak autism dan CRUD perkembangannya saja.</w:t>
            </w:r>
          </w:p>
          <w:p w14:paraId="4BE03FB6" w14:textId="77777777" w:rsidR="00F30FF1" w:rsidRPr="00E0471D" w:rsidRDefault="00F30FF1" w:rsidP="002A3581">
            <w:pPr>
              <w:numPr>
                <w:ilvl w:val="0"/>
                <w:numId w:val="16"/>
              </w:numPr>
              <w:pBdr>
                <w:top w:val="nil"/>
                <w:left w:val="nil"/>
                <w:bottom w:val="nil"/>
                <w:right w:val="nil"/>
                <w:between w:val="nil"/>
              </w:pBdr>
              <w:spacing w:line="276" w:lineRule="auto"/>
              <w:ind w:left="317" w:hanging="317"/>
              <w:jc w:val="both"/>
              <w:rPr>
                <w:rFonts w:eastAsia="Times New Roman" w:cs="Times New Roman"/>
                <w:i/>
                <w:color w:val="000000"/>
                <w:szCs w:val="24"/>
              </w:rPr>
            </w:pPr>
            <w:r w:rsidRPr="00E0471D">
              <w:rPr>
                <w:rFonts w:eastAsia="Times New Roman" w:cs="Times New Roman"/>
                <w:color w:val="000000"/>
                <w:szCs w:val="24"/>
              </w:rPr>
              <w:t>Data hanya disajikan dalam bentuk CRUD, tidak ada grafik sehingga tidak mempermudah orang tua dalam mengetahui perkembangan anak dari awal sampai akhir terapis.</w:t>
            </w:r>
          </w:p>
        </w:tc>
      </w:tr>
      <w:tr w:rsidR="00F30FF1" w:rsidRPr="00E0471D" w14:paraId="1929B4BD" w14:textId="77777777" w:rsidTr="002A3581">
        <w:tc>
          <w:tcPr>
            <w:tcW w:w="1445" w:type="dxa"/>
          </w:tcPr>
          <w:p w14:paraId="11D62CF4" w14:textId="77777777" w:rsidR="00F30FF1" w:rsidRPr="00E0471D" w:rsidRDefault="00F30FF1" w:rsidP="002A3581">
            <w:pPr>
              <w:spacing w:line="276" w:lineRule="auto"/>
              <w:rPr>
                <w:rFonts w:eastAsia="Times New Roman" w:cs="Times New Roman"/>
                <w:szCs w:val="24"/>
              </w:rPr>
            </w:pPr>
            <w:r w:rsidRPr="00E0471D">
              <w:rPr>
                <w:rFonts w:eastAsia="Times New Roman" w:cs="Times New Roman"/>
                <w:szCs w:val="24"/>
              </w:rPr>
              <w:lastRenderedPageBreak/>
              <w:t>Tatang Supriyatna, &amp; Suwarni. 2017</w:t>
            </w:r>
          </w:p>
        </w:tc>
        <w:tc>
          <w:tcPr>
            <w:tcW w:w="1683" w:type="dxa"/>
          </w:tcPr>
          <w:p w14:paraId="60873E04" w14:textId="77777777" w:rsidR="00F30FF1" w:rsidRPr="00E0471D" w:rsidRDefault="00F30FF1" w:rsidP="002A3581">
            <w:pPr>
              <w:spacing w:line="276" w:lineRule="auto"/>
              <w:jc w:val="both"/>
              <w:rPr>
                <w:rFonts w:eastAsia="Times New Roman" w:cs="Times New Roman"/>
                <w:szCs w:val="24"/>
              </w:rPr>
            </w:pPr>
            <w:r w:rsidRPr="00E0471D">
              <w:rPr>
                <w:rFonts w:eastAsia="Times New Roman" w:cs="Times New Roman"/>
                <w:szCs w:val="24"/>
              </w:rPr>
              <w:t>Perancangan &amp; Implementasi Sistem Informasi Pemantauan Perkembangan Anak Berkebutuhan Khusus Pada Sekolah Luar Biasa Abdi Pratama</w:t>
            </w:r>
          </w:p>
        </w:tc>
        <w:tc>
          <w:tcPr>
            <w:tcW w:w="3102" w:type="dxa"/>
          </w:tcPr>
          <w:p w14:paraId="3F631431" w14:textId="77777777" w:rsidR="00F30FF1" w:rsidRPr="00E0471D" w:rsidRDefault="00F30FF1" w:rsidP="002A3581">
            <w:pPr>
              <w:spacing w:line="276" w:lineRule="auto"/>
              <w:jc w:val="both"/>
              <w:rPr>
                <w:rFonts w:eastAsia="Times New Roman" w:cs="Times New Roman"/>
                <w:szCs w:val="24"/>
              </w:rPr>
            </w:pPr>
            <w:proofErr w:type="gramStart"/>
            <w:r w:rsidRPr="00E0471D">
              <w:rPr>
                <w:rFonts w:eastAsia="Times New Roman" w:cs="Times New Roman"/>
                <w:szCs w:val="24"/>
              </w:rPr>
              <w:t>Abstraksi :</w:t>
            </w:r>
            <w:proofErr w:type="gramEnd"/>
          </w:p>
          <w:p w14:paraId="570A757D" w14:textId="77777777" w:rsidR="00F30FF1" w:rsidRPr="00E0471D" w:rsidRDefault="00F30FF1" w:rsidP="002A3581">
            <w:pPr>
              <w:spacing w:line="276" w:lineRule="auto"/>
              <w:jc w:val="both"/>
              <w:rPr>
                <w:rFonts w:eastAsia="Times New Roman" w:cs="Times New Roman"/>
                <w:szCs w:val="24"/>
              </w:rPr>
            </w:pPr>
            <w:r w:rsidRPr="00E0471D">
              <w:rPr>
                <w:rFonts w:eastAsia="Times New Roman" w:cs="Times New Roman"/>
                <w:szCs w:val="24"/>
              </w:rPr>
              <w:t xml:space="preserve">Guna memonitoring perkembangan Anak Berkebutuhan Khusus (ABK) pengajar perlu melakukan pencatatan yang akan dijadikan refrensi dalam menyusun laporan akademik maupun kompetensinya. Untuk mengatasi hal tersebut, dibutuhkan aplikasi yang sitematis sehingga orang tua dapat memantau ABK dalam kegiatan belajar mengajar di sekolah. Aplikasi ini memberikan informasi dalam brntuk laporan ABK di </w:t>
            </w:r>
            <w:r w:rsidRPr="00E0471D">
              <w:rPr>
                <w:rFonts w:eastAsia="Times New Roman" w:cs="Times New Roman"/>
                <w:szCs w:val="24"/>
              </w:rPr>
              <w:lastRenderedPageBreak/>
              <w:t xml:space="preserve">sekolah kepada orang tua tanpa harus menunggu sampai akhir semester. Aplikasi ini dirancag menggunakan metode </w:t>
            </w:r>
            <w:r w:rsidRPr="00E0471D">
              <w:rPr>
                <w:rFonts w:eastAsia="Times New Roman" w:cs="Times New Roman"/>
                <w:i/>
                <w:szCs w:val="24"/>
              </w:rPr>
              <w:t>prototype</w:t>
            </w:r>
            <w:r w:rsidRPr="00E0471D">
              <w:rPr>
                <w:rFonts w:eastAsia="Times New Roman" w:cs="Times New Roman"/>
                <w:szCs w:val="24"/>
              </w:rPr>
              <w:t xml:space="preserve"> dan metode kualitatif guna mengumpulkan data.</w:t>
            </w:r>
          </w:p>
          <w:p w14:paraId="474A2682" w14:textId="77777777" w:rsidR="00F30FF1" w:rsidRPr="00E0471D" w:rsidRDefault="00F30FF1" w:rsidP="002A3581">
            <w:pPr>
              <w:spacing w:line="276" w:lineRule="auto"/>
              <w:jc w:val="both"/>
              <w:rPr>
                <w:rFonts w:eastAsia="Times New Roman" w:cs="Times New Roman"/>
                <w:szCs w:val="24"/>
              </w:rPr>
            </w:pPr>
          </w:p>
          <w:p w14:paraId="02B42ADD" w14:textId="77777777" w:rsidR="00F30FF1" w:rsidRPr="00E0471D" w:rsidRDefault="00F30FF1" w:rsidP="002A3581">
            <w:pPr>
              <w:spacing w:line="276" w:lineRule="auto"/>
              <w:jc w:val="both"/>
              <w:rPr>
                <w:rFonts w:eastAsia="Times New Roman" w:cs="Times New Roman"/>
                <w:szCs w:val="24"/>
              </w:rPr>
            </w:pPr>
            <w:proofErr w:type="gramStart"/>
            <w:r w:rsidRPr="00E0471D">
              <w:rPr>
                <w:rFonts w:eastAsia="Times New Roman" w:cs="Times New Roman"/>
                <w:szCs w:val="24"/>
              </w:rPr>
              <w:t>Kesimpulan :</w:t>
            </w:r>
            <w:proofErr w:type="gramEnd"/>
            <w:r w:rsidRPr="00E0471D">
              <w:rPr>
                <w:rFonts w:eastAsia="Times New Roman" w:cs="Times New Roman"/>
                <w:szCs w:val="24"/>
              </w:rPr>
              <w:t xml:space="preserve"> </w:t>
            </w:r>
          </w:p>
          <w:p w14:paraId="54DD0766" w14:textId="77777777" w:rsidR="00F30FF1" w:rsidRPr="00E0471D" w:rsidRDefault="00F30FF1" w:rsidP="002A3581">
            <w:pPr>
              <w:spacing w:line="276" w:lineRule="auto"/>
              <w:jc w:val="both"/>
              <w:rPr>
                <w:rFonts w:eastAsia="Times New Roman" w:cs="Times New Roman"/>
                <w:szCs w:val="24"/>
              </w:rPr>
            </w:pPr>
            <w:r w:rsidRPr="00E0471D">
              <w:rPr>
                <w:rFonts w:eastAsia="Times New Roman" w:cs="Times New Roman"/>
                <w:szCs w:val="24"/>
              </w:rPr>
              <w:t>Aplikasi bertujuan membantu orang tua dalam mendapatkan laporan perkembangan ABK di SLB Abdi Pratama secara sistematis dan memudahkan guru dalam membuat laporan anak baik kepada sekolah maupun orang tua.</w:t>
            </w:r>
          </w:p>
          <w:p w14:paraId="3E71A6DA" w14:textId="77777777" w:rsidR="00F30FF1" w:rsidRPr="00E0471D" w:rsidRDefault="00F30FF1" w:rsidP="002A3581">
            <w:pPr>
              <w:spacing w:line="276" w:lineRule="auto"/>
              <w:jc w:val="both"/>
              <w:rPr>
                <w:rFonts w:eastAsia="Times New Roman" w:cs="Times New Roman"/>
                <w:szCs w:val="24"/>
              </w:rPr>
            </w:pPr>
          </w:p>
        </w:tc>
        <w:tc>
          <w:tcPr>
            <w:tcW w:w="2696" w:type="dxa"/>
          </w:tcPr>
          <w:p w14:paraId="291ADF06" w14:textId="77777777" w:rsidR="00F30FF1" w:rsidRPr="00E0471D" w:rsidRDefault="00F30FF1" w:rsidP="002A3581">
            <w:pPr>
              <w:spacing w:line="276" w:lineRule="auto"/>
              <w:jc w:val="both"/>
              <w:rPr>
                <w:rFonts w:eastAsia="Times New Roman" w:cs="Times New Roman"/>
                <w:szCs w:val="24"/>
              </w:rPr>
            </w:pPr>
            <w:proofErr w:type="gramStart"/>
            <w:r w:rsidRPr="00E0471D">
              <w:rPr>
                <w:rFonts w:eastAsia="Times New Roman" w:cs="Times New Roman"/>
                <w:szCs w:val="24"/>
              </w:rPr>
              <w:lastRenderedPageBreak/>
              <w:t>Kelebihan :</w:t>
            </w:r>
            <w:proofErr w:type="gramEnd"/>
          </w:p>
          <w:p w14:paraId="06EABD41" w14:textId="77777777" w:rsidR="00F30FF1" w:rsidRPr="00E0471D" w:rsidRDefault="00F30FF1" w:rsidP="002A3581">
            <w:pPr>
              <w:numPr>
                <w:ilvl w:val="0"/>
                <w:numId w:val="16"/>
              </w:numPr>
              <w:pBdr>
                <w:top w:val="nil"/>
                <w:left w:val="nil"/>
                <w:bottom w:val="nil"/>
                <w:right w:val="nil"/>
                <w:between w:val="nil"/>
              </w:pBdr>
              <w:spacing w:line="276" w:lineRule="auto"/>
              <w:ind w:left="317" w:hanging="317"/>
              <w:jc w:val="both"/>
              <w:rPr>
                <w:rFonts w:eastAsia="Times New Roman" w:cs="Times New Roman"/>
                <w:color w:val="000000"/>
                <w:szCs w:val="24"/>
              </w:rPr>
            </w:pPr>
            <w:r w:rsidRPr="00E0471D">
              <w:rPr>
                <w:rFonts w:eastAsia="Times New Roman" w:cs="Times New Roman"/>
                <w:color w:val="000000"/>
                <w:szCs w:val="24"/>
              </w:rPr>
              <w:t xml:space="preserve">Metode </w:t>
            </w:r>
            <w:r w:rsidRPr="00E0471D">
              <w:rPr>
                <w:rFonts w:eastAsia="Times New Roman" w:cs="Times New Roman"/>
                <w:i/>
                <w:color w:val="000000"/>
                <w:szCs w:val="24"/>
              </w:rPr>
              <w:t>Prototype</w:t>
            </w:r>
            <w:r w:rsidRPr="00E0471D">
              <w:rPr>
                <w:rFonts w:eastAsia="Times New Roman" w:cs="Times New Roman"/>
                <w:color w:val="000000"/>
                <w:szCs w:val="24"/>
              </w:rPr>
              <w:t xml:space="preserve"> yang digunakan membantu peneliti dalam merancang aplikasi karena dengan metode ini, peneliti dapat merancang alur program.</w:t>
            </w:r>
          </w:p>
          <w:p w14:paraId="766B1271" w14:textId="77777777" w:rsidR="00F30FF1" w:rsidRPr="00E0471D" w:rsidRDefault="00F30FF1" w:rsidP="002A3581">
            <w:pPr>
              <w:numPr>
                <w:ilvl w:val="0"/>
                <w:numId w:val="16"/>
              </w:numPr>
              <w:pBdr>
                <w:top w:val="nil"/>
                <w:left w:val="nil"/>
                <w:bottom w:val="nil"/>
                <w:right w:val="nil"/>
                <w:between w:val="nil"/>
              </w:pBdr>
              <w:spacing w:line="276" w:lineRule="auto"/>
              <w:ind w:left="317" w:hanging="317"/>
              <w:jc w:val="both"/>
              <w:rPr>
                <w:rFonts w:eastAsia="Times New Roman" w:cs="Times New Roman"/>
                <w:color w:val="000000"/>
                <w:szCs w:val="24"/>
              </w:rPr>
            </w:pPr>
            <w:r w:rsidRPr="00E0471D">
              <w:rPr>
                <w:rFonts w:eastAsia="Times New Roman" w:cs="Times New Roman"/>
                <w:color w:val="000000"/>
                <w:szCs w:val="24"/>
              </w:rPr>
              <w:t xml:space="preserve">Metode kualitiatif yang membantu peneliti dalam mendapatkan data yang valid guna </w:t>
            </w:r>
            <w:r w:rsidRPr="00E0471D">
              <w:rPr>
                <w:rFonts w:eastAsia="Times New Roman" w:cs="Times New Roman"/>
                <w:color w:val="000000"/>
                <w:szCs w:val="24"/>
              </w:rPr>
              <w:lastRenderedPageBreak/>
              <w:t>menunjang pembuatan aplikasi.</w:t>
            </w:r>
          </w:p>
          <w:p w14:paraId="04AF8339" w14:textId="77777777" w:rsidR="00F30FF1" w:rsidRPr="00E0471D" w:rsidRDefault="00F30FF1" w:rsidP="002A3581">
            <w:pPr>
              <w:spacing w:line="276" w:lineRule="auto"/>
              <w:jc w:val="both"/>
              <w:rPr>
                <w:rFonts w:eastAsia="Times New Roman" w:cs="Times New Roman"/>
                <w:szCs w:val="24"/>
              </w:rPr>
            </w:pPr>
          </w:p>
          <w:p w14:paraId="5C49D315" w14:textId="77777777" w:rsidR="00F30FF1" w:rsidRPr="00E0471D" w:rsidRDefault="00F30FF1" w:rsidP="002A3581">
            <w:pPr>
              <w:spacing w:line="276" w:lineRule="auto"/>
              <w:jc w:val="both"/>
              <w:rPr>
                <w:rFonts w:eastAsia="Times New Roman" w:cs="Times New Roman"/>
                <w:szCs w:val="24"/>
              </w:rPr>
            </w:pPr>
            <w:proofErr w:type="gramStart"/>
            <w:r w:rsidRPr="00E0471D">
              <w:rPr>
                <w:rFonts w:eastAsia="Times New Roman" w:cs="Times New Roman"/>
                <w:szCs w:val="24"/>
              </w:rPr>
              <w:t>Kekurangan :</w:t>
            </w:r>
            <w:proofErr w:type="gramEnd"/>
          </w:p>
          <w:p w14:paraId="1733C15F" w14:textId="77777777" w:rsidR="00F30FF1" w:rsidRPr="00E0471D" w:rsidRDefault="00F30FF1" w:rsidP="002A3581">
            <w:pPr>
              <w:numPr>
                <w:ilvl w:val="0"/>
                <w:numId w:val="16"/>
              </w:numPr>
              <w:pBdr>
                <w:top w:val="nil"/>
                <w:left w:val="nil"/>
                <w:bottom w:val="nil"/>
                <w:right w:val="nil"/>
                <w:between w:val="nil"/>
              </w:pBdr>
              <w:spacing w:line="276" w:lineRule="auto"/>
              <w:ind w:left="317" w:hanging="317"/>
              <w:jc w:val="both"/>
              <w:rPr>
                <w:rFonts w:eastAsia="Times New Roman" w:cs="Times New Roman"/>
                <w:color w:val="000000"/>
                <w:szCs w:val="24"/>
              </w:rPr>
            </w:pPr>
            <w:r w:rsidRPr="00E0471D">
              <w:rPr>
                <w:rFonts w:eastAsia="Times New Roman" w:cs="Times New Roman"/>
                <w:color w:val="000000"/>
                <w:szCs w:val="24"/>
              </w:rPr>
              <w:t>Orang tua hanya dapat melihat laporan data yang diberikan guru. Orang tua tidak dapat berinteraksi dengan guru di dalam sistem.</w:t>
            </w:r>
          </w:p>
          <w:p w14:paraId="378E0CD7" w14:textId="77777777" w:rsidR="00F30FF1" w:rsidRPr="00E0471D" w:rsidRDefault="00F30FF1" w:rsidP="002A3581">
            <w:pPr>
              <w:numPr>
                <w:ilvl w:val="0"/>
                <w:numId w:val="16"/>
              </w:numPr>
              <w:pBdr>
                <w:top w:val="nil"/>
                <w:left w:val="nil"/>
                <w:bottom w:val="nil"/>
                <w:right w:val="nil"/>
                <w:between w:val="nil"/>
              </w:pBdr>
              <w:spacing w:line="276" w:lineRule="auto"/>
              <w:ind w:left="317" w:hanging="317"/>
              <w:jc w:val="both"/>
              <w:rPr>
                <w:rFonts w:eastAsia="Times New Roman" w:cs="Times New Roman"/>
                <w:color w:val="000000"/>
                <w:szCs w:val="24"/>
              </w:rPr>
            </w:pPr>
            <w:r w:rsidRPr="00E0471D">
              <w:rPr>
                <w:rFonts w:eastAsia="Times New Roman" w:cs="Times New Roman"/>
                <w:color w:val="000000"/>
                <w:szCs w:val="24"/>
              </w:rPr>
              <w:t>Tidak ada grafik yang menunjukkan perkembangan ABK, guru hanya mamasukkan data nilai akademik dan kompetensi saja.</w:t>
            </w:r>
          </w:p>
          <w:p w14:paraId="5F8F57D7" w14:textId="77777777" w:rsidR="00F30FF1" w:rsidRPr="00E0471D" w:rsidRDefault="00F30FF1" w:rsidP="002A3581">
            <w:pPr>
              <w:pBdr>
                <w:top w:val="nil"/>
                <w:left w:val="nil"/>
                <w:bottom w:val="nil"/>
                <w:right w:val="nil"/>
                <w:between w:val="nil"/>
              </w:pBdr>
              <w:spacing w:line="276" w:lineRule="auto"/>
              <w:ind w:left="720"/>
              <w:jc w:val="both"/>
              <w:rPr>
                <w:rFonts w:eastAsia="Times New Roman" w:cs="Times New Roman"/>
                <w:color w:val="000000"/>
                <w:szCs w:val="24"/>
              </w:rPr>
            </w:pPr>
          </w:p>
        </w:tc>
      </w:tr>
      <w:tr w:rsidR="00F30FF1" w:rsidRPr="00E0471D" w14:paraId="39FB2C62" w14:textId="77777777" w:rsidTr="002A3581">
        <w:tc>
          <w:tcPr>
            <w:tcW w:w="1445" w:type="dxa"/>
          </w:tcPr>
          <w:p w14:paraId="70078422" w14:textId="77777777" w:rsidR="00F30FF1" w:rsidRPr="00E0471D" w:rsidRDefault="00F30FF1" w:rsidP="002A3581">
            <w:pPr>
              <w:spacing w:line="276" w:lineRule="auto"/>
              <w:jc w:val="both"/>
              <w:rPr>
                <w:rFonts w:eastAsia="Times New Roman" w:cs="Times New Roman"/>
                <w:szCs w:val="24"/>
              </w:rPr>
            </w:pPr>
            <w:r w:rsidRPr="00E0471D">
              <w:rPr>
                <w:rFonts w:eastAsia="Times New Roman" w:cs="Times New Roman"/>
                <w:szCs w:val="24"/>
              </w:rPr>
              <w:lastRenderedPageBreak/>
              <w:t>Tan Amelia, M.J. Dewiyani, &amp; Tony Soebijono. 2015</w:t>
            </w:r>
          </w:p>
        </w:tc>
        <w:tc>
          <w:tcPr>
            <w:tcW w:w="1683" w:type="dxa"/>
          </w:tcPr>
          <w:p w14:paraId="6B650582" w14:textId="77777777" w:rsidR="00F30FF1" w:rsidRPr="00E0471D" w:rsidRDefault="00F30FF1" w:rsidP="002A3581">
            <w:pPr>
              <w:spacing w:line="276" w:lineRule="auto"/>
              <w:jc w:val="both"/>
              <w:rPr>
                <w:rFonts w:eastAsia="Times New Roman" w:cs="Times New Roman"/>
                <w:szCs w:val="24"/>
              </w:rPr>
            </w:pPr>
            <w:r w:rsidRPr="00E0471D">
              <w:rPr>
                <w:rFonts w:eastAsia="Times New Roman" w:cs="Times New Roman"/>
                <w:szCs w:val="24"/>
              </w:rPr>
              <w:t>Sistem Informasi Monitoring Perkembangan Terapi Autisme Pada Sekolah Inklusi</w:t>
            </w:r>
          </w:p>
        </w:tc>
        <w:tc>
          <w:tcPr>
            <w:tcW w:w="3102" w:type="dxa"/>
          </w:tcPr>
          <w:p w14:paraId="1D91417E" w14:textId="77777777" w:rsidR="00F30FF1" w:rsidRPr="00E0471D" w:rsidRDefault="00F30FF1" w:rsidP="002A3581">
            <w:pPr>
              <w:spacing w:line="276" w:lineRule="auto"/>
              <w:jc w:val="both"/>
              <w:rPr>
                <w:rFonts w:eastAsia="Times New Roman" w:cs="Times New Roman"/>
                <w:szCs w:val="24"/>
              </w:rPr>
            </w:pPr>
            <w:proofErr w:type="gramStart"/>
            <w:r w:rsidRPr="00E0471D">
              <w:rPr>
                <w:rFonts w:eastAsia="Times New Roman" w:cs="Times New Roman"/>
                <w:szCs w:val="24"/>
              </w:rPr>
              <w:t>Abstraksi :</w:t>
            </w:r>
            <w:proofErr w:type="gramEnd"/>
          </w:p>
          <w:p w14:paraId="688A3C96" w14:textId="77777777" w:rsidR="00F30FF1" w:rsidRPr="00E0471D" w:rsidRDefault="00F30FF1" w:rsidP="002A3581">
            <w:pPr>
              <w:spacing w:line="276" w:lineRule="auto"/>
              <w:jc w:val="both"/>
              <w:rPr>
                <w:rFonts w:eastAsia="Times New Roman" w:cs="Times New Roman"/>
                <w:szCs w:val="24"/>
              </w:rPr>
            </w:pPr>
            <w:r w:rsidRPr="00E0471D">
              <w:rPr>
                <w:rFonts w:eastAsia="Times New Roman" w:cs="Times New Roman"/>
                <w:szCs w:val="24"/>
              </w:rPr>
              <w:t>Pada sekolah inklusi khususnya teruntuk anak autism, pendidik diharuskan merencanakan materi untuk program terapi berikutnya dan hasil terapi untuk anak didik. Sebagai hasil dari masalah ini, sistem informasi dikembangkan untuk membantu sekolah dalam menghasilkan jadwal instruktur, rencana terapi, evaluasi harian, dan pelaporan</w:t>
            </w:r>
          </w:p>
          <w:p w14:paraId="1A434114" w14:textId="77777777" w:rsidR="00F30FF1" w:rsidRPr="00E0471D" w:rsidRDefault="00F30FF1" w:rsidP="002A3581">
            <w:pPr>
              <w:spacing w:line="276" w:lineRule="auto"/>
              <w:jc w:val="both"/>
              <w:rPr>
                <w:rFonts w:eastAsia="Times New Roman" w:cs="Times New Roman"/>
                <w:szCs w:val="24"/>
              </w:rPr>
            </w:pPr>
          </w:p>
          <w:p w14:paraId="2124560A" w14:textId="77777777" w:rsidR="00F30FF1" w:rsidRPr="00E0471D" w:rsidRDefault="00F30FF1" w:rsidP="002A3581">
            <w:pPr>
              <w:spacing w:line="276" w:lineRule="auto"/>
              <w:jc w:val="both"/>
              <w:rPr>
                <w:rFonts w:eastAsia="Times New Roman" w:cs="Times New Roman"/>
                <w:szCs w:val="24"/>
              </w:rPr>
            </w:pPr>
            <w:proofErr w:type="gramStart"/>
            <w:r w:rsidRPr="00E0471D">
              <w:rPr>
                <w:rFonts w:eastAsia="Times New Roman" w:cs="Times New Roman"/>
                <w:szCs w:val="24"/>
              </w:rPr>
              <w:t>Kesimpulan :</w:t>
            </w:r>
            <w:proofErr w:type="gramEnd"/>
          </w:p>
          <w:p w14:paraId="0A0572D6" w14:textId="77777777" w:rsidR="00F30FF1" w:rsidRPr="00E0471D" w:rsidRDefault="00F30FF1" w:rsidP="002A3581">
            <w:pPr>
              <w:spacing w:line="276" w:lineRule="auto"/>
              <w:jc w:val="both"/>
              <w:rPr>
                <w:rFonts w:eastAsia="Times New Roman" w:cs="Times New Roman"/>
                <w:szCs w:val="24"/>
              </w:rPr>
            </w:pPr>
            <w:r w:rsidRPr="00E0471D">
              <w:rPr>
                <w:rFonts w:eastAsia="Times New Roman" w:cs="Times New Roman"/>
                <w:szCs w:val="24"/>
              </w:rPr>
              <w:lastRenderedPageBreak/>
              <w:t>Aplikasi ini membantu orang tua dalam monitoring anak autism khususnya di sekolah inklusi.</w:t>
            </w:r>
          </w:p>
          <w:p w14:paraId="0E132DDF" w14:textId="77777777" w:rsidR="00F30FF1" w:rsidRPr="00E0471D" w:rsidRDefault="00F30FF1" w:rsidP="002A3581">
            <w:pPr>
              <w:spacing w:line="276" w:lineRule="auto"/>
              <w:jc w:val="both"/>
              <w:rPr>
                <w:rFonts w:eastAsia="Times New Roman" w:cs="Times New Roman"/>
                <w:szCs w:val="24"/>
              </w:rPr>
            </w:pPr>
          </w:p>
        </w:tc>
        <w:tc>
          <w:tcPr>
            <w:tcW w:w="2696" w:type="dxa"/>
          </w:tcPr>
          <w:p w14:paraId="10D38B59" w14:textId="77777777" w:rsidR="00F30FF1" w:rsidRPr="00E0471D" w:rsidRDefault="00F30FF1" w:rsidP="002A3581">
            <w:pPr>
              <w:spacing w:line="276" w:lineRule="auto"/>
              <w:jc w:val="both"/>
              <w:rPr>
                <w:rFonts w:eastAsia="Times New Roman" w:cs="Times New Roman"/>
                <w:szCs w:val="24"/>
              </w:rPr>
            </w:pPr>
            <w:proofErr w:type="gramStart"/>
            <w:r w:rsidRPr="00E0471D">
              <w:rPr>
                <w:rFonts w:eastAsia="Times New Roman" w:cs="Times New Roman"/>
                <w:szCs w:val="24"/>
              </w:rPr>
              <w:lastRenderedPageBreak/>
              <w:t>Kelebihan :</w:t>
            </w:r>
            <w:proofErr w:type="gramEnd"/>
          </w:p>
          <w:p w14:paraId="1E9585D0" w14:textId="77777777" w:rsidR="00F30FF1" w:rsidRPr="00E0471D" w:rsidRDefault="00F30FF1" w:rsidP="002A3581">
            <w:pPr>
              <w:spacing w:line="276" w:lineRule="auto"/>
              <w:jc w:val="both"/>
              <w:rPr>
                <w:rFonts w:eastAsia="Times New Roman" w:cs="Times New Roman"/>
                <w:szCs w:val="24"/>
              </w:rPr>
            </w:pPr>
            <w:r w:rsidRPr="00E0471D">
              <w:rPr>
                <w:rFonts w:eastAsia="Times New Roman" w:cs="Times New Roman"/>
                <w:szCs w:val="24"/>
              </w:rPr>
              <w:t>Terdapat grafik perkembangan harian anak yang memudahkan orang tua dalam melihat perkembangan anak secara signifikan.</w:t>
            </w:r>
          </w:p>
          <w:p w14:paraId="693B440B" w14:textId="77777777" w:rsidR="00F30FF1" w:rsidRPr="00E0471D" w:rsidRDefault="00F30FF1" w:rsidP="002A3581">
            <w:pPr>
              <w:spacing w:line="276" w:lineRule="auto"/>
              <w:jc w:val="both"/>
              <w:rPr>
                <w:rFonts w:eastAsia="Times New Roman" w:cs="Times New Roman"/>
                <w:szCs w:val="24"/>
              </w:rPr>
            </w:pPr>
          </w:p>
          <w:p w14:paraId="21AE3EC7" w14:textId="77777777" w:rsidR="00F30FF1" w:rsidRPr="00E0471D" w:rsidRDefault="00F30FF1" w:rsidP="002A3581">
            <w:pPr>
              <w:spacing w:line="276" w:lineRule="auto"/>
              <w:jc w:val="both"/>
              <w:rPr>
                <w:rFonts w:eastAsia="Times New Roman" w:cs="Times New Roman"/>
                <w:szCs w:val="24"/>
              </w:rPr>
            </w:pPr>
            <w:proofErr w:type="gramStart"/>
            <w:r w:rsidRPr="00E0471D">
              <w:rPr>
                <w:rFonts w:eastAsia="Times New Roman" w:cs="Times New Roman"/>
                <w:szCs w:val="24"/>
              </w:rPr>
              <w:t>Kekurangan :</w:t>
            </w:r>
            <w:proofErr w:type="gramEnd"/>
          </w:p>
          <w:p w14:paraId="34AB1789" w14:textId="77777777" w:rsidR="00F30FF1" w:rsidRPr="00E0471D" w:rsidRDefault="00F30FF1" w:rsidP="002A3581">
            <w:pPr>
              <w:numPr>
                <w:ilvl w:val="0"/>
                <w:numId w:val="16"/>
              </w:numPr>
              <w:pBdr>
                <w:top w:val="nil"/>
                <w:left w:val="nil"/>
                <w:bottom w:val="nil"/>
                <w:right w:val="nil"/>
                <w:between w:val="nil"/>
              </w:pBdr>
              <w:spacing w:line="276" w:lineRule="auto"/>
              <w:ind w:left="317" w:hanging="317"/>
              <w:jc w:val="both"/>
              <w:rPr>
                <w:rFonts w:eastAsia="Times New Roman" w:cs="Times New Roman"/>
                <w:color w:val="000000"/>
                <w:szCs w:val="24"/>
              </w:rPr>
            </w:pPr>
            <w:r w:rsidRPr="00E0471D">
              <w:rPr>
                <w:rFonts w:eastAsia="Times New Roman" w:cs="Times New Roman"/>
                <w:color w:val="000000"/>
                <w:szCs w:val="24"/>
              </w:rPr>
              <w:t xml:space="preserve">Aplikasi ini lebih ditujukan kepada guru, dikarena kan secara garis besar fitur yang terdapat pada aplikasi ini membantu guru mengolah data </w:t>
            </w:r>
            <w:r w:rsidRPr="00E0471D">
              <w:rPr>
                <w:rFonts w:eastAsia="Times New Roman" w:cs="Times New Roman"/>
                <w:color w:val="000000"/>
                <w:szCs w:val="24"/>
              </w:rPr>
              <w:lastRenderedPageBreak/>
              <w:t>nilai menjadi persentase dan grafik</w:t>
            </w:r>
          </w:p>
          <w:p w14:paraId="22B2A1F0" w14:textId="77777777" w:rsidR="00F30FF1" w:rsidRPr="00E0471D" w:rsidRDefault="00F30FF1" w:rsidP="002A3581">
            <w:pPr>
              <w:numPr>
                <w:ilvl w:val="0"/>
                <w:numId w:val="16"/>
              </w:numPr>
              <w:pBdr>
                <w:top w:val="nil"/>
                <w:left w:val="nil"/>
                <w:bottom w:val="nil"/>
                <w:right w:val="nil"/>
                <w:between w:val="nil"/>
              </w:pBdr>
              <w:spacing w:line="276" w:lineRule="auto"/>
              <w:ind w:left="317" w:hanging="317"/>
              <w:jc w:val="both"/>
              <w:rPr>
                <w:rFonts w:eastAsia="Times New Roman" w:cs="Times New Roman"/>
                <w:color w:val="000000"/>
                <w:szCs w:val="24"/>
              </w:rPr>
            </w:pPr>
            <w:r w:rsidRPr="00E0471D">
              <w:rPr>
                <w:rFonts w:eastAsia="Times New Roman" w:cs="Times New Roman"/>
                <w:color w:val="000000"/>
                <w:szCs w:val="24"/>
              </w:rPr>
              <w:t>Nilai yang diberikan kepada anak berupa angka (karena anak sudah ada di tahap sekolah inklusi) sehingga data tidak deskriptif</w:t>
            </w:r>
          </w:p>
        </w:tc>
      </w:tr>
    </w:tbl>
    <w:p w14:paraId="73E28E47" w14:textId="77777777" w:rsidR="00F30FF1" w:rsidRPr="00E0471D" w:rsidRDefault="00F30FF1" w:rsidP="00F30FF1">
      <w:pPr>
        <w:pStyle w:val="Heading2"/>
        <w:numPr>
          <w:ilvl w:val="0"/>
          <w:numId w:val="30"/>
        </w:numPr>
        <w:ind w:hanging="720"/>
      </w:pPr>
      <w:bookmarkStart w:id="2" w:name="_Toc80527208"/>
      <w:r w:rsidRPr="00E0471D">
        <w:lastRenderedPageBreak/>
        <w:t>Teori Terkait</w:t>
      </w:r>
      <w:bookmarkEnd w:id="2"/>
    </w:p>
    <w:p w14:paraId="55794276" w14:textId="77777777" w:rsidR="00F30FF1" w:rsidRPr="00E0471D" w:rsidRDefault="00F30FF1" w:rsidP="00F30FF1">
      <w:pPr>
        <w:pStyle w:val="Heading3"/>
        <w:numPr>
          <w:ilvl w:val="0"/>
          <w:numId w:val="31"/>
        </w:numPr>
        <w:ind w:left="900" w:hanging="900"/>
      </w:pPr>
      <w:bookmarkStart w:id="3" w:name="_Toc80527209"/>
      <w:r w:rsidRPr="00E0471D">
        <w:t>Autism Spectrum Disorder (ASD)</w:t>
      </w:r>
      <w:bookmarkEnd w:id="3"/>
    </w:p>
    <w:p w14:paraId="27F78EB2" w14:textId="77777777" w:rsidR="00F30FF1" w:rsidRPr="00E0471D" w:rsidRDefault="00F30FF1" w:rsidP="00F30FF1">
      <w:pPr>
        <w:pBdr>
          <w:top w:val="nil"/>
          <w:left w:val="nil"/>
          <w:bottom w:val="nil"/>
          <w:right w:val="nil"/>
          <w:between w:val="nil"/>
        </w:pBdr>
        <w:spacing w:after="0" w:line="480" w:lineRule="auto"/>
        <w:ind w:firstLine="900"/>
        <w:jc w:val="both"/>
        <w:rPr>
          <w:rFonts w:eastAsia="Times New Roman" w:cs="Times New Roman"/>
          <w:color w:val="000000"/>
          <w:szCs w:val="24"/>
        </w:rPr>
      </w:pPr>
      <w:r w:rsidRPr="00E0471D">
        <w:rPr>
          <w:rFonts w:eastAsia="Times New Roman" w:cs="Times New Roman"/>
          <w:i/>
          <w:color w:val="000000"/>
          <w:szCs w:val="24"/>
        </w:rPr>
        <w:t>Autism Spectrum Disorder</w:t>
      </w:r>
      <w:r w:rsidRPr="00E0471D">
        <w:rPr>
          <w:rFonts w:eastAsia="Times New Roman" w:cs="Times New Roman"/>
          <w:color w:val="000000"/>
          <w:szCs w:val="24"/>
        </w:rPr>
        <w:t xml:space="preserve"> (ASD) adalah kondisi dimana penderita diklasifikasikan sebagai gangguan neurodevelopmental. Neurodevelopmental adalah gangguan sistem saraf yang mempengaruhi individu dalam mengendalikan emosi, perilaku, dan kemampuan belajar. Seseorang dinyatakan autisme jika individu tersebut menunjukkan gejala deficit pada komunikasi dan interaksi sosial serta perilaku dan minat yang terbatas. (Daulay, 2017)</w:t>
      </w:r>
    </w:p>
    <w:p w14:paraId="5F2A16BB" w14:textId="77777777" w:rsidR="00F30FF1" w:rsidRPr="00E0471D" w:rsidRDefault="00F30FF1" w:rsidP="00F30FF1">
      <w:pPr>
        <w:pBdr>
          <w:top w:val="nil"/>
          <w:left w:val="nil"/>
          <w:bottom w:val="nil"/>
          <w:right w:val="nil"/>
          <w:between w:val="nil"/>
        </w:pBdr>
        <w:spacing w:line="480" w:lineRule="auto"/>
        <w:ind w:firstLine="900"/>
        <w:jc w:val="both"/>
        <w:rPr>
          <w:rFonts w:eastAsia="Times New Roman" w:cs="Times New Roman"/>
          <w:color w:val="000000"/>
          <w:szCs w:val="24"/>
        </w:rPr>
      </w:pPr>
      <w:r w:rsidRPr="00E0471D">
        <w:rPr>
          <w:rFonts w:eastAsia="Times New Roman" w:cs="Times New Roman"/>
          <w:iCs/>
          <w:color w:val="000000"/>
          <w:szCs w:val="24"/>
        </w:rPr>
        <w:t xml:space="preserve">Ketika seorang anak di bawah usia tiga tahun, mereka didiagnosis dengan </w:t>
      </w:r>
      <w:r w:rsidRPr="00E0471D">
        <w:rPr>
          <w:rFonts w:eastAsia="Times New Roman" w:cs="Times New Roman"/>
          <w:i/>
          <w:color w:val="000000"/>
          <w:szCs w:val="24"/>
        </w:rPr>
        <w:t>Autism Spectrum Disorder</w:t>
      </w:r>
      <w:r w:rsidRPr="00E0471D">
        <w:rPr>
          <w:rFonts w:eastAsia="Times New Roman" w:cs="Times New Roman"/>
          <w:iCs/>
          <w:color w:val="000000"/>
          <w:szCs w:val="24"/>
        </w:rPr>
        <w:t xml:space="preserve"> (ASD) atau autisme itu sendiri, dan gangguan tersebut merupakan perkembangan yang sangat rumit. </w:t>
      </w:r>
      <w:r w:rsidRPr="00E0471D">
        <w:rPr>
          <w:rFonts w:eastAsia="Times New Roman" w:cs="Times New Roman"/>
          <w:color w:val="000000"/>
          <w:szCs w:val="24"/>
        </w:rPr>
        <w:t xml:space="preserve">Gangguan perkembangan ini meliputi, gangguan kemampuan komunikasi yang memiliki indikasi keterlambatan perkembangan bahasa wicara, penggunaan bahasa yang berulang ulang dan tidak memiliki makna, berbicara kaku seperti robot, tidak ada kemampuan spontanitas, dan tidak mempunyai kemampuan untuk bermain peran. Terdapat juga gangguan kemampuan berinteraksi sosial yang memiliki indikasi, mengalami kesulitan untuk membentuk pertemanan, memiliki gangguan dalam ekspresi wajah, postur tubuh, </w:t>
      </w:r>
      <w:r w:rsidRPr="00E0471D">
        <w:rPr>
          <w:rFonts w:eastAsia="Times New Roman" w:cs="Times New Roman"/>
          <w:color w:val="000000"/>
          <w:szCs w:val="24"/>
        </w:rPr>
        <w:lastRenderedPageBreak/>
        <w:t>tatap mata untuk interaksi sosial, dan mengalami gangguan dalam hubungan sosial emosional timbal balik. Selain gangguan kemampuan berinteraksi sosial, anak autism juga memiliki gangguan kemampuan berperilaku seperti, pola perilaku berulang ulang (menggeleng-gelengkan kepala, memainkan jari-jari, mengepak-ngepakkan tangan), terpaku pada suatu benda dan sulit untuk dialihkan, mempunyai rutinitas yang tidak fungsional secara kaku, dan memiliki sensitifitas yang tinggi terhadap cahaya, suara, dan benda tertentu. (Daulay, 2017)</w:t>
      </w:r>
    </w:p>
    <w:p w14:paraId="6CB6FC7E" w14:textId="77777777" w:rsidR="00F30FF1" w:rsidRPr="00E0471D" w:rsidRDefault="00F30FF1" w:rsidP="00F30FF1">
      <w:pPr>
        <w:pStyle w:val="Heading3"/>
        <w:numPr>
          <w:ilvl w:val="0"/>
          <w:numId w:val="31"/>
        </w:numPr>
        <w:ind w:left="900" w:hanging="900"/>
      </w:pPr>
      <w:bookmarkStart w:id="4" w:name="_Toc80527210"/>
      <w:r w:rsidRPr="00E0471D">
        <w:t>Sistem Informasi</w:t>
      </w:r>
      <w:bookmarkEnd w:id="4"/>
    </w:p>
    <w:p w14:paraId="43015194" w14:textId="77777777" w:rsidR="00F30FF1" w:rsidRPr="00E0471D" w:rsidRDefault="00F30FF1" w:rsidP="00F30FF1">
      <w:pPr>
        <w:pBdr>
          <w:top w:val="nil"/>
          <w:left w:val="nil"/>
          <w:bottom w:val="nil"/>
          <w:right w:val="nil"/>
          <w:between w:val="nil"/>
        </w:pBdr>
        <w:spacing w:after="0" w:line="480" w:lineRule="auto"/>
        <w:ind w:firstLine="900"/>
        <w:jc w:val="both"/>
        <w:rPr>
          <w:rFonts w:eastAsia="Times New Roman" w:cs="Times New Roman"/>
          <w:color w:val="000000"/>
          <w:szCs w:val="24"/>
        </w:rPr>
      </w:pPr>
      <w:r w:rsidRPr="00E0471D">
        <w:rPr>
          <w:rFonts w:eastAsia="Times New Roman" w:cs="Times New Roman"/>
          <w:color w:val="000000"/>
          <w:szCs w:val="24"/>
        </w:rPr>
        <w:t>Sistem informasi adalah kumpulan data dan proses yang terorganisir dengan baik untuk memanfaatkannya melalui tampilan, ini menunjukkan bahwa apa pun dapat dicapai dengan memilih data dengan benar dan mengatur penggunaannya. Menggabungkan berbagai ragam data yang dikumpulkan dari berbagai sumber ialah persamaan yang paling menonjol dalam suatu sistem informasi. (Hanif Al Fatta. 2009:9)</w:t>
      </w:r>
    </w:p>
    <w:p w14:paraId="24A37282" w14:textId="77777777" w:rsidR="00F30FF1" w:rsidRPr="00E0471D" w:rsidRDefault="00F30FF1" w:rsidP="00F30FF1">
      <w:pPr>
        <w:pBdr>
          <w:top w:val="nil"/>
          <w:left w:val="nil"/>
          <w:bottom w:val="nil"/>
          <w:right w:val="nil"/>
          <w:between w:val="nil"/>
        </w:pBdr>
        <w:spacing w:line="480" w:lineRule="auto"/>
        <w:ind w:firstLine="900"/>
        <w:jc w:val="both"/>
        <w:rPr>
          <w:rFonts w:eastAsia="Times New Roman" w:cs="Times New Roman"/>
          <w:color w:val="000000"/>
          <w:szCs w:val="24"/>
        </w:rPr>
      </w:pPr>
      <w:r w:rsidRPr="00E0471D">
        <w:rPr>
          <w:rFonts w:eastAsia="Times New Roman" w:cs="Times New Roman"/>
          <w:color w:val="000000"/>
          <w:szCs w:val="24"/>
        </w:rPr>
        <w:t>Sebuah sistem informasi umumnya terbentuk dalam beberapa kegiatan terstruktur antara lain, pengumumpulan data, pengelompokan data, perhitungan data, analisa topik masalah, dan penyajian laporan. Secara umum sistem informasi adalah sekumpulan sistem yang idealnya terintegrasi satu sama lain sehingga informasi dapat diproses, disimpan, dikelola, diproses, dan ditampilkan dalam berbagai bentuk informasi yang akurat yang dapat dimanfaatkan sebagai pengambil keputusan untuk mencapai tujuan bersama. (Sutabari. 2005)</w:t>
      </w:r>
    </w:p>
    <w:p w14:paraId="2D6CB39A" w14:textId="77777777" w:rsidR="00F30FF1" w:rsidRPr="00E0471D" w:rsidRDefault="00F30FF1" w:rsidP="00F30FF1">
      <w:pPr>
        <w:pStyle w:val="Heading3"/>
        <w:numPr>
          <w:ilvl w:val="0"/>
          <w:numId w:val="31"/>
        </w:numPr>
        <w:ind w:left="900" w:hanging="900"/>
      </w:pPr>
      <w:bookmarkStart w:id="5" w:name="_Toc80527211"/>
      <w:r w:rsidRPr="00E0471D">
        <w:lastRenderedPageBreak/>
        <w:t>PHP (Hypertext Pre-processor)</w:t>
      </w:r>
      <w:bookmarkEnd w:id="5"/>
    </w:p>
    <w:p w14:paraId="3E32F4A3" w14:textId="77777777" w:rsidR="00F30FF1" w:rsidRPr="00E0471D" w:rsidRDefault="00F30FF1" w:rsidP="00F30FF1">
      <w:pPr>
        <w:pBdr>
          <w:top w:val="nil"/>
          <w:left w:val="nil"/>
          <w:bottom w:val="nil"/>
          <w:right w:val="nil"/>
          <w:between w:val="nil"/>
        </w:pBdr>
        <w:spacing w:line="480" w:lineRule="auto"/>
        <w:ind w:firstLine="900"/>
        <w:jc w:val="both"/>
        <w:rPr>
          <w:rFonts w:eastAsia="Times New Roman" w:cs="Times New Roman"/>
          <w:color w:val="000000"/>
          <w:szCs w:val="24"/>
        </w:rPr>
      </w:pPr>
      <w:r w:rsidRPr="00E0471D">
        <w:rPr>
          <w:rFonts w:eastAsia="Times New Roman" w:cs="Times New Roman"/>
          <w:color w:val="000000"/>
          <w:szCs w:val="24"/>
        </w:rPr>
        <w:t xml:space="preserve">PHP adalah singkatan dari </w:t>
      </w:r>
      <w:r w:rsidRPr="00E0471D">
        <w:rPr>
          <w:rFonts w:eastAsia="Times New Roman" w:cs="Times New Roman"/>
          <w:i/>
          <w:color w:val="000000"/>
          <w:szCs w:val="24"/>
        </w:rPr>
        <w:t>Hypertext Preprocessor</w:t>
      </w:r>
      <w:r w:rsidRPr="00E0471D">
        <w:rPr>
          <w:rFonts w:eastAsia="Times New Roman" w:cs="Times New Roman"/>
          <w:color w:val="000000"/>
          <w:szCs w:val="24"/>
        </w:rPr>
        <w:t xml:space="preserve"> yang merupakan bahasa pemrograman open source yang dapat digunakan dalam skrip HTML (</w:t>
      </w:r>
      <w:r w:rsidRPr="00E0471D">
        <w:rPr>
          <w:rFonts w:eastAsia="Times New Roman" w:cs="Times New Roman"/>
          <w:i/>
          <w:iCs/>
          <w:color w:val="000000"/>
          <w:szCs w:val="24"/>
        </w:rPr>
        <w:t>Hypertext Markup Language</w:t>
      </w:r>
      <w:r w:rsidRPr="00E0471D">
        <w:rPr>
          <w:rFonts w:eastAsia="Times New Roman" w:cs="Times New Roman"/>
          <w:color w:val="000000"/>
          <w:szCs w:val="24"/>
        </w:rPr>
        <w:t xml:space="preserve">) dan cocok untuk pembuatan situs web. PHP adalah bahasa pemrograman sisi </w:t>
      </w:r>
      <w:r w:rsidRPr="00E0471D">
        <w:rPr>
          <w:rFonts w:eastAsia="Times New Roman" w:cs="Times New Roman"/>
          <w:i/>
          <w:iCs/>
          <w:color w:val="000000"/>
          <w:szCs w:val="24"/>
        </w:rPr>
        <w:t>server</w:t>
      </w:r>
      <w:r w:rsidRPr="00E0471D">
        <w:rPr>
          <w:rFonts w:eastAsia="Times New Roman" w:cs="Times New Roman"/>
          <w:color w:val="000000"/>
          <w:szCs w:val="24"/>
        </w:rPr>
        <w:t xml:space="preserve"> yang memungkinkan pengguna menangani data dengan cepat. </w:t>
      </w:r>
      <w:r w:rsidRPr="00E0471D">
        <w:rPr>
          <w:rFonts w:eastAsia="Times New Roman" w:cs="Times New Roman"/>
          <w:iCs/>
          <w:color w:val="000000"/>
          <w:szCs w:val="24"/>
        </w:rPr>
        <w:t xml:space="preserve">Kode program akan diterjemahkan oleh </w:t>
      </w:r>
      <w:r w:rsidRPr="00E0471D">
        <w:rPr>
          <w:rFonts w:eastAsia="Times New Roman" w:cs="Times New Roman"/>
          <w:i/>
          <w:color w:val="000000"/>
          <w:szCs w:val="24"/>
        </w:rPr>
        <w:t>server</w:t>
      </w:r>
      <w:r w:rsidRPr="00E0471D">
        <w:rPr>
          <w:rFonts w:eastAsia="Times New Roman" w:cs="Times New Roman"/>
          <w:iCs/>
          <w:color w:val="000000"/>
          <w:szCs w:val="24"/>
        </w:rPr>
        <w:t xml:space="preserve">, dan hasilnya akan diberikan kepada </w:t>
      </w:r>
      <w:r w:rsidRPr="00E0471D">
        <w:rPr>
          <w:rFonts w:eastAsia="Times New Roman" w:cs="Times New Roman"/>
          <w:i/>
          <w:color w:val="000000"/>
          <w:szCs w:val="24"/>
        </w:rPr>
        <w:t>client</w:t>
      </w:r>
      <w:r w:rsidRPr="00E0471D">
        <w:rPr>
          <w:rFonts w:eastAsia="Times New Roman" w:cs="Times New Roman"/>
          <w:iCs/>
          <w:color w:val="000000"/>
          <w:szCs w:val="24"/>
        </w:rPr>
        <w:t xml:space="preserve"> yang membuat permintaan</w:t>
      </w:r>
      <w:r w:rsidRPr="00E0471D">
        <w:rPr>
          <w:rFonts w:eastAsia="Times New Roman" w:cs="Times New Roman"/>
          <w:i/>
          <w:color w:val="000000"/>
          <w:szCs w:val="24"/>
        </w:rPr>
        <w:t>.</w:t>
      </w:r>
      <w:r w:rsidRPr="00E0471D">
        <w:rPr>
          <w:rFonts w:eastAsia="Times New Roman" w:cs="Times New Roman"/>
          <w:color w:val="000000"/>
          <w:szCs w:val="24"/>
        </w:rPr>
        <w:t xml:space="preserve"> (Astria Firman, Hans F. Wowor, &amp; Xaverius Najoan. 2016)</w:t>
      </w:r>
    </w:p>
    <w:p w14:paraId="43DFD4F3" w14:textId="77777777" w:rsidR="00F30FF1" w:rsidRPr="00E0471D" w:rsidRDefault="00F30FF1" w:rsidP="00F30FF1">
      <w:pPr>
        <w:pStyle w:val="Heading3"/>
        <w:numPr>
          <w:ilvl w:val="0"/>
          <w:numId w:val="31"/>
        </w:numPr>
        <w:ind w:left="900" w:hanging="900"/>
      </w:pPr>
      <w:bookmarkStart w:id="6" w:name="_Toc80527212"/>
      <w:r w:rsidRPr="00E0471D">
        <w:t>JQuery</w:t>
      </w:r>
      <w:bookmarkEnd w:id="6"/>
    </w:p>
    <w:p w14:paraId="7CF94FE8" w14:textId="77777777" w:rsidR="00F30FF1" w:rsidRPr="00E0471D" w:rsidRDefault="00F30FF1" w:rsidP="00F30FF1">
      <w:pPr>
        <w:pBdr>
          <w:top w:val="nil"/>
          <w:left w:val="nil"/>
          <w:bottom w:val="nil"/>
          <w:right w:val="nil"/>
          <w:between w:val="nil"/>
        </w:pBdr>
        <w:spacing w:after="0" w:line="480" w:lineRule="auto"/>
        <w:ind w:firstLine="900"/>
        <w:jc w:val="both"/>
        <w:rPr>
          <w:rFonts w:eastAsia="Times New Roman" w:cs="Times New Roman"/>
          <w:color w:val="000000"/>
          <w:szCs w:val="24"/>
        </w:rPr>
      </w:pPr>
      <w:r w:rsidRPr="00E0471D">
        <w:rPr>
          <w:rFonts w:eastAsia="Times New Roman" w:cs="Times New Roman"/>
          <w:color w:val="000000"/>
          <w:szCs w:val="24"/>
        </w:rPr>
        <w:t xml:space="preserve">JQuery adalah </w:t>
      </w:r>
      <w:r w:rsidRPr="00E0471D">
        <w:rPr>
          <w:rFonts w:eastAsia="Times New Roman" w:cs="Times New Roman"/>
          <w:i/>
          <w:iCs/>
          <w:color w:val="000000"/>
          <w:szCs w:val="24"/>
        </w:rPr>
        <w:t>framework</w:t>
      </w:r>
      <w:r w:rsidRPr="00E0471D">
        <w:rPr>
          <w:rFonts w:eastAsia="Times New Roman" w:cs="Times New Roman"/>
          <w:color w:val="000000"/>
          <w:szCs w:val="24"/>
        </w:rPr>
        <w:t xml:space="preserve"> Javascript yang memudahkan pengembang untuk membangun website berbasis HTML yang beroperasi pada sisi </w:t>
      </w:r>
      <w:r w:rsidRPr="00E0471D">
        <w:rPr>
          <w:rFonts w:eastAsia="Times New Roman" w:cs="Times New Roman"/>
          <w:i/>
          <w:iCs/>
          <w:color w:val="000000"/>
          <w:szCs w:val="24"/>
        </w:rPr>
        <w:t>client-server</w:t>
      </w:r>
      <w:r w:rsidRPr="00E0471D">
        <w:rPr>
          <w:rFonts w:eastAsia="Times New Roman" w:cs="Times New Roman"/>
          <w:color w:val="000000"/>
          <w:szCs w:val="24"/>
        </w:rPr>
        <w:t xml:space="preserve">. JQuery memungkinkan pengembang aplikasi untuk membangun </w:t>
      </w:r>
      <w:r w:rsidRPr="00E0471D">
        <w:rPr>
          <w:rFonts w:eastAsia="Times New Roman" w:cs="Times New Roman"/>
          <w:i/>
          <w:iCs/>
          <w:color w:val="000000"/>
          <w:szCs w:val="24"/>
        </w:rPr>
        <w:t>plug-ins</w:t>
      </w:r>
      <w:r w:rsidRPr="00E0471D">
        <w:rPr>
          <w:rFonts w:eastAsia="Times New Roman" w:cs="Times New Roman"/>
          <w:color w:val="000000"/>
          <w:szCs w:val="24"/>
        </w:rPr>
        <w:t xml:space="preserve"> menggunakan bahasa pemrograman Javascript. Melalui penggunaan animasi dan efek, pengembang dapat membuat situs web tampil lebih dinamis dengan menambahkan </w:t>
      </w:r>
      <w:r w:rsidRPr="00E0471D">
        <w:rPr>
          <w:rFonts w:eastAsia="Times New Roman" w:cs="Times New Roman"/>
          <w:i/>
          <w:iCs/>
          <w:color w:val="000000"/>
          <w:szCs w:val="24"/>
        </w:rPr>
        <w:t>widget</w:t>
      </w:r>
      <w:r w:rsidRPr="00E0471D">
        <w:rPr>
          <w:rFonts w:eastAsia="Times New Roman" w:cs="Times New Roman"/>
          <w:color w:val="000000"/>
          <w:szCs w:val="24"/>
        </w:rPr>
        <w:t>. (Dio Lavarino, &amp; Wiyli Yustanti. 2016)</w:t>
      </w:r>
    </w:p>
    <w:p w14:paraId="037B6B20" w14:textId="77777777" w:rsidR="00F30FF1" w:rsidRPr="00E0471D" w:rsidRDefault="00F30FF1" w:rsidP="00F30FF1">
      <w:pPr>
        <w:pBdr>
          <w:top w:val="nil"/>
          <w:left w:val="nil"/>
          <w:bottom w:val="nil"/>
          <w:right w:val="nil"/>
          <w:between w:val="nil"/>
        </w:pBdr>
        <w:spacing w:line="480" w:lineRule="auto"/>
        <w:ind w:firstLine="900"/>
        <w:jc w:val="both"/>
        <w:rPr>
          <w:rFonts w:eastAsia="Times New Roman" w:cs="Times New Roman"/>
          <w:color w:val="000000"/>
          <w:szCs w:val="24"/>
        </w:rPr>
      </w:pPr>
      <w:r w:rsidRPr="00E0471D">
        <w:rPr>
          <w:rFonts w:eastAsia="Times New Roman" w:cs="Times New Roman"/>
          <w:color w:val="000000"/>
          <w:szCs w:val="24"/>
        </w:rPr>
        <w:t xml:space="preserve">JQuery memiliki keuntungan menyederhanakan kode Javascript dengan memanggil metode yang disediakan oleh JQuery. Keunggulan lain dari JQuery adalah kompitabel dengan semua jenis </w:t>
      </w:r>
      <w:r w:rsidRPr="00E0471D">
        <w:rPr>
          <w:rFonts w:eastAsia="Times New Roman" w:cs="Times New Roman"/>
          <w:i/>
          <w:color w:val="000000"/>
          <w:szCs w:val="24"/>
        </w:rPr>
        <w:t xml:space="preserve">Cascading Style Sheets </w:t>
      </w:r>
      <w:r w:rsidRPr="00E0471D">
        <w:rPr>
          <w:rFonts w:eastAsia="Times New Roman" w:cs="Times New Roman"/>
          <w:color w:val="000000"/>
          <w:szCs w:val="24"/>
        </w:rPr>
        <w:t xml:space="preserve">(CSS), bersifat </w:t>
      </w:r>
      <w:r w:rsidRPr="00E0471D">
        <w:rPr>
          <w:rFonts w:eastAsia="Times New Roman" w:cs="Times New Roman"/>
          <w:i/>
          <w:color w:val="000000"/>
          <w:szCs w:val="24"/>
        </w:rPr>
        <w:t>open source</w:t>
      </w:r>
      <w:r w:rsidRPr="00E0471D">
        <w:rPr>
          <w:rFonts w:eastAsia="Times New Roman" w:cs="Times New Roman"/>
          <w:color w:val="000000"/>
          <w:szCs w:val="24"/>
        </w:rPr>
        <w:t xml:space="preserve"> dengan lisensi dari GNU dan MIT License, dan didukung oleh berbagai macam </w:t>
      </w:r>
      <w:r w:rsidRPr="00E0471D">
        <w:rPr>
          <w:rFonts w:eastAsia="Times New Roman" w:cs="Times New Roman"/>
          <w:i/>
          <w:color w:val="000000"/>
          <w:szCs w:val="24"/>
        </w:rPr>
        <w:t>plug-ins</w:t>
      </w:r>
      <w:r w:rsidRPr="00E0471D">
        <w:rPr>
          <w:rFonts w:eastAsia="Times New Roman" w:cs="Times New Roman"/>
          <w:color w:val="000000"/>
          <w:szCs w:val="24"/>
        </w:rPr>
        <w:t xml:space="preserve">. (DomaiNesia, 2020) Situs web dapat dibuat lebih interaktif melalui penggunaan Javascript, bahasa pemrograman yang berjalan pada sistem </w:t>
      </w:r>
      <w:r w:rsidRPr="00E0471D">
        <w:rPr>
          <w:rFonts w:eastAsia="Times New Roman" w:cs="Times New Roman"/>
          <w:i/>
          <w:iCs/>
          <w:color w:val="000000"/>
          <w:szCs w:val="24"/>
        </w:rPr>
        <w:t>client-server</w:t>
      </w:r>
      <w:r w:rsidRPr="00E0471D">
        <w:rPr>
          <w:rFonts w:eastAsia="Times New Roman" w:cs="Times New Roman"/>
          <w:color w:val="000000"/>
          <w:szCs w:val="24"/>
        </w:rPr>
        <w:t>. (Aloysius Sigit W. 2011)</w:t>
      </w:r>
    </w:p>
    <w:p w14:paraId="30C95735" w14:textId="77777777" w:rsidR="00F30FF1" w:rsidRPr="00E0471D" w:rsidRDefault="00F30FF1" w:rsidP="00F30FF1">
      <w:pPr>
        <w:pStyle w:val="Heading3"/>
        <w:numPr>
          <w:ilvl w:val="0"/>
          <w:numId w:val="31"/>
        </w:numPr>
        <w:ind w:left="900" w:hanging="900"/>
      </w:pPr>
      <w:bookmarkStart w:id="7" w:name="_Toc80527213"/>
      <w:r w:rsidRPr="00E0471D">
        <w:lastRenderedPageBreak/>
        <w:t>Basis Data (</w:t>
      </w:r>
      <w:r w:rsidRPr="00E0471D">
        <w:rPr>
          <w:i/>
        </w:rPr>
        <w:t>Database</w:t>
      </w:r>
      <w:r w:rsidRPr="00E0471D">
        <w:t>)</w:t>
      </w:r>
      <w:bookmarkEnd w:id="7"/>
    </w:p>
    <w:p w14:paraId="37236904" w14:textId="77777777" w:rsidR="00F30FF1" w:rsidRPr="00E0471D" w:rsidRDefault="00F30FF1" w:rsidP="00F30FF1">
      <w:pPr>
        <w:pBdr>
          <w:top w:val="nil"/>
          <w:left w:val="nil"/>
          <w:bottom w:val="nil"/>
          <w:right w:val="nil"/>
          <w:between w:val="nil"/>
        </w:pBdr>
        <w:spacing w:line="480" w:lineRule="auto"/>
        <w:ind w:firstLine="900"/>
        <w:jc w:val="both"/>
        <w:rPr>
          <w:rFonts w:eastAsia="Times New Roman" w:cs="Times New Roman"/>
          <w:color w:val="000000"/>
          <w:szCs w:val="24"/>
        </w:rPr>
      </w:pPr>
      <w:r w:rsidRPr="00E0471D">
        <w:rPr>
          <w:rFonts w:eastAsia="Times New Roman" w:cs="Times New Roman"/>
          <w:i/>
          <w:color w:val="000000"/>
          <w:szCs w:val="24"/>
        </w:rPr>
        <w:t>Database</w:t>
      </w:r>
      <w:r w:rsidRPr="00E0471D">
        <w:rPr>
          <w:rFonts w:eastAsia="Times New Roman" w:cs="Times New Roman"/>
          <w:color w:val="000000"/>
          <w:szCs w:val="24"/>
        </w:rPr>
        <w:t>, juga dikenal basis data, adalah kumpulan data yang sistematis yang dapat dianalisis oleh program komputer untuk mengekstrak informasi dari informasi tersebut. Perangkat lunak sistem manajemen basis data (sistem manajemen basis data, DBMS) digunakan untuk memelihara dan memanggil data yang digunakan dalam kueri dasar.</w:t>
      </w:r>
      <w:r w:rsidRPr="00E0471D">
        <w:rPr>
          <w:rFonts w:ascii="Calibri" w:hAnsi="Calibri"/>
          <w:color w:val="000000"/>
          <w:sz w:val="22"/>
        </w:rPr>
        <w:t xml:space="preserve"> </w:t>
      </w:r>
      <w:r w:rsidRPr="00E0471D">
        <w:rPr>
          <w:rFonts w:eastAsia="Times New Roman" w:cs="Times New Roman"/>
          <w:color w:val="000000"/>
          <w:szCs w:val="24"/>
        </w:rPr>
        <w:t xml:space="preserve">Oleh sebab itu, kumpulan data yang menghasilkan </w:t>
      </w:r>
      <w:r w:rsidRPr="00E0471D">
        <w:rPr>
          <w:rFonts w:eastAsia="Times New Roman" w:cs="Times New Roman"/>
          <w:i/>
          <w:iCs/>
          <w:color w:val="000000"/>
          <w:szCs w:val="24"/>
        </w:rPr>
        <w:t>file</w:t>
      </w:r>
      <w:r w:rsidRPr="00E0471D">
        <w:rPr>
          <w:rFonts w:eastAsia="Times New Roman" w:cs="Times New Roman"/>
          <w:color w:val="000000"/>
          <w:szCs w:val="24"/>
        </w:rPr>
        <w:t xml:space="preserve"> yang saling berhubungan (relasi) dengan menggunakan teknik tertentu untuk membuat data atau informasi baru merupakan pengetahuan dasar tentang data atau </w:t>
      </w:r>
      <w:r w:rsidRPr="00E0471D">
        <w:rPr>
          <w:rFonts w:eastAsia="Times New Roman" w:cs="Times New Roman"/>
          <w:i/>
          <w:iCs/>
          <w:color w:val="000000"/>
          <w:szCs w:val="24"/>
        </w:rPr>
        <w:t>database</w:t>
      </w:r>
      <w:r w:rsidRPr="00E0471D">
        <w:rPr>
          <w:rFonts w:eastAsia="Times New Roman" w:cs="Times New Roman"/>
          <w:color w:val="000000"/>
          <w:szCs w:val="24"/>
        </w:rPr>
        <w:t>. (Andaru, 2018)</w:t>
      </w:r>
    </w:p>
    <w:p w14:paraId="64809358" w14:textId="77777777" w:rsidR="00F30FF1" w:rsidRPr="00E0471D" w:rsidRDefault="00F30FF1" w:rsidP="00F30FF1">
      <w:pPr>
        <w:pStyle w:val="Heading3"/>
        <w:numPr>
          <w:ilvl w:val="0"/>
          <w:numId w:val="31"/>
        </w:numPr>
        <w:ind w:left="900" w:hanging="900"/>
      </w:pPr>
      <w:bookmarkStart w:id="8" w:name="_Toc80527214"/>
      <w:r w:rsidRPr="00E0471D">
        <w:t>MySQL</w:t>
      </w:r>
      <w:bookmarkEnd w:id="8"/>
    </w:p>
    <w:p w14:paraId="33A18F74" w14:textId="77777777" w:rsidR="00F30FF1" w:rsidRPr="00E0471D" w:rsidRDefault="00F30FF1" w:rsidP="00F30FF1">
      <w:pPr>
        <w:pBdr>
          <w:top w:val="nil"/>
          <w:left w:val="nil"/>
          <w:bottom w:val="nil"/>
          <w:right w:val="nil"/>
          <w:between w:val="nil"/>
        </w:pBdr>
        <w:spacing w:line="480" w:lineRule="auto"/>
        <w:ind w:firstLine="900"/>
        <w:jc w:val="both"/>
        <w:rPr>
          <w:rFonts w:eastAsia="Times New Roman" w:cs="Times New Roman"/>
          <w:color w:val="000000"/>
          <w:szCs w:val="24"/>
        </w:rPr>
      </w:pPr>
      <w:r w:rsidRPr="00E0471D">
        <w:rPr>
          <w:rFonts w:eastAsia="Times New Roman" w:cs="Times New Roman"/>
          <w:color w:val="000000"/>
          <w:szCs w:val="24"/>
        </w:rPr>
        <w:t>MySQL adalah salah satu basis data yang paling populer di kalangan para pengembang. Keberhasilan MySQL berasal dari fakta, karena banyak pengembang yang sangat bergantung pada SQL sebagai bahasa basis data utamanya. MySQL adalah sistem manajemen basis data relasional (Relational Database Management System), yang sering disingkat dengan RDBMS atau dapat disebut sistem manajemen basis data relasional. Sebuah database di MySQL terdiri atas dari satu atau idealnya lebih dari satu tabel dan jika disatukan menjadi sebuah basis data yang saling berelasi satu sama lain. Sebuah tabel terdiri dari baris dengan satu atau lebih dari satu kolom di setiap baris. (Maulana, 2016)</w:t>
      </w:r>
    </w:p>
    <w:p w14:paraId="580931FA" w14:textId="77777777" w:rsidR="00F30FF1" w:rsidRPr="00E0471D" w:rsidRDefault="00F30FF1" w:rsidP="00F30FF1">
      <w:pPr>
        <w:pStyle w:val="Heading3"/>
        <w:numPr>
          <w:ilvl w:val="0"/>
          <w:numId w:val="31"/>
        </w:numPr>
        <w:ind w:left="900" w:hanging="900"/>
      </w:pPr>
      <w:bookmarkStart w:id="9" w:name="_Toc80527215"/>
      <w:r w:rsidRPr="00E0471D">
        <w:t>Framework</w:t>
      </w:r>
      <w:bookmarkEnd w:id="9"/>
    </w:p>
    <w:p w14:paraId="73CF1FAE" w14:textId="77777777" w:rsidR="00F30FF1" w:rsidRPr="00E0471D" w:rsidRDefault="00F30FF1" w:rsidP="00F30FF1">
      <w:pPr>
        <w:pBdr>
          <w:top w:val="nil"/>
          <w:left w:val="nil"/>
          <w:bottom w:val="nil"/>
          <w:right w:val="nil"/>
          <w:between w:val="nil"/>
        </w:pBdr>
        <w:spacing w:after="0" w:line="480" w:lineRule="auto"/>
        <w:ind w:firstLine="900"/>
        <w:jc w:val="both"/>
        <w:rPr>
          <w:rFonts w:eastAsia="Times New Roman" w:cs="Times New Roman"/>
          <w:color w:val="000000"/>
          <w:szCs w:val="24"/>
        </w:rPr>
      </w:pPr>
      <w:r w:rsidRPr="00E0471D">
        <w:rPr>
          <w:rFonts w:eastAsia="Times New Roman" w:cs="Times New Roman"/>
          <w:i/>
          <w:iCs/>
          <w:color w:val="000000"/>
          <w:szCs w:val="24"/>
        </w:rPr>
        <w:t>Framework</w:t>
      </w:r>
      <w:r w:rsidRPr="00E0471D">
        <w:rPr>
          <w:rFonts w:eastAsia="Times New Roman" w:cs="Times New Roman"/>
          <w:color w:val="000000"/>
          <w:szCs w:val="24"/>
        </w:rPr>
        <w:t xml:space="preserve"> merupakan struktur konseptual dasar yang dijadikan sebagai alat bantu yang berisi sekumpulan arsitektur untuk mempermudah pemecahan sebuah permasalahan yang bersifat kompleks. Sistem yang signifikan hanya </w:t>
      </w:r>
      <w:r w:rsidRPr="00E0471D">
        <w:rPr>
          <w:rFonts w:eastAsia="Times New Roman" w:cs="Times New Roman"/>
          <w:color w:val="000000"/>
          <w:szCs w:val="24"/>
        </w:rPr>
        <w:lastRenderedPageBreak/>
        <w:t xml:space="preserve">didukung oleh struktur fundamental, dan bukan komponen utama. Pengembang dapat langsung terfokus pada proses bisnis karena </w:t>
      </w:r>
      <w:r w:rsidRPr="00E0471D">
        <w:rPr>
          <w:rFonts w:eastAsia="Times New Roman" w:cs="Times New Roman"/>
          <w:i/>
          <w:iCs/>
          <w:color w:val="000000"/>
          <w:szCs w:val="24"/>
        </w:rPr>
        <w:t>framework</w:t>
      </w:r>
      <w:r w:rsidRPr="00E0471D">
        <w:rPr>
          <w:rFonts w:eastAsia="Times New Roman" w:cs="Times New Roman"/>
          <w:color w:val="000000"/>
          <w:szCs w:val="24"/>
        </w:rPr>
        <w:t xml:space="preserve"> sudah menyediakan struktur aplikasi yang sesuai.</w:t>
      </w:r>
    </w:p>
    <w:p w14:paraId="6BFF4A92" w14:textId="77777777" w:rsidR="00F30FF1" w:rsidRPr="00E0471D" w:rsidRDefault="00F30FF1" w:rsidP="00F30FF1">
      <w:pPr>
        <w:pBdr>
          <w:top w:val="nil"/>
          <w:left w:val="nil"/>
          <w:bottom w:val="nil"/>
          <w:right w:val="nil"/>
          <w:between w:val="nil"/>
        </w:pBdr>
        <w:spacing w:after="0" w:line="480" w:lineRule="auto"/>
        <w:ind w:firstLine="900"/>
        <w:jc w:val="both"/>
        <w:rPr>
          <w:rFonts w:eastAsia="Times New Roman" w:cs="Times New Roman"/>
          <w:color w:val="000000"/>
          <w:szCs w:val="24"/>
        </w:rPr>
      </w:pPr>
      <w:r w:rsidRPr="00E0471D">
        <w:rPr>
          <w:rFonts w:eastAsia="Times New Roman" w:cs="Times New Roman"/>
          <w:i/>
          <w:iCs/>
          <w:color w:val="000000"/>
          <w:szCs w:val="24"/>
        </w:rPr>
        <w:t>Framework</w:t>
      </w:r>
      <w:r w:rsidRPr="00E0471D">
        <w:rPr>
          <w:rFonts w:eastAsia="Times New Roman" w:cs="Times New Roman"/>
          <w:color w:val="000000"/>
          <w:szCs w:val="24"/>
        </w:rPr>
        <w:t xml:space="preserve"> membantu pengguna dalam mengembangkan aplikasi dengan proses yang cepat, karena framework menyediakan design pattern dan common function. </w:t>
      </w:r>
      <w:r w:rsidRPr="00E0471D">
        <w:rPr>
          <w:rFonts w:eastAsia="Times New Roman" w:cs="Times New Roman"/>
          <w:i/>
          <w:iCs/>
          <w:color w:val="000000"/>
          <w:szCs w:val="24"/>
        </w:rPr>
        <w:t>Framework</w:t>
      </w:r>
      <w:r w:rsidRPr="00E0471D">
        <w:rPr>
          <w:rFonts w:eastAsia="Times New Roman" w:cs="Times New Roman"/>
          <w:color w:val="000000"/>
          <w:szCs w:val="24"/>
        </w:rPr>
        <w:t xml:space="preserve"> juga dapat membantu pengembang menstandardisasi cara menulis kode komputer. </w:t>
      </w:r>
      <w:r w:rsidRPr="00E0471D">
        <w:rPr>
          <w:rFonts w:eastAsia="Times New Roman" w:cs="Times New Roman"/>
          <w:i/>
          <w:iCs/>
          <w:color w:val="000000"/>
          <w:szCs w:val="24"/>
        </w:rPr>
        <w:t>Framework</w:t>
      </w:r>
      <w:r w:rsidRPr="00E0471D">
        <w:rPr>
          <w:rFonts w:eastAsia="Times New Roman" w:cs="Times New Roman"/>
          <w:color w:val="000000"/>
          <w:szCs w:val="24"/>
        </w:rPr>
        <w:t xml:space="preserve"> ini juga dapat memudahkan pengembang lain untuk mempelajari dan mengubah aplikasi. (Id, 2011)</w:t>
      </w:r>
    </w:p>
    <w:p w14:paraId="3BDCC6B0" w14:textId="77777777" w:rsidR="00F30FF1" w:rsidRPr="00E0471D" w:rsidRDefault="00F30FF1" w:rsidP="00F30FF1">
      <w:pPr>
        <w:pStyle w:val="Heading3"/>
        <w:numPr>
          <w:ilvl w:val="0"/>
          <w:numId w:val="31"/>
        </w:numPr>
        <w:ind w:left="900" w:hanging="900"/>
      </w:pPr>
      <w:bookmarkStart w:id="10" w:name="_Toc80527216"/>
      <w:r w:rsidRPr="00E0471D">
        <w:t>Codeigniter</w:t>
      </w:r>
      <w:bookmarkEnd w:id="10"/>
    </w:p>
    <w:p w14:paraId="1FBF2D53" w14:textId="77777777" w:rsidR="00F30FF1" w:rsidRPr="00E0471D" w:rsidRDefault="00F30FF1" w:rsidP="00F30FF1">
      <w:pPr>
        <w:pBdr>
          <w:top w:val="nil"/>
          <w:left w:val="nil"/>
          <w:bottom w:val="nil"/>
          <w:right w:val="nil"/>
          <w:between w:val="nil"/>
        </w:pBdr>
        <w:spacing w:line="480" w:lineRule="auto"/>
        <w:ind w:firstLine="900"/>
        <w:jc w:val="both"/>
        <w:rPr>
          <w:rFonts w:eastAsia="Times New Roman" w:cs="Times New Roman"/>
          <w:color w:val="000000"/>
          <w:szCs w:val="24"/>
        </w:rPr>
      </w:pPr>
      <w:r w:rsidRPr="00E0471D">
        <w:rPr>
          <w:rFonts w:eastAsia="Times New Roman" w:cs="Times New Roman"/>
          <w:color w:val="000000"/>
          <w:szCs w:val="24"/>
        </w:rPr>
        <w:t xml:space="preserve">Berbeda dengan membuat setiap kode komputer secara manual, Codeigniter adalah kerangka kerja atau </w:t>
      </w:r>
      <w:r w:rsidRPr="00E0471D">
        <w:rPr>
          <w:rFonts w:eastAsia="Times New Roman" w:cs="Times New Roman"/>
          <w:i/>
          <w:iCs/>
          <w:color w:val="000000"/>
          <w:szCs w:val="24"/>
        </w:rPr>
        <w:t>framework</w:t>
      </w:r>
      <w:r w:rsidRPr="00E0471D">
        <w:rPr>
          <w:rFonts w:eastAsia="Times New Roman" w:cs="Times New Roman"/>
          <w:color w:val="000000"/>
          <w:szCs w:val="24"/>
        </w:rPr>
        <w:t xml:space="preserve"> PHP (</w:t>
      </w:r>
      <w:r w:rsidRPr="00E0471D">
        <w:rPr>
          <w:rFonts w:eastAsia="Times New Roman" w:cs="Times New Roman"/>
          <w:i/>
          <w:iCs/>
          <w:color w:val="000000"/>
          <w:szCs w:val="24"/>
        </w:rPr>
        <w:t>Hypertext Preprocessor</w:t>
      </w:r>
      <w:r w:rsidRPr="00E0471D">
        <w:rPr>
          <w:rFonts w:eastAsia="Times New Roman" w:cs="Times New Roman"/>
          <w:color w:val="000000"/>
          <w:szCs w:val="24"/>
        </w:rPr>
        <w:t xml:space="preserve">) yang dapat membantu pengembang membuat situs web berbasis PHP lebih cepat. (Hakim. 2010:3) </w:t>
      </w:r>
      <w:r w:rsidRPr="00E0471D">
        <w:rPr>
          <w:rFonts w:eastAsia="Times New Roman" w:cs="Times New Roman"/>
          <w:szCs w:val="24"/>
        </w:rPr>
        <w:t xml:space="preserve">Codeigniter memiliki beberapa keunggulan, salah satunya adalah merupakan framework yang gratis dan open source. Codeigniter juga menggunakan gaya pemrograman </w:t>
      </w:r>
      <w:r w:rsidRPr="00E0471D">
        <w:rPr>
          <w:rFonts w:eastAsia="Times New Roman" w:cs="Times New Roman"/>
          <w:i/>
          <w:iCs/>
          <w:szCs w:val="24"/>
        </w:rPr>
        <w:t>Model-View-Controller</w:t>
      </w:r>
      <w:r w:rsidRPr="00E0471D">
        <w:rPr>
          <w:rFonts w:eastAsia="Times New Roman" w:cs="Times New Roman"/>
          <w:szCs w:val="24"/>
        </w:rPr>
        <w:t xml:space="preserve"> (MVC) untuk menghindari menjejalkan terlalu banyak kode ke dalam satu file. Ini membuat kode perangkat lunak mudah dipahami, dibaca, dan dipelihara jika pernah dikembangkan. (Anggun Nugroho, 2018)</w:t>
      </w:r>
    </w:p>
    <w:p w14:paraId="043A8566" w14:textId="77777777" w:rsidR="00F30FF1" w:rsidRPr="00E0471D" w:rsidRDefault="00F30FF1" w:rsidP="00F30FF1">
      <w:pPr>
        <w:pStyle w:val="Heading3"/>
        <w:numPr>
          <w:ilvl w:val="0"/>
          <w:numId w:val="31"/>
        </w:numPr>
        <w:ind w:left="900" w:hanging="900"/>
      </w:pPr>
      <w:bookmarkStart w:id="11" w:name="_Toc80527217"/>
      <w:r w:rsidRPr="00E0471D">
        <w:t>Individual Educational Program (IEP)</w:t>
      </w:r>
      <w:bookmarkEnd w:id="11"/>
    </w:p>
    <w:p w14:paraId="541C4F07" w14:textId="77777777" w:rsidR="00F30FF1" w:rsidRPr="00E0471D" w:rsidRDefault="00F30FF1" w:rsidP="00F30FF1">
      <w:pPr>
        <w:spacing w:line="480" w:lineRule="auto"/>
        <w:ind w:firstLine="900"/>
        <w:jc w:val="both"/>
        <w:rPr>
          <w:rFonts w:eastAsia="Times New Roman" w:cs="Times New Roman"/>
          <w:b/>
          <w:i/>
          <w:szCs w:val="24"/>
        </w:rPr>
      </w:pPr>
      <w:r w:rsidRPr="00E0471D">
        <w:rPr>
          <w:rFonts w:eastAsia="Times New Roman" w:cs="Times New Roman"/>
          <w:szCs w:val="24"/>
        </w:rPr>
        <w:t xml:space="preserve">Menurut jurnal (Frey, 2018) Individual Education Program (IEP) adalah instrumen profesional untuk menjaga cita-cita pendidikan inklusif. Program pendidikan individual ini muncul seiring dengan dinamika dunia pertumbuhan layanan untuk anak berkebutuhan khusus (ABK) terkusus bagi anak </w:t>
      </w:r>
      <w:r w:rsidRPr="00E0471D">
        <w:rPr>
          <w:rFonts w:eastAsia="Times New Roman" w:cs="Times New Roman"/>
          <w:i/>
          <w:iCs/>
          <w:szCs w:val="24"/>
        </w:rPr>
        <w:t xml:space="preserve">Autism </w:t>
      </w:r>
      <w:r w:rsidRPr="00E0471D">
        <w:rPr>
          <w:rFonts w:eastAsia="Times New Roman" w:cs="Times New Roman"/>
          <w:i/>
          <w:iCs/>
          <w:szCs w:val="24"/>
        </w:rPr>
        <w:lastRenderedPageBreak/>
        <w:t>Spectrum Disorder</w:t>
      </w:r>
      <w:r w:rsidRPr="00E0471D">
        <w:rPr>
          <w:rFonts w:eastAsia="Times New Roman" w:cs="Times New Roman"/>
          <w:szCs w:val="24"/>
        </w:rPr>
        <w:t xml:space="preserve"> (ASD) di seluruh dunia, terutama di Amerika Serikat. Program Pendidikan Individual (IEP) adalah salah satu komponen kunci dari gagasan pendidikan untuk semua aspek, di mana anak-anak autisme dapat belajar bersama anak-anak lain dalam lingkungan yang dikenal sebagai pendidikan umum.</w:t>
      </w:r>
    </w:p>
    <w:p w14:paraId="5D10A97D" w14:textId="77777777" w:rsidR="00F30FF1" w:rsidRPr="00E0471D" w:rsidRDefault="00F30FF1" w:rsidP="00F30FF1">
      <w:pPr>
        <w:pStyle w:val="Heading3"/>
        <w:numPr>
          <w:ilvl w:val="0"/>
          <w:numId w:val="31"/>
        </w:numPr>
        <w:ind w:left="900" w:hanging="900"/>
        <w:rPr>
          <w:i/>
          <w:iCs/>
        </w:rPr>
      </w:pPr>
      <w:bookmarkStart w:id="12" w:name="_Toc80527218"/>
      <w:r w:rsidRPr="00E0471D">
        <w:rPr>
          <w:rFonts w:eastAsia="Times New Roman"/>
          <w:i/>
          <w:iCs/>
        </w:rPr>
        <w:t>Flowchart</w:t>
      </w:r>
      <w:bookmarkEnd w:id="12"/>
    </w:p>
    <w:p w14:paraId="63431A77" w14:textId="77777777" w:rsidR="00F30FF1" w:rsidRPr="00E0471D" w:rsidRDefault="00F30FF1" w:rsidP="00F30FF1">
      <w:pPr>
        <w:pBdr>
          <w:top w:val="nil"/>
          <w:left w:val="nil"/>
          <w:bottom w:val="nil"/>
          <w:right w:val="nil"/>
          <w:between w:val="nil"/>
        </w:pBdr>
        <w:spacing w:line="480" w:lineRule="auto"/>
        <w:ind w:firstLine="900"/>
        <w:jc w:val="both"/>
        <w:rPr>
          <w:rFonts w:eastAsia="Times New Roman" w:cs="Times New Roman"/>
          <w:color w:val="000000"/>
          <w:szCs w:val="24"/>
        </w:rPr>
      </w:pPr>
      <w:r w:rsidRPr="00E0471D">
        <w:rPr>
          <w:rFonts w:eastAsia="Times New Roman" w:cs="Times New Roman"/>
          <w:noProof/>
          <w:color w:val="000000"/>
          <w:szCs w:val="24"/>
          <w:lang w:val="id-ID" w:eastAsia="id-ID"/>
        </w:rPr>
        <mc:AlternateContent>
          <mc:Choice Requires="wps">
            <w:drawing>
              <wp:anchor distT="0" distB="0" distL="114300" distR="114300" simplePos="0" relativeHeight="251865088" behindDoc="0" locked="0" layoutInCell="1" allowOverlap="1" wp14:anchorId="37FF5C29" wp14:editId="5A7F5F0B">
                <wp:simplePos x="0" y="0"/>
                <wp:positionH relativeFrom="column">
                  <wp:posOffset>26670</wp:posOffset>
                </wp:positionH>
                <wp:positionV relativeFrom="paragraph">
                  <wp:posOffset>2763520</wp:posOffset>
                </wp:positionV>
                <wp:extent cx="5007610" cy="28702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5007610" cy="287020"/>
                        </a:xfrm>
                        <a:prstGeom prst="rect">
                          <a:avLst/>
                        </a:prstGeom>
                        <a:noFill/>
                        <a:ln w="6350">
                          <a:noFill/>
                        </a:ln>
                      </wps:spPr>
                      <wps:txbx>
                        <w:txbxContent>
                          <w:p w14:paraId="15FFD723" w14:textId="77777777" w:rsidR="00C7467E" w:rsidRPr="00EE388B" w:rsidRDefault="00C7467E" w:rsidP="00F30FF1">
                            <w:pPr>
                              <w:pBdr>
                                <w:top w:val="nil"/>
                                <w:left w:val="nil"/>
                                <w:bottom w:val="nil"/>
                                <w:right w:val="nil"/>
                                <w:between w:val="nil"/>
                              </w:pBdr>
                              <w:spacing w:after="200" w:line="240" w:lineRule="auto"/>
                              <w:rPr>
                                <w:rFonts w:eastAsia="Times New Roman" w:cs="Times New Roman"/>
                                <w:i/>
                                <w:color w:val="000000"/>
                                <w:szCs w:val="24"/>
                              </w:rPr>
                            </w:pPr>
                            <w:r w:rsidRPr="00EE388B">
                              <w:rPr>
                                <w:rFonts w:eastAsia="Times New Roman" w:cs="Times New Roman"/>
                                <w:b/>
                                <w:color w:val="000000"/>
                                <w:szCs w:val="24"/>
                              </w:rPr>
                              <w:t>Tabel 2.2</w:t>
                            </w:r>
                            <w:r w:rsidRPr="00EE388B">
                              <w:rPr>
                                <w:rFonts w:eastAsia="Times New Roman" w:cs="Times New Roman"/>
                                <w:i/>
                                <w:color w:val="000000"/>
                                <w:szCs w:val="24"/>
                              </w:rPr>
                              <w:t xml:space="preserve"> </w:t>
                            </w:r>
                            <w:r w:rsidRPr="00EE388B">
                              <w:rPr>
                                <w:rFonts w:eastAsia="Times New Roman" w:cs="Times New Roman"/>
                                <w:color w:val="000000"/>
                                <w:szCs w:val="24"/>
                              </w:rPr>
                              <w:t xml:space="preserve">Tabel Simbol </w:t>
                            </w:r>
                            <w:r w:rsidRPr="00EE388B">
                              <w:rPr>
                                <w:rFonts w:eastAsia="Times New Roman" w:cs="Times New Roman"/>
                                <w:i/>
                                <w:color w:val="000000"/>
                                <w:szCs w:val="24"/>
                              </w:rPr>
                              <w:t xml:space="preserve">Flowchart (Engineering &amp; Management, </w:t>
                            </w:r>
                            <w:r w:rsidRPr="00EE388B">
                              <w:rPr>
                                <w:rFonts w:eastAsia="Times New Roman" w:cs="Times New Roman"/>
                                <w:color w:val="000000"/>
                                <w:szCs w:val="24"/>
                              </w:rPr>
                              <w:t>2021</w:t>
                            </w:r>
                            <w:r w:rsidRPr="00EE388B">
                              <w:rPr>
                                <w:rFonts w:eastAsia="Times New Roman" w:cs="Times New Roman"/>
                                <w:i/>
                                <w:color w:val="000000"/>
                                <w:szCs w:val="24"/>
                              </w:rPr>
                              <w:t>)</w:t>
                            </w:r>
                          </w:p>
                          <w:p w14:paraId="12ED1C7B" w14:textId="77777777" w:rsidR="00C7467E" w:rsidRPr="00EE388B" w:rsidRDefault="00C7467E" w:rsidP="00F30FF1">
                            <w:pPr>
                              <w:rPr>
                                <w:sz w:val="32"/>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FF5C29" id="Text Box 1" o:spid="_x0000_s1028" type="#_x0000_t202" style="position:absolute;left:0;text-align:left;margin-left:2.1pt;margin-top:217.6pt;width:394.3pt;height:22.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" filled="f" stroked="f" strokeweight=".5pt">
                <v:textbox>
                  <w:txbxContent>
                    <w:p w14:paraId="15FFD723" w14:textId="77777777" w:rsidR="00C7467E" w:rsidRPr="00EE388B" w:rsidRDefault="00C7467E" w:rsidP="00F30FF1">
                      <w:pPr>
                        <w:pBdr>
                          <w:top w:val="nil"/>
                          <w:left w:val="nil"/>
                          <w:bottom w:val="nil"/>
                          <w:right w:val="nil"/>
                          <w:between w:val="nil"/>
                        </w:pBdr>
                        <w:spacing w:after="200" w:line="240" w:lineRule="auto"/>
                        <w:rPr>
                          <w:rFonts w:eastAsia="Times New Roman" w:cs="Times New Roman"/>
                          <w:i/>
                          <w:color w:val="000000"/>
                          <w:szCs w:val="24"/>
                        </w:rPr>
                      </w:pPr>
                      <w:proofErr w:type="spellStart"/>
                      <w:r w:rsidRPr="00EE388B">
                        <w:rPr>
                          <w:rFonts w:eastAsia="Times New Roman" w:cs="Times New Roman"/>
                          <w:b/>
                          <w:color w:val="000000"/>
                          <w:szCs w:val="24"/>
                        </w:rPr>
                        <w:t>Tabel</w:t>
                      </w:r>
                      <w:proofErr w:type="spellEnd"/>
                      <w:r w:rsidRPr="00EE388B">
                        <w:rPr>
                          <w:rFonts w:eastAsia="Times New Roman" w:cs="Times New Roman"/>
                          <w:b/>
                          <w:color w:val="000000"/>
                          <w:szCs w:val="24"/>
                        </w:rPr>
                        <w:t xml:space="preserve"> 2.2</w:t>
                      </w:r>
                      <w:r w:rsidRPr="00EE388B">
                        <w:rPr>
                          <w:rFonts w:eastAsia="Times New Roman" w:cs="Times New Roman"/>
                          <w:i/>
                          <w:color w:val="000000"/>
                          <w:szCs w:val="24"/>
                        </w:rPr>
                        <w:t xml:space="preserve"> </w:t>
                      </w:r>
                      <w:proofErr w:type="spellStart"/>
                      <w:r w:rsidRPr="00EE388B">
                        <w:rPr>
                          <w:rFonts w:eastAsia="Times New Roman" w:cs="Times New Roman"/>
                          <w:color w:val="000000"/>
                          <w:szCs w:val="24"/>
                        </w:rPr>
                        <w:t>Tabel</w:t>
                      </w:r>
                      <w:proofErr w:type="spellEnd"/>
                      <w:r w:rsidRPr="00EE388B">
                        <w:rPr>
                          <w:rFonts w:eastAsia="Times New Roman" w:cs="Times New Roman"/>
                          <w:color w:val="000000"/>
                          <w:szCs w:val="24"/>
                        </w:rPr>
                        <w:t xml:space="preserve"> </w:t>
                      </w:r>
                      <w:proofErr w:type="spellStart"/>
                      <w:r w:rsidRPr="00EE388B">
                        <w:rPr>
                          <w:rFonts w:eastAsia="Times New Roman" w:cs="Times New Roman"/>
                          <w:color w:val="000000"/>
                          <w:szCs w:val="24"/>
                        </w:rPr>
                        <w:t>Simbol</w:t>
                      </w:r>
                      <w:proofErr w:type="spellEnd"/>
                      <w:r w:rsidRPr="00EE388B">
                        <w:rPr>
                          <w:rFonts w:eastAsia="Times New Roman" w:cs="Times New Roman"/>
                          <w:color w:val="000000"/>
                          <w:szCs w:val="24"/>
                        </w:rPr>
                        <w:t xml:space="preserve"> </w:t>
                      </w:r>
                      <w:r w:rsidRPr="00EE388B">
                        <w:rPr>
                          <w:rFonts w:eastAsia="Times New Roman" w:cs="Times New Roman"/>
                          <w:i/>
                          <w:color w:val="000000"/>
                          <w:szCs w:val="24"/>
                        </w:rPr>
                        <w:t xml:space="preserve">Flowchart (Engineering &amp; Management, </w:t>
                      </w:r>
                      <w:r w:rsidRPr="00EE388B">
                        <w:rPr>
                          <w:rFonts w:eastAsia="Times New Roman" w:cs="Times New Roman"/>
                          <w:color w:val="000000"/>
                          <w:szCs w:val="24"/>
                        </w:rPr>
                        <w:t>2021</w:t>
                      </w:r>
                      <w:r w:rsidRPr="00EE388B">
                        <w:rPr>
                          <w:rFonts w:eastAsia="Times New Roman" w:cs="Times New Roman"/>
                          <w:i/>
                          <w:color w:val="000000"/>
                          <w:szCs w:val="24"/>
                        </w:rPr>
                        <w:t>)</w:t>
                      </w:r>
                    </w:p>
                    <w:p w14:paraId="12ED1C7B" w14:textId="77777777" w:rsidR="00C7467E" w:rsidRPr="00EE388B" w:rsidRDefault="00C7467E" w:rsidP="00F30FF1">
                      <w:pPr>
                        <w:rPr>
                          <w:sz w:val="32"/>
                          <w:szCs w:val="28"/>
                        </w:rPr>
                      </w:pPr>
                    </w:p>
                  </w:txbxContent>
                </v:textbox>
                <w10:wrap type="topAndBottom"/>
              </v:shape>
            </w:pict>
          </mc:Fallback>
        </mc:AlternateContent>
      </w:r>
      <w:r w:rsidRPr="00E0471D">
        <w:rPr>
          <w:rFonts w:eastAsia="Times New Roman" w:cs="Times New Roman"/>
          <w:color w:val="000000"/>
          <w:szCs w:val="24"/>
        </w:rPr>
        <w:t>Menurut jurnal (</w:t>
      </w:r>
      <w:r w:rsidRPr="00E0471D">
        <w:rPr>
          <w:rFonts w:eastAsia="Times New Roman" w:cs="Times New Roman"/>
          <w:i/>
          <w:color w:val="000000"/>
          <w:szCs w:val="24"/>
        </w:rPr>
        <w:t>Engineering &amp; Management</w:t>
      </w:r>
      <w:r w:rsidRPr="00E0471D">
        <w:rPr>
          <w:rFonts w:eastAsia="Times New Roman" w:cs="Times New Roman"/>
          <w:color w:val="000000"/>
          <w:szCs w:val="24"/>
        </w:rPr>
        <w:t xml:space="preserve">, 2021) </w:t>
      </w:r>
      <w:r w:rsidRPr="00E0471D">
        <w:rPr>
          <w:rFonts w:eastAsia="Times New Roman" w:cs="Times New Roman"/>
          <w:i/>
          <w:color w:val="000000"/>
          <w:szCs w:val="24"/>
        </w:rPr>
        <w:t>flowchart</w:t>
      </w:r>
      <w:r w:rsidRPr="00E0471D">
        <w:rPr>
          <w:rFonts w:eastAsia="Times New Roman" w:cs="Times New Roman"/>
          <w:color w:val="000000"/>
          <w:szCs w:val="24"/>
        </w:rPr>
        <w:t xml:space="preserve"> atau sering disebut diagram alur adalah representasi grafis dari tahapan program dan urutan proses suatu kegiatan. Tugas kegiatan manual, kegiatan pemrosesan, atau keduanya dapat direpresentasikan menggunakan diagram alur. Diagram alur sering digunakan untuk menggambarkan alur suatu program dari seorang pengembang sehingga dapat dipahami oleh pengembang lain bahkan orang awam sekalipun. Berikut merupakan contoh bagian-bagian pada diagram alur sehingga dapat membuat sebuah prosedur diagram alur yang padu.</w:t>
      </w:r>
    </w:p>
    <w:tbl>
      <w:tblPr>
        <w:tblW w:w="7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160"/>
        <w:gridCol w:w="1890"/>
        <w:gridCol w:w="3252"/>
      </w:tblGrid>
      <w:tr w:rsidR="00F30FF1" w:rsidRPr="00E0471D" w14:paraId="65690406" w14:textId="77777777" w:rsidTr="002A3581">
        <w:tc>
          <w:tcPr>
            <w:tcW w:w="630" w:type="dxa"/>
            <w:vAlign w:val="center"/>
          </w:tcPr>
          <w:p w14:paraId="205B4350"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rFonts w:eastAsia="Times New Roman" w:cs="Times New Roman"/>
                <w:color w:val="000000"/>
                <w:szCs w:val="24"/>
              </w:rPr>
              <w:t>No</w:t>
            </w:r>
          </w:p>
        </w:tc>
        <w:tc>
          <w:tcPr>
            <w:tcW w:w="2160" w:type="dxa"/>
            <w:vAlign w:val="center"/>
          </w:tcPr>
          <w:p w14:paraId="6832261B"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rFonts w:eastAsia="Times New Roman" w:cs="Times New Roman"/>
                <w:color w:val="000000"/>
                <w:szCs w:val="24"/>
              </w:rPr>
              <w:t>Simbol</w:t>
            </w:r>
          </w:p>
        </w:tc>
        <w:tc>
          <w:tcPr>
            <w:tcW w:w="1890" w:type="dxa"/>
            <w:vAlign w:val="center"/>
          </w:tcPr>
          <w:p w14:paraId="66ECD60A"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rFonts w:eastAsia="Times New Roman" w:cs="Times New Roman"/>
                <w:color w:val="000000"/>
                <w:szCs w:val="24"/>
              </w:rPr>
              <w:t>Nama</w:t>
            </w:r>
          </w:p>
        </w:tc>
        <w:tc>
          <w:tcPr>
            <w:tcW w:w="3252" w:type="dxa"/>
            <w:vAlign w:val="center"/>
          </w:tcPr>
          <w:p w14:paraId="26DC1D9E" w14:textId="77777777" w:rsidR="00F30FF1" w:rsidRPr="00E0471D" w:rsidRDefault="00F30FF1" w:rsidP="002A3581">
            <w:pPr>
              <w:pBdr>
                <w:top w:val="nil"/>
                <w:left w:val="nil"/>
                <w:bottom w:val="nil"/>
                <w:right w:val="nil"/>
                <w:between w:val="nil"/>
              </w:pBdr>
              <w:spacing w:line="276" w:lineRule="auto"/>
              <w:jc w:val="both"/>
              <w:rPr>
                <w:rFonts w:eastAsia="Times New Roman" w:cs="Times New Roman"/>
                <w:color w:val="000000"/>
                <w:szCs w:val="24"/>
              </w:rPr>
            </w:pPr>
            <w:r w:rsidRPr="00E0471D">
              <w:rPr>
                <w:rFonts w:eastAsia="Times New Roman" w:cs="Times New Roman"/>
                <w:color w:val="000000"/>
                <w:szCs w:val="24"/>
              </w:rPr>
              <w:t>Keterangan</w:t>
            </w:r>
          </w:p>
        </w:tc>
      </w:tr>
      <w:tr w:rsidR="00F30FF1" w:rsidRPr="00E0471D" w14:paraId="54E62FBA" w14:textId="77777777" w:rsidTr="002A3581">
        <w:tc>
          <w:tcPr>
            <w:tcW w:w="630" w:type="dxa"/>
            <w:vAlign w:val="center"/>
          </w:tcPr>
          <w:p w14:paraId="08CC3AEA"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rFonts w:eastAsia="Times New Roman" w:cs="Times New Roman"/>
                <w:color w:val="000000"/>
                <w:szCs w:val="24"/>
              </w:rPr>
              <w:t>1.</w:t>
            </w:r>
          </w:p>
        </w:tc>
        <w:tc>
          <w:tcPr>
            <w:tcW w:w="2160" w:type="dxa"/>
            <w:vAlign w:val="center"/>
          </w:tcPr>
          <w:p w14:paraId="1DFCE998"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noProof/>
                <w:lang w:val="id-ID" w:eastAsia="id-ID"/>
              </w:rPr>
              <mc:AlternateContent>
                <mc:Choice Requires="wps">
                  <w:drawing>
                    <wp:inline distT="0" distB="0" distL="0" distR="0" wp14:anchorId="636E1424" wp14:editId="11079F8B">
                      <wp:extent cx="780999" cy="497722"/>
                      <wp:effectExtent l="0" t="0" r="635" b="0"/>
                      <wp:docPr id="121" name="Rectangle 121"/>
                      <wp:cNvGraphicFramePr/>
                      <a:graphic xmlns:a="http://schemas.openxmlformats.org/drawingml/2006/main">
                        <a:graphicData uri="http://schemas.microsoft.com/office/word/2010/wordprocessingShape">
                          <wps:wsp>
                            <wps:cNvSpPr/>
                            <wps:spPr>
                              <a:xfrm>
                                <a:off x="0" y="0"/>
                                <a:ext cx="780999" cy="497722"/>
                              </a:xfrm>
                              <a:prstGeom prst="rect">
                                <a:avLst/>
                              </a:prstGeom>
                              <a:solidFill>
                                <a:schemeClr val="accent1"/>
                              </a:solidFill>
                              <a:ln w="12700" cap="flat" cmpd="sng">
                                <a:noFill/>
                                <a:prstDash val="solid"/>
                                <a:miter lim="800000"/>
                                <a:headEnd type="none" w="sm" len="sm"/>
                                <a:tailEnd type="none" w="sm" len="sm"/>
                              </a:ln>
                            </wps:spPr>
                            <wps:txbx>
                              <w:txbxContent>
                                <w:p w14:paraId="2D6A4817" w14:textId="77777777" w:rsidR="00C7467E" w:rsidRDefault="00C7467E" w:rsidP="00F30FF1">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6E1424" id="Rectangle 121" o:spid="_x0000_s1029" style="width:61.5pt;height:3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" fillcolor="#4472c4 [3204]" stroked="f" strokeweight="1pt">
                      <v:stroke startarrowwidth="narrow" startarrowlength="short" endarrowwidth="narrow" endarrowlength="short"/>
                      <v:textbox inset="2.53958mm,2.53958mm,2.53958mm,2.53958mm">
                        <w:txbxContent>
                          <w:p w14:paraId="2D6A4817" w14:textId="77777777" w:rsidR="00C7467E" w:rsidRDefault="00C7467E" w:rsidP="00F30FF1">
                            <w:pPr>
                              <w:spacing w:after="0" w:line="240" w:lineRule="auto"/>
                              <w:textDirection w:val="btLr"/>
                            </w:pPr>
                          </w:p>
                        </w:txbxContent>
                      </v:textbox>
                      <w10:anchorlock/>
                    </v:rect>
                  </w:pict>
                </mc:Fallback>
              </mc:AlternateContent>
            </w:r>
          </w:p>
        </w:tc>
        <w:tc>
          <w:tcPr>
            <w:tcW w:w="1890" w:type="dxa"/>
            <w:vAlign w:val="center"/>
          </w:tcPr>
          <w:p w14:paraId="0A9A23BF"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rFonts w:eastAsia="Times New Roman" w:cs="Times New Roman"/>
                <w:color w:val="000000"/>
                <w:szCs w:val="24"/>
              </w:rPr>
              <w:t>Proses</w:t>
            </w:r>
          </w:p>
        </w:tc>
        <w:tc>
          <w:tcPr>
            <w:tcW w:w="3252" w:type="dxa"/>
            <w:vAlign w:val="center"/>
          </w:tcPr>
          <w:p w14:paraId="5659FA5A" w14:textId="77777777" w:rsidR="00F30FF1" w:rsidRPr="00E0471D" w:rsidRDefault="00F30FF1" w:rsidP="002A3581">
            <w:pPr>
              <w:pBdr>
                <w:top w:val="nil"/>
                <w:left w:val="nil"/>
                <w:bottom w:val="nil"/>
                <w:right w:val="nil"/>
                <w:between w:val="nil"/>
              </w:pBdr>
              <w:spacing w:line="276" w:lineRule="auto"/>
              <w:jc w:val="both"/>
              <w:rPr>
                <w:rFonts w:eastAsia="Times New Roman" w:cs="Times New Roman"/>
                <w:color w:val="000000"/>
                <w:szCs w:val="24"/>
              </w:rPr>
            </w:pPr>
            <w:r w:rsidRPr="00E0471D">
              <w:rPr>
                <w:rFonts w:eastAsia="Times New Roman" w:cs="Times New Roman"/>
                <w:color w:val="000000"/>
                <w:szCs w:val="24"/>
              </w:rPr>
              <w:t>Sebuah fungsi pemrosesan yang dilakukan computer guna menghasilkan sebuah informasi atau perubahan data</w:t>
            </w:r>
          </w:p>
        </w:tc>
      </w:tr>
      <w:tr w:rsidR="00F30FF1" w:rsidRPr="00E0471D" w14:paraId="78AB2EDA" w14:textId="77777777" w:rsidTr="002A3581">
        <w:tc>
          <w:tcPr>
            <w:tcW w:w="630" w:type="dxa"/>
            <w:vAlign w:val="center"/>
          </w:tcPr>
          <w:p w14:paraId="1DC1D507"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rFonts w:eastAsia="Times New Roman" w:cs="Times New Roman"/>
                <w:color w:val="000000"/>
                <w:szCs w:val="24"/>
              </w:rPr>
              <w:t>2.</w:t>
            </w:r>
          </w:p>
        </w:tc>
        <w:tc>
          <w:tcPr>
            <w:tcW w:w="2160" w:type="dxa"/>
            <w:vAlign w:val="center"/>
          </w:tcPr>
          <w:p w14:paraId="30163AF2"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noProof/>
                <w:lang w:val="id-ID" w:eastAsia="id-ID"/>
              </w:rPr>
              <mc:AlternateContent>
                <mc:Choice Requires="wps">
                  <w:drawing>
                    <wp:inline distT="0" distB="0" distL="0" distR="0" wp14:anchorId="6C8051A3" wp14:editId="11C8D89F">
                      <wp:extent cx="239277" cy="231185"/>
                      <wp:effectExtent l="0" t="0" r="8890" b="0"/>
                      <wp:docPr id="127" name="Oval 127"/>
                      <wp:cNvGraphicFramePr/>
                      <a:graphic xmlns:a="http://schemas.openxmlformats.org/drawingml/2006/main">
                        <a:graphicData uri="http://schemas.microsoft.com/office/word/2010/wordprocessingShape">
                          <wps:wsp>
                            <wps:cNvSpPr/>
                            <wps:spPr>
                              <a:xfrm>
                                <a:off x="0" y="0"/>
                                <a:ext cx="239277" cy="231185"/>
                              </a:xfrm>
                              <a:prstGeom prst="ellipse">
                                <a:avLst/>
                              </a:prstGeom>
                              <a:solidFill>
                                <a:schemeClr val="accent1"/>
                              </a:solidFill>
                              <a:ln w="12700" cap="flat" cmpd="sng">
                                <a:noFill/>
                                <a:prstDash val="solid"/>
                                <a:miter lim="800000"/>
                                <a:headEnd type="none" w="sm" len="sm"/>
                                <a:tailEnd type="none" w="sm" len="sm"/>
                              </a:ln>
                            </wps:spPr>
                            <wps:txbx>
                              <w:txbxContent>
                                <w:p w14:paraId="615C770A" w14:textId="77777777" w:rsidR="00C7467E" w:rsidRDefault="00C7467E" w:rsidP="00F30FF1">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C8051A3" id="Oval 127" o:spid="_x0000_s1030" style="width:18.85pt;height:1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" fillcolor="#4472c4 [3204]" stroked="f" strokeweight="1pt">
                      <v:stroke startarrowwidth="narrow" startarrowlength="short" endarrowwidth="narrow" endarrowlength="short" joinstyle="miter"/>
                      <v:textbox inset="2.53958mm,2.53958mm,2.53958mm,2.53958mm">
                        <w:txbxContent>
                          <w:p w14:paraId="615C770A" w14:textId="77777777" w:rsidR="00C7467E" w:rsidRDefault="00C7467E" w:rsidP="00F30FF1">
                            <w:pPr>
                              <w:spacing w:after="0" w:line="240" w:lineRule="auto"/>
                              <w:textDirection w:val="btLr"/>
                            </w:pPr>
                          </w:p>
                        </w:txbxContent>
                      </v:textbox>
                      <w10:anchorlock/>
                    </v:oval>
                  </w:pict>
                </mc:Fallback>
              </mc:AlternateContent>
            </w:r>
          </w:p>
        </w:tc>
        <w:tc>
          <w:tcPr>
            <w:tcW w:w="1890" w:type="dxa"/>
            <w:vAlign w:val="center"/>
          </w:tcPr>
          <w:p w14:paraId="5FE021BD"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rFonts w:eastAsia="Times New Roman" w:cs="Times New Roman"/>
                <w:color w:val="000000"/>
                <w:szCs w:val="24"/>
              </w:rPr>
              <w:t>Konektor</w:t>
            </w:r>
          </w:p>
        </w:tc>
        <w:tc>
          <w:tcPr>
            <w:tcW w:w="3252" w:type="dxa"/>
            <w:vAlign w:val="center"/>
          </w:tcPr>
          <w:p w14:paraId="347B48F8" w14:textId="77777777" w:rsidR="00F30FF1" w:rsidRPr="00E0471D" w:rsidRDefault="00F30FF1" w:rsidP="002A3581">
            <w:pPr>
              <w:pBdr>
                <w:top w:val="nil"/>
                <w:left w:val="nil"/>
                <w:bottom w:val="nil"/>
                <w:right w:val="nil"/>
                <w:between w:val="nil"/>
              </w:pBdr>
              <w:spacing w:line="276" w:lineRule="auto"/>
              <w:jc w:val="both"/>
              <w:rPr>
                <w:rFonts w:eastAsia="Times New Roman" w:cs="Times New Roman"/>
                <w:color w:val="000000"/>
                <w:szCs w:val="24"/>
              </w:rPr>
            </w:pPr>
            <w:r w:rsidRPr="00E0471D">
              <w:rPr>
                <w:rFonts w:eastAsia="Times New Roman" w:cs="Times New Roman"/>
                <w:color w:val="000000"/>
                <w:szCs w:val="24"/>
              </w:rPr>
              <w:t>Sebuah fungsi untuk mentautkan satu halaman atau lainnya, dan mentautkan satu prosedur ke prosedur lainnya.</w:t>
            </w:r>
          </w:p>
        </w:tc>
      </w:tr>
      <w:tr w:rsidR="00F30FF1" w:rsidRPr="00E0471D" w14:paraId="5E69A6D2" w14:textId="77777777" w:rsidTr="002A3581">
        <w:tc>
          <w:tcPr>
            <w:tcW w:w="630" w:type="dxa"/>
            <w:vAlign w:val="center"/>
          </w:tcPr>
          <w:p w14:paraId="5A315C73"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rFonts w:eastAsia="Times New Roman" w:cs="Times New Roman"/>
                <w:color w:val="000000"/>
                <w:szCs w:val="24"/>
              </w:rPr>
              <w:t>3.</w:t>
            </w:r>
          </w:p>
        </w:tc>
        <w:tc>
          <w:tcPr>
            <w:tcW w:w="2160" w:type="dxa"/>
            <w:vAlign w:val="center"/>
          </w:tcPr>
          <w:p w14:paraId="32B4A057"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noProof/>
                <w:lang w:val="id-ID" w:eastAsia="id-ID"/>
              </w:rPr>
              <mc:AlternateContent>
                <mc:Choice Requires="wps">
                  <w:drawing>
                    <wp:inline distT="0" distB="0" distL="0" distR="0" wp14:anchorId="612B0FB8" wp14:editId="4C06FC61">
                      <wp:extent cx="1053707" cy="573905"/>
                      <wp:effectExtent l="0" t="0" r="0" b="0"/>
                      <wp:docPr id="125" name="Flowchart: Decision 125"/>
                      <wp:cNvGraphicFramePr/>
                      <a:graphic xmlns:a="http://schemas.openxmlformats.org/drawingml/2006/main">
                        <a:graphicData uri="http://schemas.microsoft.com/office/word/2010/wordprocessingShape">
                          <wps:wsp>
                            <wps:cNvSpPr/>
                            <wps:spPr>
                              <a:xfrm>
                                <a:off x="0" y="0"/>
                                <a:ext cx="1053707" cy="573905"/>
                              </a:xfrm>
                              <a:prstGeom prst="flowChartDecision">
                                <a:avLst/>
                              </a:prstGeom>
                              <a:solidFill>
                                <a:schemeClr val="accent1"/>
                              </a:solidFill>
                              <a:ln w="12700" cap="flat" cmpd="sng">
                                <a:noFill/>
                                <a:prstDash val="solid"/>
                                <a:miter lim="800000"/>
                                <a:headEnd type="none" w="sm" len="sm"/>
                                <a:tailEnd type="none" w="sm" len="sm"/>
                              </a:ln>
                            </wps:spPr>
                            <wps:txbx>
                              <w:txbxContent>
                                <w:p w14:paraId="334FAEEC" w14:textId="77777777" w:rsidR="00C7467E" w:rsidRDefault="00C7467E" w:rsidP="00F30FF1">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2B0FB8" id="_x0000_t110" coordsize="21600,21600" o:spt="110" path="m10800,l,10800,10800,21600,21600,10800xe">
                      <v:stroke joinstyle="miter"/>
                      <v:path gradientshapeok="t" o:connecttype="rect" textboxrect="5400,5400,16200,16200"/>
                    </v:shapetype>
                    <v:shape id="Flowchart: Decision 125" o:spid="_x0000_s1031" type="#_x0000_t110" style="width:82.95pt;height:4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" fillcolor="#4472c4 [3204]" stroked="f" strokeweight="1pt">
                      <v:stroke startarrowwidth="narrow" startarrowlength="short" endarrowwidth="narrow" endarrowlength="short"/>
                      <v:textbox inset="2.53958mm,2.53958mm,2.53958mm,2.53958mm">
                        <w:txbxContent>
                          <w:p w14:paraId="334FAEEC" w14:textId="77777777" w:rsidR="00C7467E" w:rsidRDefault="00C7467E" w:rsidP="00F30FF1">
                            <w:pPr>
                              <w:spacing w:after="0" w:line="240" w:lineRule="auto"/>
                              <w:textDirection w:val="btLr"/>
                            </w:pPr>
                          </w:p>
                        </w:txbxContent>
                      </v:textbox>
                      <w10:anchorlock/>
                    </v:shape>
                  </w:pict>
                </mc:Fallback>
              </mc:AlternateContent>
            </w:r>
          </w:p>
        </w:tc>
        <w:tc>
          <w:tcPr>
            <w:tcW w:w="1890" w:type="dxa"/>
            <w:vAlign w:val="center"/>
          </w:tcPr>
          <w:p w14:paraId="5677E70C"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rFonts w:eastAsia="Times New Roman" w:cs="Times New Roman"/>
                <w:color w:val="000000"/>
                <w:szCs w:val="24"/>
              </w:rPr>
              <w:t>Logika</w:t>
            </w:r>
          </w:p>
        </w:tc>
        <w:tc>
          <w:tcPr>
            <w:tcW w:w="3252" w:type="dxa"/>
            <w:vAlign w:val="center"/>
          </w:tcPr>
          <w:p w14:paraId="50E78F1A" w14:textId="77777777" w:rsidR="00F30FF1" w:rsidRPr="00E0471D" w:rsidRDefault="00F30FF1" w:rsidP="002A3581">
            <w:pPr>
              <w:pBdr>
                <w:top w:val="nil"/>
                <w:left w:val="nil"/>
                <w:bottom w:val="nil"/>
                <w:right w:val="nil"/>
                <w:between w:val="nil"/>
              </w:pBdr>
              <w:spacing w:line="276" w:lineRule="auto"/>
              <w:jc w:val="both"/>
              <w:rPr>
                <w:rFonts w:eastAsia="Times New Roman" w:cs="Times New Roman"/>
                <w:color w:val="000000"/>
                <w:szCs w:val="24"/>
              </w:rPr>
            </w:pPr>
            <w:r w:rsidRPr="00E0471D">
              <w:rPr>
                <w:rFonts w:eastAsia="Times New Roman" w:cs="Times New Roman"/>
                <w:color w:val="000000"/>
                <w:szCs w:val="24"/>
              </w:rPr>
              <w:t>Sebuah fungsi untuk menampilkan sebuah kondisi pada sebuah kemungkinan biasanya dideklarasikan dalam “Ya/Tidak”</w:t>
            </w:r>
          </w:p>
        </w:tc>
      </w:tr>
      <w:tr w:rsidR="00F30FF1" w:rsidRPr="00E0471D" w14:paraId="55A3A1E6" w14:textId="77777777" w:rsidTr="002A3581">
        <w:tc>
          <w:tcPr>
            <w:tcW w:w="630" w:type="dxa"/>
            <w:vAlign w:val="center"/>
          </w:tcPr>
          <w:p w14:paraId="16319FFB"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rFonts w:eastAsia="Times New Roman" w:cs="Times New Roman"/>
                <w:color w:val="000000"/>
                <w:szCs w:val="24"/>
              </w:rPr>
              <w:lastRenderedPageBreak/>
              <w:t>4.</w:t>
            </w:r>
          </w:p>
        </w:tc>
        <w:tc>
          <w:tcPr>
            <w:tcW w:w="2160" w:type="dxa"/>
            <w:vAlign w:val="center"/>
          </w:tcPr>
          <w:p w14:paraId="08D323EC"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noProof/>
                <w:lang w:val="id-ID" w:eastAsia="id-ID"/>
              </w:rPr>
              <mc:AlternateContent>
                <mc:Choice Requires="wps">
                  <w:drawing>
                    <wp:inline distT="0" distB="0" distL="0" distR="0" wp14:anchorId="430CFCB7" wp14:editId="6447CC66">
                      <wp:extent cx="835222" cy="441578"/>
                      <wp:effectExtent l="0" t="0" r="3175" b="0"/>
                      <wp:docPr id="128" name="Parallelogram 128"/>
                      <wp:cNvGraphicFramePr/>
                      <a:graphic xmlns:a="http://schemas.openxmlformats.org/drawingml/2006/main">
                        <a:graphicData uri="http://schemas.microsoft.com/office/word/2010/wordprocessingShape">
                          <wps:wsp>
                            <wps:cNvSpPr/>
                            <wps:spPr>
                              <a:xfrm>
                                <a:off x="0" y="0"/>
                                <a:ext cx="835222" cy="441578"/>
                              </a:xfrm>
                              <a:prstGeom prst="parallelogram">
                                <a:avLst>
                                  <a:gd name="adj" fmla="val 25000"/>
                                </a:avLst>
                              </a:prstGeom>
                              <a:solidFill>
                                <a:schemeClr val="accent1"/>
                              </a:solidFill>
                              <a:ln w="12700" cap="flat" cmpd="sng">
                                <a:noFill/>
                                <a:prstDash val="solid"/>
                                <a:miter lim="800000"/>
                                <a:headEnd type="none" w="sm" len="sm"/>
                                <a:tailEnd type="none" w="sm" len="sm"/>
                              </a:ln>
                            </wps:spPr>
                            <wps:txbx>
                              <w:txbxContent>
                                <w:p w14:paraId="12F669FB" w14:textId="77777777" w:rsidR="00C7467E" w:rsidRDefault="00C7467E" w:rsidP="00F30FF1">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0CFCB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28" o:spid="_x0000_s1032" type="#_x0000_t7" style="width:65.75pt;height:3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" adj="2855" fillcolor="#4472c4 [3204]" stroked="f" strokeweight="1pt">
                      <v:stroke startarrowwidth="narrow" startarrowlength="short" endarrowwidth="narrow" endarrowlength="short"/>
                      <v:textbox inset="2.53958mm,2.53958mm,2.53958mm,2.53958mm">
                        <w:txbxContent>
                          <w:p w14:paraId="12F669FB" w14:textId="77777777" w:rsidR="00C7467E" w:rsidRDefault="00C7467E" w:rsidP="00F30FF1">
                            <w:pPr>
                              <w:spacing w:after="0" w:line="240" w:lineRule="auto"/>
                              <w:textDirection w:val="btLr"/>
                            </w:pPr>
                          </w:p>
                        </w:txbxContent>
                      </v:textbox>
                      <w10:anchorlock/>
                    </v:shape>
                  </w:pict>
                </mc:Fallback>
              </mc:AlternateContent>
            </w:r>
          </w:p>
        </w:tc>
        <w:tc>
          <w:tcPr>
            <w:tcW w:w="1890" w:type="dxa"/>
            <w:vAlign w:val="center"/>
          </w:tcPr>
          <w:p w14:paraId="2715D001"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i/>
                <w:color w:val="000000"/>
                <w:szCs w:val="24"/>
              </w:rPr>
            </w:pPr>
            <w:r w:rsidRPr="00E0471D">
              <w:rPr>
                <w:rFonts w:eastAsia="Times New Roman" w:cs="Times New Roman"/>
                <w:i/>
                <w:color w:val="000000"/>
                <w:szCs w:val="24"/>
              </w:rPr>
              <w:t>Input/Output</w:t>
            </w:r>
          </w:p>
        </w:tc>
        <w:tc>
          <w:tcPr>
            <w:tcW w:w="3252" w:type="dxa"/>
            <w:vAlign w:val="center"/>
          </w:tcPr>
          <w:p w14:paraId="0AD983D8" w14:textId="77777777" w:rsidR="00F30FF1" w:rsidRPr="00E0471D" w:rsidRDefault="00F30FF1" w:rsidP="002A3581">
            <w:pPr>
              <w:pBdr>
                <w:top w:val="nil"/>
                <w:left w:val="nil"/>
                <w:bottom w:val="nil"/>
                <w:right w:val="nil"/>
                <w:between w:val="nil"/>
              </w:pBdr>
              <w:spacing w:line="276" w:lineRule="auto"/>
              <w:jc w:val="both"/>
              <w:rPr>
                <w:rFonts w:eastAsia="Times New Roman" w:cs="Times New Roman"/>
                <w:color w:val="000000"/>
                <w:szCs w:val="24"/>
              </w:rPr>
            </w:pPr>
            <w:r w:rsidRPr="00E0471D">
              <w:rPr>
                <w:rFonts w:eastAsia="Times New Roman" w:cs="Times New Roman"/>
                <w:color w:val="000000"/>
                <w:szCs w:val="24"/>
              </w:rPr>
              <w:t>Suatu fungsi untuk sebuah masukan atau keluaran pada diagram</w:t>
            </w:r>
          </w:p>
        </w:tc>
      </w:tr>
      <w:tr w:rsidR="00F30FF1" w:rsidRPr="00E0471D" w14:paraId="0899C007" w14:textId="77777777" w:rsidTr="002A3581">
        <w:tc>
          <w:tcPr>
            <w:tcW w:w="630" w:type="dxa"/>
            <w:vAlign w:val="center"/>
          </w:tcPr>
          <w:p w14:paraId="0186E9BF"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rFonts w:eastAsia="Times New Roman" w:cs="Times New Roman"/>
                <w:color w:val="000000"/>
                <w:szCs w:val="24"/>
              </w:rPr>
              <w:t>5.</w:t>
            </w:r>
          </w:p>
        </w:tc>
        <w:tc>
          <w:tcPr>
            <w:tcW w:w="2160" w:type="dxa"/>
            <w:vAlign w:val="center"/>
          </w:tcPr>
          <w:p w14:paraId="2FC1FB29"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noProof/>
                <w:lang w:val="id-ID" w:eastAsia="id-ID"/>
              </w:rPr>
              <mc:AlternateContent>
                <mc:Choice Requires="wps">
                  <w:drawing>
                    <wp:inline distT="0" distB="0" distL="0" distR="0" wp14:anchorId="31794FAE" wp14:editId="15F28BE6">
                      <wp:extent cx="894491" cy="537727"/>
                      <wp:effectExtent l="0" t="0" r="1270" b="0"/>
                      <wp:docPr id="126" name="Oval 126"/>
                      <wp:cNvGraphicFramePr/>
                      <a:graphic xmlns:a="http://schemas.openxmlformats.org/drawingml/2006/main">
                        <a:graphicData uri="http://schemas.microsoft.com/office/word/2010/wordprocessingShape">
                          <wps:wsp>
                            <wps:cNvSpPr/>
                            <wps:spPr>
                              <a:xfrm>
                                <a:off x="0" y="0"/>
                                <a:ext cx="894491" cy="537727"/>
                              </a:xfrm>
                              <a:prstGeom prst="ellipse">
                                <a:avLst/>
                              </a:prstGeom>
                              <a:solidFill>
                                <a:schemeClr val="accent1"/>
                              </a:solidFill>
                              <a:ln w="12700" cap="flat" cmpd="sng">
                                <a:noFill/>
                                <a:prstDash val="solid"/>
                                <a:miter lim="800000"/>
                                <a:headEnd type="none" w="sm" len="sm"/>
                                <a:tailEnd type="none" w="sm" len="sm"/>
                              </a:ln>
                            </wps:spPr>
                            <wps:txbx>
                              <w:txbxContent>
                                <w:p w14:paraId="124C7849" w14:textId="77777777" w:rsidR="00C7467E" w:rsidRDefault="00C7467E" w:rsidP="00F30FF1">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1794FAE" id="Oval 126" o:spid="_x0000_s1033" style="width:70.45pt;height:4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" fillcolor="#4472c4 [3204]" stroked="f" strokeweight="1pt">
                      <v:stroke startarrowwidth="narrow" startarrowlength="short" endarrowwidth="narrow" endarrowlength="short" joinstyle="miter"/>
                      <v:textbox inset="2.53958mm,2.53958mm,2.53958mm,2.53958mm">
                        <w:txbxContent>
                          <w:p w14:paraId="124C7849" w14:textId="77777777" w:rsidR="00C7467E" w:rsidRDefault="00C7467E" w:rsidP="00F30FF1">
                            <w:pPr>
                              <w:spacing w:after="0" w:line="240" w:lineRule="auto"/>
                              <w:textDirection w:val="btLr"/>
                            </w:pPr>
                          </w:p>
                        </w:txbxContent>
                      </v:textbox>
                      <w10:anchorlock/>
                    </v:oval>
                  </w:pict>
                </mc:Fallback>
              </mc:AlternateContent>
            </w:r>
          </w:p>
        </w:tc>
        <w:tc>
          <w:tcPr>
            <w:tcW w:w="1890" w:type="dxa"/>
            <w:vAlign w:val="center"/>
          </w:tcPr>
          <w:p w14:paraId="3FCD2545"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rFonts w:eastAsia="Times New Roman" w:cs="Times New Roman"/>
                <w:color w:val="000000"/>
                <w:szCs w:val="24"/>
              </w:rPr>
              <w:t>Terminal</w:t>
            </w:r>
          </w:p>
        </w:tc>
        <w:tc>
          <w:tcPr>
            <w:tcW w:w="3252" w:type="dxa"/>
            <w:vAlign w:val="center"/>
          </w:tcPr>
          <w:p w14:paraId="3C1B9116" w14:textId="77777777" w:rsidR="00F30FF1" w:rsidRPr="00E0471D" w:rsidRDefault="00F30FF1" w:rsidP="002A3581">
            <w:pPr>
              <w:pBdr>
                <w:top w:val="nil"/>
                <w:left w:val="nil"/>
                <w:bottom w:val="nil"/>
                <w:right w:val="nil"/>
                <w:between w:val="nil"/>
              </w:pBdr>
              <w:spacing w:line="276" w:lineRule="auto"/>
              <w:jc w:val="both"/>
              <w:rPr>
                <w:rFonts w:eastAsia="Times New Roman" w:cs="Times New Roman"/>
                <w:color w:val="000000"/>
                <w:szCs w:val="24"/>
              </w:rPr>
            </w:pPr>
            <w:r w:rsidRPr="00E0471D">
              <w:rPr>
                <w:rFonts w:eastAsia="Times New Roman" w:cs="Times New Roman"/>
                <w:color w:val="000000"/>
                <w:szCs w:val="24"/>
              </w:rPr>
              <w:t>Sebuah fungsi untuk mengawali atau mengakhiri proses suatu program.</w:t>
            </w:r>
          </w:p>
        </w:tc>
      </w:tr>
      <w:tr w:rsidR="00F30FF1" w:rsidRPr="00E0471D" w14:paraId="301DD68D" w14:textId="77777777" w:rsidTr="002A3581">
        <w:tc>
          <w:tcPr>
            <w:tcW w:w="630" w:type="dxa"/>
            <w:vAlign w:val="center"/>
          </w:tcPr>
          <w:p w14:paraId="0D688784"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rFonts w:eastAsia="Times New Roman" w:cs="Times New Roman"/>
                <w:color w:val="000000"/>
                <w:szCs w:val="24"/>
              </w:rPr>
              <w:t>6.</w:t>
            </w:r>
          </w:p>
        </w:tc>
        <w:tc>
          <w:tcPr>
            <w:tcW w:w="2160" w:type="dxa"/>
            <w:vAlign w:val="center"/>
          </w:tcPr>
          <w:p w14:paraId="7E23848D"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noProof/>
                <w:lang w:val="id-ID" w:eastAsia="id-ID"/>
              </w:rPr>
              <mc:AlternateContent>
                <mc:Choice Requires="wps">
                  <w:drawing>
                    <wp:inline distT="0" distB="0" distL="0" distR="0" wp14:anchorId="14EDA730" wp14:editId="7C338B7D">
                      <wp:extent cx="606902" cy="25400"/>
                      <wp:effectExtent l="0" t="57150" r="41275" b="88900"/>
                      <wp:docPr id="122" name="Straight Arrow Connector 122"/>
                      <wp:cNvGraphicFramePr/>
                      <a:graphic xmlns:a="http://schemas.openxmlformats.org/drawingml/2006/main">
                        <a:graphicData uri="http://schemas.microsoft.com/office/word/2010/wordprocessingShape">
                          <wps:wsp>
                            <wps:cNvCnPr/>
                            <wps:spPr>
                              <a:xfrm>
                                <a:off x="5042549" y="3780000"/>
                                <a:ext cx="606902" cy="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1F8A1B" id="_x0000_t32" coordsize="21600,21600" o:spt="32" o:oned="t" path="m,l21600,21600e" filled="f">
                      <v:path arrowok="t" fillok="f" o:connecttype="none"/>
                      <o:lock v:ext="edit" shapetype="t"/>
                    </v:shapetype>
                    <v:shape id="Straight Arrow Connector 122" o:spid="_x0000_s1026" type="#_x0000_t32" style="width:47.8pt;height:2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" strokecolor="#4472c4 [3204]">
                      <v:stroke startarrowwidth="narrow" startarrowlength="short" endarrow="block" joinstyle="miter"/>
                      <w10:anchorlock/>
                    </v:shape>
                  </w:pict>
                </mc:Fallback>
              </mc:AlternateContent>
            </w:r>
            <w:r w:rsidRPr="00E0471D">
              <w:rPr>
                <w:noProof/>
                <w:lang w:val="id-ID" w:eastAsia="id-ID"/>
              </w:rPr>
              <mc:AlternateContent>
                <mc:Choice Requires="wps">
                  <w:drawing>
                    <wp:inline distT="0" distB="0" distL="0" distR="0" wp14:anchorId="607B3D4F" wp14:editId="72EBE620">
                      <wp:extent cx="550258" cy="25400"/>
                      <wp:effectExtent l="38100" t="76200" r="21590" b="69850"/>
                      <wp:docPr id="123" name="Straight Arrow Connector 123"/>
                      <wp:cNvGraphicFramePr/>
                      <a:graphic xmlns:a="http://schemas.openxmlformats.org/drawingml/2006/main">
                        <a:graphicData uri="http://schemas.microsoft.com/office/word/2010/wordprocessingShape">
                          <wps:wsp>
                            <wps:cNvCnPr/>
                            <wps:spPr>
                              <a:xfrm rot="10800000">
                                <a:off x="0" y="0"/>
                                <a:ext cx="550258" cy="2540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35F37D" id="Straight Arrow Connector 123" o:spid="_x0000_s1026" type="#_x0000_t32" style="width:43.35pt;height:2pt;rotation:18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" strokecolor="#4472c4 [3204]">
                      <v:stroke startarrowwidth="narrow" startarrowlength="short" endarrow="block" joinstyle="miter"/>
                      <w10:anchorlock/>
                    </v:shape>
                  </w:pict>
                </mc:Fallback>
              </mc:AlternateContent>
            </w:r>
          </w:p>
        </w:tc>
        <w:tc>
          <w:tcPr>
            <w:tcW w:w="1890" w:type="dxa"/>
            <w:vAlign w:val="center"/>
          </w:tcPr>
          <w:p w14:paraId="33A11EDE" w14:textId="77777777" w:rsidR="00F30FF1" w:rsidRPr="00E0471D" w:rsidRDefault="00F30FF1" w:rsidP="002A3581">
            <w:pPr>
              <w:pBdr>
                <w:top w:val="nil"/>
                <w:left w:val="nil"/>
                <w:bottom w:val="nil"/>
                <w:right w:val="nil"/>
                <w:between w:val="nil"/>
              </w:pBdr>
              <w:spacing w:line="276" w:lineRule="auto"/>
              <w:jc w:val="center"/>
              <w:rPr>
                <w:rFonts w:eastAsia="Times New Roman" w:cs="Times New Roman"/>
                <w:color w:val="000000"/>
                <w:szCs w:val="24"/>
              </w:rPr>
            </w:pPr>
            <w:r w:rsidRPr="00E0471D">
              <w:rPr>
                <w:rFonts w:eastAsia="Times New Roman" w:cs="Times New Roman"/>
                <w:color w:val="000000"/>
                <w:szCs w:val="24"/>
              </w:rPr>
              <w:t>Arus</w:t>
            </w:r>
          </w:p>
        </w:tc>
        <w:tc>
          <w:tcPr>
            <w:tcW w:w="3252" w:type="dxa"/>
            <w:vAlign w:val="center"/>
          </w:tcPr>
          <w:p w14:paraId="4729F80D" w14:textId="77777777" w:rsidR="00F30FF1" w:rsidRPr="00E0471D" w:rsidRDefault="00F30FF1" w:rsidP="002A3581">
            <w:pPr>
              <w:pBdr>
                <w:top w:val="nil"/>
                <w:left w:val="nil"/>
                <w:bottom w:val="nil"/>
                <w:right w:val="nil"/>
                <w:between w:val="nil"/>
              </w:pBdr>
              <w:spacing w:line="276" w:lineRule="auto"/>
              <w:jc w:val="both"/>
              <w:rPr>
                <w:rFonts w:eastAsia="Times New Roman" w:cs="Times New Roman"/>
                <w:color w:val="000000"/>
                <w:szCs w:val="24"/>
              </w:rPr>
            </w:pPr>
            <w:r w:rsidRPr="00E0471D">
              <w:rPr>
                <w:rFonts w:eastAsia="Times New Roman" w:cs="Times New Roman"/>
                <w:color w:val="000000"/>
                <w:szCs w:val="24"/>
              </w:rPr>
              <w:t>Sebuah fungsi untuk menyambungkan dan menyatakan arus dari fungsi sat uke fungsi lainnya pada diagram.</w:t>
            </w:r>
          </w:p>
        </w:tc>
      </w:tr>
    </w:tbl>
    <w:p w14:paraId="03BCB22C" w14:textId="77777777" w:rsidR="00F30FF1" w:rsidRPr="00E0471D" w:rsidRDefault="00F30FF1" w:rsidP="00F30FF1"/>
    <w:p w14:paraId="790BF861" w14:textId="77777777" w:rsidR="00F30FF1" w:rsidRPr="00E0471D" w:rsidRDefault="00F30FF1" w:rsidP="00F30FF1">
      <w:pPr>
        <w:pStyle w:val="Heading3"/>
        <w:numPr>
          <w:ilvl w:val="0"/>
          <w:numId w:val="31"/>
        </w:numPr>
        <w:ind w:left="900" w:hanging="900"/>
        <w:rPr>
          <w:rFonts w:eastAsia="Times New Roman"/>
        </w:rPr>
      </w:pPr>
      <w:bookmarkStart w:id="13" w:name="_Toc80527219"/>
      <w:r w:rsidRPr="00E0471D">
        <w:rPr>
          <w:rFonts w:eastAsia="Times New Roman"/>
          <w:i/>
          <w:iCs/>
        </w:rPr>
        <w:t>Unified Modeling Language</w:t>
      </w:r>
      <w:r w:rsidRPr="00E0471D">
        <w:rPr>
          <w:rFonts w:eastAsia="Times New Roman"/>
        </w:rPr>
        <w:t xml:space="preserve"> (UML)</w:t>
      </w:r>
      <w:bookmarkEnd w:id="13"/>
    </w:p>
    <w:p w14:paraId="5B449C7E" w14:textId="77777777" w:rsidR="00F30FF1" w:rsidRPr="00E0471D" w:rsidRDefault="00F30FF1" w:rsidP="00F30FF1">
      <w:pPr>
        <w:pBdr>
          <w:top w:val="nil"/>
          <w:left w:val="nil"/>
          <w:bottom w:val="nil"/>
          <w:right w:val="nil"/>
          <w:between w:val="nil"/>
        </w:pBdr>
        <w:spacing w:after="0" w:line="480" w:lineRule="auto"/>
        <w:ind w:firstLine="900"/>
        <w:jc w:val="both"/>
        <w:rPr>
          <w:rFonts w:eastAsia="Times New Roman" w:cs="Times New Roman"/>
          <w:color w:val="000000"/>
          <w:szCs w:val="24"/>
        </w:rPr>
      </w:pPr>
      <w:r w:rsidRPr="00E0471D">
        <w:rPr>
          <w:rFonts w:eastAsia="Times New Roman" w:cs="Times New Roman"/>
          <w:color w:val="000000"/>
          <w:szCs w:val="24"/>
        </w:rPr>
        <w:t xml:space="preserve">Menurut (Kawano et al., 1983) UML atau </w:t>
      </w:r>
      <w:r w:rsidRPr="00E0471D">
        <w:rPr>
          <w:rFonts w:eastAsia="Times New Roman" w:cs="Times New Roman"/>
          <w:i/>
          <w:color w:val="000000"/>
          <w:szCs w:val="24"/>
        </w:rPr>
        <w:t>Unified Modeling Language</w:t>
      </w:r>
      <w:r w:rsidRPr="00E0471D">
        <w:rPr>
          <w:rFonts w:eastAsia="Times New Roman" w:cs="Times New Roman"/>
          <w:color w:val="000000"/>
          <w:szCs w:val="24"/>
        </w:rPr>
        <w:t xml:space="preserve"> adalah teknik untuk membangun sistem berorientasi objek dan alat untuk membantu pembuatannya. Ada beberapa jenis UML, pada penelitian ini peneliti menjabarkan 2 UML yaitu </w:t>
      </w:r>
      <w:r w:rsidRPr="00E0471D">
        <w:rPr>
          <w:rFonts w:eastAsia="Times New Roman" w:cs="Times New Roman"/>
          <w:i/>
          <w:iCs/>
          <w:color w:val="000000"/>
          <w:szCs w:val="24"/>
        </w:rPr>
        <w:t>Use Case</w:t>
      </w:r>
      <w:r w:rsidRPr="00E0471D">
        <w:rPr>
          <w:rFonts w:eastAsia="Times New Roman" w:cs="Times New Roman"/>
          <w:color w:val="000000"/>
          <w:szCs w:val="24"/>
        </w:rPr>
        <w:t xml:space="preserve"> dan </w:t>
      </w:r>
      <w:r w:rsidRPr="00E0471D">
        <w:rPr>
          <w:rFonts w:eastAsia="Times New Roman" w:cs="Times New Roman"/>
          <w:i/>
          <w:iCs/>
          <w:color w:val="000000"/>
          <w:szCs w:val="24"/>
        </w:rPr>
        <w:t>Activity Diagram</w:t>
      </w:r>
      <w:r w:rsidRPr="00E0471D">
        <w:rPr>
          <w:rFonts w:eastAsia="Times New Roman" w:cs="Times New Roman"/>
          <w:color w:val="000000"/>
          <w:szCs w:val="24"/>
        </w:rPr>
        <w:t xml:space="preserve">. Representasi dari alur kerja suatu sistem atau proses bisnis merupakan penjabaran dari </w:t>
      </w:r>
      <w:r w:rsidRPr="00E0471D">
        <w:rPr>
          <w:rFonts w:eastAsia="Times New Roman" w:cs="Times New Roman"/>
          <w:i/>
          <w:iCs/>
          <w:color w:val="000000"/>
          <w:szCs w:val="24"/>
        </w:rPr>
        <w:t>use case diagram</w:t>
      </w:r>
      <w:r w:rsidRPr="00E0471D">
        <w:rPr>
          <w:rFonts w:eastAsia="Times New Roman" w:cs="Times New Roman"/>
          <w:color w:val="000000"/>
          <w:szCs w:val="24"/>
        </w:rPr>
        <w:t xml:space="preserve">, sedangkan </w:t>
      </w:r>
      <w:r w:rsidRPr="00E0471D">
        <w:rPr>
          <w:rFonts w:eastAsia="Times New Roman" w:cs="Times New Roman"/>
          <w:i/>
          <w:iCs/>
          <w:color w:val="000000"/>
          <w:szCs w:val="24"/>
        </w:rPr>
        <w:t>activity diagram</w:t>
      </w:r>
      <w:r w:rsidRPr="00E0471D">
        <w:rPr>
          <w:rFonts w:eastAsia="Times New Roman" w:cs="Times New Roman"/>
          <w:color w:val="000000"/>
          <w:szCs w:val="24"/>
        </w:rPr>
        <w:t xml:space="preserve"> merupakan representasi dari perilaku sistem informasi yang dirancang. Ada beberapa bagian pada UML sehingga dapat membuat sebuah alur kerja yang padu.</w:t>
      </w:r>
    </w:p>
    <w:p w14:paraId="72348655" w14:textId="77777777" w:rsidR="00F30FF1" w:rsidRPr="00E0471D" w:rsidRDefault="00F30FF1" w:rsidP="00F30FF1">
      <w:pPr>
        <w:pBdr>
          <w:top w:val="nil"/>
          <w:left w:val="nil"/>
          <w:bottom w:val="nil"/>
          <w:right w:val="nil"/>
          <w:between w:val="nil"/>
        </w:pBdr>
        <w:spacing w:after="0" w:line="480" w:lineRule="auto"/>
        <w:jc w:val="center"/>
        <w:rPr>
          <w:rFonts w:eastAsia="Times New Roman" w:cs="Times New Roman"/>
          <w:color w:val="000000"/>
          <w:szCs w:val="24"/>
        </w:rPr>
      </w:pPr>
      <w:r w:rsidRPr="00E0471D">
        <w:rPr>
          <w:rFonts w:eastAsia="Times New Roman" w:cs="Times New Roman"/>
          <w:noProof/>
          <w:color w:val="000000"/>
          <w:szCs w:val="24"/>
          <w:lang w:val="id-ID" w:eastAsia="id-ID"/>
        </w:rPr>
        <w:lastRenderedPageBreak/>
        <mc:AlternateContent>
          <mc:Choice Requires="wps">
            <w:drawing>
              <wp:anchor distT="0" distB="0" distL="114300" distR="114300" simplePos="0" relativeHeight="251868160" behindDoc="0" locked="0" layoutInCell="1" allowOverlap="1" wp14:anchorId="5EE83F14" wp14:editId="0EC8BA03">
                <wp:simplePos x="0" y="0"/>
                <wp:positionH relativeFrom="column">
                  <wp:posOffset>106326</wp:posOffset>
                </wp:positionH>
                <wp:positionV relativeFrom="paragraph">
                  <wp:posOffset>5371125</wp:posOffset>
                </wp:positionV>
                <wp:extent cx="5007610" cy="28702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5007610" cy="287020"/>
                        </a:xfrm>
                        <a:prstGeom prst="rect">
                          <a:avLst/>
                        </a:prstGeom>
                        <a:noFill/>
                        <a:ln w="6350">
                          <a:noFill/>
                        </a:ln>
                      </wps:spPr>
                      <wps:txbx>
                        <w:txbxContent>
                          <w:p w14:paraId="1AAF418B" w14:textId="77777777" w:rsidR="00C7467E" w:rsidRPr="00EE388B" w:rsidRDefault="00C7467E" w:rsidP="00F30FF1">
                            <w:pPr>
                              <w:jc w:val="center"/>
                              <w:rPr>
                                <w:sz w:val="32"/>
                                <w:szCs w:val="28"/>
                              </w:rPr>
                            </w:pPr>
                            <w:r>
                              <w:rPr>
                                <w:rFonts w:eastAsia="Times New Roman" w:cs="Times New Roman"/>
                                <w:b/>
                                <w:color w:val="000000"/>
                                <w:szCs w:val="24"/>
                              </w:rPr>
                              <w:t>Gambar 2.1</w:t>
                            </w:r>
                            <w:r>
                              <w:rPr>
                                <w:rFonts w:eastAsia="Times New Roman" w:cs="Times New Roman"/>
                                <w:color w:val="000000"/>
                                <w:szCs w:val="24"/>
                              </w:rPr>
                              <w:t xml:space="preserve"> Simbol </w:t>
                            </w:r>
                            <w:r>
                              <w:rPr>
                                <w:rFonts w:eastAsia="Times New Roman" w:cs="Times New Roman"/>
                                <w:i/>
                                <w:color w:val="000000"/>
                                <w:szCs w:val="24"/>
                              </w:rPr>
                              <w:t>Unified Modeling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E83F14" id="Text Box 4" o:spid="_x0000_s1034" type="#_x0000_t202" style="position:absolute;left:0;text-align:left;margin-left:8.35pt;margin-top:422.9pt;width:394.3pt;height:22.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" filled="f" stroked="f" strokeweight=".5pt">
                <v:textbox>
                  <w:txbxContent>
                    <w:p w14:paraId="1AAF418B" w14:textId="77777777" w:rsidR="00C7467E" w:rsidRPr="00EE388B" w:rsidRDefault="00C7467E" w:rsidP="00F30FF1">
                      <w:pPr>
                        <w:jc w:val="center"/>
                        <w:rPr>
                          <w:sz w:val="32"/>
                          <w:szCs w:val="28"/>
                        </w:rPr>
                      </w:pPr>
                      <w:r>
                        <w:rPr>
                          <w:rFonts w:eastAsia="Times New Roman" w:cs="Times New Roman"/>
                          <w:b/>
                          <w:color w:val="000000"/>
                          <w:szCs w:val="24"/>
                        </w:rPr>
                        <w:t>Gambar 2.1</w:t>
                      </w:r>
                      <w:r>
                        <w:rPr>
                          <w:rFonts w:eastAsia="Times New Roman" w:cs="Times New Roman"/>
                          <w:color w:val="000000"/>
                          <w:szCs w:val="24"/>
                        </w:rPr>
                        <w:t xml:space="preserve"> </w:t>
                      </w:r>
                      <w:proofErr w:type="spellStart"/>
                      <w:r>
                        <w:rPr>
                          <w:rFonts w:eastAsia="Times New Roman" w:cs="Times New Roman"/>
                          <w:color w:val="000000"/>
                          <w:szCs w:val="24"/>
                        </w:rPr>
                        <w:t>Simbol</w:t>
                      </w:r>
                      <w:proofErr w:type="spellEnd"/>
                      <w:r>
                        <w:rPr>
                          <w:rFonts w:eastAsia="Times New Roman" w:cs="Times New Roman"/>
                          <w:color w:val="000000"/>
                          <w:szCs w:val="24"/>
                        </w:rPr>
                        <w:t xml:space="preserve"> </w:t>
                      </w:r>
                      <w:r>
                        <w:rPr>
                          <w:rFonts w:eastAsia="Times New Roman" w:cs="Times New Roman"/>
                          <w:i/>
                          <w:color w:val="000000"/>
                          <w:szCs w:val="24"/>
                        </w:rPr>
                        <w:t>Unified Modeling Language</w:t>
                      </w:r>
                    </w:p>
                  </w:txbxContent>
                </v:textbox>
                <w10:wrap type="topAndBottom"/>
              </v:shape>
            </w:pict>
          </mc:Fallback>
        </mc:AlternateContent>
      </w:r>
      <w:r w:rsidRPr="00E0471D">
        <w:rPr>
          <w:rFonts w:eastAsia="Times New Roman" w:cs="Times New Roman"/>
          <w:noProof/>
          <w:color w:val="000000"/>
          <w:szCs w:val="24"/>
          <w:lang w:val="id-ID" w:eastAsia="id-ID"/>
        </w:rPr>
        <w:drawing>
          <wp:inline distT="0" distB="0" distL="0" distR="0" wp14:anchorId="4594AD1A" wp14:editId="73C19822">
            <wp:extent cx="3914775" cy="5305425"/>
            <wp:effectExtent l="0" t="0" r="9525" b="9525"/>
            <wp:docPr id="188" name="image61.jpg"/>
            <wp:cNvGraphicFramePr/>
            <a:graphic xmlns:a="http://schemas.openxmlformats.org/drawingml/2006/main">
              <a:graphicData uri="http://schemas.openxmlformats.org/drawingml/2006/picture">
                <pic:pic xmlns:pic="http://schemas.openxmlformats.org/drawingml/2006/picture">
                  <pic:nvPicPr>
                    <pic:cNvPr id="0" name="image61.jpg"/>
                    <pic:cNvPicPr preferRelativeResize="0"/>
                  </pic:nvPicPr>
                  <pic:blipFill>
                    <a:blip r:embed="rId9"/>
                    <a:srcRect/>
                    <a:stretch>
                      <a:fillRect/>
                    </a:stretch>
                  </pic:blipFill>
                  <pic:spPr>
                    <a:xfrm>
                      <a:off x="0" y="0"/>
                      <a:ext cx="3914775" cy="5305425"/>
                    </a:xfrm>
                    <a:prstGeom prst="rect">
                      <a:avLst/>
                    </a:prstGeom>
                    <a:ln/>
                  </pic:spPr>
                </pic:pic>
              </a:graphicData>
            </a:graphic>
          </wp:inline>
        </w:drawing>
      </w:r>
    </w:p>
    <w:p w14:paraId="64124EAE" w14:textId="77777777" w:rsidR="00F30FF1" w:rsidRPr="00E0471D" w:rsidRDefault="00F30FF1" w:rsidP="00F30FF1">
      <w:pPr>
        <w:pBdr>
          <w:top w:val="nil"/>
          <w:left w:val="nil"/>
          <w:bottom w:val="nil"/>
          <w:right w:val="nil"/>
          <w:between w:val="nil"/>
        </w:pBdr>
        <w:spacing w:after="0" w:line="480" w:lineRule="auto"/>
        <w:jc w:val="center"/>
        <w:rPr>
          <w:rFonts w:eastAsia="Times New Roman" w:cs="Times New Roman"/>
          <w:color w:val="000000"/>
          <w:szCs w:val="24"/>
        </w:rPr>
      </w:pPr>
    </w:p>
    <w:p w14:paraId="2D616751" w14:textId="77777777" w:rsidR="00F30FF1" w:rsidRPr="00E0471D" w:rsidRDefault="00F30FF1" w:rsidP="00F30FF1">
      <w:pPr>
        <w:pBdr>
          <w:top w:val="nil"/>
          <w:left w:val="nil"/>
          <w:bottom w:val="nil"/>
          <w:right w:val="nil"/>
          <w:between w:val="nil"/>
        </w:pBdr>
        <w:spacing w:after="0" w:line="480" w:lineRule="auto"/>
        <w:jc w:val="center"/>
        <w:rPr>
          <w:rFonts w:eastAsia="Times New Roman" w:cs="Times New Roman"/>
          <w:color w:val="000000"/>
          <w:szCs w:val="24"/>
        </w:rPr>
      </w:pPr>
    </w:p>
    <w:p w14:paraId="5FB3213E" w14:textId="3B939ED1" w:rsidR="0017530B" w:rsidRPr="0059763D" w:rsidRDefault="0017530B" w:rsidP="000F7250">
      <w:pPr>
        <w:pStyle w:val="Heading1"/>
        <w:jc w:val="left"/>
        <w:rPr>
          <w:rFonts w:eastAsia="Times New Roman" w:cs="Times New Roman"/>
          <w:color w:val="000000"/>
          <w:szCs w:val="24"/>
        </w:rPr>
      </w:pPr>
      <w:bookmarkStart w:id="14" w:name="_GoBack"/>
      <w:bookmarkEnd w:id="14"/>
    </w:p>
    <w:sectPr w:rsidR="0017530B" w:rsidRPr="0059763D" w:rsidSect="000F7250">
      <w:footerReference w:type="default" r:id="rId10"/>
      <w:pgSz w:w="11907" w:h="16840"/>
      <w:pgMar w:top="1701" w:right="1701" w:bottom="2268" w:left="226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D9998" w14:textId="77777777" w:rsidR="005B64E8" w:rsidRDefault="005B64E8">
      <w:pPr>
        <w:spacing w:after="0" w:line="240" w:lineRule="auto"/>
      </w:pPr>
      <w:r>
        <w:separator/>
      </w:r>
    </w:p>
  </w:endnote>
  <w:endnote w:type="continuationSeparator" w:id="0">
    <w:p w14:paraId="4ED5619A" w14:textId="77777777" w:rsidR="005B64E8" w:rsidRDefault="005B6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E8301" w14:textId="1F8C4030" w:rsidR="00661344" w:rsidRDefault="00661344">
    <w:pPr>
      <w:pStyle w:val="Footer"/>
      <w:jc w:val="center"/>
    </w:pPr>
  </w:p>
  <w:p w14:paraId="20848B97" w14:textId="77777777" w:rsidR="00661344" w:rsidRDefault="0066134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5DF27" w14:textId="77777777" w:rsidR="005B64E8" w:rsidRDefault="005B64E8">
      <w:pPr>
        <w:spacing w:after="0" w:line="240" w:lineRule="auto"/>
      </w:pPr>
      <w:r>
        <w:separator/>
      </w:r>
    </w:p>
  </w:footnote>
  <w:footnote w:type="continuationSeparator" w:id="0">
    <w:p w14:paraId="3B274936" w14:textId="77777777" w:rsidR="005B64E8" w:rsidRDefault="005B6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2ED"/>
    <w:multiLevelType w:val="hybridMultilevel"/>
    <w:tmpl w:val="009CABC6"/>
    <w:lvl w:ilvl="0" w:tplc="14EE344C">
      <w:start w:val="1"/>
      <w:numFmt w:val="decimal"/>
      <w:lvlText w:val="4.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42D86"/>
    <w:multiLevelType w:val="multilevel"/>
    <w:tmpl w:val="05D63748"/>
    <w:lvl w:ilvl="0">
      <w:start w:val="1"/>
      <w:numFmt w:val="decimal"/>
      <w:lvlText w:val="%1."/>
      <w:lvlJc w:val="left"/>
      <w:pPr>
        <w:ind w:left="720" w:hanging="360"/>
      </w:pPr>
    </w:lvl>
    <w:lvl w:ilvl="1">
      <w:start w:val="8"/>
      <w:numFmt w:val="decimal"/>
      <w:lvlText w:val="%1.%2"/>
      <w:lvlJc w:val="left"/>
      <w:pPr>
        <w:ind w:left="785" w:hanging="360"/>
      </w:pPr>
    </w:lvl>
    <w:lvl w:ilvl="2">
      <w:start w:val="1"/>
      <w:numFmt w:val="decimal"/>
      <w:lvlText w:val="%1.%2.%3"/>
      <w:lvlJc w:val="left"/>
      <w:pPr>
        <w:ind w:left="1210" w:hanging="720"/>
      </w:pPr>
    </w:lvl>
    <w:lvl w:ilvl="3">
      <w:start w:val="1"/>
      <w:numFmt w:val="decimal"/>
      <w:lvlText w:val="%1.%2.%3.%4"/>
      <w:lvlJc w:val="left"/>
      <w:pPr>
        <w:ind w:left="1275" w:hanging="720"/>
      </w:pPr>
    </w:lvl>
    <w:lvl w:ilvl="4">
      <w:start w:val="1"/>
      <w:numFmt w:val="decimal"/>
      <w:lvlText w:val="%1.%2.%3.%4.%5"/>
      <w:lvlJc w:val="left"/>
      <w:pPr>
        <w:ind w:left="1700" w:hanging="1080"/>
      </w:pPr>
    </w:lvl>
    <w:lvl w:ilvl="5">
      <w:start w:val="1"/>
      <w:numFmt w:val="decimal"/>
      <w:lvlText w:val="%1.%2.%3.%4.%5.%6"/>
      <w:lvlJc w:val="left"/>
      <w:pPr>
        <w:ind w:left="1765" w:hanging="1080"/>
      </w:pPr>
    </w:lvl>
    <w:lvl w:ilvl="6">
      <w:start w:val="1"/>
      <w:numFmt w:val="decimal"/>
      <w:lvlText w:val="%1.%2.%3.%4.%5.%6.%7"/>
      <w:lvlJc w:val="left"/>
      <w:pPr>
        <w:ind w:left="2190" w:hanging="1440"/>
      </w:pPr>
    </w:lvl>
    <w:lvl w:ilvl="7">
      <w:start w:val="1"/>
      <w:numFmt w:val="decimal"/>
      <w:lvlText w:val="%1.%2.%3.%4.%5.%6.%7.%8"/>
      <w:lvlJc w:val="left"/>
      <w:pPr>
        <w:ind w:left="2255" w:hanging="1440"/>
      </w:pPr>
    </w:lvl>
    <w:lvl w:ilvl="8">
      <w:start w:val="1"/>
      <w:numFmt w:val="decimal"/>
      <w:lvlText w:val="%1.%2.%3.%4.%5.%6.%7.%8.%9"/>
      <w:lvlJc w:val="left"/>
      <w:pPr>
        <w:ind w:left="2320" w:hanging="1440"/>
      </w:pPr>
    </w:lvl>
  </w:abstractNum>
  <w:abstractNum w:abstractNumId="2" w15:restartNumberingAfterBreak="0">
    <w:nsid w:val="05EF60EB"/>
    <w:multiLevelType w:val="multilevel"/>
    <w:tmpl w:val="AB347984"/>
    <w:lvl w:ilvl="0">
      <w:start w:val="1"/>
      <w:numFmt w:val="decimal"/>
      <w:lvlText w:val="%1."/>
      <w:lvlJc w:val="left"/>
      <w:pPr>
        <w:ind w:left="360" w:hanging="360"/>
      </w:pPr>
      <w:rPr>
        <w:rFonts w:ascii="Times New Roman" w:eastAsia="Calibri" w:hAnsi="Times New Roman" w:cs="Calibri" w:hint="default"/>
        <w:color w:val="0563C1" w:themeColor="hyperlink"/>
        <w:sz w:val="24"/>
        <w:u w:val="single"/>
      </w:rPr>
    </w:lvl>
    <w:lvl w:ilvl="1">
      <w:start w:val="1"/>
      <w:numFmt w:val="decimal"/>
      <w:lvlText w:val="%1.%2."/>
      <w:lvlJc w:val="left"/>
      <w:pPr>
        <w:ind w:left="360" w:hanging="360"/>
      </w:pPr>
      <w:rPr>
        <w:rFonts w:ascii="Times New Roman" w:eastAsia="Calibri" w:hAnsi="Times New Roman" w:cs="Calibri" w:hint="default"/>
        <w:color w:val="auto"/>
        <w:sz w:val="24"/>
        <w:u w:val="none"/>
      </w:rPr>
    </w:lvl>
    <w:lvl w:ilvl="2">
      <w:start w:val="1"/>
      <w:numFmt w:val="decimal"/>
      <w:lvlText w:val="%1.%2.%3."/>
      <w:lvlJc w:val="left"/>
      <w:pPr>
        <w:ind w:left="720" w:hanging="720"/>
      </w:pPr>
      <w:rPr>
        <w:rFonts w:ascii="Times New Roman" w:eastAsia="Calibri" w:hAnsi="Times New Roman" w:cs="Calibri" w:hint="default"/>
        <w:color w:val="0563C1" w:themeColor="hyperlink"/>
        <w:sz w:val="24"/>
        <w:u w:val="single"/>
      </w:rPr>
    </w:lvl>
    <w:lvl w:ilvl="3">
      <w:start w:val="1"/>
      <w:numFmt w:val="decimal"/>
      <w:lvlText w:val="%1.%2.%3.%4."/>
      <w:lvlJc w:val="left"/>
      <w:pPr>
        <w:ind w:left="720" w:hanging="720"/>
      </w:pPr>
      <w:rPr>
        <w:rFonts w:ascii="Times New Roman" w:eastAsia="Calibri" w:hAnsi="Times New Roman" w:cs="Calibri" w:hint="default"/>
        <w:color w:val="0563C1" w:themeColor="hyperlink"/>
        <w:sz w:val="24"/>
        <w:u w:val="single"/>
      </w:rPr>
    </w:lvl>
    <w:lvl w:ilvl="4">
      <w:start w:val="1"/>
      <w:numFmt w:val="decimal"/>
      <w:lvlText w:val="%1.%2.%3.%4.%5."/>
      <w:lvlJc w:val="left"/>
      <w:pPr>
        <w:ind w:left="1080" w:hanging="1080"/>
      </w:pPr>
      <w:rPr>
        <w:rFonts w:ascii="Times New Roman" w:eastAsia="Calibri" w:hAnsi="Times New Roman" w:cs="Calibri" w:hint="default"/>
        <w:color w:val="0563C1" w:themeColor="hyperlink"/>
        <w:sz w:val="24"/>
        <w:u w:val="single"/>
      </w:rPr>
    </w:lvl>
    <w:lvl w:ilvl="5">
      <w:start w:val="1"/>
      <w:numFmt w:val="decimal"/>
      <w:lvlText w:val="%1.%2.%3.%4.%5.%6."/>
      <w:lvlJc w:val="left"/>
      <w:pPr>
        <w:ind w:left="1080" w:hanging="1080"/>
      </w:pPr>
      <w:rPr>
        <w:rFonts w:ascii="Times New Roman" w:eastAsia="Calibri" w:hAnsi="Times New Roman" w:cs="Calibri" w:hint="default"/>
        <w:color w:val="0563C1" w:themeColor="hyperlink"/>
        <w:sz w:val="24"/>
        <w:u w:val="single"/>
      </w:rPr>
    </w:lvl>
    <w:lvl w:ilvl="6">
      <w:start w:val="1"/>
      <w:numFmt w:val="decimal"/>
      <w:lvlText w:val="%1.%2.%3.%4.%5.%6.%7."/>
      <w:lvlJc w:val="left"/>
      <w:pPr>
        <w:ind w:left="1440" w:hanging="1440"/>
      </w:pPr>
      <w:rPr>
        <w:rFonts w:ascii="Times New Roman" w:eastAsia="Calibri" w:hAnsi="Times New Roman" w:cs="Calibri" w:hint="default"/>
        <w:color w:val="0563C1" w:themeColor="hyperlink"/>
        <w:sz w:val="24"/>
        <w:u w:val="single"/>
      </w:rPr>
    </w:lvl>
    <w:lvl w:ilvl="7">
      <w:start w:val="1"/>
      <w:numFmt w:val="decimal"/>
      <w:lvlText w:val="%1.%2.%3.%4.%5.%6.%7.%8."/>
      <w:lvlJc w:val="left"/>
      <w:pPr>
        <w:ind w:left="1440" w:hanging="1440"/>
      </w:pPr>
      <w:rPr>
        <w:rFonts w:ascii="Times New Roman" w:eastAsia="Calibri" w:hAnsi="Times New Roman" w:cs="Calibri" w:hint="default"/>
        <w:color w:val="0563C1" w:themeColor="hyperlink"/>
        <w:sz w:val="24"/>
        <w:u w:val="single"/>
      </w:rPr>
    </w:lvl>
    <w:lvl w:ilvl="8">
      <w:start w:val="1"/>
      <w:numFmt w:val="decimal"/>
      <w:lvlText w:val="%1.%2.%3.%4.%5.%6.%7.%8.%9."/>
      <w:lvlJc w:val="left"/>
      <w:pPr>
        <w:ind w:left="1800" w:hanging="1800"/>
      </w:pPr>
      <w:rPr>
        <w:rFonts w:ascii="Times New Roman" w:eastAsia="Calibri" w:hAnsi="Times New Roman" w:cs="Calibri" w:hint="default"/>
        <w:color w:val="0563C1" w:themeColor="hyperlink"/>
        <w:sz w:val="24"/>
        <w:u w:val="single"/>
      </w:rPr>
    </w:lvl>
  </w:abstractNum>
  <w:abstractNum w:abstractNumId="3" w15:restartNumberingAfterBreak="0">
    <w:nsid w:val="08EC6E64"/>
    <w:multiLevelType w:val="hybridMultilevel"/>
    <w:tmpl w:val="D8908DA8"/>
    <w:lvl w:ilvl="0" w:tplc="11A4160C">
      <w:start w:val="1"/>
      <w:numFmt w:val="decimal"/>
      <w:lvlText w:val="2.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265CD"/>
    <w:multiLevelType w:val="hybridMultilevel"/>
    <w:tmpl w:val="F65493EC"/>
    <w:lvl w:ilvl="0" w:tplc="EDF8E81C">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C3071"/>
    <w:multiLevelType w:val="multilevel"/>
    <w:tmpl w:val="1BCA9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2535C8"/>
    <w:multiLevelType w:val="multilevel"/>
    <w:tmpl w:val="D66C6DC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6676B"/>
    <w:multiLevelType w:val="multilevel"/>
    <w:tmpl w:val="66B0E532"/>
    <w:lvl w:ilvl="0">
      <w:start w:val="1"/>
      <w:numFmt w:val="decimal"/>
      <w:lvlText w:val="%1."/>
      <w:lvlJc w:val="left"/>
      <w:pPr>
        <w:ind w:left="720" w:hanging="360"/>
      </w:pPr>
      <w:rPr>
        <w:rFonts w:ascii="Times New Roman" w:eastAsia="Times New Roman" w:hAnsi="Times New Roman" w:cs="Times New Roman"/>
      </w:rPr>
    </w:lvl>
    <w:lvl w:ilvl="1">
      <w:start w:val="11"/>
      <w:numFmt w:val="decimal"/>
      <w:lvlText w:val="%1.%2"/>
      <w:lvlJc w:val="left"/>
      <w:pPr>
        <w:ind w:left="906" w:hanging="480"/>
      </w:pPr>
      <w:rPr>
        <w:rFonts w:ascii="Times New Roman" w:eastAsia="Times New Roman" w:hAnsi="Times New Roman" w:cs="Times New Roman"/>
        <w:b/>
        <w:i w:val="0"/>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328" w:hanging="1440"/>
      </w:pPr>
    </w:lvl>
  </w:abstractNum>
  <w:abstractNum w:abstractNumId="8" w15:restartNumberingAfterBreak="0">
    <w:nsid w:val="1B63607E"/>
    <w:multiLevelType w:val="hybridMultilevel"/>
    <w:tmpl w:val="EB548EB8"/>
    <w:lvl w:ilvl="0" w:tplc="FBD26F0A">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2861"/>
    <w:multiLevelType w:val="multilevel"/>
    <w:tmpl w:val="73748FDE"/>
    <w:lvl w:ilvl="0">
      <w:start w:val="1"/>
      <w:numFmt w:val="lowerLetter"/>
      <w:lvlText w:val="%1."/>
      <w:lvlJc w:val="left"/>
      <w:pPr>
        <w:ind w:left="2487" w:hanging="360"/>
      </w:pPr>
      <w:rPr>
        <w:b/>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15:restartNumberingAfterBreak="0">
    <w:nsid w:val="1F856450"/>
    <w:multiLevelType w:val="multilevel"/>
    <w:tmpl w:val="4E28AFBC"/>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7D1D4F"/>
    <w:multiLevelType w:val="hybridMultilevel"/>
    <w:tmpl w:val="C43CD57C"/>
    <w:lvl w:ilvl="0" w:tplc="7408D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226BE"/>
    <w:multiLevelType w:val="multilevel"/>
    <w:tmpl w:val="F7D4373A"/>
    <w:lvl w:ilvl="0">
      <w:start w:val="1"/>
      <w:numFmt w:val="lowerLetter"/>
      <w:lvlText w:val="%1."/>
      <w:lvlJc w:val="left"/>
      <w:pPr>
        <w:ind w:left="2149" w:hanging="360"/>
      </w:pPr>
      <w:rPr>
        <w:b w:val="0"/>
        <w:i w:val="0"/>
      </w:r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13" w15:restartNumberingAfterBreak="0">
    <w:nsid w:val="25E8672F"/>
    <w:multiLevelType w:val="multilevel"/>
    <w:tmpl w:val="A9E06E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60391"/>
    <w:multiLevelType w:val="hybridMultilevel"/>
    <w:tmpl w:val="E8B056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0A031F9"/>
    <w:multiLevelType w:val="multilevel"/>
    <w:tmpl w:val="9A30CA7C"/>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15:restartNumberingAfterBreak="0">
    <w:nsid w:val="3403238E"/>
    <w:multiLevelType w:val="hybridMultilevel"/>
    <w:tmpl w:val="F0E04B48"/>
    <w:lvl w:ilvl="0" w:tplc="2CD0B2C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A481B"/>
    <w:multiLevelType w:val="hybridMultilevel"/>
    <w:tmpl w:val="DBA0454A"/>
    <w:lvl w:ilvl="0" w:tplc="CFAC7AC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05D82"/>
    <w:multiLevelType w:val="hybridMultilevel"/>
    <w:tmpl w:val="05F25D82"/>
    <w:lvl w:ilvl="0" w:tplc="C37AA71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80F3A"/>
    <w:multiLevelType w:val="multilevel"/>
    <w:tmpl w:val="A4F4B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7C5786"/>
    <w:multiLevelType w:val="multilevel"/>
    <w:tmpl w:val="E04A25D8"/>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8775F"/>
    <w:multiLevelType w:val="hybridMultilevel"/>
    <w:tmpl w:val="A9CA2FE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39470C25"/>
    <w:multiLevelType w:val="multilevel"/>
    <w:tmpl w:val="2CDC6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3F0BA3"/>
    <w:multiLevelType w:val="multilevel"/>
    <w:tmpl w:val="76E0E53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4AB1865"/>
    <w:multiLevelType w:val="multilevel"/>
    <w:tmpl w:val="2FA40EA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47FA7E20"/>
    <w:multiLevelType w:val="hybridMultilevel"/>
    <w:tmpl w:val="20047DD4"/>
    <w:lvl w:ilvl="0" w:tplc="1A128B04">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A46570"/>
    <w:multiLevelType w:val="multilevel"/>
    <w:tmpl w:val="838E81A2"/>
    <w:lvl w:ilvl="0">
      <w:start w:val="1"/>
      <w:numFmt w:val="decimal"/>
      <w:lvlText w:val="%1."/>
      <w:lvlJc w:val="left"/>
      <w:pPr>
        <w:ind w:left="1308" w:hanging="359"/>
      </w:pPr>
      <w:rPr>
        <w:rFonts w:ascii="Times New Roman" w:eastAsia="Times New Roman" w:hAnsi="Times New Roman" w:cs="Times New Roman"/>
        <w:sz w:val="24"/>
        <w:szCs w:val="24"/>
      </w:rPr>
    </w:lvl>
    <w:lvl w:ilvl="1">
      <w:start w:val="1"/>
      <w:numFmt w:val="bullet"/>
      <w:lvlText w:val="•"/>
      <w:lvlJc w:val="left"/>
      <w:pPr>
        <w:ind w:left="2068" w:hanging="360"/>
      </w:pPr>
    </w:lvl>
    <w:lvl w:ilvl="2">
      <w:start w:val="1"/>
      <w:numFmt w:val="bullet"/>
      <w:lvlText w:val="•"/>
      <w:lvlJc w:val="left"/>
      <w:pPr>
        <w:ind w:left="2837" w:hanging="360"/>
      </w:pPr>
    </w:lvl>
    <w:lvl w:ilvl="3">
      <w:start w:val="1"/>
      <w:numFmt w:val="bullet"/>
      <w:lvlText w:val="•"/>
      <w:lvlJc w:val="left"/>
      <w:pPr>
        <w:ind w:left="3605" w:hanging="360"/>
      </w:pPr>
    </w:lvl>
    <w:lvl w:ilvl="4">
      <w:start w:val="1"/>
      <w:numFmt w:val="bullet"/>
      <w:lvlText w:val="•"/>
      <w:lvlJc w:val="left"/>
      <w:pPr>
        <w:ind w:left="4374" w:hanging="360"/>
      </w:pPr>
    </w:lvl>
    <w:lvl w:ilvl="5">
      <w:start w:val="1"/>
      <w:numFmt w:val="bullet"/>
      <w:lvlText w:val="•"/>
      <w:lvlJc w:val="left"/>
      <w:pPr>
        <w:ind w:left="5143" w:hanging="360"/>
      </w:pPr>
    </w:lvl>
    <w:lvl w:ilvl="6">
      <w:start w:val="1"/>
      <w:numFmt w:val="bullet"/>
      <w:lvlText w:val="•"/>
      <w:lvlJc w:val="left"/>
      <w:pPr>
        <w:ind w:left="5911" w:hanging="360"/>
      </w:pPr>
    </w:lvl>
    <w:lvl w:ilvl="7">
      <w:start w:val="1"/>
      <w:numFmt w:val="bullet"/>
      <w:lvlText w:val="•"/>
      <w:lvlJc w:val="left"/>
      <w:pPr>
        <w:ind w:left="6680" w:hanging="360"/>
      </w:pPr>
    </w:lvl>
    <w:lvl w:ilvl="8">
      <w:start w:val="1"/>
      <w:numFmt w:val="bullet"/>
      <w:lvlText w:val="•"/>
      <w:lvlJc w:val="left"/>
      <w:pPr>
        <w:ind w:left="7449" w:hanging="360"/>
      </w:pPr>
    </w:lvl>
  </w:abstractNum>
  <w:abstractNum w:abstractNumId="27" w15:restartNumberingAfterBreak="0">
    <w:nsid w:val="4DB311E3"/>
    <w:multiLevelType w:val="multilevel"/>
    <w:tmpl w:val="E19CD412"/>
    <w:lvl w:ilvl="0">
      <w:start w:val="1"/>
      <w:numFmt w:val="lowerLetter"/>
      <w:lvlText w:val="%1."/>
      <w:lvlJc w:val="left"/>
      <w:pPr>
        <w:ind w:left="1789" w:hanging="360"/>
      </w:pPr>
      <w:rPr>
        <w:i w:val="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28" w15:restartNumberingAfterBreak="0">
    <w:nsid w:val="4E8453D9"/>
    <w:multiLevelType w:val="hybridMultilevel"/>
    <w:tmpl w:val="E9526C52"/>
    <w:lvl w:ilvl="0" w:tplc="5C325C7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801DEA"/>
    <w:multiLevelType w:val="hybridMultilevel"/>
    <w:tmpl w:val="E4EE19D0"/>
    <w:lvl w:ilvl="0" w:tplc="3B1E486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0D58C5"/>
    <w:multiLevelType w:val="multilevel"/>
    <w:tmpl w:val="948078F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2320ED"/>
    <w:multiLevelType w:val="multilevel"/>
    <w:tmpl w:val="AE14D57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2" w15:restartNumberingAfterBreak="0">
    <w:nsid w:val="55AC7D1C"/>
    <w:multiLevelType w:val="multilevel"/>
    <w:tmpl w:val="00C26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330203"/>
    <w:multiLevelType w:val="multilevel"/>
    <w:tmpl w:val="D798A528"/>
    <w:lvl w:ilvl="0">
      <w:start w:val="1"/>
      <w:numFmt w:val="bullet"/>
      <w:lvlText w:val="-"/>
      <w:lvlJc w:val="left"/>
      <w:pPr>
        <w:ind w:left="1778" w:hanging="360"/>
      </w:pPr>
      <w:rPr>
        <w:rFonts w:ascii="Times New Roman" w:eastAsia="Times New Roman" w:hAnsi="Times New Roman" w:cs="Times New Roman"/>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34" w15:restartNumberingAfterBreak="0">
    <w:nsid w:val="5842236F"/>
    <w:multiLevelType w:val="multilevel"/>
    <w:tmpl w:val="3BA8EF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8A7D01"/>
    <w:multiLevelType w:val="multilevel"/>
    <w:tmpl w:val="B8C03B3E"/>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146"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6" w15:restartNumberingAfterBreak="0">
    <w:nsid w:val="6799158F"/>
    <w:multiLevelType w:val="multilevel"/>
    <w:tmpl w:val="78BADEF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6E64305F"/>
    <w:multiLevelType w:val="hybridMultilevel"/>
    <w:tmpl w:val="DF08E6B6"/>
    <w:lvl w:ilvl="0" w:tplc="C62E5BF2">
      <w:start w:val="2"/>
      <w:numFmt w:val="decimal"/>
      <w:lvlText w:val="3.2.1.%1."/>
      <w:lvlJc w:val="left"/>
      <w:pPr>
        <w:ind w:left="360" w:hanging="360"/>
      </w:pPr>
      <w:rPr>
        <w:rFonts w:hint="default"/>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84294"/>
    <w:multiLevelType w:val="hybridMultilevel"/>
    <w:tmpl w:val="C2CA723A"/>
    <w:lvl w:ilvl="0" w:tplc="4C0A78FC">
      <w:start w:val="2"/>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CC002B"/>
    <w:multiLevelType w:val="multilevel"/>
    <w:tmpl w:val="5A560744"/>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40" w15:restartNumberingAfterBreak="0">
    <w:nsid w:val="713B2EFD"/>
    <w:multiLevelType w:val="hybridMultilevel"/>
    <w:tmpl w:val="95CC4E3E"/>
    <w:lvl w:ilvl="0" w:tplc="76A64686">
      <w:start w:val="1"/>
      <w:numFmt w:val="decimal"/>
      <w:lvlText w:val="3.2.1.%1."/>
      <w:lvlJc w:val="left"/>
      <w:pPr>
        <w:ind w:left="360" w:hanging="360"/>
      </w:pPr>
      <w:rPr>
        <w:rFonts w:hint="default"/>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BF21BE"/>
    <w:multiLevelType w:val="multilevel"/>
    <w:tmpl w:val="7AFA2C34"/>
    <w:lvl w:ilvl="0">
      <w:start w:val="1"/>
      <w:numFmt w:val="lowerLetter"/>
      <w:lvlText w:val="%1."/>
      <w:lvlJc w:val="left"/>
      <w:pPr>
        <w:ind w:left="2509" w:hanging="360"/>
      </w:pPr>
      <w:rPr>
        <w:b w:val="0"/>
      </w:rPr>
    </w:lvl>
    <w:lvl w:ilvl="1">
      <w:start w:val="1"/>
      <w:numFmt w:val="lowerLetter"/>
      <w:lvlText w:val="%2."/>
      <w:lvlJc w:val="left"/>
      <w:pPr>
        <w:ind w:left="3229" w:hanging="360"/>
      </w:pPr>
    </w:lvl>
    <w:lvl w:ilvl="2">
      <w:start w:val="1"/>
      <w:numFmt w:val="lowerRoman"/>
      <w:lvlText w:val="%3."/>
      <w:lvlJc w:val="right"/>
      <w:pPr>
        <w:ind w:left="3949" w:hanging="180"/>
      </w:pPr>
    </w:lvl>
    <w:lvl w:ilvl="3">
      <w:start w:val="1"/>
      <w:numFmt w:val="decimal"/>
      <w:lvlText w:val="%4."/>
      <w:lvlJc w:val="left"/>
      <w:pPr>
        <w:ind w:left="4669" w:hanging="360"/>
      </w:pPr>
    </w:lvl>
    <w:lvl w:ilvl="4">
      <w:start w:val="1"/>
      <w:numFmt w:val="lowerLetter"/>
      <w:lvlText w:val="%5."/>
      <w:lvlJc w:val="left"/>
      <w:pPr>
        <w:ind w:left="5389" w:hanging="360"/>
      </w:pPr>
    </w:lvl>
    <w:lvl w:ilvl="5">
      <w:start w:val="1"/>
      <w:numFmt w:val="lowerRoman"/>
      <w:lvlText w:val="%6."/>
      <w:lvlJc w:val="right"/>
      <w:pPr>
        <w:ind w:left="6109" w:hanging="180"/>
      </w:pPr>
    </w:lvl>
    <w:lvl w:ilvl="6">
      <w:start w:val="1"/>
      <w:numFmt w:val="decimal"/>
      <w:lvlText w:val="%7."/>
      <w:lvlJc w:val="left"/>
      <w:pPr>
        <w:ind w:left="6829" w:hanging="360"/>
      </w:pPr>
    </w:lvl>
    <w:lvl w:ilvl="7">
      <w:start w:val="1"/>
      <w:numFmt w:val="lowerLetter"/>
      <w:lvlText w:val="%8."/>
      <w:lvlJc w:val="left"/>
      <w:pPr>
        <w:ind w:left="7549" w:hanging="360"/>
      </w:pPr>
    </w:lvl>
    <w:lvl w:ilvl="8">
      <w:start w:val="1"/>
      <w:numFmt w:val="lowerRoman"/>
      <w:lvlText w:val="%9."/>
      <w:lvlJc w:val="right"/>
      <w:pPr>
        <w:ind w:left="8269" w:hanging="180"/>
      </w:pPr>
    </w:lvl>
  </w:abstractNum>
  <w:abstractNum w:abstractNumId="42" w15:restartNumberingAfterBreak="0">
    <w:nsid w:val="77A377BF"/>
    <w:multiLevelType w:val="hybridMultilevel"/>
    <w:tmpl w:val="C6F89000"/>
    <w:lvl w:ilvl="0" w:tplc="15B07EEE">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81ACA"/>
    <w:multiLevelType w:val="multilevel"/>
    <w:tmpl w:val="D92641E0"/>
    <w:lvl w:ilvl="0">
      <w:start w:val="1"/>
      <w:numFmt w:val="bullet"/>
      <w:lvlText w:val="●"/>
      <w:lvlJc w:val="left"/>
      <w:pPr>
        <w:ind w:left="5760" w:hanging="360"/>
      </w:pPr>
      <w:rPr>
        <w:rFonts w:ascii="Noto Sans Symbols" w:eastAsia="Noto Sans Symbols" w:hAnsi="Noto Sans Symbols" w:cs="Noto Sans Symbols"/>
      </w:rPr>
    </w:lvl>
    <w:lvl w:ilvl="1">
      <w:start w:val="1"/>
      <w:numFmt w:val="bullet"/>
      <w:lvlText w:val="o"/>
      <w:lvlJc w:val="left"/>
      <w:pPr>
        <w:ind w:left="6480" w:hanging="360"/>
      </w:pPr>
      <w:rPr>
        <w:rFonts w:ascii="Courier New" w:eastAsia="Courier New" w:hAnsi="Courier New" w:cs="Courier New"/>
      </w:rPr>
    </w:lvl>
    <w:lvl w:ilvl="2">
      <w:start w:val="1"/>
      <w:numFmt w:val="bullet"/>
      <w:lvlText w:val="▪"/>
      <w:lvlJc w:val="left"/>
      <w:pPr>
        <w:ind w:left="7200" w:hanging="360"/>
      </w:pPr>
      <w:rPr>
        <w:rFonts w:ascii="Noto Sans Symbols" w:eastAsia="Noto Sans Symbols" w:hAnsi="Noto Sans Symbols" w:cs="Noto Sans Symbols"/>
      </w:rPr>
    </w:lvl>
    <w:lvl w:ilvl="3">
      <w:start w:val="1"/>
      <w:numFmt w:val="bullet"/>
      <w:lvlText w:val="●"/>
      <w:lvlJc w:val="left"/>
      <w:pPr>
        <w:ind w:left="7920" w:hanging="360"/>
      </w:pPr>
      <w:rPr>
        <w:rFonts w:ascii="Noto Sans Symbols" w:eastAsia="Noto Sans Symbols" w:hAnsi="Noto Sans Symbols" w:cs="Noto Sans Symbols"/>
      </w:rPr>
    </w:lvl>
    <w:lvl w:ilvl="4">
      <w:start w:val="1"/>
      <w:numFmt w:val="bullet"/>
      <w:lvlText w:val="o"/>
      <w:lvlJc w:val="left"/>
      <w:pPr>
        <w:ind w:left="8640" w:hanging="360"/>
      </w:pPr>
      <w:rPr>
        <w:rFonts w:ascii="Courier New" w:eastAsia="Courier New" w:hAnsi="Courier New" w:cs="Courier New"/>
      </w:rPr>
    </w:lvl>
    <w:lvl w:ilvl="5">
      <w:start w:val="1"/>
      <w:numFmt w:val="bullet"/>
      <w:lvlText w:val="▪"/>
      <w:lvlJc w:val="left"/>
      <w:pPr>
        <w:ind w:left="9360" w:hanging="360"/>
      </w:pPr>
      <w:rPr>
        <w:rFonts w:ascii="Noto Sans Symbols" w:eastAsia="Noto Sans Symbols" w:hAnsi="Noto Sans Symbols" w:cs="Noto Sans Symbols"/>
      </w:rPr>
    </w:lvl>
    <w:lvl w:ilvl="6">
      <w:start w:val="1"/>
      <w:numFmt w:val="bullet"/>
      <w:lvlText w:val="●"/>
      <w:lvlJc w:val="left"/>
      <w:pPr>
        <w:ind w:left="10080" w:hanging="360"/>
      </w:pPr>
      <w:rPr>
        <w:rFonts w:ascii="Noto Sans Symbols" w:eastAsia="Noto Sans Symbols" w:hAnsi="Noto Sans Symbols" w:cs="Noto Sans Symbols"/>
      </w:rPr>
    </w:lvl>
    <w:lvl w:ilvl="7">
      <w:start w:val="1"/>
      <w:numFmt w:val="bullet"/>
      <w:lvlText w:val="o"/>
      <w:lvlJc w:val="left"/>
      <w:pPr>
        <w:ind w:left="10800" w:hanging="360"/>
      </w:pPr>
      <w:rPr>
        <w:rFonts w:ascii="Courier New" w:eastAsia="Courier New" w:hAnsi="Courier New" w:cs="Courier New"/>
      </w:rPr>
    </w:lvl>
    <w:lvl w:ilvl="8">
      <w:start w:val="1"/>
      <w:numFmt w:val="bullet"/>
      <w:lvlText w:val="▪"/>
      <w:lvlJc w:val="left"/>
      <w:pPr>
        <w:ind w:left="11520" w:hanging="360"/>
      </w:pPr>
      <w:rPr>
        <w:rFonts w:ascii="Noto Sans Symbols" w:eastAsia="Noto Sans Symbols" w:hAnsi="Noto Sans Symbols" w:cs="Noto Sans Symbols"/>
      </w:rPr>
    </w:lvl>
  </w:abstractNum>
  <w:abstractNum w:abstractNumId="44" w15:restartNumberingAfterBreak="0">
    <w:nsid w:val="7A9443C0"/>
    <w:multiLevelType w:val="hybridMultilevel"/>
    <w:tmpl w:val="15D27C2E"/>
    <w:lvl w:ilvl="0" w:tplc="E12881A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C3478F"/>
    <w:multiLevelType w:val="hybridMultilevel"/>
    <w:tmpl w:val="9D764778"/>
    <w:lvl w:ilvl="0" w:tplc="A7805E4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9"/>
  </w:num>
  <w:num w:numId="3">
    <w:abstractNumId w:val="35"/>
  </w:num>
  <w:num w:numId="4">
    <w:abstractNumId w:val="7"/>
  </w:num>
  <w:num w:numId="5">
    <w:abstractNumId w:val="22"/>
  </w:num>
  <w:num w:numId="6">
    <w:abstractNumId w:val="39"/>
  </w:num>
  <w:num w:numId="7">
    <w:abstractNumId w:val="1"/>
  </w:num>
  <w:num w:numId="8">
    <w:abstractNumId w:val="6"/>
  </w:num>
  <w:num w:numId="9">
    <w:abstractNumId w:val="43"/>
  </w:num>
  <w:num w:numId="10">
    <w:abstractNumId w:val="23"/>
  </w:num>
  <w:num w:numId="11">
    <w:abstractNumId w:val="31"/>
  </w:num>
  <w:num w:numId="12">
    <w:abstractNumId w:val="36"/>
  </w:num>
  <w:num w:numId="13">
    <w:abstractNumId w:val="15"/>
  </w:num>
  <w:num w:numId="14">
    <w:abstractNumId w:val="24"/>
  </w:num>
  <w:num w:numId="15">
    <w:abstractNumId w:val="20"/>
  </w:num>
  <w:num w:numId="16">
    <w:abstractNumId w:val="30"/>
  </w:num>
  <w:num w:numId="17">
    <w:abstractNumId w:val="41"/>
  </w:num>
  <w:num w:numId="18">
    <w:abstractNumId w:val="13"/>
  </w:num>
  <w:num w:numId="19">
    <w:abstractNumId w:val="10"/>
  </w:num>
  <w:num w:numId="20">
    <w:abstractNumId w:val="9"/>
  </w:num>
  <w:num w:numId="21">
    <w:abstractNumId w:val="27"/>
  </w:num>
  <w:num w:numId="22">
    <w:abstractNumId w:val="12"/>
  </w:num>
  <w:num w:numId="23">
    <w:abstractNumId w:val="26"/>
  </w:num>
  <w:num w:numId="24">
    <w:abstractNumId w:val="32"/>
  </w:num>
  <w:num w:numId="25">
    <w:abstractNumId w:val="34"/>
  </w:num>
  <w:num w:numId="26">
    <w:abstractNumId w:val="5"/>
  </w:num>
  <w:num w:numId="27">
    <w:abstractNumId w:val="29"/>
  </w:num>
  <w:num w:numId="28">
    <w:abstractNumId w:val="11"/>
  </w:num>
  <w:num w:numId="29">
    <w:abstractNumId w:val="25"/>
  </w:num>
  <w:num w:numId="30">
    <w:abstractNumId w:val="16"/>
  </w:num>
  <w:num w:numId="31">
    <w:abstractNumId w:val="3"/>
  </w:num>
  <w:num w:numId="32">
    <w:abstractNumId w:val="17"/>
  </w:num>
  <w:num w:numId="33">
    <w:abstractNumId w:val="28"/>
  </w:num>
  <w:num w:numId="34">
    <w:abstractNumId w:val="8"/>
  </w:num>
  <w:num w:numId="35">
    <w:abstractNumId w:val="40"/>
  </w:num>
  <w:num w:numId="36">
    <w:abstractNumId w:val="37"/>
  </w:num>
  <w:num w:numId="37">
    <w:abstractNumId w:val="44"/>
  </w:num>
  <w:num w:numId="38">
    <w:abstractNumId w:val="45"/>
  </w:num>
  <w:num w:numId="39">
    <w:abstractNumId w:val="4"/>
  </w:num>
  <w:num w:numId="40">
    <w:abstractNumId w:val="42"/>
  </w:num>
  <w:num w:numId="41">
    <w:abstractNumId w:val="18"/>
  </w:num>
  <w:num w:numId="42">
    <w:abstractNumId w:val="38"/>
  </w:num>
  <w:num w:numId="43">
    <w:abstractNumId w:val="0"/>
  </w:num>
  <w:num w:numId="44">
    <w:abstractNumId w:val="2"/>
  </w:num>
  <w:num w:numId="45">
    <w:abstractNumId w:val="21"/>
  </w:num>
  <w:num w:numId="46">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0B"/>
    <w:rsid w:val="00005F1B"/>
    <w:rsid w:val="000112B8"/>
    <w:rsid w:val="00014CB2"/>
    <w:rsid w:val="00016E47"/>
    <w:rsid w:val="00017142"/>
    <w:rsid w:val="00024EA0"/>
    <w:rsid w:val="00031183"/>
    <w:rsid w:val="0003248F"/>
    <w:rsid w:val="000325F9"/>
    <w:rsid w:val="00035B02"/>
    <w:rsid w:val="00040F50"/>
    <w:rsid w:val="00044565"/>
    <w:rsid w:val="00044E09"/>
    <w:rsid w:val="00052EDF"/>
    <w:rsid w:val="00054522"/>
    <w:rsid w:val="000547B6"/>
    <w:rsid w:val="00057375"/>
    <w:rsid w:val="00077EFF"/>
    <w:rsid w:val="00081217"/>
    <w:rsid w:val="0008627C"/>
    <w:rsid w:val="00091ECC"/>
    <w:rsid w:val="000933B9"/>
    <w:rsid w:val="000A1200"/>
    <w:rsid w:val="000A451E"/>
    <w:rsid w:val="000B1F60"/>
    <w:rsid w:val="000B3E1A"/>
    <w:rsid w:val="000C28CB"/>
    <w:rsid w:val="000D3669"/>
    <w:rsid w:val="000E4112"/>
    <w:rsid w:val="000E7B75"/>
    <w:rsid w:val="000F059A"/>
    <w:rsid w:val="000F2E97"/>
    <w:rsid w:val="000F5566"/>
    <w:rsid w:val="000F591D"/>
    <w:rsid w:val="000F5D9E"/>
    <w:rsid w:val="000F7250"/>
    <w:rsid w:val="0010493E"/>
    <w:rsid w:val="00111F6A"/>
    <w:rsid w:val="00130A9C"/>
    <w:rsid w:val="001434DC"/>
    <w:rsid w:val="0014363E"/>
    <w:rsid w:val="00152B60"/>
    <w:rsid w:val="001552DA"/>
    <w:rsid w:val="00155E9C"/>
    <w:rsid w:val="001624A5"/>
    <w:rsid w:val="001624D6"/>
    <w:rsid w:val="00166386"/>
    <w:rsid w:val="0017530B"/>
    <w:rsid w:val="0017682E"/>
    <w:rsid w:val="00181112"/>
    <w:rsid w:val="00182628"/>
    <w:rsid w:val="001876FC"/>
    <w:rsid w:val="001926FE"/>
    <w:rsid w:val="00196D3C"/>
    <w:rsid w:val="001A2158"/>
    <w:rsid w:val="001A714A"/>
    <w:rsid w:val="001A75B8"/>
    <w:rsid w:val="001A7C20"/>
    <w:rsid w:val="001B15F0"/>
    <w:rsid w:val="001B7BFA"/>
    <w:rsid w:val="001C47AB"/>
    <w:rsid w:val="001E4B39"/>
    <w:rsid w:val="001E7D04"/>
    <w:rsid w:val="001F0442"/>
    <w:rsid w:val="001F2992"/>
    <w:rsid w:val="001F3B86"/>
    <w:rsid w:val="001F62A0"/>
    <w:rsid w:val="00204B54"/>
    <w:rsid w:val="0020575A"/>
    <w:rsid w:val="002123C5"/>
    <w:rsid w:val="002128D7"/>
    <w:rsid w:val="00215A12"/>
    <w:rsid w:val="002246E4"/>
    <w:rsid w:val="002312B8"/>
    <w:rsid w:val="002345E4"/>
    <w:rsid w:val="0023693F"/>
    <w:rsid w:val="0023706E"/>
    <w:rsid w:val="002442D0"/>
    <w:rsid w:val="00247757"/>
    <w:rsid w:val="002540BD"/>
    <w:rsid w:val="00255688"/>
    <w:rsid w:val="00266081"/>
    <w:rsid w:val="002666CF"/>
    <w:rsid w:val="002671F7"/>
    <w:rsid w:val="00276FC8"/>
    <w:rsid w:val="00277892"/>
    <w:rsid w:val="002846CB"/>
    <w:rsid w:val="00284D63"/>
    <w:rsid w:val="002869A2"/>
    <w:rsid w:val="0029026C"/>
    <w:rsid w:val="00292893"/>
    <w:rsid w:val="002A3581"/>
    <w:rsid w:val="002A642B"/>
    <w:rsid w:val="002E1811"/>
    <w:rsid w:val="002E2164"/>
    <w:rsid w:val="002E28BA"/>
    <w:rsid w:val="002F03BE"/>
    <w:rsid w:val="002F0C52"/>
    <w:rsid w:val="002F426D"/>
    <w:rsid w:val="002F628A"/>
    <w:rsid w:val="00305E29"/>
    <w:rsid w:val="00307D1A"/>
    <w:rsid w:val="00313422"/>
    <w:rsid w:val="00313D03"/>
    <w:rsid w:val="0031657D"/>
    <w:rsid w:val="0031674D"/>
    <w:rsid w:val="00317864"/>
    <w:rsid w:val="00317D55"/>
    <w:rsid w:val="00322990"/>
    <w:rsid w:val="00325DE7"/>
    <w:rsid w:val="003318F3"/>
    <w:rsid w:val="0033538A"/>
    <w:rsid w:val="0034217F"/>
    <w:rsid w:val="0034583C"/>
    <w:rsid w:val="00352741"/>
    <w:rsid w:val="003564EE"/>
    <w:rsid w:val="003579C7"/>
    <w:rsid w:val="0036155A"/>
    <w:rsid w:val="0036399E"/>
    <w:rsid w:val="003641FD"/>
    <w:rsid w:val="00373C04"/>
    <w:rsid w:val="003745D1"/>
    <w:rsid w:val="0038274F"/>
    <w:rsid w:val="00382B48"/>
    <w:rsid w:val="00383914"/>
    <w:rsid w:val="00390782"/>
    <w:rsid w:val="0039228E"/>
    <w:rsid w:val="003B31BC"/>
    <w:rsid w:val="003B43F0"/>
    <w:rsid w:val="003B44A8"/>
    <w:rsid w:val="003B4A25"/>
    <w:rsid w:val="003C0BD0"/>
    <w:rsid w:val="003C2B4A"/>
    <w:rsid w:val="003D1D9A"/>
    <w:rsid w:val="003D31DC"/>
    <w:rsid w:val="003E0A7D"/>
    <w:rsid w:val="003E0E5D"/>
    <w:rsid w:val="003E1ED8"/>
    <w:rsid w:val="003E2534"/>
    <w:rsid w:val="003F1738"/>
    <w:rsid w:val="004008DF"/>
    <w:rsid w:val="00400961"/>
    <w:rsid w:val="00405393"/>
    <w:rsid w:val="00414C8B"/>
    <w:rsid w:val="00422552"/>
    <w:rsid w:val="00424005"/>
    <w:rsid w:val="00431523"/>
    <w:rsid w:val="00435B54"/>
    <w:rsid w:val="00437419"/>
    <w:rsid w:val="004422B1"/>
    <w:rsid w:val="00447CDA"/>
    <w:rsid w:val="004502CF"/>
    <w:rsid w:val="004610F2"/>
    <w:rsid w:val="004645D1"/>
    <w:rsid w:val="00471B5D"/>
    <w:rsid w:val="00484121"/>
    <w:rsid w:val="00496907"/>
    <w:rsid w:val="004B066E"/>
    <w:rsid w:val="004B0ED2"/>
    <w:rsid w:val="004B164F"/>
    <w:rsid w:val="004B76F6"/>
    <w:rsid w:val="004C115F"/>
    <w:rsid w:val="004C3705"/>
    <w:rsid w:val="004C4F33"/>
    <w:rsid w:val="004D2BB6"/>
    <w:rsid w:val="004D33FA"/>
    <w:rsid w:val="004D35C4"/>
    <w:rsid w:val="004D3D6C"/>
    <w:rsid w:val="004E2696"/>
    <w:rsid w:val="004E3A72"/>
    <w:rsid w:val="004E3D71"/>
    <w:rsid w:val="004F2299"/>
    <w:rsid w:val="004F362C"/>
    <w:rsid w:val="004F71A6"/>
    <w:rsid w:val="00502835"/>
    <w:rsid w:val="00504FFE"/>
    <w:rsid w:val="00514C99"/>
    <w:rsid w:val="00515B8F"/>
    <w:rsid w:val="00516698"/>
    <w:rsid w:val="00527A84"/>
    <w:rsid w:val="00534F00"/>
    <w:rsid w:val="00545ACF"/>
    <w:rsid w:val="0054796B"/>
    <w:rsid w:val="00553449"/>
    <w:rsid w:val="00555BBA"/>
    <w:rsid w:val="0055628B"/>
    <w:rsid w:val="0056485F"/>
    <w:rsid w:val="00567F50"/>
    <w:rsid w:val="00574158"/>
    <w:rsid w:val="00574BDE"/>
    <w:rsid w:val="00580561"/>
    <w:rsid w:val="00595A7D"/>
    <w:rsid w:val="0059763D"/>
    <w:rsid w:val="005B58F2"/>
    <w:rsid w:val="005B64E8"/>
    <w:rsid w:val="005B6965"/>
    <w:rsid w:val="005C5E18"/>
    <w:rsid w:val="005C6F15"/>
    <w:rsid w:val="005D70D6"/>
    <w:rsid w:val="005D78B2"/>
    <w:rsid w:val="005E3EE2"/>
    <w:rsid w:val="005E57CE"/>
    <w:rsid w:val="005E5AB4"/>
    <w:rsid w:val="005F5750"/>
    <w:rsid w:val="005F67F7"/>
    <w:rsid w:val="005F78C8"/>
    <w:rsid w:val="00603C54"/>
    <w:rsid w:val="0061280D"/>
    <w:rsid w:val="00612A28"/>
    <w:rsid w:val="00622AF2"/>
    <w:rsid w:val="00623DA5"/>
    <w:rsid w:val="00634797"/>
    <w:rsid w:val="00636803"/>
    <w:rsid w:val="00644D25"/>
    <w:rsid w:val="00650418"/>
    <w:rsid w:val="00661344"/>
    <w:rsid w:val="00661A4B"/>
    <w:rsid w:val="00661AEF"/>
    <w:rsid w:val="0067378E"/>
    <w:rsid w:val="006750EE"/>
    <w:rsid w:val="006804FA"/>
    <w:rsid w:val="006839A7"/>
    <w:rsid w:val="00686F1E"/>
    <w:rsid w:val="00691D06"/>
    <w:rsid w:val="006931AC"/>
    <w:rsid w:val="00694F1D"/>
    <w:rsid w:val="006964AA"/>
    <w:rsid w:val="006B7077"/>
    <w:rsid w:val="006C4997"/>
    <w:rsid w:val="006C6F2A"/>
    <w:rsid w:val="006C7778"/>
    <w:rsid w:val="006D26C5"/>
    <w:rsid w:val="006D4427"/>
    <w:rsid w:val="006D48F8"/>
    <w:rsid w:val="006D51B9"/>
    <w:rsid w:val="006D5EAB"/>
    <w:rsid w:val="006E1825"/>
    <w:rsid w:val="006F3666"/>
    <w:rsid w:val="006F3F26"/>
    <w:rsid w:val="007056FF"/>
    <w:rsid w:val="007060F6"/>
    <w:rsid w:val="00710938"/>
    <w:rsid w:val="007116C6"/>
    <w:rsid w:val="00734C95"/>
    <w:rsid w:val="00737997"/>
    <w:rsid w:val="0074096B"/>
    <w:rsid w:val="00744C64"/>
    <w:rsid w:val="00746006"/>
    <w:rsid w:val="00750787"/>
    <w:rsid w:val="0075235B"/>
    <w:rsid w:val="00752482"/>
    <w:rsid w:val="007555A6"/>
    <w:rsid w:val="00760EE3"/>
    <w:rsid w:val="00761B82"/>
    <w:rsid w:val="00767DF3"/>
    <w:rsid w:val="00772256"/>
    <w:rsid w:val="0077555F"/>
    <w:rsid w:val="00776266"/>
    <w:rsid w:val="007832E7"/>
    <w:rsid w:val="00785DF1"/>
    <w:rsid w:val="007921C5"/>
    <w:rsid w:val="007931D5"/>
    <w:rsid w:val="00793F8F"/>
    <w:rsid w:val="007A3AF7"/>
    <w:rsid w:val="007B3BAB"/>
    <w:rsid w:val="007C0EC8"/>
    <w:rsid w:val="007C37EC"/>
    <w:rsid w:val="007C45A5"/>
    <w:rsid w:val="007D063F"/>
    <w:rsid w:val="007E1E92"/>
    <w:rsid w:val="007E7E37"/>
    <w:rsid w:val="007F6657"/>
    <w:rsid w:val="00800B55"/>
    <w:rsid w:val="008053CB"/>
    <w:rsid w:val="00805A59"/>
    <w:rsid w:val="008128D0"/>
    <w:rsid w:val="00830752"/>
    <w:rsid w:val="00834770"/>
    <w:rsid w:val="00836651"/>
    <w:rsid w:val="008376F4"/>
    <w:rsid w:val="00841F7A"/>
    <w:rsid w:val="00842E76"/>
    <w:rsid w:val="00853CD3"/>
    <w:rsid w:val="008553C1"/>
    <w:rsid w:val="008563BA"/>
    <w:rsid w:val="00856BF0"/>
    <w:rsid w:val="00861289"/>
    <w:rsid w:val="00862B15"/>
    <w:rsid w:val="008668CA"/>
    <w:rsid w:val="00870819"/>
    <w:rsid w:val="00872F68"/>
    <w:rsid w:val="00873076"/>
    <w:rsid w:val="008766B2"/>
    <w:rsid w:val="008773E1"/>
    <w:rsid w:val="00877AE4"/>
    <w:rsid w:val="008820CD"/>
    <w:rsid w:val="00884A53"/>
    <w:rsid w:val="00886DB5"/>
    <w:rsid w:val="0088733C"/>
    <w:rsid w:val="008A0D02"/>
    <w:rsid w:val="008A2854"/>
    <w:rsid w:val="008A2F84"/>
    <w:rsid w:val="008C0154"/>
    <w:rsid w:val="008C4179"/>
    <w:rsid w:val="008C5E0A"/>
    <w:rsid w:val="008D0D58"/>
    <w:rsid w:val="008D2E3B"/>
    <w:rsid w:val="008D31EA"/>
    <w:rsid w:val="008D42E8"/>
    <w:rsid w:val="008E1523"/>
    <w:rsid w:val="008E7453"/>
    <w:rsid w:val="008F0652"/>
    <w:rsid w:val="008F5DAE"/>
    <w:rsid w:val="00904052"/>
    <w:rsid w:val="0090625E"/>
    <w:rsid w:val="00907D8C"/>
    <w:rsid w:val="00911072"/>
    <w:rsid w:val="00912F86"/>
    <w:rsid w:val="00922A5F"/>
    <w:rsid w:val="00935412"/>
    <w:rsid w:val="009433CC"/>
    <w:rsid w:val="00946FF4"/>
    <w:rsid w:val="00956C42"/>
    <w:rsid w:val="00956F55"/>
    <w:rsid w:val="00957221"/>
    <w:rsid w:val="00957E05"/>
    <w:rsid w:val="00963986"/>
    <w:rsid w:val="00970944"/>
    <w:rsid w:val="00981125"/>
    <w:rsid w:val="00985723"/>
    <w:rsid w:val="00996673"/>
    <w:rsid w:val="00996D16"/>
    <w:rsid w:val="009B57D6"/>
    <w:rsid w:val="009B6BC4"/>
    <w:rsid w:val="009C70C8"/>
    <w:rsid w:val="009D159B"/>
    <w:rsid w:val="009D166D"/>
    <w:rsid w:val="009D3518"/>
    <w:rsid w:val="009D3796"/>
    <w:rsid w:val="009E55F0"/>
    <w:rsid w:val="009F7BAA"/>
    <w:rsid w:val="00A05CD0"/>
    <w:rsid w:val="00A06A0A"/>
    <w:rsid w:val="00A10C2A"/>
    <w:rsid w:val="00A1295B"/>
    <w:rsid w:val="00A14CCE"/>
    <w:rsid w:val="00A236AB"/>
    <w:rsid w:val="00A322FF"/>
    <w:rsid w:val="00A36272"/>
    <w:rsid w:val="00A43CF0"/>
    <w:rsid w:val="00A44F86"/>
    <w:rsid w:val="00A504F2"/>
    <w:rsid w:val="00A649CC"/>
    <w:rsid w:val="00A74A3F"/>
    <w:rsid w:val="00A75D6C"/>
    <w:rsid w:val="00A75E73"/>
    <w:rsid w:val="00A803E3"/>
    <w:rsid w:val="00A81E5E"/>
    <w:rsid w:val="00A86C9C"/>
    <w:rsid w:val="00A8704D"/>
    <w:rsid w:val="00A9643A"/>
    <w:rsid w:val="00A97B4F"/>
    <w:rsid w:val="00AA03AC"/>
    <w:rsid w:val="00AA340A"/>
    <w:rsid w:val="00AA574B"/>
    <w:rsid w:val="00AB1E1A"/>
    <w:rsid w:val="00AB362B"/>
    <w:rsid w:val="00AB366D"/>
    <w:rsid w:val="00AB595C"/>
    <w:rsid w:val="00AB78BA"/>
    <w:rsid w:val="00AC230B"/>
    <w:rsid w:val="00AC47CD"/>
    <w:rsid w:val="00AC4AA3"/>
    <w:rsid w:val="00AC7E3C"/>
    <w:rsid w:val="00AD152A"/>
    <w:rsid w:val="00AD159F"/>
    <w:rsid w:val="00AE44A1"/>
    <w:rsid w:val="00AE68B4"/>
    <w:rsid w:val="00AE710A"/>
    <w:rsid w:val="00AF318C"/>
    <w:rsid w:val="00AF5CD2"/>
    <w:rsid w:val="00B02739"/>
    <w:rsid w:val="00B061C8"/>
    <w:rsid w:val="00B10D9B"/>
    <w:rsid w:val="00B13976"/>
    <w:rsid w:val="00B1548A"/>
    <w:rsid w:val="00B1686D"/>
    <w:rsid w:val="00B17DF8"/>
    <w:rsid w:val="00B20C6A"/>
    <w:rsid w:val="00B36585"/>
    <w:rsid w:val="00B41ED4"/>
    <w:rsid w:val="00B4753B"/>
    <w:rsid w:val="00B5564F"/>
    <w:rsid w:val="00B60EFF"/>
    <w:rsid w:val="00B7328E"/>
    <w:rsid w:val="00B76C22"/>
    <w:rsid w:val="00B9124A"/>
    <w:rsid w:val="00B924F9"/>
    <w:rsid w:val="00B96AF7"/>
    <w:rsid w:val="00BA6744"/>
    <w:rsid w:val="00BB0985"/>
    <w:rsid w:val="00BB1162"/>
    <w:rsid w:val="00BB4184"/>
    <w:rsid w:val="00BB4C5B"/>
    <w:rsid w:val="00BB53DE"/>
    <w:rsid w:val="00BB7DD9"/>
    <w:rsid w:val="00BC49D1"/>
    <w:rsid w:val="00BC539D"/>
    <w:rsid w:val="00BD5C22"/>
    <w:rsid w:val="00BE1D03"/>
    <w:rsid w:val="00BE6CB8"/>
    <w:rsid w:val="00C00136"/>
    <w:rsid w:val="00C165CC"/>
    <w:rsid w:val="00C239F4"/>
    <w:rsid w:val="00C27AE7"/>
    <w:rsid w:val="00C34FA7"/>
    <w:rsid w:val="00C35290"/>
    <w:rsid w:val="00C40AC9"/>
    <w:rsid w:val="00C41056"/>
    <w:rsid w:val="00C41579"/>
    <w:rsid w:val="00C43337"/>
    <w:rsid w:val="00C43ECB"/>
    <w:rsid w:val="00C5495E"/>
    <w:rsid w:val="00C56051"/>
    <w:rsid w:val="00C56A5B"/>
    <w:rsid w:val="00C664EF"/>
    <w:rsid w:val="00C7467E"/>
    <w:rsid w:val="00C74AB0"/>
    <w:rsid w:val="00C76C35"/>
    <w:rsid w:val="00C770E4"/>
    <w:rsid w:val="00C85579"/>
    <w:rsid w:val="00C86DDB"/>
    <w:rsid w:val="00C9129A"/>
    <w:rsid w:val="00C9198B"/>
    <w:rsid w:val="00C92AB3"/>
    <w:rsid w:val="00CA1671"/>
    <w:rsid w:val="00CA219A"/>
    <w:rsid w:val="00CA2439"/>
    <w:rsid w:val="00CA78B3"/>
    <w:rsid w:val="00CB4456"/>
    <w:rsid w:val="00CB7E8F"/>
    <w:rsid w:val="00CC32DB"/>
    <w:rsid w:val="00CD08A9"/>
    <w:rsid w:val="00CD08BE"/>
    <w:rsid w:val="00CD17BC"/>
    <w:rsid w:val="00CD1FB8"/>
    <w:rsid w:val="00CD7479"/>
    <w:rsid w:val="00CE1D5F"/>
    <w:rsid w:val="00CE390A"/>
    <w:rsid w:val="00CF411A"/>
    <w:rsid w:val="00CF5B80"/>
    <w:rsid w:val="00D011BF"/>
    <w:rsid w:val="00D22EA8"/>
    <w:rsid w:val="00D26B35"/>
    <w:rsid w:val="00D27FAC"/>
    <w:rsid w:val="00D30797"/>
    <w:rsid w:val="00D50406"/>
    <w:rsid w:val="00D50A47"/>
    <w:rsid w:val="00D54B07"/>
    <w:rsid w:val="00D5708B"/>
    <w:rsid w:val="00D71553"/>
    <w:rsid w:val="00D73678"/>
    <w:rsid w:val="00D81EC5"/>
    <w:rsid w:val="00D848BE"/>
    <w:rsid w:val="00D857AB"/>
    <w:rsid w:val="00D87304"/>
    <w:rsid w:val="00D87E7B"/>
    <w:rsid w:val="00DA345C"/>
    <w:rsid w:val="00DA48A2"/>
    <w:rsid w:val="00DA5D45"/>
    <w:rsid w:val="00DA7F31"/>
    <w:rsid w:val="00DB0B28"/>
    <w:rsid w:val="00DB5749"/>
    <w:rsid w:val="00DB7853"/>
    <w:rsid w:val="00DC3E29"/>
    <w:rsid w:val="00DC4321"/>
    <w:rsid w:val="00DC5D02"/>
    <w:rsid w:val="00DE35E7"/>
    <w:rsid w:val="00DF12B9"/>
    <w:rsid w:val="00E0268C"/>
    <w:rsid w:val="00E02A56"/>
    <w:rsid w:val="00E16E92"/>
    <w:rsid w:val="00E17B82"/>
    <w:rsid w:val="00E256EC"/>
    <w:rsid w:val="00E26D74"/>
    <w:rsid w:val="00E32322"/>
    <w:rsid w:val="00E33BB3"/>
    <w:rsid w:val="00E35B6E"/>
    <w:rsid w:val="00E36BBF"/>
    <w:rsid w:val="00E54C60"/>
    <w:rsid w:val="00E567B9"/>
    <w:rsid w:val="00E56B6C"/>
    <w:rsid w:val="00E610FA"/>
    <w:rsid w:val="00E672FA"/>
    <w:rsid w:val="00E772CA"/>
    <w:rsid w:val="00E95A9C"/>
    <w:rsid w:val="00E9649B"/>
    <w:rsid w:val="00E97034"/>
    <w:rsid w:val="00E9798B"/>
    <w:rsid w:val="00EA11DB"/>
    <w:rsid w:val="00EA67A3"/>
    <w:rsid w:val="00EA6866"/>
    <w:rsid w:val="00EB2BAB"/>
    <w:rsid w:val="00EB39CA"/>
    <w:rsid w:val="00EB7946"/>
    <w:rsid w:val="00EB7995"/>
    <w:rsid w:val="00ED4047"/>
    <w:rsid w:val="00ED5BE7"/>
    <w:rsid w:val="00ED744E"/>
    <w:rsid w:val="00EE2203"/>
    <w:rsid w:val="00EE36B6"/>
    <w:rsid w:val="00EE388B"/>
    <w:rsid w:val="00EE68A8"/>
    <w:rsid w:val="00EF1B49"/>
    <w:rsid w:val="00EF2C41"/>
    <w:rsid w:val="00EF3197"/>
    <w:rsid w:val="00EF474B"/>
    <w:rsid w:val="00EF4AE1"/>
    <w:rsid w:val="00F00141"/>
    <w:rsid w:val="00F11D3F"/>
    <w:rsid w:val="00F15BC1"/>
    <w:rsid w:val="00F161BF"/>
    <w:rsid w:val="00F30FF1"/>
    <w:rsid w:val="00F319E4"/>
    <w:rsid w:val="00F34958"/>
    <w:rsid w:val="00F34C4D"/>
    <w:rsid w:val="00F3670E"/>
    <w:rsid w:val="00F43F77"/>
    <w:rsid w:val="00F449E2"/>
    <w:rsid w:val="00F4739B"/>
    <w:rsid w:val="00F513B2"/>
    <w:rsid w:val="00F52343"/>
    <w:rsid w:val="00F52CB0"/>
    <w:rsid w:val="00F5427E"/>
    <w:rsid w:val="00F60683"/>
    <w:rsid w:val="00F63AFF"/>
    <w:rsid w:val="00F7167A"/>
    <w:rsid w:val="00F717B3"/>
    <w:rsid w:val="00F71B73"/>
    <w:rsid w:val="00F8645E"/>
    <w:rsid w:val="00F94063"/>
    <w:rsid w:val="00F94319"/>
    <w:rsid w:val="00F9679B"/>
    <w:rsid w:val="00FB089B"/>
    <w:rsid w:val="00FB149D"/>
    <w:rsid w:val="00FB1511"/>
    <w:rsid w:val="00FB30BC"/>
    <w:rsid w:val="00FB427A"/>
    <w:rsid w:val="00FB6EEE"/>
    <w:rsid w:val="00FB6F08"/>
    <w:rsid w:val="00FB70CA"/>
    <w:rsid w:val="00FC4FE4"/>
    <w:rsid w:val="00FC6DED"/>
    <w:rsid w:val="00FE35B1"/>
    <w:rsid w:val="00FE53F6"/>
    <w:rsid w:val="00FE7C0C"/>
    <w:rsid w:val="00FF1158"/>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FD881"/>
  <w15:docId w15:val="{C82FC947-BBD8-47D1-8B5B-6E62CBAA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D04"/>
    <w:rPr>
      <w:rFonts w:ascii="Times New Roman" w:hAnsi="Times New Roman"/>
      <w:sz w:val="24"/>
    </w:rPr>
  </w:style>
  <w:style w:type="paragraph" w:styleId="Heading1">
    <w:name w:val="heading 1"/>
    <w:aliases w:val="Bab"/>
    <w:basedOn w:val="Normal"/>
    <w:next w:val="Normal"/>
    <w:link w:val="Heading1Char"/>
    <w:uiPriority w:val="9"/>
    <w:qFormat/>
    <w:rsid w:val="00DE35E7"/>
    <w:pPr>
      <w:keepNext/>
      <w:keepLines/>
      <w:spacing w:before="480" w:after="240" w:line="480" w:lineRule="auto"/>
      <w:jc w:val="center"/>
      <w:outlineLvl w:val="0"/>
    </w:pPr>
    <w:rPr>
      <w:rFonts w:eastAsiaTheme="majorEastAsia" w:cstheme="majorBidi"/>
      <w:b/>
      <w:szCs w:val="32"/>
    </w:rPr>
  </w:style>
  <w:style w:type="paragraph" w:styleId="Heading2">
    <w:name w:val="heading 2"/>
    <w:aliases w:val="Sub Bab"/>
    <w:basedOn w:val="Normal"/>
    <w:next w:val="Normal"/>
    <w:link w:val="Heading2Char"/>
    <w:uiPriority w:val="9"/>
    <w:unhideWhenUsed/>
    <w:qFormat/>
    <w:rsid w:val="00935412"/>
    <w:pPr>
      <w:keepNext/>
      <w:keepLines/>
      <w:spacing w:before="40" w:after="0" w:line="480" w:lineRule="auto"/>
      <w:outlineLvl w:val="1"/>
    </w:pPr>
    <w:rPr>
      <w:rFonts w:eastAsiaTheme="majorEastAsia" w:cstheme="majorBidi"/>
      <w:b/>
      <w:szCs w:val="26"/>
    </w:rPr>
  </w:style>
  <w:style w:type="paragraph" w:styleId="Heading3">
    <w:name w:val="heading 3"/>
    <w:aliases w:val="heading3"/>
    <w:basedOn w:val="Normal"/>
    <w:next w:val="Normal"/>
    <w:link w:val="Heading3Char"/>
    <w:uiPriority w:val="9"/>
    <w:unhideWhenUsed/>
    <w:qFormat/>
    <w:rsid w:val="00C9198B"/>
    <w:pPr>
      <w:keepNext/>
      <w:keepLines/>
      <w:spacing w:before="40" w:after="0" w:line="480" w:lineRule="auto"/>
      <w:ind w:left="720" w:hanging="72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6D51B9"/>
    <w:pPr>
      <w:keepNext/>
      <w:keepLines/>
      <w:spacing w:before="40" w:after="0" w:line="480" w:lineRule="auto"/>
      <w:ind w:left="720" w:hanging="720"/>
      <w:outlineLvl w:val="3"/>
    </w:pPr>
    <w:rPr>
      <w:rFonts w:eastAsiaTheme="majorEastAsia" w:cstheme="majorBidi"/>
      <w:b/>
      <w:iCs/>
      <w:color w:val="000000" w:themeColor="text1"/>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77381"/>
    <w:pPr>
      <w:widowControl w:val="0"/>
      <w:autoSpaceDE w:val="0"/>
      <w:autoSpaceDN w:val="0"/>
      <w:spacing w:before="105" w:after="0" w:line="240" w:lineRule="auto"/>
      <w:ind w:left="449" w:right="329"/>
      <w:jc w:val="center"/>
    </w:pPr>
    <w:rPr>
      <w:rFonts w:eastAsia="Times New Roman" w:cs="Times New Roman"/>
      <w:b/>
      <w:bCs/>
      <w:sz w:val="32"/>
      <w:szCs w:val="32"/>
      <w:lang w:val="id"/>
    </w:rPr>
  </w:style>
  <w:style w:type="character" w:customStyle="1" w:styleId="Heading1Char">
    <w:name w:val="Heading 1 Char"/>
    <w:aliases w:val="Bab Char"/>
    <w:basedOn w:val="DefaultParagraphFont"/>
    <w:link w:val="Heading1"/>
    <w:uiPriority w:val="9"/>
    <w:rsid w:val="00DE35E7"/>
    <w:rPr>
      <w:rFonts w:ascii="Times New Roman" w:eastAsiaTheme="majorEastAsia" w:hAnsi="Times New Roman" w:cstheme="majorBidi"/>
      <w:b/>
      <w:sz w:val="24"/>
      <w:szCs w:val="32"/>
    </w:rPr>
  </w:style>
  <w:style w:type="character" w:customStyle="1" w:styleId="Heading2Char">
    <w:name w:val="Heading 2 Char"/>
    <w:aliases w:val="Sub Bab Char"/>
    <w:basedOn w:val="DefaultParagraphFont"/>
    <w:link w:val="Heading2"/>
    <w:uiPriority w:val="9"/>
    <w:rsid w:val="00935412"/>
    <w:rPr>
      <w:rFonts w:ascii="Times New Roman" w:eastAsiaTheme="majorEastAsia" w:hAnsi="Times New Roman" w:cstheme="majorBidi"/>
      <w:b/>
      <w:sz w:val="24"/>
      <w:szCs w:val="26"/>
    </w:rPr>
  </w:style>
  <w:style w:type="character" w:customStyle="1" w:styleId="Heading3Char">
    <w:name w:val="Heading 3 Char"/>
    <w:aliases w:val="heading3 Char"/>
    <w:basedOn w:val="DefaultParagraphFont"/>
    <w:link w:val="Heading3"/>
    <w:uiPriority w:val="9"/>
    <w:rsid w:val="00C9198B"/>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6D51B9"/>
    <w:rPr>
      <w:rFonts w:ascii="Times New Roman" w:eastAsiaTheme="majorEastAsia" w:hAnsi="Times New Roman" w:cstheme="majorBidi"/>
      <w:b/>
      <w:iCs/>
      <w:color w:val="000000" w:themeColor="text1"/>
      <w:sz w:val="24"/>
    </w:rPr>
  </w:style>
  <w:style w:type="paragraph" w:styleId="ListParagraph">
    <w:name w:val="List Paragraph"/>
    <w:basedOn w:val="Normal"/>
    <w:link w:val="ListParagraphChar"/>
    <w:uiPriority w:val="34"/>
    <w:qFormat/>
    <w:rsid w:val="0004774A"/>
    <w:pPr>
      <w:ind w:left="720"/>
      <w:contextualSpacing/>
    </w:pPr>
  </w:style>
  <w:style w:type="paragraph" w:styleId="Caption">
    <w:name w:val="caption"/>
    <w:basedOn w:val="Normal"/>
    <w:next w:val="Normal"/>
    <w:uiPriority w:val="35"/>
    <w:unhideWhenUsed/>
    <w:qFormat/>
    <w:rsid w:val="0004774A"/>
    <w:pPr>
      <w:spacing w:after="200" w:line="240" w:lineRule="auto"/>
    </w:pPr>
    <w:rPr>
      <w:i/>
      <w:iCs/>
      <w:color w:val="44546A" w:themeColor="text2"/>
      <w:sz w:val="18"/>
      <w:szCs w:val="18"/>
    </w:rPr>
  </w:style>
  <w:style w:type="table" w:styleId="TableGrid">
    <w:name w:val="Table Grid"/>
    <w:basedOn w:val="TableNormal"/>
    <w:uiPriority w:val="39"/>
    <w:rsid w:val="00047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1E4D"/>
    <w:rPr>
      <w:color w:val="808080"/>
    </w:rPr>
  </w:style>
  <w:style w:type="paragraph" w:styleId="BodyText">
    <w:name w:val="Body Text"/>
    <w:basedOn w:val="Normal"/>
    <w:link w:val="BodyTextChar"/>
    <w:uiPriority w:val="1"/>
    <w:qFormat/>
    <w:rsid w:val="00FF6334"/>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FF633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F6334"/>
    <w:pPr>
      <w:widowControl w:val="0"/>
      <w:autoSpaceDE w:val="0"/>
      <w:autoSpaceDN w:val="0"/>
      <w:spacing w:after="0" w:line="240" w:lineRule="auto"/>
    </w:pPr>
    <w:rPr>
      <w:rFonts w:eastAsia="Times New Roman" w:cs="Times New Roman"/>
      <w:lang w:val="id"/>
    </w:rPr>
  </w:style>
  <w:style w:type="character" w:customStyle="1" w:styleId="TitleChar">
    <w:name w:val="Title Char"/>
    <w:basedOn w:val="DefaultParagraphFont"/>
    <w:link w:val="Title"/>
    <w:uiPriority w:val="10"/>
    <w:rsid w:val="00E77381"/>
    <w:rPr>
      <w:rFonts w:ascii="Times New Roman" w:eastAsia="Times New Roman" w:hAnsi="Times New Roman" w:cs="Times New Roman"/>
      <w:b/>
      <w:bCs/>
      <w:sz w:val="32"/>
      <w:szCs w:val="32"/>
      <w:lang w:val="id"/>
    </w:rPr>
  </w:style>
  <w:style w:type="character" w:styleId="CommentReference">
    <w:name w:val="annotation reference"/>
    <w:basedOn w:val="DefaultParagraphFont"/>
    <w:uiPriority w:val="99"/>
    <w:semiHidden/>
    <w:unhideWhenUsed/>
    <w:rsid w:val="001E2141"/>
    <w:rPr>
      <w:sz w:val="16"/>
      <w:szCs w:val="16"/>
    </w:rPr>
  </w:style>
  <w:style w:type="paragraph" w:styleId="CommentText">
    <w:name w:val="annotation text"/>
    <w:basedOn w:val="Normal"/>
    <w:link w:val="CommentTextChar"/>
    <w:uiPriority w:val="99"/>
    <w:semiHidden/>
    <w:unhideWhenUsed/>
    <w:rsid w:val="001E2141"/>
    <w:pPr>
      <w:spacing w:line="240" w:lineRule="auto"/>
    </w:pPr>
    <w:rPr>
      <w:sz w:val="20"/>
      <w:szCs w:val="20"/>
    </w:rPr>
  </w:style>
  <w:style w:type="character" w:customStyle="1" w:styleId="CommentTextChar">
    <w:name w:val="Comment Text Char"/>
    <w:basedOn w:val="DefaultParagraphFont"/>
    <w:link w:val="CommentText"/>
    <w:uiPriority w:val="99"/>
    <w:semiHidden/>
    <w:rsid w:val="001E2141"/>
    <w:rPr>
      <w:sz w:val="20"/>
      <w:szCs w:val="20"/>
      <w:lang w:val="en-US"/>
    </w:rPr>
  </w:style>
  <w:style w:type="paragraph" w:styleId="CommentSubject">
    <w:name w:val="annotation subject"/>
    <w:basedOn w:val="CommentText"/>
    <w:next w:val="CommentText"/>
    <w:link w:val="CommentSubjectChar"/>
    <w:uiPriority w:val="99"/>
    <w:semiHidden/>
    <w:unhideWhenUsed/>
    <w:rsid w:val="001E2141"/>
    <w:rPr>
      <w:b/>
      <w:bCs/>
    </w:rPr>
  </w:style>
  <w:style w:type="character" w:customStyle="1" w:styleId="CommentSubjectChar">
    <w:name w:val="Comment Subject Char"/>
    <w:basedOn w:val="CommentTextChar"/>
    <w:link w:val="CommentSubject"/>
    <w:uiPriority w:val="99"/>
    <w:semiHidden/>
    <w:rsid w:val="001E2141"/>
    <w:rPr>
      <w:b/>
      <w:bCs/>
      <w:sz w:val="20"/>
      <w:szCs w:val="20"/>
      <w:lang w:val="en-US"/>
    </w:rPr>
  </w:style>
  <w:style w:type="paragraph" w:styleId="TOCHeading">
    <w:name w:val="TOC Heading"/>
    <w:basedOn w:val="Heading1"/>
    <w:next w:val="Normal"/>
    <w:uiPriority w:val="39"/>
    <w:unhideWhenUsed/>
    <w:qFormat/>
    <w:rsid w:val="0080345E"/>
    <w:pPr>
      <w:spacing w:before="240" w:after="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A06A0A"/>
    <w:pPr>
      <w:tabs>
        <w:tab w:val="right" w:leader="dot" w:pos="7928"/>
      </w:tabs>
      <w:spacing w:after="100"/>
    </w:pPr>
    <w:rPr>
      <w:noProof/>
    </w:rPr>
  </w:style>
  <w:style w:type="paragraph" w:styleId="TOC2">
    <w:name w:val="toc 2"/>
    <w:basedOn w:val="Normal"/>
    <w:next w:val="Normal"/>
    <w:autoRedefine/>
    <w:uiPriority w:val="39"/>
    <w:unhideWhenUsed/>
    <w:rsid w:val="00322990"/>
    <w:pPr>
      <w:tabs>
        <w:tab w:val="left" w:pos="880"/>
        <w:tab w:val="right" w:leader="dot" w:pos="7928"/>
      </w:tabs>
      <w:spacing w:after="100"/>
    </w:pPr>
  </w:style>
  <w:style w:type="paragraph" w:styleId="TOC3">
    <w:name w:val="toc 3"/>
    <w:basedOn w:val="Normal"/>
    <w:next w:val="Normal"/>
    <w:autoRedefine/>
    <w:uiPriority w:val="39"/>
    <w:unhideWhenUsed/>
    <w:rsid w:val="0080345E"/>
    <w:pPr>
      <w:spacing w:after="100"/>
      <w:ind w:left="440"/>
    </w:pPr>
  </w:style>
  <w:style w:type="character" w:styleId="Hyperlink">
    <w:name w:val="Hyperlink"/>
    <w:basedOn w:val="DefaultParagraphFont"/>
    <w:uiPriority w:val="99"/>
    <w:unhideWhenUsed/>
    <w:rsid w:val="0080345E"/>
    <w:rPr>
      <w:color w:val="0563C1" w:themeColor="hyperlink"/>
      <w:u w:val="single"/>
    </w:rPr>
  </w:style>
  <w:style w:type="paragraph" w:styleId="Bibliography">
    <w:name w:val="Bibliography"/>
    <w:basedOn w:val="Normal"/>
    <w:next w:val="Normal"/>
    <w:uiPriority w:val="37"/>
    <w:unhideWhenUsed/>
    <w:rsid w:val="006C68C6"/>
  </w:style>
  <w:style w:type="paragraph" w:styleId="TableofFigures">
    <w:name w:val="table of figures"/>
    <w:aliases w:val="Gambar of Figures"/>
    <w:basedOn w:val="Normal"/>
    <w:next w:val="Normal"/>
    <w:uiPriority w:val="99"/>
    <w:semiHidden/>
    <w:unhideWhenUsed/>
    <w:rsid w:val="00150972"/>
    <w:pPr>
      <w:spacing w:after="0" w:line="360" w:lineRule="auto"/>
      <w:jc w:val="center"/>
    </w:pPr>
  </w:style>
  <w:style w:type="paragraph" w:styleId="Header">
    <w:name w:val="header"/>
    <w:basedOn w:val="Normal"/>
    <w:link w:val="HeaderChar"/>
    <w:uiPriority w:val="99"/>
    <w:unhideWhenUsed/>
    <w:rsid w:val="008D4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124"/>
    <w:rPr>
      <w:lang w:val="en-US"/>
    </w:rPr>
  </w:style>
  <w:style w:type="paragraph" w:styleId="Footer">
    <w:name w:val="footer"/>
    <w:basedOn w:val="Normal"/>
    <w:link w:val="FooterChar"/>
    <w:uiPriority w:val="99"/>
    <w:unhideWhenUsed/>
    <w:rsid w:val="008D4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124"/>
    <w:rPr>
      <w:lang w:val="en-US"/>
    </w:rPr>
  </w:style>
  <w:style w:type="paragraph" w:customStyle="1" w:styleId="babproposal">
    <w:name w:val="babproposal"/>
    <w:basedOn w:val="Heading1"/>
    <w:link w:val="babproposalChar"/>
    <w:qFormat/>
    <w:rsid w:val="00ED5E19"/>
    <w:pPr>
      <w:tabs>
        <w:tab w:val="left" w:pos="1272"/>
      </w:tabs>
      <w:spacing w:before="240" w:after="0" w:line="240" w:lineRule="auto"/>
    </w:pPr>
    <w:rPr>
      <w:rFonts w:cs="Times New Roman"/>
      <w:szCs w:val="24"/>
    </w:rPr>
  </w:style>
  <w:style w:type="character" w:customStyle="1" w:styleId="babproposalChar">
    <w:name w:val="babproposal Char"/>
    <w:basedOn w:val="Heading1Char"/>
    <w:link w:val="babproposal"/>
    <w:rsid w:val="00ED5E19"/>
    <w:rPr>
      <w:rFonts w:ascii="Times New Roman" w:eastAsiaTheme="majorEastAsia" w:hAnsi="Times New Roman" w:cs="Times New Roman"/>
      <w:b/>
      <w:sz w:val="24"/>
      <w:szCs w:val="24"/>
      <w:lang w:val="en-US"/>
    </w:rPr>
  </w:style>
  <w:style w:type="character" w:customStyle="1" w:styleId="ListParagraphChar">
    <w:name w:val="List Paragraph Char"/>
    <w:basedOn w:val="DefaultParagraphFont"/>
    <w:link w:val="ListParagraph"/>
    <w:uiPriority w:val="34"/>
    <w:rsid w:val="00D621BA"/>
    <w:rPr>
      <w:lang w:val="en-US"/>
    </w:rPr>
  </w:style>
  <w:style w:type="paragraph" w:customStyle="1" w:styleId="Default">
    <w:name w:val="Default"/>
    <w:link w:val="DefaultChar"/>
    <w:rsid w:val="009B7834"/>
    <w:pPr>
      <w:autoSpaceDE w:val="0"/>
      <w:autoSpaceDN w:val="0"/>
      <w:adjustRightInd w:val="0"/>
      <w:spacing w:after="0" w:line="240" w:lineRule="auto"/>
    </w:pPr>
    <w:rPr>
      <w:color w:val="000000"/>
      <w:sz w:val="24"/>
      <w:szCs w:val="24"/>
      <w:lang w:val="id-ID"/>
    </w:rPr>
  </w:style>
  <w:style w:type="character" w:customStyle="1" w:styleId="DefaultChar">
    <w:name w:val="Default Char"/>
    <w:basedOn w:val="DefaultParagraphFont"/>
    <w:link w:val="Default"/>
    <w:rsid w:val="009B7834"/>
    <w:rPr>
      <w:rFonts w:ascii="Calibri" w:hAnsi="Calibri" w:cs="Calibri"/>
      <w:color w:val="000000"/>
      <w:sz w:val="24"/>
      <w:szCs w:val="24"/>
      <w:lang w:val="id-ID"/>
    </w:rPr>
  </w:style>
  <w:style w:type="character" w:styleId="HTMLCite">
    <w:name w:val="HTML Cite"/>
    <w:basedOn w:val="DefaultParagraphFont"/>
    <w:uiPriority w:val="99"/>
    <w:semiHidden/>
    <w:unhideWhenUsed/>
    <w:rsid w:val="00492FF0"/>
    <w:rPr>
      <w:i/>
      <w:iCs/>
    </w:rPr>
  </w:style>
  <w:style w:type="character" w:customStyle="1" w:styleId="dyjrff">
    <w:name w:val="dyjrff"/>
    <w:basedOn w:val="DefaultParagraphFont"/>
    <w:rsid w:val="00492FF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paragraph" w:styleId="TOC4">
    <w:name w:val="toc 4"/>
    <w:basedOn w:val="Normal"/>
    <w:next w:val="Normal"/>
    <w:autoRedefine/>
    <w:uiPriority w:val="39"/>
    <w:unhideWhenUsed/>
    <w:rsid w:val="00612A28"/>
    <w:pPr>
      <w:spacing w:after="100"/>
      <w:ind w:left="660"/>
    </w:pPr>
  </w:style>
  <w:style w:type="paragraph" w:customStyle="1" w:styleId="babawal">
    <w:name w:val="bab awal"/>
    <w:basedOn w:val="Normal"/>
    <w:next w:val="Normal"/>
    <w:link w:val="babawalChar"/>
    <w:autoRedefine/>
    <w:rsid w:val="00612A28"/>
    <w:pPr>
      <w:spacing w:line="240" w:lineRule="auto"/>
      <w:jc w:val="center"/>
    </w:pPr>
    <w:rPr>
      <w:rFonts w:eastAsia="Times New Roman" w:cs="Times New Roman"/>
      <w:b/>
      <w:szCs w:val="28"/>
    </w:rPr>
  </w:style>
  <w:style w:type="character" w:customStyle="1" w:styleId="babawalChar">
    <w:name w:val="bab awal Char"/>
    <w:basedOn w:val="DefaultParagraphFont"/>
    <w:link w:val="babawal"/>
    <w:rsid w:val="00612A28"/>
    <w:rPr>
      <w:rFonts w:ascii="Times New Roman" w:eastAsia="Times New Roman" w:hAnsi="Times New Roman" w:cs="Times New Roman"/>
      <w:b/>
      <w:sz w:val="24"/>
      <w:szCs w:val="28"/>
    </w:rPr>
  </w:style>
  <w:style w:type="paragraph" w:customStyle="1" w:styleId="subbabawal">
    <w:name w:val="sub bab awal"/>
    <w:basedOn w:val="Normal"/>
    <w:next w:val="Normal"/>
    <w:qFormat/>
    <w:rsid w:val="00612A28"/>
    <w:pPr>
      <w:spacing w:line="240" w:lineRule="auto"/>
      <w:jc w:val="center"/>
      <w:outlineLvl w:val="0"/>
    </w:pPr>
    <w:rPr>
      <w:b/>
    </w:rPr>
  </w:style>
  <w:style w:type="paragraph" w:styleId="BalloonText">
    <w:name w:val="Balloon Text"/>
    <w:basedOn w:val="Normal"/>
    <w:link w:val="BalloonTextChar"/>
    <w:uiPriority w:val="99"/>
    <w:semiHidden/>
    <w:unhideWhenUsed/>
    <w:rsid w:val="00661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Ed4pwaDQqmr80IxME115T5pq5g==">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3BEBC8-8DA4-456E-B4CD-BD514A65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11</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lunalotussa</dc:creator>
  <cp:lastModifiedBy>Handy Setiawan</cp:lastModifiedBy>
  <cp:revision>502</cp:revision>
  <cp:lastPrinted>2021-09-16T11:42:00Z</cp:lastPrinted>
  <dcterms:created xsi:type="dcterms:W3CDTF">2021-08-05T04:11:00Z</dcterms:created>
  <dcterms:modified xsi:type="dcterms:W3CDTF">2021-11-10T02:26:00Z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366038cd-4f70-3847-bd78-ce05d50fbb17</vt:lpwstr>
  </property>
  <property fmtid="{D5CDD505-2E9C-101B-9397-08002B2CF9AE}" pid="24" name="Mendeley Citation Style_1">
    <vt:lpwstr>http://www.zotero.org/styles/apa</vt:lpwstr>
  </property>
</Properties>
</file>