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BA1" w:rsidRPr="00F36AE6" w:rsidRDefault="00DD3BA1" w:rsidP="00DD3BA1">
      <w:pPr>
        <w:pStyle w:val="Heading1"/>
        <w:spacing w:line="480" w:lineRule="auto"/>
        <w:jc w:val="center"/>
        <w:rPr>
          <w:lang w:val="en-US"/>
        </w:rPr>
      </w:pPr>
      <w:bookmarkStart w:id="0" w:name="_Toc79314572"/>
      <w:r w:rsidRPr="00F36AE6">
        <w:rPr>
          <w:lang w:val="en-US"/>
        </w:rPr>
        <w:t>BAB V</w:t>
      </w:r>
      <w:bookmarkEnd w:id="0"/>
    </w:p>
    <w:p w:rsidR="00DD3BA1" w:rsidRPr="00F36AE6" w:rsidRDefault="00DD3BA1" w:rsidP="00DD3BA1">
      <w:pPr>
        <w:pStyle w:val="Heading1"/>
        <w:spacing w:line="480" w:lineRule="auto"/>
        <w:jc w:val="center"/>
        <w:rPr>
          <w:lang w:val="en-US"/>
        </w:rPr>
      </w:pPr>
      <w:bookmarkStart w:id="1" w:name="_Toc79314573"/>
      <w:r w:rsidRPr="00F36AE6">
        <w:rPr>
          <w:lang w:val="en-US"/>
        </w:rPr>
        <w:t>PENUTUP</w:t>
      </w:r>
      <w:bookmarkEnd w:id="1"/>
    </w:p>
    <w:p w:rsidR="00DD3BA1" w:rsidRPr="00F36AE6" w:rsidRDefault="00DD3BA1" w:rsidP="00DD3BA1">
      <w:pPr>
        <w:pStyle w:val="Heading2"/>
        <w:spacing w:line="480" w:lineRule="auto"/>
        <w:ind w:hanging="2257"/>
        <w:rPr>
          <w:i w:val="0"/>
          <w:lang w:val="en-US"/>
        </w:rPr>
      </w:pPr>
      <w:bookmarkStart w:id="2" w:name="_Toc79314574"/>
      <w:r w:rsidRPr="00F36AE6">
        <w:rPr>
          <w:i w:val="0"/>
          <w:lang w:val="en-US"/>
        </w:rPr>
        <w:t>5.1 Kesimpulan</w:t>
      </w:r>
      <w:bookmarkEnd w:id="2"/>
    </w:p>
    <w:p w:rsidR="002D46E4" w:rsidRPr="00F36AE6" w:rsidRDefault="002D46E4" w:rsidP="00F537B3">
      <w:pPr>
        <w:spacing w:line="480" w:lineRule="auto"/>
        <w:jc w:val="both"/>
        <w:rPr>
          <w:sz w:val="24"/>
          <w:szCs w:val="24"/>
          <w:lang w:val="en-US"/>
        </w:rPr>
      </w:pPr>
      <w:r w:rsidRPr="00F36AE6">
        <w:rPr>
          <w:sz w:val="24"/>
          <w:szCs w:val="24"/>
          <w:lang w:val="en-US"/>
        </w:rPr>
        <w:t>Berdasarkan hasil penyusunan tugas akhir, maka dapat disimpulkan:</w:t>
      </w:r>
    </w:p>
    <w:p w:rsidR="00F537B3" w:rsidRPr="00F36AE6" w:rsidRDefault="002D46E4" w:rsidP="008C4657">
      <w:pPr>
        <w:pStyle w:val="ListParagraph"/>
        <w:numPr>
          <w:ilvl w:val="0"/>
          <w:numId w:val="18"/>
        </w:numPr>
        <w:spacing w:line="480" w:lineRule="auto"/>
        <w:ind w:right="567"/>
        <w:jc w:val="both"/>
        <w:rPr>
          <w:sz w:val="24"/>
          <w:szCs w:val="24"/>
          <w:lang w:val="en-US"/>
        </w:rPr>
      </w:pPr>
      <w:r w:rsidRPr="00F36AE6">
        <w:rPr>
          <w:sz w:val="24"/>
          <w:szCs w:val="24"/>
          <w:lang w:val="en-US"/>
        </w:rPr>
        <w:t>Dengan adanya aplikasi ini dapat menjadi media pembelajaran tambahan bahasa isyarat sibi bagi penyandang disabiliats tuna rungu.</w:t>
      </w:r>
    </w:p>
    <w:p w:rsidR="00F537B3" w:rsidRPr="00F36AE6" w:rsidRDefault="002D46E4" w:rsidP="008C4657">
      <w:pPr>
        <w:pStyle w:val="ListParagraph"/>
        <w:numPr>
          <w:ilvl w:val="0"/>
          <w:numId w:val="18"/>
        </w:numPr>
        <w:spacing w:line="480" w:lineRule="auto"/>
        <w:ind w:right="567"/>
        <w:jc w:val="both"/>
        <w:rPr>
          <w:sz w:val="24"/>
          <w:szCs w:val="24"/>
          <w:lang w:val="en-US"/>
        </w:rPr>
      </w:pPr>
      <w:r w:rsidRPr="00F36AE6">
        <w:rPr>
          <w:sz w:val="24"/>
          <w:szCs w:val="24"/>
          <w:lang w:val="en-US"/>
        </w:rPr>
        <w:t>Orang tua dapat melakukan pembelajaran bahasa isyarat sibi kepada putra putri nya dengan lebih mudah dan dapat dilakukan dimanapun.</w:t>
      </w:r>
    </w:p>
    <w:p w:rsidR="002D46E4" w:rsidRPr="00F36AE6" w:rsidRDefault="002D46E4" w:rsidP="008C4657">
      <w:pPr>
        <w:pStyle w:val="ListParagraph"/>
        <w:numPr>
          <w:ilvl w:val="0"/>
          <w:numId w:val="18"/>
        </w:numPr>
        <w:spacing w:line="480" w:lineRule="auto"/>
        <w:ind w:right="567"/>
        <w:jc w:val="both"/>
        <w:rPr>
          <w:sz w:val="24"/>
          <w:szCs w:val="24"/>
          <w:lang w:val="en-US"/>
        </w:rPr>
      </w:pPr>
      <w:r w:rsidRPr="00F36AE6">
        <w:rPr>
          <w:sz w:val="24"/>
          <w:szCs w:val="24"/>
          <w:lang w:val="en-US"/>
        </w:rPr>
        <w:t>Aplikasi ini dapat mempermudah pembelajaran pengenalan huruf alphabet dan kata bagi anak penyandang disabilitas tuna rungu.</w:t>
      </w:r>
    </w:p>
    <w:p w:rsidR="00DD3BA1" w:rsidRPr="00F36AE6" w:rsidRDefault="00DD3BA1" w:rsidP="00DD3BA1">
      <w:pPr>
        <w:pStyle w:val="Heading2"/>
        <w:spacing w:line="480" w:lineRule="auto"/>
        <w:ind w:hanging="2257"/>
        <w:rPr>
          <w:i w:val="0"/>
        </w:rPr>
      </w:pPr>
      <w:bookmarkStart w:id="3" w:name="_Toc79314575"/>
      <w:r w:rsidRPr="00F36AE6">
        <w:rPr>
          <w:i w:val="0"/>
        </w:rPr>
        <w:t>5.2 Saran</w:t>
      </w:r>
      <w:bookmarkEnd w:id="3"/>
    </w:p>
    <w:p w:rsidR="002D46E4" w:rsidRPr="00E330B7" w:rsidRDefault="002D46E4" w:rsidP="008C4657">
      <w:pPr>
        <w:spacing w:line="480" w:lineRule="auto"/>
        <w:ind w:right="567" w:firstLine="720"/>
        <w:jc w:val="both"/>
        <w:rPr>
          <w:sz w:val="24"/>
          <w:szCs w:val="24"/>
          <w:lang w:val="en-US"/>
        </w:rPr>
      </w:pPr>
      <w:r w:rsidRPr="00F36AE6">
        <w:rPr>
          <w:sz w:val="24"/>
          <w:szCs w:val="24"/>
          <w:lang w:val="en-US"/>
        </w:rPr>
        <w:t>Berdasarkan kesimpulan dari pem</w:t>
      </w:r>
      <w:r w:rsidR="00E330B7">
        <w:rPr>
          <w:sz w:val="24"/>
          <w:szCs w:val="24"/>
          <w:lang w:val="en-US"/>
        </w:rPr>
        <w:t xml:space="preserve">bahasan, maka terdapat </w:t>
      </w:r>
      <w:r w:rsidRPr="00F36AE6">
        <w:rPr>
          <w:sz w:val="24"/>
          <w:szCs w:val="24"/>
          <w:lang w:val="en-US"/>
        </w:rPr>
        <w:t>saran yang dapat dijadikan untuk</w:t>
      </w:r>
      <w:r w:rsidR="00E330B7">
        <w:rPr>
          <w:sz w:val="24"/>
          <w:szCs w:val="24"/>
          <w:lang w:val="en-US"/>
        </w:rPr>
        <w:t xml:space="preserve"> pengembangan selajutnya yaitu </w:t>
      </w:r>
      <w:r w:rsidR="00D939CA" w:rsidRPr="00E330B7">
        <w:rPr>
          <w:sz w:val="24"/>
          <w:szCs w:val="24"/>
          <w:lang w:val="en-US"/>
        </w:rPr>
        <w:t>diharapkan dapat ditambahan fitur pembelajaran</w:t>
      </w:r>
      <w:r w:rsidR="00F7314E">
        <w:rPr>
          <w:sz w:val="24"/>
          <w:szCs w:val="24"/>
          <w:lang w:val="en-US"/>
        </w:rPr>
        <w:t xml:space="preserve"> percakapan serta pengenalan diri</w:t>
      </w:r>
      <w:r w:rsidR="00D939CA" w:rsidRPr="00E330B7">
        <w:rPr>
          <w:sz w:val="24"/>
          <w:szCs w:val="24"/>
          <w:lang w:val="en-US"/>
        </w:rPr>
        <w:t>.</w:t>
      </w:r>
    </w:p>
    <w:p w:rsidR="0069108A" w:rsidRPr="00F36AE6" w:rsidRDefault="00DD3BA1" w:rsidP="00390AB7">
      <w:pPr>
        <w:tabs>
          <w:tab w:val="left" w:pos="2655"/>
        </w:tabs>
        <w:spacing w:line="480" w:lineRule="auto"/>
        <w:rPr>
          <w:lang w:val="en-US"/>
        </w:rPr>
      </w:pPr>
      <w:r w:rsidRPr="00F36AE6">
        <w:rPr>
          <w:sz w:val="24"/>
          <w:szCs w:val="24"/>
        </w:rPr>
        <w:tab/>
      </w:r>
      <w:bookmarkStart w:id="4" w:name="_GoBack"/>
      <w:bookmarkEnd w:id="4"/>
    </w:p>
    <w:sectPr w:rsidR="0069108A" w:rsidRPr="00F36AE6" w:rsidSect="00826741">
      <w:footerReference w:type="default" r:id="rId8"/>
      <w:pgSz w:w="11907" w:h="16840" w:code="9"/>
      <w:pgMar w:top="1701" w:right="1701" w:bottom="2268" w:left="2268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D43" w:rsidRDefault="00C84D43">
      <w:r>
        <w:separator/>
      </w:r>
    </w:p>
  </w:endnote>
  <w:endnote w:type="continuationSeparator" w:id="0">
    <w:p w:rsidR="00C84D43" w:rsidRDefault="00C8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0F" w:rsidRDefault="00080D0F">
    <w:pPr>
      <w:pStyle w:val="BodyText"/>
      <w:spacing w:line="14" w:lineRule="auto"/>
      <w:rPr>
        <w:sz w:val="17"/>
      </w:rPr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486441472" behindDoc="1" locked="0" layoutInCell="1" allowOverlap="1">
              <wp:simplePos x="0" y="0"/>
              <wp:positionH relativeFrom="page">
                <wp:posOffset>3665551</wp:posOffset>
              </wp:positionH>
              <wp:positionV relativeFrom="page">
                <wp:posOffset>9907325</wp:posOffset>
              </wp:positionV>
              <wp:extent cx="326004" cy="206734"/>
              <wp:effectExtent l="0" t="0" r="1714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004" cy="206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D0F" w:rsidRDefault="00080D0F">
                          <w:pPr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0AB7">
                            <w:rPr>
                              <w:rFonts w:ascii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65pt;margin-top:780.1pt;width:25.65pt;height:16.3pt;z-index:-168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" filled="f" stroked="f">
              <v:textbox inset="0,0,0,0">
                <w:txbxContent>
                  <w:p w:rsidR="00080D0F" w:rsidRDefault="00080D0F">
                    <w:pPr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0AB7">
                      <w:rPr>
                        <w:rFonts w:ascii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D43" w:rsidRDefault="00C84D43">
      <w:r>
        <w:separator/>
      </w:r>
    </w:p>
  </w:footnote>
  <w:footnote w:type="continuationSeparator" w:id="0">
    <w:p w:rsidR="00C84D43" w:rsidRDefault="00C8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739"/>
    <w:multiLevelType w:val="hybridMultilevel"/>
    <w:tmpl w:val="90D27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74506"/>
    <w:multiLevelType w:val="hybridMultilevel"/>
    <w:tmpl w:val="2F2637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22B4"/>
    <w:multiLevelType w:val="hybridMultilevel"/>
    <w:tmpl w:val="65C0D2EE"/>
    <w:lvl w:ilvl="0" w:tplc="911A3FD6">
      <w:start w:val="1"/>
      <w:numFmt w:val="lowerLetter"/>
      <w:lvlText w:val="%1."/>
      <w:lvlJc w:val="left"/>
      <w:pPr>
        <w:ind w:left="401" w:hanging="284"/>
      </w:pPr>
      <w:rPr>
        <w:rFonts w:ascii="Times New Roman" w:eastAsia="Times New Roman" w:hAnsi="Times New Roman" w:cs="Times New Roman"/>
        <w:spacing w:val="-4"/>
        <w:w w:val="97"/>
        <w:sz w:val="24"/>
        <w:szCs w:val="24"/>
        <w:lang w:val="id" w:eastAsia="en-US" w:bidi="ar-SA"/>
      </w:rPr>
    </w:lvl>
    <w:lvl w:ilvl="1" w:tplc="0CB83658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2D0480CA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2690ABCA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1A1E7580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166EC070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03BCA964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0A78E5C6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90D6F440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107754F9"/>
    <w:multiLevelType w:val="hybridMultilevel"/>
    <w:tmpl w:val="6DC0C93A"/>
    <w:lvl w:ilvl="0" w:tplc="CF1AD54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9F631E"/>
    <w:multiLevelType w:val="hybridMultilevel"/>
    <w:tmpl w:val="6A4A36EE"/>
    <w:lvl w:ilvl="0" w:tplc="9F02808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308A"/>
    <w:multiLevelType w:val="hybridMultilevel"/>
    <w:tmpl w:val="AFBC2FFC"/>
    <w:lvl w:ilvl="0" w:tplc="27A0B2D6">
      <w:start w:val="1"/>
      <w:numFmt w:val="decimal"/>
      <w:lvlText w:val="%1."/>
      <w:lvlJc w:val="left"/>
      <w:pPr>
        <w:ind w:left="1558" w:hanging="447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id" w:eastAsia="en-US" w:bidi="ar-SA"/>
      </w:rPr>
    </w:lvl>
    <w:lvl w:ilvl="1" w:tplc="540CE3D6">
      <w:numFmt w:val="bullet"/>
      <w:lvlText w:val="•"/>
      <w:lvlJc w:val="left"/>
      <w:pPr>
        <w:ind w:left="2311" w:hanging="447"/>
      </w:pPr>
      <w:rPr>
        <w:rFonts w:hint="default"/>
        <w:lang w:val="id" w:eastAsia="en-US" w:bidi="ar-SA"/>
      </w:rPr>
    </w:lvl>
    <w:lvl w:ilvl="2" w:tplc="0BA64858">
      <w:numFmt w:val="bullet"/>
      <w:lvlText w:val="•"/>
      <w:lvlJc w:val="left"/>
      <w:pPr>
        <w:ind w:left="3062" w:hanging="447"/>
      </w:pPr>
      <w:rPr>
        <w:rFonts w:hint="default"/>
        <w:lang w:val="id" w:eastAsia="en-US" w:bidi="ar-SA"/>
      </w:rPr>
    </w:lvl>
    <w:lvl w:ilvl="3" w:tplc="EAAEC174">
      <w:numFmt w:val="bullet"/>
      <w:lvlText w:val="•"/>
      <w:lvlJc w:val="left"/>
      <w:pPr>
        <w:ind w:left="3813" w:hanging="447"/>
      </w:pPr>
      <w:rPr>
        <w:rFonts w:hint="default"/>
        <w:lang w:val="id" w:eastAsia="en-US" w:bidi="ar-SA"/>
      </w:rPr>
    </w:lvl>
    <w:lvl w:ilvl="4" w:tplc="0C101748">
      <w:numFmt w:val="bullet"/>
      <w:lvlText w:val="•"/>
      <w:lvlJc w:val="left"/>
      <w:pPr>
        <w:ind w:left="4564" w:hanging="447"/>
      </w:pPr>
      <w:rPr>
        <w:rFonts w:hint="default"/>
        <w:lang w:val="id" w:eastAsia="en-US" w:bidi="ar-SA"/>
      </w:rPr>
    </w:lvl>
    <w:lvl w:ilvl="5" w:tplc="8EC0DB5C">
      <w:numFmt w:val="bullet"/>
      <w:lvlText w:val="•"/>
      <w:lvlJc w:val="left"/>
      <w:pPr>
        <w:ind w:left="5315" w:hanging="447"/>
      </w:pPr>
      <w:rPr>
        <w:rFonts w:hint="default"/>
        <w:lang w:val="id" w:eastAsia="en-US" w:bidi="ar-SA"/>
      </w:rPr>
    </w:lvl>
    <w:lvl w:ilvl="6" w:tplc="FBC42EF8">
      <w:numFmt w:val="bullet"/>
      <w:lvlText w:val="•"/>
      <w:lvlJc w:val="left"/>
      <w:pPr>
        <w:ind w:left="6066" w:hanging="447"/>
      </w:pPr>
      <w:rPr>
        <w:rFonts w:hint="default"/>
        <w:lang w:val="id" w:eastAsia="en-US" w:bidi="ar-SA"/>
      </w:rPr>
    </w:lvl>
    <w:lvl w:ilvl="7" w:tplc="5906B228">
      <w:numFmt w:val="bullet"/>
      <w:lvlText w:val="•"/>
      <w:lvlJc w:val="left"/>
      <w:pPr>
        <w:ind w:left="6817" w:hanging="447"/>
      </w:pPr>
      <w:rPr>
        <w:rFonts w:hint="default"/>
        <w:lang w:val="id" w:eastAsia="en-US" w:bidi="ar-SA"/>
      </w:rPr>
    </w:lvl>
    <w:lvl w:ilvl="8" w:tplc="3DB82666">
      <w:numFmt w:val="bullet"/>
      <w:lvlText w:val="•"/>
      <w:lvlJc w:val="left"/>
      <w:pPr>
        <w:ind w:left="7568" w:hanging="447"/>
      </w:pPr>
      <w:rPr>
        <w:rFonts w:hint="default"/>
        <w:lang w:val="id" w:eastAsia="en-US" w:bidi="ar-SA"/>
      </w:rPr>
    </w:lvl>
  </w:abstractNum>
  <w:abstractNum w:abstractNumId="6" w15:restartNumberingAfterBreak="0">
    <w:nsid w:val="1B071D48"/>
    <w:multiLevelType w:val="hybridMultilevel"/>
    <w:tmpl w:val="32C06BE4"/>
    <w:lvl w:ilvl="0" w:tplc="9B104BF0">
      <w:start w:val="1"/>
      <w:numFmt w:val="decimal"/>
      <w:lvlText w:val="%1."/>
      <w:lvlJc w:val="left"/>
      <w:pPr>
        <w:ind w:left="401" w:hanging="284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id" w:eastAsia="en-US" w:bidi="ar-SA"/>
      </w:rPr>
    </w:lvl>
    <w:lvl w:ilvl="1" w:tplc="9800E0AE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2CFE8B82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6562D9FE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6750F6E8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E3C69DCA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F64416CC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E2CAF744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7F928C5A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217B327C"/>
    <w:multiLevelType w:val="hybridMultilevel"/>
    <w:tmpl w:val="12B030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858C9"/>
    <w:multiLevelType w:val="hybridMultilevel"/>
    <w:tmpl w:val="9F1CA532"/>
    <w:lvl w:ilvl="0" w:tplc="74D6C0E4">
      <w:start w:val="1"/>
      <w:numFmt w:val="lowerLetter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2E7576C2"/>
    <w:multiLevelType w:val="hybridMultilevel"/>
    <w:tmpl w:val="5344A7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915FD"/>
    <w:multiLevelType w:val="multilevel"/>
    <w:tmpl w:val="9B34C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3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11" w15:restartNumberingAfterBreak="0">
    <w:nsid w:val="36884A53"/>
    <w:multiLevelType w:val="hybridMultilevel"/>
    <w:tmpl w:val="528C2632"/>
    <w:lvl w:ilvl="0" w:tplc="C804CEAC">
      <w:start w:val="1"/>
      <w:numFmt w:val="decimal"/>
      <w:lvlText w:val="%1)"/>
      <w:lvlJc w:val="left"/>
      <w:pPr>
        <w:ind w:left="401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39865DA2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8BF0F1D8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91588AE8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5434C382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DC52E378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25244422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26E68C1C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989E900C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12" w15:restartNumberingAfterBreak="0">
    <w:nsid w:val="49A03EBC"/>
    <w:multiLevelType w:val="hybridMultilevel"/>
    <w:tmpl w:val="FFFC2C08"/>
    <w:lvl w:ilvl="0" w:tplc="BA027EF8">
      <w:start w:val="1"/>
      <w:numFmt w:val="decimal"/>
      <w:lvlText w:val="%1."/>
      <w:lvlJc w:val="left"/>
      <w:pPr>
        <w:ind w:left="401" w:hanging="284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id" w:eastAsia="en-US" w:bidi="ar-SA"/>
      </w:rPr>
    </w:lvl>
    <w:lvl w:ilvl="1" w:tplc="914A69B4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99FCC3B2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15269640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79068150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570CE03C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D956556E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EB1C1D86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E3887996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13" w15:restartNumberingAfterBreak="0">
    <w:nsid w:val="4CC43A0F"/>
    <w:multiLevelType w:val="hybridMultilevel"/>
    <w:tmpl w:val="5F524A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129FB"/>
    <w:multiLevelType w:val="multilevel"/>
    <w:tmpl w:val="73AC15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528152E5"/>
    <w:multiLevelType w:val="hybridMultilevel"/>
    <w:tmpl w:val="A000BCD0"/>
    <w:lvl w:ilvl="0" w:tplc="EE086F2E">
      <w:start w:val="1"/>
      <w:numFmt w:val="decimal"/>
      <w:lvlText w:val="%1."/>
      <w:lvlJc w:val="left"/>
      <w:pPr>
        <w:ind w:left="401" w:hanging="284"/>
      </w:pPr>
      <w:rPr>
        <w:rFonts w:hint="default"/>
        <w:spacing w:val="-17"/>
        <w:w w:val="97"/>
        <w:lang w:val="id" w:eastAsia="en-US" w:bidi="ar-SA"/>
      </w:rPr>
    </w:lvl>
    <w:lvl w:ilvl="1" w:tplc="D8C24BD2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06C28A00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C12095B4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80EC7118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2DE86196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3B1E417E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D364464A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EEDC07EA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5DB252AC"/>
    <w:multiLevelType w:val="hybridMultilevel"/>
    <w:tmpl w:val="6C78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92C6C"/>
    <w:multiLevelType w:val="hybridMultilevel"/>
    <w:tmpl w:val="BCE8A3EA"/>
    <w:lvl w:ilvl="0" w:tplc="D66217A2">
      <w:start w:val="1"/>
      <w:numFmt w:val="decimal"/>
      <w:lvlText w:val="%1."/>
      <w:lvlJc w:val="left"/>
      <w:pPr>
        <w:ind w:left="401" w:hanging="284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id" w:eastAsia="en-US" w:bidi="ar-SA"/>
      </w:rPr>
    </w:lvl>
    <w:lvl w:ilvl="1" w:tplc="E04C76D2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E752F910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61DA7E90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E79023BC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551C820A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53BE0876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F46EB6E4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FFFACA94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6124704F"/>
    <w:multiLevelType w:val="hybridMultilevel"/>
    <w:tmpl w:val="9DC4FBA2"/>
    <w:lvl w:ilvl="0" w:tplc="0166EB8C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id" w:eastAsia="en-US" w:bidi="ar-SA"/>
      </w:rPr>
    </w:lvl>
    <w:lvl w:ilvl="1" w:tplc="D75CA44A">
      <w:numFmt w:val="bullet"/>
      <w:lvlText w:val="•"/>
      <w:lvlJc w:val="left"/>
      <w:pPr>
        <w:ind w:left="1231" w:hanging="240"/>
      </w:pPr>
      <w:rPr>
        <w:rFonts w:hint="default"/>
        <w:lang w:val="id" w:eastAsia="en-US" w:bidi="ar-SA"/>
      </w:rPr>
    </w:lvl>
    <w:lvl w:ilvl="2" w:tplc="45AE8BE8">
      <w:numFmt w:val="bullet"/>
      <w:lvlText w:val="•"/>
      <w:lvlJc w:val="left"/>
      <w:pPr>
        <w:ind w:left="2102" w:hanging="240"/>
      </w:pPr>
      <w:rPr>
        <w:rFonts w:hint="default"/>
        <w:lang w:val="id" w:eastAsia="en-US" w:bidi="ar-SA"/>
      </w:rPr>
    </w:lvl>
    <w:lvl w:ilvl="3" w:tplc="D11A86D6">
      <w:numFmt w:val="bullet"/>
      <w:lvlText w:val="•"/>
      <w:lvlJc w:val="left"/>
      <w:pPr>
        <w:ind w:left="2973" w:hanging="240"/>
      </w:pPr>
      <w:rPr>
        <w:rFonts w:hint="default"/>
        <w:lang w:val="id" w:eastAsia="en-US" w:bidi="ar-SA"/>
      </w:rPr>
    </w:lvl>
    <w:lvl w:ilvl="4" w:tplc="46209398">
      <w:numFmt w:val="bullet"/>
      <w:lvlText w:val="•"/>
      <w:lvlJc w:val="left"/>
      <w:pPr>
        <w:ind w:left="3844" w:hanging="240"/>
      </w:pPr>
      <w:rPr>
        <w:rFonts w:hint="default"/>
        <w:lang w:val="id" w:eastAsia="en-US" w:bidi="ar-SA"/>
      </w:rPr>
    </w:lvl>
    <w:lvl w:ilvl="5" w:tplc="AF5A92EE">
      <w:numFmt w:val="bullet"/>
      <w:lvlText w:val="•"/>
      <w:lvlJc w:val="left"/>
      <w:pPr>
        <w:ind w:left="4715" w:hanging="240"/>
      </w:pPr>
      <w:rPr>
        <w:rFonts w:hint="default"/>
        <w:lang w:val="id" w:eastAsia="en-US" w:bidi="ar-SA"/>
      </w:rPr>
    </w:lvl>
    <w:lvl w:ilvl="6" w:tplc="1DDCE3AC">
      <w:numFmt w:val="bullet"/>
      <w:lvlText w:val="•"/>
      <w:lvlJc w:val="left"/>
      <w:pPr>
        <w:ind w:left="5586" w:hanging="240"/>
      </w:pPr>
      <w:rPr>
        <w:rFonts w:hint="default"/>
        <w:lang w:val="id" w:eastAsia="en-US" w:bidi="ar-SA"/>
      </w:rPr>
    </w:lvl>
    <w:lvl w:ilvl="7" w:tplc="F7C6F928">
      <w:numFmt w:val="bullet"/>
      <w:lvlText w:val="•"/>
      <w:lvlJc w:val="left"/>
      <w:pPr>
        <w:ind w:left="6457" w:hanging="240"/>
      </w:pPr>
      <w:rPr>
        <w:rFonts w:hint="default"/>
        <w:lang w:val="id" w:eastAsia="en-US" w:bidi="ar-SA"/>
      </w:rPr>
    </w:lvl>
    <w:lvl w:ilvl="8" w:tplc="18DE5348">
      <w:numFmt w:val="bullet"/>
      <w:lvlText w:val="•"/>
      <w:lvlJc w:val="left"/>
      <w:pPr>
        <w:ind w:left="7328" w:hanging="240"/>
      </w:pPr>
      <w:rPr>
        <w:rFonts w:hint="default"/>
        <w:lang w:val="id" w:eastAsia="en-US" w:bidi="ar-SA"/>
      </w:rPr>
    </w:lvl>
  </w:abstractNum>
  <w:abstractNum w:abstractNumId="19" w15:restartNumberingAfterBreak="0">
    <w:nsid w:val="69093A93"/>
    <w:multiLevelType w:val="hybridMultilevel"/>
    <w:tmpl w:val="B93A583A"/>
    <w:lvl w:ilvl="0" w:tplc="DFAC478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9B647F9"/>
    <w:multiLevelType w:val="hybridMultilevel"/>
    <w:tmpl w:val="DD4C36B4"/>
    <w:lvl w:ilvl="0" w:tplc="17CEA112">
      <w:start w:val="1"/>
      <w:numFmt w:val="decimal"/>
      <w:lvlText w:val="%1."/>
      <w:lvlJc w:val="left"/>
      <w:pPr>
        <w:ind w:left="401" w:hanging="284"/>
      </w:pPr>
      <w:rPr>
        <w:rFonts w:ascii="Times New Roman" w:eastAsia="Times New Roman" w:hAnsi="Times New Roman" w:cs="Times New Roman" w:hint="default"/>
        <w:spacing w:val="-17"/>
        <w:w w:val="97"/>
        <w:sz w:val="24"/>
        <w:szCs w:val="24"/>
        <w:lang w:val="id" w:eastAsia="en-US" w:bidi="ar-SA"/>
      </w:rPr>
    </w:lvl>
    <w:lvl w:ilvl="1" w:tplc="A6161D14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03147184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632610A6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0A1E624C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907693E0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5B7863F4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F27E4F4E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C598DD58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21" w15:restartNumberingAfterBreak="0">
    <w:nsid w:val="6BC23C2A"/>
    <w:multiLevelType w:val="hybridMultilevel"/>
    <w:tmpl w:val="C4D836B2"/>
    <w:lvl w:ilvl="0" w:tplc="D166F5C6">
      <w:start w:val="1"/>
      <w:numFmt w:val="lowerLetter"/>
      <w:lvlText w:val="%1."/>
      <w:lvlJc w:val="left"/>
      <w:pPr>
        <w:ind w:left="401" w:hanging="284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id" w:eastAsia="en-US" w:bidi="ar-SA"/>
      </w:rPr>
    </w:lvl>
    <w:lvl w:ilvl="1" w:tplc="446AEA7E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AC56FFAA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CE8EB458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0D9A0928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A76A3EB4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F97830E4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09FEADC4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B4D4D78E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22" w15:restartNumberingAfterBreak="0">
    <w:nsid w:val="6CB52A20"/>
    <w:multiLevelType w:val="hybridMultilevel"/>
    <w:tmpl w:val="85BE514C"/>
    <w:lvl w:ilvl="0" w:tplc="2E026024">
      <w:start w:val="1"/>
      <w:numFmt w:val="decimal"/>
      <w:lvlText w:val="%1)"/>
      <w:lvlJc w:val="left"/>
      <w:pPr>
        <w:ind w:left="401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d" w:eastAsia="en-US" w:bidi="ar-SA"/>
      </w:rPr>
    </w:lvl>
    <w:lvl w:ilvl="1" w:tplc="C5BEA7D8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9648B5C0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0CD46600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6B88A2FA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FB127846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8A2E75C4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68C8605C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381AD0DE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abstractNum w:abstractNumId="23" w15:restartNumberingAfterBreak="0">
    <w:nsid w:val="72115701"/>
    <w:multiLevelType w:val="hybridMultilevel"/>
    <w:tmpl w:val="A9800FEA"/>
    <w:lvl w:ilvl="0" w:tplc="E946D4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A597546"/>
    <w:multiLevelType w:val="hybridMultilevel"/>
    <w:tmpl w:val="569AB4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A3CB5"/>
    <w:multiLevelType w:val="hybridMultilevel"/>
    <w:tmpl w:val="9DC4FBA2"/>
    <w:lvl w:ilvl="0" w:tplc="0166EB8C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id" w:eastAsia="en-US" w:bidi="ar-SA"/>
      </w:rPr>
    </w:lvl>
    <w:lvl w:ilvl="1" w:tplc="D75CA44A">
      <w:numFmt w:val="bullet"/>
      <w:lvlText w:val="•"/>
      <w:lvlJc w:val="left"/>
      <w:pPr>
        <w:ind w:left="1231" w:hanging="240"/>
      </w:pPr>
      <w:rPr>
        <w:rFonts w:hint="default"/>
        <w:lang w:val="id" w:eastAsia="en-US" w:bidi="ar-SA"/>
      </w:rPr>
    </w:lvl>
    <w:lvl w:ilvl="2" w:tplc="45AE8BE8">
      <w:numFmt w:val="bullet"/>
      <w:lvlText w:val="•"/>
      <w:lvlJc w:val="left"/>
      <w:pPr>
        <w:ind w:left="2102" w:hanging="240"/>
      </w:pPr>
      <w:rPr>
        <w:rFonts w:hint="default"/>
        <w:lang w:val="id" w:eastAsia="en-US" w:bidi="ar-SA"/>
      </w:rPr>
    </w:lvl>
    <w:lvl w:ilvl="3" w:tplc="D11A86D6">
      <w:numFmt w:val="bullet"/>
      <w:lvlText w:val="•"/>
      <w:lvlJc w:val="left"/>
      <w:pPr>
        <w:ind w:left="2973" w:hanging="240"/>
      </w:pPr>
      <w:rPr>
        <w:rFonts w:hint="default"/>
        <w:lang w:val="id" w:eastAsia="en-US" w:bidi="ar-SA"/>
      </w:rPr>
    </w:lvl>
    <w:lvl w:ilvl="4" w:tplc="46209398">
      <w:numFmt w:val="bullet"/>
      <w:lvlText w:val="•"/>
      <w:lvlJc w:val="left"/>
      <w:pPr>
        <w:ind w:left="3844" w:hanging="240"/>
      </w:pPr>
      <w:rPr>
        <w:rFonts w:hint="default"/>
        <w:lang w:val="id" w:eastAsia="en-US" w:bidi="ar-SA"/>
      </w:rPr>
    </w:lvl>
    <w:lvl w:ilvl="5" w:tplc="AF5A92EE">
      <w:numFmt w:val="bullet"/>
      <w:lvlText w:val="•"/>
      <w:lvlJc w:val="left"/>
      <w:pPr>
        <w:ind w:left="4715" w:hanging="240"/>
      </w:pPr>
      <w:rPr>
        <w:rFonts w:hint="default"/>
        <w:lang w:val="id" w:eastAsia="en-US" w:bidi="ar-SA"/>
      </w:rPr>
    </w:lvl>
    <w:lvl w:ilvl="6" w:tplc="1DDCE3AC">
      <w:numFmt w:val="bullet"/>
      <w:lvlText w:val="•"/>
      <w:lvlJc w:val="left"/>
      <w:pPr>
        <w:ind w:left="5586" w:hanging="240"/>
      </w:pPr>
      <w:rPr>
        <w:rFonts w:hint="default"/>
        <w:lang w:val="id" w:eastAsia="en-US" w:bidi="ar-SA"/>
      </w:rPr>
    </w:lvl>
    <w:lvl w:ilvl="7" w:tplc="F7C6F928">
      <w:numFmt w:val="bullet"/>
      <w:lvlText w:val="•"/>
      <w:lvlJc w:val="left"/>
      <w:pPr>
        <w:ind w:left="6457" w:hanging="240"/>
      </w:pPr>
      <w:rPr>
        <w:rFonts w:hint="default"/>
        <w:lang w:val="id" w:eastAsia="en-US" w:bidi="ar-SA"/>
      </w:rPr>
    </w:lvl>
    <w:lvl w:ilvl="8" w:tplc="18DE5348">
      <w:numFmt w:val="bullet"/>
      <w:lvlText w:val="•"/>
      <w:lvlJc w:val="left"/>
      <w:pPr>
        <w:ind w:left="7328" w:hanging="240"/>
      </w:pPr>
      <w:rPr>
        <w:rFonts w:hint="default"/>
        <w:lang w:val="id" w:eastAsia="en-US" w:bidi="ar-SA"/>
      </w:rPr>
    </w:lvl>
  </w:abstractNum>
  <w:abstractNum w:abstractNumId="26" w15:restartNumberingAfterBreak="0">
    <w:nsid w:val="7BDE3906"/>
    <w:multiLevelType w:val="hybridMultilevel"/>
    <w:tmpl w:val="CD76D2B4"/>
    <w:lvl w:ilvl="0" w:tplc="01F8C488">
      <w:start w:val="1"/>
      <w:numFmt w:val="lowerLetter"/>
      <w:lvlText w:val="%1)"/>
      <w:lvlJc w:val="left"/>
      <w:pPr>
        <w:ind w:left="401" w:hanging="284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id" w:eastAsia="en-US" w:bidi="ar-SA"/>
      </w:rPr>
    </w:lvl>
    <w:lvl w:ilvl="1" w:tplc="4150ED2C">
      <w:numFmt w:val="bullet"/>
      <w:lvlText w:val="•"/>
      <w:lvlJc w:val="left"/>
      <w:pPr>
        <w:ind w:left="1267" w:hanging="284"/>
      </w:pPr>
      <w:rPr>
        <w:rFonts w:hint="default"/>
        <w:lang w:val="id" w:eastAsia="en-US" w:bidi="ar-SA"/>
      </w:rPr>
    </w:lvl>
    <w:lvl w:ilvl="2" w:tplc="31A04EF6">
      <w:numFmt w:val="bullet"/>
      <w:lvlText w:val="•"/>
      <w:lvlJc w:val="left"/>
      <w:pPr>
        <w:ind w:left="2134" w:hanging="284"/>
      </w:pPr>
      <w:rPr>
        <w:rFonts w:hint="default"/>
        <w:lang w:val="id" w:eastAsia="en-US" w:bidi="ar-SA"/>
      </w:rPr>
    </w:lvl>
    <w:lvl w:ilvl="3" w:tplc="8A4ABC94">
      <w:numFmt w:val="bullet"/>
      <w:lvlText w:val="•"/>
      <w:lvlJc w:val="left"/>
      <w:pPr>
        <w:ind w:left="3001" w:hanging="284"/>
      </w:pPr>
      <w:rPr>
        <w:rFonts w:hint="default"/>
        <w:lang w:val="id" w:eastAsia="en-US" w:bidi="ar-SA"/>
      </w:rPr>
    </w:lvl>
    <w:lvl w:ilvl="4" w:tplc="032E50BE">
      <w:numFmt w:val="bullet"/>
      <w:lvlText w:val="•"/>
      <w:lvlJc w:val="left"/>
      <w:pPr>
        <w:ind w:left="3868" w:hanging="284"/>
      </w:pPr>
      <w:rPr>
        <w:rFonts w:hint="default"/>
        <w:lang w:val="id" w:eastAsia="en-US" w:bidi="ar-SA"/>
      </w:rPr>
    </w:lvl>
    <w:lvl w:ilvl="5" w:tplc="FACE37DC">
      <w:numFmt w:val="bullet"/>
      <w:lvlText w:val="•"/>
      <w:lvlJc w:val="left"/>
      <w:pPr>
        <w:ind w:left="4735" w:hanging="284"/>
      </w:pPr>
      <w:rPr>
        <w:rFonts w:hint="default"/>
        <w:lang w:val="id" w:eastAsia="en-US" w:bidi="ar-SA"/>
      </w:rPr>
    </w:lvl>
    <w:lvl w:ilvl="6" w:tplc="55D666D8">
      <w:numFmt w:val="bullet"/>
      <w:lvlText w:val="•"/>
      <w:lvlJc w:val="left"/>
      <w:pPr>
        <w:ind w:left="5602" w:hanging="284"/>
      </w:pPr>
      <w:rPr>
        <w:rFonts w:hint="default"/>
        <w:lang w:val="id" w:eastAsia="en-US" w:bidi="ar-SA"/>
      </w:rPr>
    </w:lvl>
    <w:lvl w:ilvl="7" w:tplc="D51E7DB6">
      <w:numFmt w:val="bullet"/>
      <w:lvlText w:val="•"/>
      <w:lvlJc w:val="left"/>
      <w:pPr>
        <w:ind w:left="6469" w:hanging="284"/>
      </w:pPr>
      <w:rPr>
        <w:rFonts w:hint="default"/>
        <w:lang w:val="id" w:eastAsia="en-US" w:bidi="ar-SA"/>
      </w:rPr>
    </w:lvl>
    <w:lvl w:ilvl="8" w:tplc="127EABF6">
      <w:numFmt w:val="bullet"/>
      <w:lvlText w:val="•"/>
      <w:lvlJc w:val="left"/>
      <w:pPr>
        <w:ind w:left="7336" w:hanging="284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17"/>
  </w:num>
  <w:num w:numId="5">
    <w:abstractNumId w:val="12"/>
  </w:num>
  <w:num w:numId="6">
    <w:abstractNumId w:val="20"/>
  </w:num>
  <w:num w:numId="7">
    <w:abstractNumId w:val="6"/>
  </w:num>
  <w:num w:numId="8">
    <w:abstractNumId w:val="26"/>
  </w:num>
  <w:num w:numId="9">
    <w:abstractNumId w:val="15"/>
  </w:num>
  <w:num w:numId="10">
    <w:abstractNumId w:val="2"/>
  </w:num>
  <w:num w:numId="11">
    <w:abstractNumId w:val="21"/>
  </w:num>
  <w:num w:numId="12">
    <w:abstractNumId w:val="22"/>
  </w:num>
  <w:num w:numId="13">
    <w:abstractNumId w:val="25"/>
  </w:num>
  <w:num w:numId="14">
    <w:abstractNumId w:val="4"/>
  </w:num>
  <w:num w:numId="15">
    <w:abstractNumId w:val="8"/>
  </w:num>
  <w:num w:numId="16">
    <w:abstractNumId w:val="9"/>
  </w:num>
  <w:num w:numId="17">
    <w:abstractNumId w:val="13"/>
  </w:num>
  <w:num w:numId="18">
    <w:abstractNumId w:val="7"/>
  </w:num>
  <w:num w:numId="19">
    <w:abstractNumId w:val="24"/>
  </w:num>
  <w:num w:numId="20">
    <w:abstractNumId w:val="3"/>
  </w:num>
  <w:num w:numId="21">
    <w:abstractNumId w:val="19"/>
  </w:num>
  <w:num w:numId="22">
    <w:abstractNumId w:val="23"/>
  </w:num>
  <w:num w:numId="23">
    <w:abstractNumId w:val="16"/>
  </w:num>
  <w:num w:numId="24">
    <w:abstractNumId w:val="10"/>
  </w:num>
  <w:num w:numId="25">
    <w:abstractNumId w:val="1"/>
  </w:num>
  <w:num w:numId="26">
    <w:abstractNumId w:val="0"/>
  </w:num>
  <w:num w:numId="27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60D"/>
    <w:rsid w:val="00007BCD"/>
    <w:rsid w:val="00015CE6"/>
    <w:rsid w:val="00022896"/>
    <w:rsid w:val="00035A89"/>
    <w:rsid w:val="00036BFC"/>
    <w:rsid w:val="0007753A"/>
    <w:rsid w:val="00080B46"/>
    <w:rsid w:val="00080D0F"/>
    <w:rsid w:val="0009729F"/>
    <w:rsid w:val="000A027D"/>
    <w:rsid w:val="000A2D57"/>
    <w:rsid w:val="000A78C0"/>
    <w:rsid w:val="000B0F3C"/>
    <w:rsid w:val="000C06B6"/>
    <w:rsid w:val="000C17C7"/>
    <w:rsid w:val="000C3206"/>
    <w:rsid w:val="000E08E3"/>
    <w:rsid w:val="00107FB4"/>
    <w:rsid w:val="00115108"/>
    <w:rsid w:val="00117313"/>
    <w:rsid w:val="001238B8"/>
    <w:rsid w:val="00135086"/>
    <w:rsid w:val="001350F3"/>
    <w:rsid w:val="00154683"/>
    <w:rsid w:val="001556B0"/>
    <w:rsid w:val="00165777"/>
    <w:rsid w:val="00173612"/>
    <w:rsid w:val="00184AA9"/>
    <w:rsid w:val="00186876"/>
    <w:rsid w:val="0019013E"/>
    <w:rsid w:val="00191860"/>
    <w:rsid w:val="00195E5C"/>
    <w:rsid w:val="001A3087"/>
    <w:rsid w:val="001B1B1E"/>
    <w:rsid w:val="001C08D6"/>
    <w:rsid w:val="001C3835"/>
    <w:rsid w:val="001D35C1"/>
    <w:rsid w:val="001D4061"/>
    <w:rsid w:val="001E56D7"/>
    <w:rsid w:val="002022FE"/>
    <w:rsid w:val="00202FBE"/>
    <w:rsid w:val="00211452"/>
    <w:rsid w:val="00220489"/>
    <w:rsid w:val="00234F40"/>
    <w:rsid w:val="00235CBB"/>
    <w:rsid w:val="00237D9B"/>
    <w:rsid w:val="00244731"/>
    <w:rsid w:val="00245957"/>
    <w:rsid w:val="0024624C"/>
    <w:rsid w:val="0025083F"/>
    <w:rsid w:val="0026483A"/>
    <w:rsid w:val="00275E34"/>
    <w:rsid w:val="00275EAE"/>
    <w:rsid w:val="002A0109"/>
    <w:rsid w:val="002A3CB9"/>
    <w:rsid w:val="002B07F4"/>
    <w:rsid w:val="002B45AC"/>
    <w:rsid w:val="002B5C6C"/>
    <w:rsid w:val="002C0FAB"/>
    <w:rsid w:val="002D0C80"/>
    <w:rsid w:val="002D46E4"/>
    <w:rsid w:val="002D492F"/>
    <w:rsid w:val="002F6F80"/>
    <w:rsid w:val="00307C3E"/>
    <w:rsid w:val="00314FDB"/>
    <w:rsid w:val="0032529B"/>
    <w:rsid w:val="00333569"/>
    <w:rsid w:val="00347ED2"/>
    <w:rsid w:val="00367317"/>
    <w:rsid w:val="00377669"/>
    <w:rsid w:val="00390AB7"/>
    <w:rsid w:val="00394882"/>
    <w:rsid w:val="003A14B1"/>
    <w:rsid w:val="003A516D"/>
    <w:rsid w:val="003A550F"/>
    <w:rsid w:val="003B261D"/>
    <w:rsid w:val="003B2B51"/>
    <w:rsid w:val="003B2D41"/>
    <w:rsid w:val="003B2F54"/>
    <w:rsid w:val="003C02FC"/>
    <w:rsid w:val="003C35D8"/>
    <w:rsid w:val="003C7586"/>
    <w:rsid w:val="003D27DA"/>
    <w:rsid w:val="003D2C15"/>
    <w:rsid w:val="003D73E2"/>
    <w:rsid w:val="003E1270"/>
    <w:rsid w:val="003E7137"/>
    <w:rsid w:val="003F21E9"/>
    <w:rsid w:val="003F71FD"/>
    <w:rsid w:val="00403E24"/>
    <w:rsid w:val="004112FA"/>
    <w:rsid w:val="00421B6A"/>
    <w:rsid w:val="00433992"/>
    <w:rsid w:val="0043695E"/>
    <w:rsid w:val="00443433"/>
    <w:rsid w:val="00456F74"/>
    <w:rsid w:val="00474D91"/>
    <w:rsid w:val="00487B19"/>
    <w:rsid w:val="00490D60"/>
    <w:rsid w:val="004A4BFE"/>
    <w:rsid w:val="004D0E02"/>
    <w:rsid w:val="004D21CB"/>
    <w:rsid w:val="004D4072"/>
    <w:rsid w:val="004D6127"/>
    <w:rsid w:val="004E3761"/>
    <w:rsid w:val="004E4615"/>
    <w:rsid w:val="004E5B0F"/>
    <w:rsid w:val="004E719A"/>
    <w:rsid w:val="004F591E"/>
    <w:rsid w:val="0051611C"/>
    <w:rsid w:val="00524EF8"/>
    <w:rsid w:val="005324EB"/>
    <w:rsid w:val="005345BA"/>
    <w:rsid w:val="00545FAF"/>
    <w:rsid w:val="00550114"/>
    <w:rsid w:val="005528FA"/>
    <w:rsid w:val="0055359D"/>
    <w:rsid w:val="00561A08"/>
    <w:rsid w:val="00571FA0"/>
    <w:rsid w:val="0058127B"/>
    <w:rsid w:val="0058446F"/>
    <w:rsid w:val="00596B20"/>
    <w:rsid w:val="005C0314"/>
    <w:rsid w:val="005C4AD3"/>
    <w:rsid w:val="005C6759"/>
    <w:rsid w:val="005D280F"/>
    <w:rsid w:val="005E5E22"/>
    <w:rsid w:val="006007A8"/>
    <w:rsid w:val="00606667"/>
    <w:rsid w:val="0061688F"/>
    <w:rsid w:val="0062265C"/>
    <w:rsid w:val="0064453B"/>
    <w:rsid w:val="00663136"/>
    <w:rsid w:val="006660E6"/>
    <w:rsid w:val="006673E1"/>
    <w:rsid w:val="00671385"/>
    <w:rsid w:val="0069108A"/>
    <w:rsid w:val="006966FA"/>
    <w:rsid w:val="00696E49"/>
    <w:rsid w:val="006A3AF2"/>
    <w:rsid w:val="006B0500"/>
    <w:rsid w:val="006B7026"/>
    <w:rsid w:val="006C20CB"/>
    <w:rsid w:val="006C7CE8"/>
    <w:rsid w:val="006D3A4D"/>
    <w:rsid w:val="006D475F"/>
    <w:rsid w:val="006D7554"/>
    <w:rsid w:val="006E6869"/>
    <w:rsid w:val="006F35CF"/>
    <w:rsid w:val="006F6BA8"/>
    <w:rsid w:val="006F7A3D"/>
    <w:rsid w:val="007021F3"/>
    <w:rsid w:val="0070249F"/>
    <w:rsid w:val="007026BF"/>
    <w:rsid w:val="00707FBC"/>
    <w:rsid w:val="00715FBC"/>
    <w:rsid w:val="00724653"/>
    <w:rsid w:val="007537D1"/>
    <w:rsid w:val="007637C0"/>
    <w:rsid w:val="00772562"/>
    <w:rsid w:val="0077500B"/>
    <w:rsid w:val="0078499B"/>
    <w:rsid w:val="00797FD5"/>
    <w:rsid w:val="007A5A95"/>
    <w:rsid w:val="007E2A4C"/>
    <w:rsid w:val="007F0484"/>
    <w:rsid w:val="00802518"/>
    <w:rsid w:val="008235FC"/>
    <w:rsid w:val="00826741"/>
    <w:rsid w:val="0083067A"/>
    <w:rsid w:val="00833E46"/>
    <w:rsid w:val="00835B4B"/>
    <w:rsid w:val="00840A69"/>
    <w:rsid w:val="00840B62"/>
    <w:rsid w:val="008419CF"/>
    <w:rsid w:val="00842343"/>
    <w:rsid w:val="008445C2"/>
    <w:rsid w:val="00852EEA"/>
    <w:rsid w:val="00854ACD"/>
    <w:rsid w:val="008569D8"/>
    <w:rsid w:val="00872915"/>
    <w:rsid w:val="00881736"/>
    <w:rsid w:val="0088244D"/>
    <w:rsid w:val="008830BE"/>
    <w:rsid w:val="00883F34"/>
    <w:rsid w:val="008862E3"/>
    <w:rsid w:val="008C4657"/>
    <w:rsid w:val="008D02BF"/>
    <w:rsid w:val="008D1DEB"/>
    <w:rsid w:val="008E54B1"/>
    <w:rsid w:val="008E72AA"/>
    <w:rsid w:val="00904B9D"/>
    <w:rsid w:val="0092514F"/>
    <w:rsid w:val="0093397C"/>
    <w:rsid w:val="00942366"/>
    <w:rsid w:val="00942DB4"/>
    <w:rsid w:val="009449CF"/>
    <w:rsid w:val="009604F7"/>
    <w:rsid w:val="00970148"/>
    <w:rsid w:val="009844CD"/>
    <w:rsid w:val="009954E5"/>
    <w:rsid w:val="00997184"/>
    <w:rsid w:val="009B0A67"/>
    <w:rsid w:val="009B2327"/>
    <w:rsid w:val="009B4BFF"/>
    <w:rsid w:val="009B7C80"/>
    <w:rsid w:val="009D2066"/>
    <w:rsid w:val="009D4935"/>
    <w:rsid w:val="009D671A"/>
    <w:rsid w:val="009D6E53"/>
    <w:rsid w:val="009D6F8D"/>
    <w:rsid w:val="009D7301"/>
    <w:rsid w:val="009F03BE"/>
    <w:rsid w:val="00A048FA"/>
    <w:rsid w:val="00A1260D"/>
    <w:rsid w:val="00A25870"/>
    <w:rsid w:val="00A26800"/>
    <w:rsid w:val="00A3393D"/>
    <w:rsid w:val="00A34893"/>
    <w:rsid w:val="00A36295"/>
    <w:rsid w:val="00A41A05"/>
    <w:rsid w:val="00A45567"/>
    <w:rsid w:val="00A56066"/>
    <w:rsid w:val="00A67238"/>
    <w:rsid w:val="00A82FFB"/>
    <w:rsid w:val="00A871AE"/>
    <w:rsid w:val="00AA02A7"/>
    <w:rsid w:val="00AA1D20"/>
    <w:rsid w:val="00AB0A68"/>
    <w:rsid w:val="00AB11B9"/>
    <w:rsid w:val="00AB3822"/>
    <w:rsid w:val="00AC068E"/>
    <w:rsid w:val="00AE54CE"/>
    <w:rsid w:val="00AF268A"/>
    <w:rsid w:val="00AF6DC3"/>
    <w:rsid w:val="00AF737A"/>
    <w:rsid w:val="00B02F78"/>
    <w:rsid w:val="00B04115"/>
    <w:rsid w:val="00B14ECC"/>
    <w:rsid w:val="00B23493"/>
    <w:rsid w:val="00B40773"/>
    <w:rsid w:val="00B45397"/>
    <w:rsid w:val="00B460FC"/>
    <w:rsid w:val="00B63182"/>
    <w:rsid w:val="00B72B41"/>
    <w:rsid w:val="00B74AFE"/>
    <w:rsid w:val="00B92F03"/>
    <w:rsid w:val="00BA06C6"/>
    <w:rsid w:val="00BA77EC"/>
    <w:rsid w:val="00BB2593"/>
    <w:rsid w:val="00BB420A"/>
    <w:rsid w:val="00BD3B5A"/>
    <w:rsid w:val="00BE4A45"/>
    <w:rsid w:val="00BF3EFE"/>
    <w:rsid w:val="00BF429C"/>
    <w:rsid w:val="00C05523"/>
    <w:rsid w:val="00C150D0"/>
    <w:rsid w:val="00C255E5"/>
    <w:rsid w:val="00C270C8"/>
    <w:rsid w:val="00C539D0"/>
    <w:rsid w:val="00C54D46"/>
    <w:rsid w:val="00C61D15"/>
    <w:rsid w:val="00C62C28"/>
    <w:rsid w:val="00C833DA"/>
    <w:rsid w:val="00C84D43"/>
    <w:rsid w:val="00C8631C"/>
    <w:rsid w:val="00C8695C"/>
    <w:rsid w:val="00C91C9D"/>
    <w:rsid w:val="00C9335C"/>
    <w:rsid w:val="00C96B56"/>
    <w:rsid w:val="00CA09E1"/>
    <w:rsid w:val="00CA0CDF"/>
    <w:rsid w:val="00CD150B"/>
    <w:rsid w:val="00CD53FA"/>
    <w:rsid w:val="00CE73BA"/>
    <w:rsid w:val="00CF5295"/>
    <w:rsid w:val="00D04D76"/>
    <w:rsid w:val="00D13AB5"/>
    <w:rsid w:val="00D1448A"/>
    <w:rsid w:val="00D164C8"/>
    <w:rsid w:val="00D20820"/>
    <w:rsid w:val="00D46237"/>
    <w:rsid w:val="00D54FE5"/>
    <w:rsid w:val="00D80D9E"/>
    <w:rsid w:val="00D8598C"/>
    <w:rsid w:val="00D85BBD"/>
    <w:rsid w:val="00D939CA"/>
    <w:rsid w:val="00DA1B94"/>
    <w:rsid w:val="00DB52AB"/>
    <w:rsid w:val="00DC3B81"/>
    <w:rsid w:val="00DD3BA1"/>
    <w:rsid w:val="00DD5B57"/>
    <w:rsid w:val="00DE68A5"/>
    <w:rsid w:val="00E02B7F"/>
    <w:rsid w:val="00E1793D"/>
    <w:rsid w:val="00E20523"/>
    <w:rsid w:val="00E21E7D"/>
    <w:rsid w:val="00E228F6"/>
    <w:rsid w:val="00E31A03"/>
    <w:rsid w:val="00E330B7"/>
    <w:rsid w:val="00E54B83"/>
    <w:rsid w:val="00E603AC"/>
    <w:rsid w:val="00E84138"/>
    <w:rsid w:val="00E874F3"/>
    <w:rsid w:val="00EA047D"/>
    <w:rsid w:val="00EA1567"/>
    <w:rsid w:val="00EB077B"/>
    <w:rsid w:val="00EB0F38"/>
    <w:rsid w:val="00EB6963"/>
    <w:rsid w:val="00EC3A06"/>
    <w:rsid w:val="00ED14E8"/>
    <w:rsid w:val="00EE58BA"/>
    <w:rsid w:val="00EF3106"/>
    <w:rsid w:val="00EF3C78"/>
    <w:rsid w:val="00EF58B2"/>
    <w:rsid w:val="00F07F8D"/>
    <w:rsid w:val="00F22568"/>
    <w:rsid w:val="00F246D9"/>
    <w:rsid w:val="00F26541"/>
    <w:rsid w:val="00F36AE6"/>
    <w:rsid w:val="00F41762"/>
    <w:rsid w:val="00F537B3"/>
    <w:rsid w:val="00F55850"/>
    <w:rsid w:val="00F57222"/>
    <w:rsid w:val="00F61A98"/>
    <w:rsid w:val="00F7139D"/>
    <w:rsid w:val="00F721F7"/>
    <w:rsid w:val="00F72FB1"/>
    <w:rsid w:val="00F7314E"/>
    <w:rsid w:val="00F8680F"/>
    <w:rsid w:val="00F942E2"/>
    <w:rsid w:val="00FA0BD7"/>
    <w:rsid w:val="00FA6A6E"/>
    <w:rsid w:val="00FB48C5"/>
    <w:rsid w:val="00FB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2BE3C"/>
  <w15:docId w15:val="{D7652822-4C84-4809-8549-352F7F88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478" w:hanging="36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77"/>
      <w:ind w:left="2257" w:hanging="721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12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45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7"/>
      <w:ind w:left="588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37"/>
      <w:ind w:left="1140" w:hanging="332"/>
    </w:pPr>
    <w:rPr>
      <w:sz w:val="24"/>
      <w:szCs w:val="24"/>
    </w:rPr>
  </w:style>
  <w:style w:type="paragraph" w:styleId="TOC3">
    <w:name w:val="toc 3"/>
    <w:basedOn w:val="Normal"/>
    <w:uiPriority w:val="39"/>
    <w:qFormat/>
    <w:pPr>
      <w:spacing w:before="137"/>
      <w:ind w:left="1524" w:hanging="498"/>
    </w:pPr>
    <w:rPr>
      <w:sz w:val="24"/>
      <w:szCs w:val="24"/>
    </w:rPr>
  </w:style>
  <w:style w:type="paragraph" w:styleId="TOC4">
    <w:name w:val="toc 4"/>
    <w:basedOn w:val="Normal"/>
    <w:uiPriority w:val="39"/>
    <w:qFormat/>
    <w:pPr>
      <w:spacing w:before="137"/>
      <w:ind w:left="1524" w:hanging="498"/>
    </w:pPr>
    <w:rPr>
      <w:b/>
      <w:bCs/>
      <w:i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1" w:hanging="284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110"/>
    </w:pPr>
  </w:style>
  <w:style w:type="character" w:customStyle="1" w:styleId="Heading3Char">
    <w:name w:val="Heading 3 Char"/>
    <w:basedOn w:val="DefaultParagraphFont"/>
    <w:link w:val="Heading3"/>
    <w:uiPriority w:val="9"/>
    <w:rsid w:val="003E12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5345B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5345B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5345B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8680F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A0BD7"/>
  </w:style>
  <w:style w:type="character" w:customStyle="1" w:styleId="Heading1Char">
    <w:name w:val="Heading 1 Char"/>
    <w:basedOn w:val="DefaultParagraphFont"/>
    <w:link w:val="Heading1"/>
    <w:uiPriority w:val="9"/>
    <w:rsid w:val="00DB52AB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ibliography">
    <w:name w:val="Bibliography"/>
    <w:basedOn w:val="Normal"/>
    <w:next w:val="Normal"/>
    <w:uiPriority w:val="37"/>
    <w:unhideWhenUsed/>
    <w:rsid w:val="00DB52AB"/>
  </w:style>
  <w:style w:type="paragraph" w:styleId="Header">
    <w:name w:val="header"/>
    <w:basedOn w:val="Normal"/>
    <w:link w:val="HeaderChar"/>
    <w:uiPriority w:val="99"/>
    <w:unhideWhenUsed/>
    <w:rsid w:val="00036B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BFC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036B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BFC"/>
    <w:rPr>
      <w:rFonts w:ascii="Times New Roman" w:eastAsia="Times New Roman" w:hAnsi="Times New Roman" w:cs="Times New Roman"/>
      <w:lang w:val="id"/>
    </w:rPr>
  </w:style>
  <w:style w:type="character" w:styleId="PlaceholderText">
    <w:name w:val="Placeholder Text"/>
    <w:basedOn w:val="DefaultParagraphFont"/>
    <w:uiPriority w:val="99"/>
    <w:semiHidden/>
    <w:rsid w:val="002A3CB9"/>
    <w:rPr>
      <w:color w:val="808080"/>
    </w:rPr>
  </w:style>
  <w:style w:type="table" w:styleId="TableGrid">
    <w:name w:val="Table Grid"/>
    <w:basedOn w:val="TableNormal"/>
    <w:uiPriority w:val="39"/>
    <w:rsid w:val="006966FA"/>
    <w:pPr>
      <w:widowControl/>
      <w:autoSpaceDE/>
      <w:autoSpaceDN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72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C150D0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C150D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150D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C3835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92F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Tin21</b:Tag>
    <b:SourceType>Interview</b:SourceType>
    <b:Guid>{031D4FDF-26AD-4A14-943D-D1A3B29C6FFD}</b:Guid>
    <b:Title>media pembelajaran anak tuna rungu</b:Title>
    <b:Year>2021</b:Year>
    <b:Author>
      <b:Interviewee>
        <b:NameList>
          <b:Person>
            <b:Last>Tina</b:Last>
          </b:Person>
        </b:NameList>
      </b:Interviewee>
      <b:Interviewer>
        <b:NameList>
          <b:Person>
            <b:Last>decya</b:Last>
          </b:Person>
        </b:NameList>
      </b:Interviewer>
    </b:Author>
    <b:Month>januari</b:Month>
    <b:Day>2</b:Day>
    <b:RefOrder>16</b:RefOrder>
  </b:Source>
  <b:Source>
    <b:Tag>Cha17</b:Tag>
    <b:SourceType>JournalArticle</b:SourceType>
    <b:Guid>{D86F16CB-66E5-494F-9BD8-AC32A6B8D9BB}</b:Guid>
    <b:Title>PENGEMBANGAN MEDIA VISUAL KARTU ANGKA EFEKTIF UNTUK MENGENALKAN HURUF VOKAL A, I, U, E, O PADA ANAK USIA DINI 3-4 TAHUN PAUD LABSCHOOL JEMBER</b:Title>
    <b:Year>2017</b:Year>
    <b:City>Jember</b:City>
    <b:Publisher>Jurnal Ilmiah Pendidikan PraSekolah dan Sekolah Awal</b:Publisher>
    <b:Volume>II</b:Volume>
    <b:Issue>1</b:Issue>
    <b:Author>
      <b:Author>
        <b:NameList>
          <b:Person>
            <b:Last>Chandra</b:Last>
            <b:Middle>Ratnasari</b:Middle>
            <b:First>Dwi Ade</b:First>
          </b:Person>
        </b:NameList>
      </b:Author>
    </b:Author>
    <b:RefOrder>17</b:RefOrder>
  </b:Source>
  <b:Source>
    <b:Tag>Uta18</b:Tag>
    <b:SourceType>JournalArticle</b:SourceType>
    <b:Guid>{65430EDC-3CE7-493E-A1E3-829EE857E74F}</b:Guid>
    <b:Title>PENINGKATAN PEMAHAMAN SISWA TUNARUNGU MENGGUNAKAN MODEL PEMBELAJARAN LANGSUNG BERMEDIA GAMBAR </b:Title>
    <b:JournalName>Journal of Special Education</b:JournalName>
    <b:Year>2018</b:Year>
    <b:Pages>78</b:Pages>
    <b:Volume>II</b:Volume>
    <b:Issue>2</b:Issue>
    <b:Author>
      <b:Author>
        <b:NameList>
          <b:Person>
            <b:Last>Utari</b:Last>
            <b:Middle>Sri Eka</b:Middle>
            <b:First>NI ketut</b:First>
          </b:Person>
        </b:NameList>
      </b:Author>
    </b:Author>
    <b:RefOrder>18</b:RefOrder>
  </b:Source>
  <b:Source>
    <b:Tag>Pra18</b:Tag>
    <b:SourceType>JournalArticle</b:SourceType>
    <b:Guid>{A033C8BD-3C85-4D06-944F-84D020330BFC}</b:Guid>
    <b:Title>Pengembangan Aplikasi Pembelajaran Bahasa Isyarat Berbasis Android Tablet</b:Title>
    <b:City>Universitas Brawijaya</b:City>
    <b:Year>2018</b:Year>
    <b:Publisher>Jurnal Pengembangan Teknologi Informasi dan Ilmu Kompute</b:Publisher>
    <b:Volume>2</b:Volume>
    <b:Issue>8</b:Issue>
    <b:Author>
      <b:Author>
        <b:NameList>
          <b:Person>
            <b:Last>Pradikja</b:Last>
            <b:Middle>Hendra</b:Middle>
            <b:First>Maharoni</b:First>
          </b:Person>
          <b:Person>
            <b:Last>Tolle</b:Last>
            <b:First>Herman</b:First>
          </b:Person>
          <b:Person>
            <b:Last>Brata</b:Last>
            <b:Middle>Candra</b:Middle>
            <b:First>Komang</b:First>
          </b:Person>
        </b:NameList>
      </b:Author>
    </b:Author>
    <b:RefOrder>3</b:RefOrder>
  </b:Source>
  <b:Source>
    <b:Tag>Pri14</b:Tag>
    <b:SourceType>JournalArticle</b:SourceType>
    <b:Guid>{0472C717-4233-4F64-99E0-88C524FE0128}</b:Guid>
    <b:Title>Situasi Penyandang Disabilitas</b:Title>
    <b:Year>2014</b:Year>
    <b:Publisher>Kementrian Kesehatan RI</b:Publisher>
    <b:Volume>II</b:Volume>
    <b:Author>
      <b:Author>
        <b:NameList>
          <b:Person>
            <b:Last>Primadi</b:Last>
            <b:First>Oscar</b:First>
          </b:Person>
        </b:NameList>
      </b:Author>
    </b:Author>
    <b:RefOrder>1</b:RefOrder>
  </b:Source>
  <b:Source>
    <b:Tag>Sir16</b:Tag>
    <b:SourceType>JournalArticle</b:SourceType>
    <b:Guid>{2D096EC3-B871-4AB4-8E83-06E8F521276D}</b:Guid>
    <b:Title>KEHIDUPAN PENYANDANG TUNA RUNGU</b:Title>
    <b:City>Fakultas Ilmu Budaya Unud</b:City>
    <b:Year>2016</b:Year>
    <b:Publisher>Jurnal Humanis</b:Publisher>
    <b:Volume>17</b:Volume>
    <b:Issue>1</b:Issue>
    <b:Author>
      <b:Author>
        <b:NameList>
          <b:Person>
            <b:Last>Sirait</b:Last>
            <b:Middle>Henny</b:Middle>
            <b:First>Aldu</b:First>
          </b:Person>
          <b:Person>
            <b:Last>Suriadireja</b:Last>
            <b:First>Purwadi</b:First>
          </b:Person>
          <b:Person>
            <b:Last>Sudiarna</b:Last>
            <b:Middle>Putu</b:Middle>
            <b:First>I Gusti</b:First>
          </b:Person>
        </b:NameList>
      </b:Author>
    </b:Author>
    <b:RefOrder>2</b:RefOrder>
  </b:Source>
  <b:Source>
    <b:Tag>Mar152</b:Tag>
    <b:SourceType>Book</b:SourceType>
    <b:Guid>{CA1D2B83-DAD7-469D-9E60-D3DE5DA9ADF6}</b:Guid>
    <b:Title>Asesmen Anak Berkebutuhan Khusus (Pendekatan Psikoedukasional)</b:Title>
    <b:City>Padang</b:City>
    <b:Year>2015</b:Year>
    <b:Publisher>UNP Press Padang</b:Publisher>
    <b:Volume>II</b:Volume>
    <b:Author>
      <b:Author>
        <b:NameList>
          <b:Person>
            <b:Last>Marlina</b:Last>
          </b:Person>
        </b:NameList>
      </b:Author>
    </b:Author>
    <b:RefOrder>7</b:RefOrder>
  </b:Source>
  <b:Source>
    <b:Tag>Der131</b:Tag>
    <b:SourceType>JournalArticle</b:SourceType>
    <b:Guid>{0678404E-55A1-4C54-97B6-5C362AAD7292}</b:Guid>
    <b:Title>STRATEGI PEMBELAJARAN BAGI ANAK BERKEBUTUHAN KHUSUS DI SLB</b:Title>
    <b:Year>2013</b:Year>
    <b:City>Institut Agama Islam Negeri Raden Intan Bandar Lampung</b:City>
    <b:Publisher> Jurnal Ilmiah Psikologi</b:Publisher>
    <b:Volume>VI</b:Volume>
    <b:Issue>2</b:Issue>
    <b:Author>
      <b:Author>
        <b:NameList>
          <b:Person>
            <b:Last>Dermawan</b:Last>
            <b:First>Oki</b:First>
          </b:Person>
        </b:NameList>
      </b:Author>
    </b:Author>
    <b:RefOrder>8</b:RefOrder>
  </b:Source>
  <b:Source>
    <b:Tag>Win181</b:Tag>
    <b:SourceType>JournalArticle</b:SourceType>
    <b:Guid>{1BE60DC6-9BD9-48CC-8395-38B25A3A054A}</b:Guid>
    <b:Title>Pengenalan Bahasa Isyarat Untuk Penyandang Tuna Tungu Berbasis Android</b:Title>
    <b:City>Universitas Serang Raya</b:City>
    <b:Year>2018</b:Year>
    <b:Publisher>Jurnal Sistem Informasi</b:Publisher>
    <b:Volume>5</b:Volume>
    <b:Issue>2</b:Issue>
    <b:Author>
      <b:Author>
        <b:NameList>
          <b:Person>
            <b:Last>Winaldi</b:Last>
            <b:First>Iman</b:First>
          </b:Person>
          <b:Person>
            <b:Last>Setyawan</b:Last>
            <b:First>Agus</b:First>
          </b:Person>
        </b:NameList>
      </b:Author>
    </b:Author>
    <b:RefOrder>4</b:RefOrder>
  </b:Source>
  <b:Source>
    <b:Tag>Hud191</b:Tag>
    <b:SourceType>JournalArticle</b:SourceType>
    <b:Guid>{67CAF65A-F16D-48C4-A40D-F5CADA27DCE5}</b:Guid>
    <b:Title>Aplikasi Bahasa Isyarat Pengenalan Huruf Hijaiyah Bagi Penyandang Disabilitas Tuna Runggu </b:Title>
    <b:City>Universitas Bina Darma</b:City>
    <b:Year>2019</b:Year>
    <b:Publisher>Jurnal SISFOKOM</b:Publisher>
    <b:Volume>8</b:Volume>
    <b:Issue>1</b:Issue>
    <b:Author>
      <b:Author>
        <b:NameList>
          <b:Person>
            <b:Last>Huda</b:Last>
            <b:First>Nurul</b:First>
          </b:Person>
        </b:NameList>
      </b:Author>
    </b:Author>
    <b:RefOrder>5</b:RefOrder>
  </b:Source>
  <b:Source>
    <b:Tag>Dih191</b:Tag>
    <b:SourceType>Report</b:SourceType>
    <b:Guid>{48DECE11-2B2C-4420-B612-2AF77C449E4F}</b:Guid>
    <b:Title>MEDIA PEMBELAJARAN PENGENALAN HURUF ALFABET SERTA BILANGAN DASAR UNTUK ANAK TUNA RUNGU DAN WICARA KELAS 1 SDLB MITRA AMANDA BOYOLAL</b:Title>
    <b:City>SURAKARTA</b:City>
    <b:Year>2019</b:Year>
    <b:Publisher>UNIVERSITAS MUHAMMADIYAH SURAKARTA </b:Publisher>
    <b:Author>
      <b:Author>
        <b:NameList>
          <b:Person>
            <b:Last>Diharto</b:Last>
          </b:Person>
        </b:NameList>
      </b:Author>
    </b:Author>
    <b:RefOrder>6</b:RefOrder>
  </b:Source>
  <b:Source>
    <b:Tag>Uta16</b:Tag>
    <b:SourceType>JournalArticle</b:SourceType>
    <b:Guid>{E26D2A8E-CC09-4771-A772-67566147326E}</b:Guid>
    <b:Title>PENINGKATAN PEMAHAMAN SISWA TUNARUNGU MENGGUNAKAN MODEL PEMBELAJARAN LANGSUNG BERMEDIA GAMBAR </b:Title>
    <b:Year>2016</b:Year>
    <b:Publisher>Journal of Special Education</b:Publisher>
    <b:City>Jimbaran, Bali</b:City>
    <b:Volume>II</b:Volume>
    <b:Issue>2</b:Issue>
    <b:Author>
      <b:Author>
        <b:NameList>
          <b:Person>
            <b:Last>Utari</b:Last>
            <b:Middle>Sri Eka</b:Middle>
            <b:First>Ni Ketut</b:First>
          </b:Person>
        </b:NameList>
      </b:Author>
    </b:Author>
    <b:RefOrder>9</b:RefOrder>
  </b:Source>
  <b:Source>
    <b:Tag>Mis20</b:Tag>
    <b:SourceType>InternetSite</b:SourceType>
    <b:Guid>{3C4F91DF-36D4-4BE7-AAA4-493864E4E0CC}</b:Guid>
    <b:Title>Bahasa Isyarat Menyatukan Dunia</b:Title>
    <b:Year>2020</b:Year>
    <b:YearAccessed>2021</b:YearAccessed>
    <b:MonthAccessed>Januari</b:MonthAccessed>
    <b:DayAccessed>30</b:DayAccessed>
    <b:URL>https://itjen.kemdikbud.go.id/public/post/detail/bahasa-isyarat-menyatukan-dunia</b:URL>
    <b:Author>
      <b:Author>
        <b:NameList>
          <b:Person>
            <b:Last>Miskudin</b:Last>
            <b:First>Taufik</b:First>
          </b:Person>
        </b:NameList>
      </b:Author>
    </b:Author>
    <b:RefOrder>19</b:RefOrder>
  </b:Source>
  <b:Source>
    <b:Tag>Mis201</b:Tag>
    <b:SourceType>InternetSite</b:SourceType>
    <b:Guid>{51DBDD7C-BCC8-4B74-8418-59B08EB486DE}</b:Guid>
    <b:Title>Bahasa Isyarat Menyatukan Dunia</b:Title>
    <b:Year>2020</b:Year>
    <b:InternetSiteTitle>ITJEN KEMENDIKBUD "Mencerdaskan Kehidupan Bangsa"</b:InternetSiteTitle>
    <b:ProductionCompany>ITJEN KEMENDIKBUD</b:ProductionCompany>
    <b:Month>Oktober</b:Month>
    <b:Day>13</b:Day>
    <b:YearAccessed>2021</b:YearAccessed>
    <b:MonthAccessed>Januari</b:MonthAccessed>
    <b:DayAccessed>30</b:DayAccessed>
    <b:URL>https://itjen.kemdikbud.go.id/public/post/detail/bahasa-isyarat-menyatukan-dunia</b:URL>
    <b:Author>
      <b:Author>
        <b:NameList>
          <b:Person>
            <b:Last>Miskudin</b:Last>
            <b:First>Taufik</b:First>
          </b:Person>
        </b:NameList>
      </b:Author>
    </b:Author>
    <b:RefOrder>10</b:RefOrder>
  </b:Source>
  <b:Source>
    <b:Tag>Hen201</b:Tag>
    <b:SourceType>Book</b:SourceType>
    <b:Guid>{D6B6FCBA-0B55-4A92-9D7C-57298BD4F797}</b:Guid>
    <b:Title>Pemrograman Android : Teori dan Plikasi</b:Title>
    <b:Year>2020</b:Year>
    <b:Author>
      <b:Author>
        <b:NameList>
          <b:Person>
            <b:Last>Hendriyani</b:Last>
            <b:First>Yeka</b:First>
          </b:Person>
          <b:Person>
            <b:Last>Suryani</b:Last>
            <b:First>Karmila</b:First>
          </b:Person>
        </b:NameList>
      </b:Author>
    </b:Author>
    <b:City>Pasuruan</b:City>
    <b:Publisher>CV. Penerbit Qiara Media</b:Publisher>
    <b:RefOrder>11</b:RefOrder>
  </b:Source>
  <b:Source>
    <b:Tag>Her191</b:Tag>
    <b:SourceType>Book</b:SourceType>
    <b:Guid>{F00326B0-7C2D-499B-890E-527DE11A5A4C}</b:Guid>
    <b:Title>Pemrograman aplikasi android dengan android studi,photoshop,dan audition</b:Title>
    <b:Year>2019</b:Year>
    <b:City>Jakarta</b:City>
    <b:Publisher>PT.Elex Media Komputer</b:Publisher>
    <b:Author>
      <b:Author>
        <b:NameList>
          <b:Person>
            <b:Last>Herlinah</b:Last>
          </b:Person>
          <b:Person>
            <b:Last>Musliadi</b:Last>
          </b:Person>
        </b:NameList>
      </b:Author>
    </b:Author>
    <b:RefOrder>12</b:RefOrder>
  </b:Source>
  <b:Source>
    <b:Tag>Ari09</b:Tag>
    <b:SourceType>Book</b:SourceType>
    <b:Guid>{CCF3B385-AAEA-49DE-8000-63FA429FB58A}</b:Guid>
    <b:Title>Manajemen Penelitian</b:Title>
    <b:Year>2009</b:Year>
    <b:City>Jakarta</b:City>
    <b:Publisher>PT.Rineka Cipta</b:Publisher>
    <b:Author>
      <b:Author>
        <b:NameList>
          <b:Person>
            <b:Last>Arikunto</b:Last>
            <b:First>Suharsimi</b:First>
          </b:Person>
        </b:NameList>
      </b:Author>
    </b:Author>
    <b:RefOrder>15</b:RefOrder>
  </b:Source>
  <b:Source>
    <b:Tag>Ayu18</b:Tag>
    <b:SourceType>JournalArticle</b:SourceType>
    <b:Guid>{93EB1F62-83B1-491E-94FE-8A50A45C2317}</b:Guid>
    <b:Title>PERANCANGAN SISTEM INFORMASI PENGOLAHAN DATA PRAKTEK KERJA LAPANGAN (PKL) PADA DEVISI HUMAS PT. PEGADAIAN</b:Title>
    <b:Year>2018</b:Year>
    <b:JournalName>Jurnal Intra-Tech</b:JournalName>
    <b:Pages>13-26</b:Pages>
    <b:Author>
      <b:Author>
        <b:NameList>
          <b:Person>
            <b:Last>Ayu </b:Last>
            <b:First>Fitri</b:First>
          </b:Person>
          <b:Person>
            <b:Last>Permatasari</b:Last>
            <b:First>Nia</b:First>
          </b:Person>
        </b:NameList>
      </b:Author>
    </b:Author>
    <b:RefOrder>13</b:RefOrder>
  </b:Source>
  <b:Source>
    <b:Tag>Edi09</b:Tag>
    <b:SourceType>JournalArticle</b:SourceType>
    <b:Guid>{40EEA141-13E2-4C1A-ABA5-93D115BF9AB8}</b:Guid>
    <b:Title>Analisis Data dengan Menggunakan ERD dan Model Konseptual Data Warehouse </b:Title>
    <b:JournalName>Jurnal Informatika</b:JournalName>
    <b:Year>2009</b:Year>
    <b:Pages>71-85</b:Pages>
    <b:Author>
      <b:Author>
        <b:NameList>
          <b:Person>
            <b:Last>Edi</b:Last>
            <b:First>Doro</b:First>
          </b:Person>
          <b:Person>
            <b:Last>Betshan</b:Last>
            <b:First>Stevalin</b:First>
          </b:Person>
        </b:NameList>
      </b:Author>
    </b:Author>
    <b:RefOrder>14</b:RefOrder>
  </b:Source>
  <b:Source>
    <b:Tag>Kem21</b:Tag>
    <b:SourceType>InternetSite</b:SourceType>
    <b:Guid>{76B14D39-047A-48FE-849C-BAF15BAF749A}</b:Guid>
    <b:Title>Kamus SIBI</b:Title>
    <b:Year>2021</b:Year>
    <b:Author>
      <b:Author>
        <b:NameList>
          <b:Person>
            <b:Last>Kemendikbud</b:Last>
          </b:Person>
        </b:NameList>
      </b:Author>
    </b:Author>
    <b:InternetSiteTitle>pmpk.kemdikbud.go.id</b:InternetSiteTitle>
    <b:Month>Agustus</b:Month>
    <b:Day>3</b:Day>
    <b:URL>https://pmpk.kemdikbud.go.id/sibi/kosakata</b:URL>
    <b:RefOrder>20</b:RefOrder>
  </b:Source>
</b:Sources>
</file>

<file path=customXml/itemProps1.xml><?xml version="1.0" encoding="utf-8"?>
<ds:datastoreItem xmlns:ds="http://schemas.openxmlformats.org/officeDocument/2006/customXml" ds:itemID="{84F4718A-9566-4938-9BEA-6F3E54D7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Handy Setiawan</cp:lastModifiedBy>
  <cp:revision>5</cp:revision>
  <cp:lastPrinted>2021-08-23T05:11:00Z</cp:lastPrinted>
  <dcterms:created xsi:type="dcterms:W3CDTF">2021-08-23T05:10:00Z</dcterms:created>
  <dcterms:modified xsi:type="dcterms:W3CDTF">2021-11-09T07:41:00Z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2021-02-02T00:00:00Z</vt:filetime>
  </property>
</Properties>
</file>