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3C664" w14:textId="77777777" w:rsidR="00236AB8" w:rsidRPr="00C213E0" w:rsidRDefault="00236AB8" w:rsidP="00236AB8">
      <w:pPr>
        <w:jc w:val="both"/>
        <w:rPr>
          <w:rFonts w:ascii="Times New Roman" w:hAnsi="Times New Roman" w:cs="Times New Roman"/>
          <w:sz w:val="24"/>
          <w:szCs w:val="24"/>
        </w:rPr>
      </w:pPr>
    </w:p>
    <w:p w14:paraId="73BEA96A" w14:textId="77777777" w:rsidR="00236AB8" w:rsidRPr="00C213E0" w:rsidRDefault="00236AB8" w:rsidP="00236AB8">
      <w:pPr>
        <w:pStyle w:val="BAB1"/>
        <w:ind w:left="2880" w:firstLine="720"/>
        <w:jc w:val="both"/>
        <w:rPr>
          <w:lang w:eastAsia="ko-KR"/>
        </w:rPr>
      </w:pPr>
      <w:r w:rsidRPr="00C213E0">
        <w:t>BAB I</w:t>
      </w:r>
      <w:r w:rsidRPr="00C213E0">
        <w:rPr>
          <w:lang w:eastAsia="ko-KR"/>
        </w:rPr>
        <w:t xml:space="preserve"> </w:t>
      </w:r>
    </w:p>
    <w:p w14:paraId="74764576" w14:textId="77777777" w:rsidR="00236AB8" w:rsidRPr="00C213E0" w:rsidRDefault="00236AB8" w:rsidP="00236AB8">
      <w:pPr>
        <w:spacing w:line="480" w:lineRule="auto"/>
        <w:ind w:left="2880"/>
        <w:jc w:val="both"/>
        <w:rPr>
          <w:rFonts w:ascii="Times New Roman" w:hAnsi="Times New Roman" w:cs="Times New Roman"/>
          <w:b/>
          <w:sz w:val="24"/>
          <w:szCs w:val="24"/>
        </w:rPr>
      </w:pPr>
      <w:r w:rsidRPr="00C213E0">
        <w:rPr>
          <w:rFonts w:ascii="Times New Roman" w:hAnsi="Times New Roman" w:cs="Times New Roman"/>
          <w:b/>
          <w:sz w:val="24"/>
          <w:szCs w:val="24"/>
        </w:rPr>
        <w:t xml:space="preserve">   PENDAHULUAN</w:t>
      </w:r>
    </w:p>
    <w:p w14:paraId="7853A6BE" w14:textId="77777777" w:rsidR="00236AB8" w:rsidRPr="00C213E0" w:rsidRDefault="00236AB8" w:rsidP="00236AB8">
      <w:pPr>
        <w:pStyle w:val="SUBBAB1"/>
        <w:jc w:val="both"/>
        <w:rPr>
          <w:rFonts w:cs="Times New Roman"/>
        </w:rPr>
      </w:pPr>
      <w:r w:rsidRPr="00C213E0">
        <w:rPr>
          <w:rFonts w:cs="Times New Roman"/>
        </w:rPr>
        <w:t>Latar Belakang</w:t>
      </w:r>
    </w:p>
    <w:p w14:paraId="3C30B000" w14:textId="77777777" w:rsidR="00236AB8" w:rsidRPr="00C213E0" w:rsidRDefault="00236AB8" w:rsidP="00236AB8">
      <w:pPr>
        <w:spacing w:after="0" w:line="480" w:lineRule="auto"/>
        <w:jc w:val="both"/>
        <w:rPr>
          <w:rFonts w:ascii="Times New Roman" w:hAnsi="Times New Roman" w:cs="Times New Roman"/>
          <w:sz w:val="24"/>
          <w:szCs w:val="24"/>
        </w:rPr>
      </w:pPr>
      <w:r w:rsidRPr="00C213E0">
        <w:rPr>
          <w:rFonts w:ascii="Times New Roman" w:hAnsi="Times New Roman" w:cs="Times New Roman"/>
          <w:sz w:val="24"/>
          <w:szCs w:val="24"/>
          <w:lang w:val="en-US"/>
        </w:rPr>
        <w:t xml:space="preserve"> </w:t>
      </w:r>
      <w:r w:rsidRPr="00C213E0">
        <w:rPr>
          <w:rFonts w:ascii="Times New Roman" w:hAnsi="Times New Roman" w:cs="Times New Roman"/>
          <w:sz w:val="24"/>
          <w:szCs w:val="24"/>
        </w:rPr>
        <w:tab/>
        <w:t>Kebutuhan manusia untuk mendapatkan informasi terus menjadi bertambah tiap harinya. Kecepatan, ketepatan serta kemudahan serta efektif dalam mengakses informasi menjadi perihal berarti yang sangat butuh dicermati oleh pengguna informasi dalam mendapatkan informasi. Pertumbuhan teknologi dikala ini mendesak pergantian perilaku serta sikap seorang dalam mencari informasi, perihal tersebut mendesak banyak industri buat mengganti sistem konvensional yang dipunyai jadi sistem digital( Prasetyo, 2017).</w:t>
      </w:r>
    </w:p>
    <w:p w14:paraId="32DCB5E9" w14:textId="77777777" w:rsidR="00236AB8" w:rsidRDefault="00236AB8" w:rsidP="00236AB8">
      <w:pPr>
        <w:spacing w:after="0" w:line="480" w:lineRule="auto"/>
        <w:ind w:firstLine="720"/>
        <w:jc w:val="both"/>
        <w:rPr>
          <w:rFonts w:ascii="Times New Roman" w:hAnsi="Times New Roman" w:cs="Times New Roman"/>
          <w:sz w:val="24"/>
          <w:szCs w:val="24"/>
        </w:rPr>
      </w:pPr>
      <w:r w:rsidRPr="00C213E0">
        <w:rPr>
          <w:rFonts w:ascii="Times New Roman" w:hAnsi="Times New Roman" w:cs="Times New Roman"/>
          <w:sz w:val="24"/>
          <w:szCs w:val="24"/>
        </w:rPr>
        <w:t xml:space="preserve">Survei PricewaterhouseCoopers (PwC) terpaut dengan Global Costumer Insight yang dilansir Kamis( 13/ 6/ 2019), menggambarkan kalau 47% responden Indonesia dikala ini mengunakan pembayaran bergerak untuk bertransaksi pada 2019. Angka itu lebih besar dibanding dengan tahun 2018 yang masih 38%. </w:t>
      </w:r>
      <w:sdt>
        <w:sdtPr>
          <w:rPr>
            <w:rFonts w:ascii="Times New Roman" w:hAnsi="Times New Roman" w:cs="Times New Roman"/>
            <w:sz w:val="24"/>
            <w:szCs w:val="24"/>
          </w:rPr>
          <w:id w:val="133773525"/>
          <w:citation/>
        </w:sdtPr>
        <w:sdtEndPr/>
        <w:sdtContent>
          <w:r w:rsidRPr="00C213E0">
            <w:rPr>
              <w:rFonts w:ascii="Times New Roman" w:hAnsi="Times New Roman" w:cs="Times New Roman"/>
              <w:sz w:val="24"/>
              <w:szCs w:val="24"/>
            </w:rPr>
            <w:fldChar w:fldCharType="begin"/>
          </w:r>
          <w:r w:rsidRPr="00C213E0">
            <w:rPr>
              <w:rFonts w:ascii="Times New Roman" w:hAnsi="Times New Roman" w:cs="Times New Roman"/>
              <w:sz w:val="24"/>
              <w:szCs w:val="24"/>
            </w:rPr>
            <w:instrText xml:space="preserve"> CITATION Viv19 \l 1057 </w:instrText>
          </w:r>
          <w:r w:rsidRPr="00C213E0">
            <w:rPr>
              <w:rFonts w:ascii="Times New Roman" w:hAnsi="Times New Roman" w:cs="Times New Roman"/>
              <w:sz w:val="24"/>
              <w:szCs w:val="24"/>
            </w:rPr>
            <w:fldChar w:fldCharType="separate"/>
          </w:r>
          <w:r w:rsidRPr="00F0265F">
            <w:rPr>
              <w:rFonts w:ascii="Times New Roman" w:hAnsi="Times New Roman" w:cs="Times New Roman"/>
              <w:noProof/>
              <w:sz w:val="24"/>
              <w:szCs w:val="24"/>
            </w:rPr>
            <w:t>(Devita, 2019)</w:t>
          </w:r>
          <w:r w:rsidRPr="00C213E0">
            <w:rPr>
              <w:rFonts w:ascii="Times New Roman" w:hAnsi="Times New Roman" w:cs="Times New Roman"/>
              <w:sz w:val="24"/>
              <w:szCs w:val="24"/>
            </w:rPr>
            <w:fldChar w:fldCharType="end"/>
          </w:r>
        </w:sdtContent>
      </w:sdt>
      <w:r w:rsidRPr="00C213E0">
        <w:rPr>
          <w:rFonts w:ascii="Times New Roman" w:hAnsi="Times New Roman" w:cs="Times New Roman"/>
          <w:sz w:val="24"/>
          <w:szCs w:val="24"/>
        </w:rPr>
        <w:t>.</w:t>
      </w:r>
    </w:p>
    <w:p w14:paraId="583B712D" w14:textId="77777777" w:rsidR="00236AB8" w:rsidRDefault="00236AB8" w:rsidP="00236AB8">
      <w:pPr>
        <w:keepNext/>
        <w:spacing w:after="0" w:line="480" w:lineRule="auto"/>
        <w:ind w:firstLine="720"/>
        <w:jc w:val="both"/>
      </w:pPr>
      <w:r w:rsidRPr="00C213E0">
        <w:rPr>
          <w:rFonts w:ascii="Times New Roman" w:hAnsi="Times New Roman" w:cs="Times New Roman"/>
          <w:noProof/>
          <w:color w:val="FF0000"/>
          <w:sz w:val="24"/>
          <w:szCs w:val="24"/>
          <w:lang w:eastAsia="id-ID"/>
        </w:rPr>
        <w:lastRenderedPageBreak/>
        <w:drawing>
          <wp:inline distT="0" distB="0" distL="0" distR="0" wp14:anchorId="7CA0EC03" wp14:editId="448B21F4">
            <wp:extent cx="5039995" cy="3788568"/>
            <wp:effectExtent l="0" t="0" r="8255" b="254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tumbuhan mobile payment.jpg"/>
                    <pic:cNvPicPr/>
                  </pic:nvPicPr>
                  <pic:blipFill>
                    <a:blip r:embed="rId8">
                      <a:extLst>
                        <a:ext uri="{28A0092B-C50C-407E-A947-70E740481C1C}">
                          <a14:useLocalDpi xmlns:a14="http://schemas.microsoft.com/office/drawing/2010/main" val="0"/>
                        </a:ext>
                      </a:extLst>
                    </a:blip>
                    <a:stretch>
                      <a:fillRect/>
                    </a:stretch>
                  </pic:blipFill>
                  <pic:spPr>
                    <a:xfrm>
                      <a:off x="0" y="0"/>
                      <a:ext cx="5039995" cy="3788568"/>
                    </a:xfrm>
                    <a:prstGeom prst="rect">
                      <a:avLst/>
                    </a:prstGeom>
                  </pic:spPr>
                </pic:pic>
              </a:graphicData>
            </a:graphic>
          </wp:inline>
        </w:drawing>
      </w:r>
    </w:p>
    <w:p w14:paraId="7B71BAC3" w14:textId="5C2AC9DD" w:rsidR="00236AB8" w:rsidRPr="00473420" w:rsidRDefault="00236AB8" w:rsidP="00236AB8">
      <w:pPr>
        <w:pStyle w:val="Caption"/>
        <w:jc w:val="center"/>
        <w:rPr>
          <w:rFonts w:ascii="Times New Roman" w:hAnsi="Times New Roman" w:cs="Times New Roman"/>
          <w:color w:val="auto"/>
          <w:sz w:val="24"/>
          <w:szCs w:val="24"/>
        </w:rPr>
      </w:pPr>
      <w:r w:rsidRPr="00473420">
        <w:rPr>
          <w:rFonts w:ascii="Times New Roman" w:hAnsi="Times New Roman" w:cs="Times New Roman"/>
          <w:color w:val="auto"/>
          <w:sz w:val="24"/>
          <w:szCs w:val="24"/>
        </w:rPr>
        <w:t xml:space="preserve">Gambar  </w:t>
      </w:r>
      <w:r w:rsidRPr="00473420">
        <w:rPr>
          <w:rFonts w:ascii="Times New Roman" w:hAnsi="Times New Roman" w:cs="Times New Roman"/>
          <w:color w:val="auto"/>
          <w:sz w:val="24"/>
          <w:szCs w:val="24"/>
        </w:rPr>
        <w:fldChar w:fldCharType="begin"/>
      </w:r>
      <w:r w:rsidRPr="00473420">
        <w:rPr>
          <w:rFonts w:ascii="Times New Roman" w:hAnsi="Times New Roman" w:cs="Times New Roman"/>
          <w:color w:val="auto"/>
          <w:sz w:val="24"/>
          <w:szCs w:val="24"/>
        </w:rPr>
        <w:instrText xml:space="preserve"> SEQ Gambar_ \* ARABIC </w:instrText>
      </w:r>
      <w:r w:rsidRPr="00473420">
        <w:rPr>
          <w:rFonts w:ascii="Times New Roman" w:hAnsi="Times New Roman" w:cs="Times New Roman"/>
          <w:color w:val="auto"/>
          <w:sz w:val="24"/>
          <w:szCs w:val="24"/>
        </w:rPr>
        <w:fldChar w:fldCharType="separate"/>
      </w:r>
      <w:r w:rsidR="00C236D1">
        <w:rPr>
          <w:rFonts w:ascii="Times New Roman" w:hAnsi="Times New Roman" w:cs="Times New Roman"/>
          <w:noProof/>
          <w:color w:val="auto"/>
          <w:sz w:val="24"/>
          <w:szCs w:val="24"/>
        </w:rPr>
        <w:t>1</w:t>
      </w:r>
      <w:r w:rsidRPr="00473420">
        <w:rPr>
          <w:rFonts w:ascii="Times New Roman" w:hAnsi="Times New Roman" w:cs="Times New Roman"/>
          <w:color w:val="auto"/>
          <w:sz w:val="24"/>
          <w:szCs w:val="24"/>
        </w:rPr>
        <w:fldChar w:fldCharType="end"/>
      </w:r>
      <w:r w:rsidRPr="00473420">
        <w:rPr>
          <w:rFonts w:ascii="Times New Roman" w:hAnsi="Times New Roman" w:cs="Times New Roman"/>
          <w:color w:val="auto"/>
          <w:sz w:val="24"/>
          <w:szCs w:val="24"/>
        </w:rPr>
        <w:t xml:space="preserve">. </w:t>
      </w:r>
      <w:r w:rsidRPr="00473420">
        <w:rPr>
          <w:rFonts w:ascii="Times New Roman" w:hAnsi="Times New Roman" w:cs="Times New Roman"/>
          <w:b w:val="0"/>
          <w:color w:val="auto"/>
          <w:sz w:val="24"/>
          <w:szCs w:val="24"/>
        </w:rPr>
        <w:t>Perkembangan mobile payment Indonesia</w:t>
      </w:r>
    </w:p>
    <w:p w14:paraId="5516CEDD" w14:textId="77777777" w:rsidR="00236AB8" w:rsidRPr="00C213E0" w:rsidRDefault="00236AB8" w:rsidP="00236AB8">
      <w:pPr>
        <w:spacing w:after="0" w:line="480" w:lineRule="auto"/>
        <w:ind w:firstLine="720"/>
        <w:jc w:val="both"/>
        <w:rPr>
          <w:rFonts w:ascii="Times New Roman" w:hAnsi="Times New Roman" w:cs="Times New Roman"/>
          <w:sz w:val="24"/>
          <w:szCs w:val="24"/>
        </w:rPr>
      </w:pPr>
      <w:r w:rsidRPr="00C213E0">
        <w:rPr>
          <w:rFonts w:ascii="Times New Roman" w:hAnsi="Times New Roman" w:cs="Times New Roman"/>
          <w:sz w:val="24"/>
          <w:szCs w:val="24"/>
        </w:rPr>
        <w:t xml:space="preserve">Penggunaan perangkat seluler sebagai media pembayaran telah didukung oleh Bank Indonesia sejak 2009. Sebagai contoh inovasi </w:t>
      </w:r>
      <w:r w:rsidRPr="00C213E0">
        <w:rPr>
          <w:rFonts w:ascii="Times New Roman" w:hAnsi="Times New Roman" w:cs="Times New Roman"/>
          <w:i/>
          <w:sz w:val="24"/>
          <w:szCs w:val="24"/>
        </w:rPr>
        <w:t>fintech</w:t>
      </w:r>
      <w:r w:rsidRPr="00C213E0">
        <w:rPr>
          <w:rFonts w:ascii="Times New Roman" w:hAnsi="Times New Roman" w:cs="Times New Roman"/>
          <w:sz w:val="24"/>
          <w:szCs w:val="24"/>
        </w:rPr>
        <w:t xml:space="preserve"> adalah </w:t>
      </w:r>
      <w:r w:rsidRPr="00C213E0">
        <w:rPr>
          <w:rFonts w:ascii="Times New Roman" w:hAnsi="Times New Roman" w:cs="Times New Roman"/>
          <w:i/>
          <w:sz w:val="24"/>
          <w:szCs w:val="24"/>
        </w:rPr>
        <w:t>e-money</w:t>
      </w:r>
      <w:r w:rsidRPr="00C213E0">
        <w:rPr>
          <w:rFonts w:ascii="Times New Roman" w:hAnsi="Times New Roman" w:cs="Times New Roman"/>
          <w:sz w:val="24"/>
          <w:szCs w:val="24"/>
        </w:rPr>
        <w:t xml:space="preserve"> yang berjenis </w:t>
      </w:r>
      <w:r w:rsidRPr="00C213E0">
        <w:rPr>
          <w:rFonts w:ascii="Times New Roman" w:hAnsi="Times New Roman" w:cs="Times New Roman"/>
          <w:i/>
          <w:sz w:val="24"/>
          <w:szCs w:val="24"/>
        </w:rPr>
        <w:t>chip based</w:t>
      </w:r>
      <w:r w:rsidRPr="00C213E0">
        <w:rPr>
          <w:rFonts w:ascii="Times New Roman" w:hAnsi="Times New Roman" w:cs="Times New Roman"/>
          <w:sz w:val="24"/>
          <w:szCs w:val="24"/>
        </w:rPr>
        <w:t xml:space="preserve"> dan </w:t>
      </w:r>
      <w:r w:rsidRPr="00C213E0">
        <w:rPr>
          <w:rFonts w:ascii="Times New Roman" w:hAnsi="Times New Roman" w:cs="Times New Roman"/>
          <w:i/>
          <w:sz w:val="24"/>
          <w:szCs w:val="24"/>
        </w:rPr>
        <w:t>e-wallet</w:t>
      </w:r>
      <w:r w:rsidRPr="00C213E0">
        <w:rPr>
          <w:rFonts w:ascii="Times New Roman" w:hAnsi="Times New Roman" w:cs="Times New Roman"/>
          <w:sz w:val="24"/>
          <w:szCs w:val="24"/>
        </w:rPr>
        <w:t xml:space="preserve"> yang berjenis </w:t>
      </w:r>
      <w:r w:rsidRPr="00C213E0">
        <w:rPr>
          <w:rFonts w:ascii="Times New Roman" w:hAnsi="Times New Roman" w:cs="Times New Roman"/>
          <w:i/>
          <w:sz w:val="24"/>
          <w:szCs w:val="24"/>
        </w:rPr>
        <w:t>server based</w:t>
      </w:r>
      <w:r w:rsidRPr="00C213E0">
        <w:rPr>
          <w:rFonts w:ascii="Times New Roman" w:hAnsi="Times New Roman" w:cs="Times New Roman"/>
          <w:sz w:val="24"/>
          <w:szCs w:val="24"/>
        </w:rPr>
        <w:t>. Uang elektronik berbasis aplikasi (</w:t>
      </w:r>
      <w:r w:rsidRPr="00C213E0">
        <w:rPr>
          <w:rFonts w:ascii="Times New Roman" w:hAnsi="Times New Roman" w:cs="Times New Roman"/>
          <w:i/>
          <w:sz w:val="24"/>
          <w:szCs w:val="24"/>
        </w:rPr>
        <w:t>server based</w:t>
      </w:r>
      <w:r w:rsidRPr="00C213E0">
        <w:rPr>
          <w:rFonts w:ascii="Times New Roman" w:hAnsi="Times New Roman" w:cs="Times New Roman"/>
          <w:sz w:val="24"/>
          <w:szCs w:val="24"/>
        </w:rPr>
        <w:t xml:space="preserve">) ini jangkauan penggunaanya lebih dominan untuk transaksi non tunai mulai dari belanja </w:t>
      </w:r>
      <w:r w:rsidRPr="00C213E0">
        <w:rPr>
          <w:rFonts w:ascii="Times New Roman" w:hAnsi="Times New Roman" w:cs="Times New Roman"/>
          <w:i/>
          <w:sz w:val="24"/>
          <w:szCs w:val="24"/>
        </w:rPr>
        <w:t xml:space="preserve">offline </w:t>
      </w:r>
      <w:r w:rsidRPr="00C213E0">
        <w:rPr>
          <w:rFonts w:ascii="Times New Roman" w:hAnsi="Times New Roman" w:cs="Times New Roman"/>
          <w:sz w:val="24"/>
          <w:szCs w:val="24"/>
        </w:rPr>
        <w:t xml:space="preserve">di gerai ritel maupun </w:t>
      </w:r>
      <w:r w:rsidRPr="00C213E0">
        <w:rPr>
          <w:rFonts w:ascii="Times New Roman" w:hAnsi="Times New Roman" w:cs="Times New Roman"/>
          <w:i/>
          <w:sz w:val="24"/>
          <w:szCs w:val="24"/>
        </w:rPr>
        <w:t>online</w:t>
      </w:r>
      <w:r w:rsidRPr="00C213E0">
        <w:rPr>
          <w:rFonts w:ascii="Times New Roman" w:hAnsi="Times New Roman" w:cs="Times New Roman"/>
          <w:i/>
          <w:sz w:val="24"/>
          <w:szCs w:val="24"/>
        </w:rPr>
        <w:fldChar w:fldCharType="begin" w:fldLock="1"/>
      </w:r>
      <w:r w:rsidRPr="00C213E0">
        <w:rPr>
          <w:rFonts w:ascii="Times New Roman" w:hAnsi="Times New Roman" w:cs="Times New Roman"/>
          <w:i/>
          <w:sz w:val="24"/>
          <w:szCs w:val="24"/>
        </w:rPr>
        <w:instrText>ADDIN CSL_CITATION {"citationItems":[{"id":"ITEM-1","itemData":{"author":[{"dropping-particle":"","family":"Jayaningrum","given":"Valentina Ayudya","non-dropping-particle":"","parse-names":false,"suffix":""}],"id":"ITEM-1","issued":{"date-parts":[["2019"]]},"title":"ANALISIS FAKTOR-FAKTOR YANG MEMENGARUHI PENERIMAAN DAN PENGGUNAAN MOBILE PAYMENT PADA TEKNOLOGI PEMBAYARAN OVO","type":"article-journal"},"uris":["http://www.mendeley.com/documents/?uuid=1fa3d538-1dc0-4966-b1e1-df0bc9ff11df"]}],"mendeley":{"formattedCitation":"(Jayaningrum, 2019)","plainTextFormattedCitation":"(Jayaningrum, 2019)","previouslyFormattedCitation":"(Jayaningrum, 2019)"},"properties":{"noteIndex":0},"schema":"https://github.com/citation-style-language/schema/raw/master/csl-citation.json"}</w:instrText>
      </w:r>
      <w:r w:rsidRPr="00C213E0">
        <w:rPr>
          <w:rFonts w:ascii="Times New Roman" w:hAnsi="Times New Roman" w:cs="Times New Roman"/>
          <w:i/>
          <w:sz w:val="24"/>
          <w:szCs w:val="24"/>
        </w:rPr>
        <w:fldChar w:fldCharType="separate"/>
      </w:r>
      <w:r w:rsidRPr="00C213E0">
        <w:rPr>
          <w:rFonts w:ascii="Times New Roman" w:hAnsi="Times New Roman" w:cs="Times New Roman"/>
          <w:noProof/>
          <w:sz w:val="24"/>
          <w:szCs w:val="24"/>
        </w:rPr>
        <w:t>(Jayaningrum, 2019)</w:t>
      </w:r>
      <w:r w:rsidRPr="00C213E0">
        <w:rPr>
          <w:rFonts w:ascii="Times New Roman" w:hAnsi="Times New Roman" w:cs="Times New Roman"/>
          <w:i/>
          <w:sz w:val="24"/>
          <w:szCs w:val="24"/>
        </w:rPr>
        <w:fldChar w:fldCharType="end"/>
      </w:r>
      <w:r w:rsidRPr="00C213E0">
        <w:rPr>
          <w:rFonts w:ascii="Times New Roman" w:hAnsi="Times New Roman" w:cs="Times New Roman"/>
          <w:sz w:val="24"/>
          <w:szCs w:val="24"/>
        </w:rPr>
        <w:t xml:space="preserve">.  Bank Indonesia mendorong peralihan transaksi non-tunai tersebut dan telah mencanangkan Gerakan Nasional Non Tunai (GNTNT) pada tanggal 14 Agustus 2014. </w:t>
      </w:r>
    </w:p>
    <w:p w14:paraId="670AD038" w14:textId="77777777" w:rsidR="00236AB8" w:rsidRPr="00C213E0" w:rsidRDefault="00236AB8" w:rsidP="00236AB8">
      <w:pPr>
        <w:spacing w:after="0" w:line="480" w:lineRule="auto"/>
        <w:jc w:val="both"/>
        <w:rPr>
          <w:rFonts w:ascii="Times New Roman" w:hAnsi="Times New Roman" w:cs="Times New Roman"/>
          <w:sz w:val="24"/>
          <w:szCs w:val="24"/>
        </w:rPr>
      </w:pPr>
      <w:r w:rsidRPr="00C213E0">
        <w:rPr>
          <w:rFonts w:ascii="Times New Roman" w:hAnsi="Times New Roman" w:cs="Times New Roman"/>
          <w:sz w:val="24"/>
          <w:szCs w:val="24"/>
        </w:rPr>
        <w:t xml:space="preserve">           Bisnis yang berkembang seiring kemajuan teknologi informasi adalah bisnis bidang </w:t>
      </w:r>
      <w:r w:rsidRPr="00C213E0">
        <w:rPr>
          <w:rFonts w:ascii="Times New Roman" w:hAnsi="Times New Roman" w:cs="Times New Roman"/>
          <w:i/>
          <w:sz w:val="24"/>
          <w:szCs w:val="24"/>
        </w:rPr>
        <w:t xml:space="preserve">elektronik wallet </w:t>
      </w:r>
      <w:r w:rsidRPr="00C213E0">
        <w:rPr>
          <w:rFonts w:ascii="Times New Roman" w:hAnsi="Times New Roman" w:cs="Times New Roman"/>
          <w:sz w:val="24"/>
          <w:szCs w:val="24"/>
        </w:rPr>
        <w:t>(</w:t>
      </w:r>
      <w:r w:rsidRPr="00C213E0">
        <w:rPr>
          <w:rFonts w:ascii="Times New Roman" w:hAnsi="Times New Roman" w:cs="Times New Roman"/>
          <w:i/>
          <w:sz w:val="24"/>
          <w:szCs w:val="24"/>
        </w:rPr>
        <w:t>e-wallet</w:t>
      </w:r>
      <w:r w:rsidRPr="00C213E0">
        <w:rPr>
          <w:rFonts w:ascii="Times New Roman" w:hAnsi="Times New Roman" w:cs="Times New Roman"/>
          <w:sz w:val="24"/>
          <w:szCs w:val="24"/>
        </w:rPr>
        <w:t xml:space="preserve">). Pembayaran </w:t>
      </w:r>
      <w:r w:rsidRPr="00C213E0">
        <w:rPr>
          <w:rFonts w:ascii="Times New Roman" w:hAnsi="Times New Roman" w:cs="Times New Roman"/>
          <w:i/>
          <w:sz w:val="24"/>
          <w:szCs w:val="24"/>
        </w:rPr>
        <w:t>cashless</w:t>
      </w:r>
      <w:r w:rsidRPr="00C213E0">
        <w:rPr>
          <w:rFonts w:ascii="Times New Roman" w:hAnsi="Times New Roman" w:cs="Times New Roman"/>
          <w:sz w:val="24"/>
          <w:szCs w:val="24"/>
        </w:rPr>
        <w:t xml:space="preserve"> atau nontunai dalam pembayaran kebutuhan seperti membeli pulsa hingga pembayaran tagihan yang kini dilakukan hanya melalui </w:t>
      </w:r>
      <w:r w:rsidRPr="00C213E0">
        <w:rPr>
          <w:rFonts w:ascii="Times New Roman" w:hAnsi="Times New Roman" w:cs="Times New Roman"/>
          <w:i/>
          <w:sz w:val="24"/>
          <w:szCs w:val="24"/>
        </w:rPr>
        <w:t>smartphone</w:t>
      </w:r>
      <w:r w:rsidRPr="00C213E0">
        <w:rPr>
          <w:rFonts w:ascii="Times New Roman" w:hAnsi="Times New Roman" w:cs="Times New Roman"/>
          <w:sz w:val="24"/>
          <w:szCs w:val="24"/>
        </w:rPr>
        <w:t xml:space="preserve"> semakin digemari masyarakat Indonesia. </w:t>
      </w:r>
      <w:r w:rsidRPr="00C213E0">
        <w:rPr>
          <w:rFonts w:ascii="Times New Roman" w:hAnsi="Times New Roman" w:cs="Times New Roman"/>
          <w:sz w:val="24"/>
          <w:szCs w:val="24"/>
        </w:rPr>
        <w:lastRenderedPageBreak/>
        <w:t>Dukungan teknologi informasi saat ini membuat dompet digital di Indonesia sangat digemari karena dirasa sangat membantu penggunanya dalam melakukan  transaksi apapun dengan lebih mudah dan aman.</w:t>
      </w:r>
    </w:p>
    <w:p w14:paraId="24E2EFAD" w14:textId="77777777" w:rsidR="00236AB8" w:rsidRPr="00C213E0" w:rsidRDefault="00236AB8" w:rsidP="00236AB8">
      <w:pPr>
        <w:spacing w:after="0" w:line="480" w:lineRule="auto"/>
        <w:jc w:val="both"/>
        <w:rPr>
          <w:rFonts w:ascii="Times New Roman" w:hAnsi="Times New Roman" w:cs="Times New Roman"/>
          <w:sz w:val="24"/>
          <w:szCs w:val="24"/>
        </w:rPr>
      </w:pPr>
      <w:r w:rsidRPr="00C213E0">
        <w:rPr>
          <w:rFonts w:ascii="Times New Roman" w:hAnsi="Times New Roman" w:cs="Times New Roman"/>
          <w:sz w:val="24"/>
          <w:szCs w:val="24"/>
        </w:rPr>
        <w:t xml:space="preserve">           </w:t>
      </w:r>
      <w:r w:rsidRPr="00C213E0">
        <w:rPr>
          <w:rFonts w:ascii="Times New Roman" w:hAnsi="Times New Roman" w:cs="Times New Roman"/>
          <w:i/>
          <w:sz w:val="24"/>
          <w:szCs w:val="24"/>
        </w:rPr>
        <w:t>Fintech</w:t>
      </w:r>
      <w:r w:rsidRPr="00C213E0">
        <w:rPr>
          <w:rFonts w:ascii="Times New Roman" w:hAnsi="Times New Roman" w:cs="Times New Roman"/>
          <w:sz w:val="24"/>
          <w:szCs w:val="24"/>
        </w:rPr>
        <w:t xml:space="preserve"> </w:t>
      </w:r>
      <w:r w:rsidRPr="00C213E0">
        <w:rPr>
          <w:rFonts w:ascii="Times New Roman" w:hAnsi="Times New Roman" w:cs="Times New Roman"/>
          <w:i/>
          <w:sz w:val="24"/>
          <w:szCs w:val="24"/>
        </w:rPr>
        <w:t>e-wallet</w:t>
      </w:r>
      <w:r w:rsidRPr="00C213E0">
        <w:rPr>
          <w:rFonts w:ascii="Times New Roman" w:hAnsi="Times New Roman" w:cs="Times New Roman"/>
          <w:sz w:val="24"/>
          <w:szCs w:val="24"/>
        </w:rPr>
        <w:t xml:space="preserve"> ialah dompet digital yang terdaftar dan dimonitor oleh Bank Indonesia, yang berfungsi sama seperti uang tunai yang dapat digunakan untuk pembayaran yang sah yang nilainya setara dengan nilai uang tunai yang didepositkan terlebih dahulu ke aplikasi </w:t>
      </w:r>
      <w:r w:rsidRPr="00C213E0">
        <w:rPr>
          <w:rFonts w:ascii="Times New Roman" w:hAnsi="Times New Roman" w:cs="Times New Roman"/>
          <w:i/>
          <w:sz w:val="24"/>
          <w:szCs w:val="24"/>
        </w:rPr>
        <w:t>e-wallet</w:t>
      </w:r>
      <w:r w:rsidRPr="00C213E0">
        <w:rPr>
          <w:rFonts w:ascii="Times New Roman" w:hAnsi="Times New Roman" w:cs="Times New Roman"/>
          <w:sz w:val="24"/>
          <w:szCs w:val="24"/>
        </w:rPr>
        <w:t xml:space="preserve">. Terlebih </w:t>
      </w:r>
      <w:r w:rsidRPr="00C213E0">
        <w:rPr>
          <w:rFonts w:ascii="Times New Roman" w:hAnsi="Times New Roman" w:cs="Times New Roman"/>
          <w:i/>
          <w:sz w:val="24"/>
          <w:szCs w:val="24"/>
        </w:rPr>
        <w:t>e-wallet</w:t>
      </w:r>
      <w:r w:rsidRPr="00C213E0">
        <w:rPr>
          <w:rFonts w:ascii="Times New Roman" w:hAnsi="Times New Roman" w:cs="Times New Roman"/>
          <w:sz w:val="24"/>
          <w:szCs w:val="24"/>
        </w:rPr>
        <w:t xml:space="preserve"> kini telah dapat diunduh di toko aplikasi Android seperti </w:t>
      </w:r>
      <w:r w:rsidRPr="00C213E0">
        <w:rPr>
          <w:rFonts w:ascii="Times New Roman" w:hAnsi="Times New Roman" w:cs="Times New Roman"/>
          <w:i/>
          <w:sz w:val="24"/>
          <w:szCs w:val="24"/>
        </w:rPr>
        <w:t>Google Playstore</w:t>
      </w:r>
      <w:r w:rsidRPr="00C213E0">
        <w:rPr>
          <w:rFonts w:ascii="Times New Roman" w:hAnsi="Times New Roman" w:cs="Times New Roman"/>
          <w:sz w:val="24"/>
          <w:szCs w:val="24"/>
        </w:rPr>
        <w:t xml:space="preserve">, dan toko aplikasi iOS seperti </w:t>
      </w:r>
      <w:r w:rsidRPr="00C213E0">
        <w:rPr>
          <w:rFonts w:ascii="Times New Roman" w:hAnsi="Times New Roman" w:cs="Times New Roman"/>
          <w:i/>
          <w:sz w:val="24"/>
          <w:szCs w:val="24"/>
        </w:rPr>
        <w:t>apple app store</w:t>
      </w:r>
      <w:r w:rsidRPr="00C213E0">
        <w:rPr>
          <w:rFonts w:ascii="Times New Roman" w:hAnsi="Times New Roman" w:cs="Times New Roman"/>
          <w:sz w:val="24"/>
          <w:szCs w:val="24"/>
        </w:rPr>
        <w:t>. Aplikasi</w:t>
      </w:r>
      <w:r w:rsidRPr="00C213E0">
        <w:rPr>
          <w:rFonts w:ascii="Times New Roman" w:hAnsi="Times New Roman" w:cs="Times New Roman"/>
          <w:i/>
          <w:sz w:val="24"/>
          <w:szCs w:val="24"/>
        </w:rPr>
        <w:t xml:space="preserve"> e-wallet</w:t>
      </w:r>
      <w:r w:rsidRPr="00C213E0">
        <w:rPr>
          <w:rFonts w:ascii="Times New Roman" w:hAnsi="Times New Roman" w:cs="Times New Roman"/>
          <w:sz w:val="24"/>
          <w:szCs w:val="24"/>
        </w:rPr>
        <w:t xml:space="preserve"> dapat digunakan apabila saldo yang terdapat di aplikasi telah mencukupi. </w:t>
      </w:r>
      <w:r w:rsidRPr="00C213E0">
        <w:rPr>
          <w:rFonts w:ascii="Times New Roman" w:hAnsi="Times New Roman" w:cs="Times New Roman"/>
          <w:i/>
          <w:sz w:val="24"/>
          <w:szCs w:val="24"/>
        </w:rPr>
        <w:t>E-Wallet</w:t>
      </w:r>
      <w:r w:rsidRPr="00C213E0">
        <w:rPr>
          <w:rFonts w:ascii="Times New Roman" w:hAnsi="Times New Roman" w:cs="Times New Roman"/>
          <w:sz w:val="24"/>
          <w:szCs w:val="24"/>
        </w:rPr>
        <w:t xml:space="preserve"> saat ini telah terintegrasi dengan berbagai bank-bank di Indonesia guna memudahkan mengisi saldo DANA atau </w:t>
      </w:r>
      <w:r w:rsidRPr="00C213E0">
        <w:rPr>
          <w:rFonts w:ascii="Times New Roman" w:hAnsi="Times New Roman" w:cs="Times New Roman"/>
          <w:i/>
          <w:sz w:val="24"/>
          <w:szCs w:val="24"/>
        </w:rPr>
        <w:t>Top-Up</w:t>
      </w:r>
      <w:r w:rsidRPr="00C213E0">
        <w:rPr>
          <w:rFonts w:ascii="Times New Roman" w:hAnsi="Times New Roman" w:cs="Times New Roman"/>
          <w:sz w:val="24"/>
          <w:szCs w:val="24"/>
        </w:rPr>
        <w:t xml:space="preserve">, diantaranya Bank BCA, BRI, BNI dan masih banyak lagi serta di Indomaret atau Alfamart. </w:t>
      </w:r>
      <w:r w:rsidRPr="00C213E0">
        <w:rPr>
          <w:rFonts w:ascii="Times New Roman" w:hAnsi="Times New Roman" w:cs="Times New Roman"/>
          <w:i/>
          <w:sz w:val="24"/>
          <w:szCs w:val="24"/>
        </w:rPr>
        <w:t>E-Wallet</w:t>
      </w:r>
      <w:r w:rsidRPr="00C213E0">
        <w:rPr>
          <w:rFonts w:ascii="Times New Roman" w:hAnsi="Times New Roman" w:cs="Times New Roman"/>
          <w:sz w:val="24"/>
          <w:szCs w:val="24"/>
        </w:rPr>
        <w:t xml:space="preserve"> dapat pula digunakan untuk pembayaran diberbagai </w:t>
      </w:r>
      <w:r w:rsidRPr="00C213E0">
        <w:rPr>
          <w:rFonts w:ascii="Times New Roman" w:hAnsi="Times New Roman" w:cs="Times New Roman"/>
          <w:i/>
          <w:sz w:val="24"/>
          <w:szCs w:val="24"/>
        </w:rPr>
        <w:t xml:space="preserve">merchant </w:t>
      </w:r>
      <w:r w:rsidRPr="00C213E0">
        <w:rPr>
          <w:rFonts w:ascii="Times New Roman" w:hAnsi="Times New Roman" w:cs="Times New Roman"/>
          <w:sz w:val="24"/>
          <w:szCs w:val="24"/>
        </w:rPr>
        <w:t xml:space="preserve">yang telah bekerjasama dengan </w:t>
      </w:r>
      <w:r w:rsidRPr="00C213E0">
        <w:rPr>
          <w:rFonts w:ascii="Times New Roman" w:hAnsi="Times New Roman" w:cs="Times New Roman"/>
          <w:i/>
          <w:sz w:val="24"/>
          <w:szCs w:val="24"/>
        </w:rPr>
        <w:t>e-wallet</w:t>
      </w:r>
      <w:r w:rsidRPr="00C213E0">
        <w:rPr>
          <w:rFonts w:ascii="Times New Roman" w:hAnsi="Times New Roman" w:cs="Times New Roman"/>
          <w:sz w:val="24"/>
          <w:szCs w:val="24"/>
        </w:rPr>
        <w:t xml:space="preserve"> sebagai media pembayaran</w:t>
      </w:r>
      <w:r w:rsidRPr="00C213E0">
        <w:rPr>
          <w:rFonts w:ascii="Times New Roman" w:hAnsi="Times New Roman" w:cs="Times New Roman"/>
          <w:sz w:val="24"/>
          <w:szCs w:val="24"/>
        </w:rPr>
        <w:fldChar w:fldCharType="begin" w:fldLock="1"/>
      </w:r>
      <w:r w:rsidRPr="00C213E0">
        <w:rPr>
          <w:rFonts w:ascii="Times New Roman" w:hAnsi="Times New Roman" w:cs="Times New Roman"/>
          <w:sz w:val="24"/>
          <w:szCs w:val="24"/>
        </w:rPr>
        <w:instrText>ADDIN CSL_CITATION {"citationItems":[{"id":"ITEM-1","itemData":{"author":[{"dropping-particle":"","family":"Prasetyo","given":"E R I","non-dropping-particle":"","parse-names":false,"suffix":""}],"id":"ITEM-1","issued":{"date-parts":[["2017"]]},"title":"Analisa Penerimaan Terhadap Pengguna Aplikasi Go Pay Menggunakan Technology Acceptance Model (TAM)","type":"article-journal"},"uris":["http://www.mendeley.com/documents/?uuid=03949528-b52e-46cb-bb1b-3667b6ea186f"]}],"mendeley":{"formattedCitation":"(Prasetyo, 2017)","plainTextFormattedCitation":"(Prasetyo, 2017)","previouslyFormattedCitation":"(Prasetyo, 2017)"},"properties":{"noteIndex":0},"schema":"https://github.com/citation-style-language/schema/raw/master/csl-citation.json"}</w:instrText>
      </w:r>
      <w:r w:rsidRPr="00C213E0">
        <w:rPr>
          <w:rFonts w:ascii="Times New Roman" w:hAnsi="Times New Roman" w:cs="Times New Roman"/>
          <w:sz w:val="24"/>
          <w:szCs w:val="24"/>
        </w:rPr>
        <w:fldChar w:fldCharType="separate"/>
      </w:r>
      <w:r w:rsidRPr="00C213E0">
        <w:rPr>
          <w:rFonts w:ascii="Times New Roman" w:hAnsi="Times New Roman" w:cs="Times New Roman"/>
          <w:noProof/>
          <w:sz w:val="24"/>
          <w:szCs w:val="24"/>
        </w:rPr>
        <w:t>(Prasetyo, 2017)</w:t>
      </w:r>
      <w:r w:rsidRPr="00C213E0">
        <w:rPr>
          <w:rFonts w:ascii="Times New Roman" w:hAnsi="Times New Roman" w:cs="Times New Roman"/>
          <w:sz w:val="24"/>
          <w:szCs w:val="24"/>
        </w:rPr>
        <w:fldChar w:fldCharType="end"/>
      </w:r>
      <w:r w:rsidRPr="00C213E0">
        <w:rPr>
          <w:rFonts w:ascii="Times New Roman" w:hAnsi="Times New Roman" w:cs="Times New Roman"/>
          <w:sz w:val="24"/>
          <w:szCs w:val="24"/>
        </w:rPr>
        <w:t xml:space="preserve">. Aplikasi </w:t>
      </w:r>
      <w:r w:rsidRPr="00C213E0">
        <w:rPr>
          <w:rFonts w:ascii="Times New Roman" w:hAnsi="Times New Roman" w:cs="Times New Roman"/>
          <w:i/>
          <w:sz w:val="24"/>
          <w:szCs w:val="24"/>
        </w:rPr>
        <w:t>e-wallet</w:t>
      </w:r>
      <w:r w:rsidRPr="00C213E0">
        <w:rPr>
          <w:rFonts w:ascii="Times New Roman" w:hAnsi="Times New Roman" w:cs="Times New Roman"/>
          <w:sz w:val="24"/>
          <w:szCs w:val="24"/>
        </w:rPr>
        <w:t xml:space="preserve"> juga dapat digunakan untuk transfer uang yang telah terisi saldo yang senilai dengan uang ke akun sesama pengguna. Namun pengguna harus melalui registrasi informasi pribadi, seperti nomor KTP dan KK. Adanya </w:t>
      </w:r>
      <w:r w:rsidRPr="00C213E0">
        <w:rPr>
          <w:rFonts w:ascii="Times New Roman" w:hAnsi="Times New Roman" w:cs="Times New Roman"/>
          <w:i/>
          <w:sz w:val="24"/>
          <w:szCs w:val="24"/>
        </w:rPr>
        <w:t>e-wallet</w:t>
      </w:r>
      <w:r w:rsidRPr="00C213E0">
        <w:rPr>
          <w:rFonts w:ascii="Times New Roman" w:hAnsi="Times New Roman" w:cs="Times New Roman"/>
          <w:sz w:val="24"/>
          <w:szCs w:val="24"/>
        </w:rPr>
        <w:t xml:space="preserve"> sebagai uang elektronik memudahkan pelanggan menggunakan tanpa harus membawa uang </w:t>
      </w:r>
      <w:r w:rsidRPr="00C213E0">
        <w:rPr>
          <w:rFonts w:ascii="Times New Roman" w:hAnsi="Times New Roman" w:cs="Times New Roman"/>
          <w:i/>
          <w:sz w:val="24"/>
          <w:szCs w:val="24"/>
        </w:rPr>
        <w:t>cash</w:t>
      </w:r>
      <w:r w:rsidRPr="00C213E0">
        <w:rPr>
          <w:rFonts w:ascii="Times New Roman" w:hAnsi="Times New Roman" w:cs="Times New Roman"/>
          <w:sz w:val="24"/>
          <w:szCs w:val="24"/>
        </w:rPr>
        <w:t xml:space="preserve"> secara berlebihan.</w:t>
      </w:r>
    </w:p>
    <w:p w14:paraId="311198F0" w14:textId="77777777" w:rsidR="00236AB8" w:rsidRPr="00C213E0" w:rsidRDefault="00236AB8" w:rsidP="00236AB8">
      <w:pPr>
        <w:spacing w:after="0" w:line="480" w:lineRule="auto"/>
        <w:jc w:val="both"/>
        <w:rPr>
          <w:rFonts w:ascii="Times New Roman" w:hAnsi="Times New Roman" w:cs="Times New Roman"/>
          <w:color w:val="0070C0"/>
          <w:sz w:val="24"/>
          <w:szCs w:val="24"/>
        </w:rPr>
      </w:pPr>
      <w:r w:rsidRPr="00C213E0">
        <w:rPr>
          <w:rFonts w:ascii="Times New Roman" w:hAnsi="Times New Roman" w:cs="Times New Roman"/>
          <w:sz w:val="24"/>
          <w:szCs w:val="24"/>
        </w:rPr>
        <w:t xml:space="preserve">          Namun demikian, banyak orang yang memandang setiap teknologi pasti terdapat resiko didalamnya terkait pembayaran. Menurut Hidayanti (2006) </w:t>
      </w:r>
      <w:r w:rsidRPr="00C213E0">
        <w:rPr>
          <w:rFonts w:ascii="Times New Roman" w:hAnsi="Times New Roman" w:cs="Times New Roman"/>
          <w:i/>
          <w:sz w:val="24"/>
          <w:szCs w:val="24"/>
        </w:rPr>
        <w:t>malfunction</w:t>
      </w:r>
      <w:r w:rsidRPr="00C213E0">
        <w:rPr>
          <w:rFonts w:ascii="Times New Roman" w:hAnsi="Times New Roman" w:cs="Times New Roman"/>
          <w:sz w:val="24"/>
          <w:szCs w:val="24"/>
        </w:rPr>
        <w:t xml:space="preserve"> adalah satu risiko yang dihadapi oleh para konsumen. </w:t>
      </w:r>
      <w:r w:rsidRPr="00C213E0">
        <w:rPr>
          <w:rFonts w:ascii="Times New Roman" w:hAnsi="Times New Roman" w:cs="Times New Roman"/>
          <w:i/>
          <w:sz w:val="24"/>
          <w:szCs w:val="24"/>
        </w:rPr>
        <w:t>Malfunction</w:t>
      </w:r>
      <w:r w:rsidRPr="00C213E0">
        <w:rPr>
          <w:rFonts w:ascii="Times New Roman" w:hAnsi="Times New Roman" w:cs="Times New Roman"/>
          <w:sz w:val="24"/>
          <w:szCs w:val="24"/>
        </w:rPr>
        <w:t xml:space="preserve"> dapat berupa data </w:t>
      </w:r>
      <w:r w:rsidRPr="00C213E0">
        <w:rPr>
          <w:rFonts w:ascii="Times New Roman" w:hAnsi="Times New Roman" w:cs="Times New Roman"/>
          <w:i/>
          <w:sz w:val="24"/>
          <w:szCs w:val="24"/>
        </w:rPr>
        <w:t>corrupt</w:t>
      </w:r>
      <w:r w:rsidRPr="00C213E0">
        <w:rPr>
          <w:rFonts w:ascii="Times New Roman" w:hAnsi="Times New Roman" w:cs="Times New Roman"/>
          <w:sz w:val="24"/>
          <w:szCs w:val="24"/>
        </w:rPr>
        <w:t xml:space="preserve"> atau hilang, tidak berfungsinya aplikasi atau kegagalan dalam pengiriman </w:t>
      </w:r>
      <w:r w:rsidRPr="00C213E0">
        <w:rPr>
          <w:rFonts w:ascii="Times New Roman" w:hAnsi="Times New Roman" w:cs="Times New Roman"/>
          <w:i/>
          <w:sz w:val="24"/>
          <w:szCs w:val="24"/>
        </w:rPr>
        <w:t>message</w:t>
      </w:r>
      <w:r w:rsidRPr="00C213E0">
        <w:rPr>
          <w:rFonts w:ascii="Times New Roman" w:hAnsi="Times New Roman" w:cs="Times New Roman"/>
          <w:sz w:val="24"/>
          <w:szCs w:val="24"/>
        </w:rPr>
        <w:t xml:space="preserve">. Resiko </w:t>
      </w:r>
      <w:r w:rsidRPr="00C213E0">
        <w:rPr>
          <w:rFonts w:ascii="Times New Roman" w:hAnsi="Times New Roman" w:cs="Times New Roman"/>
          <w:i/>
          <w:sz w:val="24"/>
          <w:szCs w:val="24"/>
        </w:rPr>
        <w:t>malfunction</w:t>
      </w:r>
      <w:r w:rsidRPr="00C213E0">
        <w:rPr>
          <w:rFonts w:ascii="Times New Roman" w:hAnsi="Times New Roman" w:cs="Times New Roman"/>
          <w:sz w:val="24"/>
          <w:szCs w:val="24"/>
        </w:rPr>
        <w:t xml:space="preserve"> ini  dapat diakibatkan oleh </w:t>
      </w:r>
      <w:r w:rsidRPr="00C213E0">
        <w:rPr>
          <w:rFonts w:ascii="Times New Roman" w:hAnsi="Times New Roman" w:cs="Times New Roman"/>
          <w:sz w:val="24"/>
          <w:szCs w:val="24"/>
        </w:rPr>
        <w:lastRenderedPageBreak/>
        <w:t xml:space="preserve">gangguan fisikal maupun elektronis pada instrumen atau karena adanya interupsi pada saat pengiriman </w:t>
      </w:r>
      <w:r w:rsidRPr="00C213E0">
        <w:rPr>
          <w:rFonts w:ascii="Times New Roman" w:hAnsi="Times New Roman" w:cs="Times New Roman"/>
          <w:i/>
          <w:sz w:val="24"/>
          <w:szCs w:val="24"/>
        </w:rPr>
        <w:t>message</w:t>
      </w:r>
      <w:r w:rsidRPr="00C213E0">
        <w:rPr>
          <w:rFonts w:ascii="Times New Roman" w:hAnsi="Times New Roman" w:cs="Times New Roman"/>
          <w:sz w:val="24"/>
          <w:szCs w:val="24"/>
        </w:rPr>
        <w:t xml:space="preserve"> antar pihak yang bertransaksi. Meskipun terdapat resiko namun masih banyak pula yang tetap mempercayainya dan menggunakannya. Layanan </w:t>
      </w:r>
      <w:r w:rsidRPr="00C213E0">
        <w:rPr>
          <w:rFonts w:ascii="Times New Roman" w:hAnsi="Times New Roman" w:cs="Times New Roman"/>
          <w:i/>
          <w:sz w:val="24"/>
          <w:szCs w:val="24"/>
        </w:rPr>
        <w:t>fintech</w:t>
      </w:r>
      <w:r w:rsidRPr="00C213E0">
        <w:rPr>
          <w:rFonts w:ascii="Times New Roman" w:hAnsi="Times New Roman" w:cs="Times New Roman"/>
          <w:sz w:val="24"/>
          <w:szCs w:val="24"/>
        </w:rPr>
        <w:t xml:space="preserve"> seperti </w:t>
      </w:r>
      <w:r w:rsidRPr="00C213E0">
        <w:rPr>
          <w:rFonts w:ascii="Times New Roman" w:hAnsi="Times New Roman" w:cs="Times New Roman"/>
          <w:i/>
          <w:sz w:val="24"/>
          <w:szCs w:val="24"/>
        </w:rPr>
        <w:t>e-wallet</w:t>
      </w:r>
      <w:r w:rsidRPr="00C213E0">
        <w:rPr>
          <w:rFonts w:ascii="Times New Roman" w:hAnsi="Times New Roman" w:cs="Times New Roman"/>
          <w:sz w:val="24"/>
          <w:szCs w:val="24"/>
        </w:rPr>
        <w:t xml:space="preserve"> adalah bisnis kepercayaan karena ada dana konsumen yang dipercayakan untuk dikelola dalam sebuah </w:t>
      </w:r>
      <w:r w:rsidRPr="00C213E0">
        <w:rPr>
          <w:rFonts w:ascii="Times New Roman" w:hAnsi="Times New Roman" w:cs="Times New Roman"/>
          <w:i/>
          <w:sz w:val="24"/>
          <w:szCs w:val="24"/>
        </w:rPr>
        <w:t>platform digital</w:t>
      </w:r>
      <w:r w:rsidRPr="00C213E0">
        <w:rPr>
          <w:rFonts w:ascii="Times New Roman" w:hAnsi="Times New Roman" w:cs="Times New Roman"/>
          <w:sz w:val="24"/>
          <w:szCs w:val="24"/>
        </w:rPr>
        <w:t xml:space="preserve">. Kemudian layanan </w:t>
      </w:r>
      <w:r w:rsidRPr="00C213E0">
        <w:rPr>
          <w:rFonts w:ascii="Times New Roman" w:hAnsi="Times New Roman" w:cs="Times New Roman"/>
          <w:i/>
          <w:sz w:val="24"/>
          <w:szCs w:val="24"/>
        </w:rPr>
        <w:t>fintech</w:t>
      </w:r>
      <w:r w:rsidRPr="00C213E0">
        <w:rPr>
          <w:rFonts w:ascii="Times New Roman" w:hAnsi="Times New Roman" w:cs="Times New Roman"/>
          <w:sz w:val="24"/>
          <w:szCs w:val="24"/>
        </w:rPr>
        <w:t xml:space="preserve"> harus mempertebal sistem keamanan. Membuat sistem keamanan yang sangat ketat demi menunjang kepercayaan konsumen bahwa dana dan data mereka aman. Oleh karena itu perlu adanya analisis mengenai tingkat penerimaan pengguna terhadap aplikasi </w:t>
      </w:r>
      <w:r w:rsidRPr="00C213E0">
        <w:rPr>
          <w:rFonts w:ascii="Times New Roman" w:hAnsi="Times New Roman" w:cs="Times New Roman"/>
          <w:i/>
          <w:sz w:val="24"/>
          <w:szCs w:val="24"/>
        </w:rPr>
        <w:t>e-wallet</w:t>
      </w:r>
      <w:r w:rsidRPr="00C213E0">
        <w:rPr>
          <w:rFonts w:ascii="Times New Roman" w:hAnsi="Times New Roman" w:cs="Times New Roman"/>
          <w:sz w:val="24"/>
          <w:szCs w:val="24"/>
        </w:rPr>
        <w:t xml:space="preserve"> sangat diperlukan selain itu faktor-faktor yang memengaruhi pun perlu diperhatikan.</w:t>
      </w:r>
      <w:r w:rsidRPr="00C213E0">
        <w:rPr>
          <w:rFonts w:ascii="Times New Roman" w:hAnsi="Times New Roman" w:cs="Times New Roman"/>
          <w:color w:val="0070C0"/>
          <w:sz w:val="24"/>
          <w:szCs w:val="24"/>
        </w:rPr>
        <w:t xml:space="preserve"> </w:t>
      </w:r>
    </w:p>
    <w:p w14:paraId="0B2507E8" w14:textId="77777777" w:rsidR="00236AB8" w:rsidRPr="00C213E0" w:rsidRDefault="00236AB8" w:rsidP="00236AB8">
      <w:pPr>
        <w:spacing w:after="0" w:line="480" w:lineRule="auto"/>
        <w:ind w:firstLine="720"/>
        <w:jc w:val="both"/>
        <w:rPr>
          <w:rFonts w:ascii="Times New Roman" w:hAnsi="Times New Roman" w:cs="Times New Roman"/>
          <w:sz w:val="24"/>
          <w:szCs w:val="24"/>
        </w:rPr>
      </w:pPr>
      <w:r w:rsidRPr="00C213E0">
        <w:rPr>
          <w:rFonts w:ascii="Times New Roman" w:hAnsi="Times New Roman" w:cs="Times New Roman"/>
          <w:sz w:val="24"/>
          <w:szCs w:val="24"/>
        </w:rPr>
        <w:t xml:space="preserve">Perkembangan aplikasi pembayaran atau </w:t>
      </w:r>
      <w:r w:rsidRPr="00C213E0">
        <w:rPr>
          <w:rFonts w:ascii="Times New Roman" w:hAnsi="Times New Roman" w:cs="Times New Roman"/>
          <w:i/>
          <w:sz w:val="24"/>
          <w:szCs w:val="24"/>
        </w:rPr>
        <w:t>e-wallet</w:t>
      </w:r>
      <w:r w:rsidRPr="00C213E0">
        <w:rPr>
          <w:rFonts w:ascii="Times New Roman" w:hAnsi="Times New Roman" w:cs="Times New Roman"/>
          <w:sz w:val="24"/>
          <w:szCs w:val="24"/>
        </w:rPr>
        <w:t xml:space="preserve"> menjadi sangat populer di Indonesia. Ditinjau dari sisi pengguna berdasarkan gender dan umur pengguna media sosial paling banyak dari usia 18-34 tahun yaitu usia produktif, baik pria maupun wanita. Dilansir dari </w:t>
      </w:r>
      <w:r w:rsidRPr="00C213E0">
        <w:rPr>
          <w:rFonts w:ascii="Times New Roman" w:hAnsi="Times New Roman" w:cs="Times New Roman"/>
          <w:i/>
          <w:sz w:val="24"/>
          <w:szCs w:val="24"/>
        </w:rPr>
        <w:t xml:space="preserve">website </w:t>
      </w:r>
      <w:r w:rsidRPr="00C213E0">
        <w:rPr>
          <w:rFonts w:ascii="Times New Roman" w:hAnsi="Times New Roman" w:cs="Times New Roman"/>
          <w:sz w:val="24"/>
          <w:szCs w:val="24"/>
        </w:rPr>
        <w:t xml:space="preserve">Bisnis.com, pengguna internet di Indonesia mencapai 132 juta jiwa. Dari angka tersebut, pengguna </w:t>
      </w:r>
      <w:r w:rsidRPr="00C213E0">
        <w:rPr>
          <w:rFonts w:ascii="Times New Roman" w:hAnsi="Times New Roman" w:cs="Times New Roman"/>
          <w:i/>
          <w:sz w:val="24"/>
          <w:szCs w:val="24"/>
        </w:rPr>
        <w:t>mobile</w:t>
      </w:r>
      <w:r w:rsidRPr="00C213E0">
        <w:rPr>
          <w:rFonts w:ascii="Times New Roman" w:hAnsi="Times New Roman" w:cs="Times New Roman"/>
          <w:sz w:val="24"/>
          <w:szCs w:val="24"/>
        </w:rPr>
        <w:t xml:space="preserve"> internet adalah 127 juta jiwa dan 27% sudah menggunakan internet sebagai transaksi keuangan. Jika dilihat demografi usianya, kebanyakan pengguna </w:t>
      </w:r>
      <w:r w:rsidRPr="00C213E0">
        <w:rPr>
          <w:rFonts w:ascii="Times New Roman" w:hAnsi="Times New Roman" w:cs="Times New Roman"/>
          <w:i/>
          <w:sz w:val="24"/>
          <w:szCs w:val="24"/>
        </w:rPr>
        <w:t xml:space="preserve">e-wallet </w:t>
      </w:r>
      <w:r w:rsidRPr="00C213E0">
        <w:rPr>
          <w:rFonts w:ascii="Times New Roman" w:hAnsi="Times New Roman" w:cs="Times New Roman"/>
          <w:sz w:val="24"/>
          <w:szCs w:val="24"/>
        </w:rPr>
        <w:t>berusia antara 16</w:t>
      </w:r>
      <w:r w:rsidRPr="00C213E0">
        <w:rPr>
          <w:rFonts w:ascii="Times New Roman" w:hAnsi="Times New Roman" w:cs="Times New Roman"/>
          <w:i/>
          <w:sz w:val="24"/>
          <w:szCs w:val="24"/>
        </w:rPr>
        <w:t>-</w:t>
      </w:r>
      <w:r w:rsidRPr="00C213E0">
        <w:rPr>
          <w:rFonts w:ascii="Times New Roman" w:hAnsi="Times New Roman" w:cs="Times New Roman"/>
          <w:sz w:val="24"/>
          <w:szCs w:val="24"/>
        </w:rPr>
        <w:t>28 tahun</w:t>
      </w:r>
      <w:sdt>
        <w:sdtPr>
          <w:rPr>
            <w:rFonts w:ascii="Times New Roman" w:hAnsi="Times New Roman" w:cs="Times New Roman"/>
            <w:sz w:val="24"/>
            <w:szCs w:val="24"/>
          </w:rPr>
          <w:id w:val="-1610499768"/>
          <w:citation/>
        </w:sdtPr>
        <w:sdtEndPr/>
        <w:sdtContent>
          <w:r w:rsidRPr="00C213E0">
            <w:rPr>
              <w:rFonts w:ascii="Times New Roman" w:hAnsi="Times New Roman" w:cs="Times New Roman"/>
              <w:sz w:val="24"/>
              <w:szCs w:val="24"/>
            </w:rPr>
            <w:fldChar w:fldCharType="begin"/>
          </w:r>
          <w:r w:rsidRPr="00C213E0">
            <w:rPr>
              <w:rFonts w:ascii="Times New Roman" w:hAnsi="Times New Roman" w:cs="Times New Roman"/>
              <w:sz w:val="24"/>
              <w:szCs w:val="24"/>
            </w:rPr>
            <w:instrText xml:space="preserve"> CITATION Dya19 \l 1057 </w:instrText>
          </w:r>
          <w:r w:rsidRPr="00C213E0">
            <w:rPr>
              <w:rFonts w:ascii="Times New Roman" w:hAnsi="Times New Roman" w:cs="Times New Roman"/>
              <w:sz w:val="24"/>
              <w:szCs w:val="24"/>
            </w:rPr>
            <w:fldChar w:fldCharType="separate"/>
          </w:r>
          <w:r>
            <w:rPr>
              <w:rFonts w:ascii="Times New Roman" w:hAnsi="Times New Roman" w:cs="Times New Roman"/>
              <w:noProof/>
              <w:sz w:val="24"/>
              <w:szCs w:val="24"/>
            </w:rPr>
            <w:t xml:space="preserve"> </w:t>
          </w:r>
          <w:r w:rsidRPr="00F0265F">
            <w:rPr>
              <w:rFonts w:ascii="Times New Roman" w:hAnsi="Times New Roman" w:cs="Times New Roman"/>
              <w:noProof/>
              <w:sz w:val="24"/>
              <w:szCs w:val="24"/>
            </w:rPr>
            <w:t>(Ikhsanti, 2019)</w:t>
          </w:r>
          <w:r w:rsidRPr="00C213E0">
            <w:rPr>
              <w:rFonts w:ascii="Times New Roman" w:hAnsi="Times New Roman" w:cs="Times New Roman"/>
              <w:sz w:val="24"/>
              <w:szCs w:val="24"/>
            </w:rPr>
            <w:fldChar w:fldCharType="end"/>
          </w:r>
        </w:sdtContent>
      </w:sdt>
      <w:r w:rsidRPr="00C213E0">
        <w:rPr>
          <w:rFonts w:ascii="Times New Roman" w:hAnsi="Times New Roman" w:cs="Times New Roman"/>
          <w:sz w:val="24"/>
          <w:szCs w:val="24"/>
        </w:rPr>
        <w:t xml:space="preserve">. </w:t>
      </w:r>
      <w:r w:rsidRPr="00C213E0">
        <w:rPr>
          <w:rFonts w:ascii="Times New Roman" w:hAnsi="Times New Roman" w:cs="Times New Roman"/>
          <w:sz w:val="24"/>
          <w:szCs w:val="24"/>
          <w:shd w:val="clear" w:color="auto" w:fill="FFFFFF"/>
        </w:rPr>
        <w:t xml:space="preserve">Walaupun banyak juga orang usia produktif yang lebih tua dari angka ini juga, setidaknya, memiliki satu jenis </w:t>
      </w:r>
      <w:r w:rsidRPr="00C213E0">
        <w:rPr>
          <w:rFonts w:ascii="Times New Roman" w:hAnsi="Times New Roman" w:cs="Times New Roman"/>
          <w:i/>
          <w:sz w:val="24"/>
          <w:szCs w:val="24"/>
          <w:shd w:val="clear" w:color="auto" w:fill="FFFFFF"/>
        </w:rPr>
        <w:t>e-wallet</w:t>
      </w:r>
      <w:r w:rsidRPr="00C213E0">
        <w:rPr>
          <w:rFonts w:ascii="Times New Roman" w:hAnsi="Times New Roman" w:cs="Times New Roman"/>
          <w:sz w:val="24"/>
          <w:szCs w:val="24"/>
          <w:shd w:val="clear" w:color="auto" w:fill="FFFFFF"/>
        </w:rPr>
        <w:t xml:space="preserve">. Bahkan, anak-anak pun sudah tahu bagaimana melakukan transaksi dengan </w:t>
      </w:r>
      <w:r w:rsidRPr="00C213E0">
        <w:rPr>
          <w:rFonts w:ascii="Times New Roman" w:hAnsi="Times New Roman" w:cs="Times New Roman"/>
          <w:i/>
          <w:sz w:val="24"/>
          <w:szCs w:val="24"/>
          <w:shd w:val="clear" w:color="auto" w:fill="FFFFFF"/>
        </w:rPr>
        <w:t>e-wallet</w:t>
      </w:r>
      <w:r w:rsidRPr="00C213E0">
        <w:rPr>
          <w:rFonts w:ascii="Times New Roman" w:hAnsi="Times New Roman" w:cs="Times New Roman"/>
          <w:sz w:val="24"/>
          <w:szCs w:val="24"/>
          <w:shd w:val="clear" w:color="auto" w:fill="FFFFFF"/>
        </w:rPr>
        <w:t>.</w:t>
      </w:r>
      <w:r w:rsidRPr="00C213E0">
        <w:rPr>
          <w:rFonts w:ascii="Times New Roman" w:hAnsi="Times New Roman" w:cs="Times New Roman"/>
          <w:sz w:val="24"/>
          <w:szCs w:val="24"/>
        </w:rPr>
        <w:t xml:space="preserve"> Dari banyaknya </w:t>
      </w:r>
      <w:r w:rsidRPr="00C213E0">
        <w:rPr>
          <w:rFonts w:ascii="Times New Roman" w:hAnsi="Times New Roman" w:cs="Times New Roman"/>
          <w:i/>
          <w:sz w:val="24"/>
          <w:szCs w:val="24"/>
        </w:rPr>
        <w:t>e-wallet</w:t>
      </w:r>
      <w:r w:rsidRPr="00C213E0">
        <w:rPr>
          <w:rFonts w:ascii="Times New Roman" w:hAnsi="Times New Roman" w:cs="Times New Roman"/>
          <w:sz w:val="24"/>
          <w:szCs w:val="24"/>
        </w:rPr>
        <w:t xml:space="preserve"> di Indonesia yang memberikan berbagai keuntungan bagi penggunanya, maka untuk mengetahui tingkat penerimaan pengguna dapat diketahui dengan  pendekatan TAM (</w:t>
      </w:r>
      <w:r w:rsidRPr="00C213E0">
        <w:rPr>
          <w:rFonts w:ascii="Times New Roman" w:hAnsi="Times New Roman" w:cs="Times New Roman"/>
          <w:i/>
          <w:sz w:val="24"/>
          <w:szCs w:val="24"/>
        </w:rPr>
        <w:t>Technology Accaptance Model</w:t>
      </w:r>
      <w:r w:rsidRPr="00C213E0">
        <w:rPr>
          <w:rFonts w:ascii="Times New Roman" w:hAnsi="Times New Roman" w:cs="Times New Roman"/>
          <w:sz w:val="24"/>
          <w:szCs w:val="24"/>
        </w:rPr>
        <w:t>).</w:t>
      </w:r>
    </w:p>
    <w:p w14:paraId="26AD0528" w14:textId="77777777" w:rsidR="00236AB8" w:rsidRPr="00C213E0" w:rsidRDefault="00236AB8" w:rsidP="00236AB8">
      <w:pPr>
        <w:spacing w:after="0" w:line="480" w:lineRule="auto"/>
        <w:jc w:val="both"/>
        <w:rPr>
          <w:rFonts w:ascii="Times New Roman" w:hAnsi="Times New Roman" w:cs="Times New Roman"/>
          <w:sz w:val="24"/>
          <w:szCs w:val="24"/>
        </w:rPr>
      </w:pPr>
      <w:r w:rsidRPr="00C213E0">
        <w:rPr>
          <w:rFonts w:ascii="Times New Roman" w:hAnsi="Times New Roman" w:cs="Times New Roman"/>
          <w:sz w:val="24"/>
          <w:szCs w:val="24"/>
        </w:rPr>
        <w:lastRenderedPageBreak/>
        <w:t xml:space="preserve">           TAM pertama kali diperkenalkan oleh Davis et al. (1989) yang sudah dikembangkan dari </w:t>
      </w:r>
      <w:r w:rsidRPr="00C213E0">
        <w:rPr>
          <w:rFonts w:ascii="Times New Roman" w:hAnsi="Times New Roman" w:cs="Times New Roman"/>
          <w:i/>
          <w:sz w:val="24"/>
          <w:szCs w:val="24"/>
        </w:rPr>
        <w:t>Teory of Reasoned Action Atau TRA</w:t>
      </w:r>
      <w:r w:rsidRPr="00C213E0">
        <w:rPr>
          <w:rFonts w:ascii="Times New Roman" w:hAnsi="Times New Roman" w:cs="Times New Roman"/>
          <w:sz w:val="24"/>
          <w:szCs w:val="24"/>
        </w:rPr>
        <w:t xml:space="preserve"> oleh Ajzen Fishbein (1980). </w:t>
      </w:r>
      <w:r w:rsidRPr="00C213E0">
        <w:rPr>
          <w:rFonts w:ascii="Times New Roman" w:hAnsi="Times New Roman" w:cs="Times New Roman"/>
          <w:i/>
          <w:sz w:val="24"/>
          <w:szCs w:val="24"/>
        </w:rPr>
        <w:t>Technology Acceptance Model</w:t>
      </w:r>
      <w:r w:rsidRPr="00C213E0">
        <w:rPr>
          <w:rFonts w:ascii="Times New Roman" w:hAnsi="Times New Roman" w:cs="Times New Roman"/>
          <w:sz w:val="24"/>
          <w:szCs w:val="24"/>
        </w:rPr>
        <w:t xml:space="preserve"> (TAM) merupakan salah satu model penerimaan teknologi informasi yang populer saat ini. Model TAM adalah suatu model penerima</w:t>
      </w:r>
      <w:r>
        <w:rPr>
          <w:rFonts w:ascii="Times New Roman" w:hAnsi="Times New Roman" w:cs="Times New Roman"/>
          <w:sz w:val="24"/>
          <w:szCs w:val="24"/>
        </w:rPr>
        <w:t>a</w:t>
      </w:r>
      <w:r w:rsidRPr="00C213E0">
        <w:rPr>
          <w:rFonts w:ascii="Times New Roman" w:hAnsi="Times New Roman" w:cs="Times New Roman"/>
          <w:sz w:val="24"/>
          <w:szCs w:val="24"/>
        </w:rPr>
        <w:t xml:space="preserve">n sistem teknologi yang digunakan untuk mengetahui bagaimana tingkat penerimaan dan penggunaan pengguna terhadap suatu sistem atau teknologi informasi. </w:t>
      </w:r>
    </w:p>
    <w:p w14:paraId="56AB9A02" w14:textId="77777777" w:rsidR="00236AB8" w:rsidRPr="00C213E0" w:rsidRDefault="00236AB8" w:rsidP="00236AB8">
      <w:pPr>
        <w:spacing w:after="0" w:line="480" w:lineRule="auto"/>
        <w:jc w:val="both"/>
        <w:rPr>
          <w:rFonts w:ascii="Times New Roman" w:hAnsi="Times New Roman" w:cs="Times New Roman"/>
          <w:sz w:val="24"/>
          <w:szCs w:val="24"/>
        </w:rPr>
      </w:pPr>
      <w:r w:rsidRPr="00C213E0">
        <w:rPr>
          <w:rFonts w:ascii="Times New Roman" w:hAnsi="Times New Roman" w:cs="Times New Roman"/>
          <w:sz w:val="24"/>
          <w:szCs w:val="24"/>
        </w:rPr>
        <w:tab/>
        <w:t xml:space="preserve">Saat ini seluruh kalangan usia tidak dapat memungkiri diri harus melek teknologi dan terbuka akan teknologi untuk mulai terbiasa dengan menggunakan </w:t>
      </w:r>
      <w:r w:rsidRPr="00C213E0">
        <w:rPr>
          <w:rFonts w:ascii="Times New Roman" w:hAnsi="Times New Roman" w:cs="Times New Roman"/>
          <w:i/>
          <w:sz w:val="24"/>
          <w:szCs w:val="24"/>
        </w:rPr>
        <w:t>e-wallet</w:t>
      </w:r>
      <w:r w:rsidRPr="00C213E0">
        <w:rPr>
          <w:rFonts w:ascii="Times New Roman" w:hAnsi="Times New Roman" w:cs="Times New Roman"/>
          <w:sz w:val="24"/>
          <w:szCs w:val="24"/>
        </w:rPr>
        <w:t xml:space="preserve"> dalam berbagai transaksi. Perlahan terjadi penyesuaian pada gaya hidup tidak terkecuali dikalangan SMA/sederajat khususnya di Kota Malang yang mengacu pada </w:t>
      </w:r>
      <w:r w:rsidRPr="00C213E0">
        <w:rPr>
          <w:rFonts w:ascii="Times New Roman" w:hAnsi="Times New Roman" w:cs="Times New Roman"/>
          <w:i/>
          <w:sz w:val="24"/>
          <w:szCs w:val="24"/>
        </w:rPr>
        <w:t xml:space="preserve">trend </w:t>
      </w:r>
      <w:r w:rsidRPr="00C213E0">
        <w:rPr>
          <w:rFonts w:ascii="Times New Roman" w:hAnsi="Times New Roman" w:cs="Times New Roman"/>
          <w:sz w:val="24"/>
          <w:szCs w:val="24"/>
        </w:rPr>
        <w:t xml:space="preserve">global, seperti dalam bertransaksi langsung di pusat perbelanjaan atau berbelanja </w:t>
      </w:r>
      <w:r w:rsidRPr="00C213E0">
        <w:rPr>
          <w:rFonts w:ascii="Times New Roman" w:hAnsi="Times New Roman" w:cs="Times New Roman"/>
          <w:i/>
          <w:sz w:val="24"/>
          <w:szCs w:val="24"/>
        </w:rPr>
        <w:t>online</w:t>
      </w:r>
      <w:r w:rsidRPr="00C213E0">
        <w:rPr>
          <w:rFonts w:ascii="Times New Roman" w:hAnsi="Times New Roman" w:cs="Times New Roman"/>
          <w:sz w:val="24"/>
          <w:szCs w:val="24"/>
        </w:rPr>
        <w:t>.</w:t>
      </w:r>
    </w:p>
    <w:p w14:paraId="10402DB3" w14:textId="77777777" w:rsidR="00236AB8" w:rsidRPr="00C213E0" w:rsidRDefault="00236AB8" w:rsidP="00236AB8">
      <w:pPr>
        <w:spacing w:after="0" w:line="480" w:lineRule="auto"/>
        <w:jc w:val="both"/>
        <w:rPr>
          <w:rFonts w:ascii="Times New Roman" w:hAnsi="Times New Roman" w:cs="Times New Roman"/>
          <w:sz w:val="24"/>
          <w:szCs w:val="24"/>
        </w:rPr>
      </w:pPr>
      <w:r w:rsidRPr="00C213E0">
        <w:rPr>
          <w:rFonts w:ascii="Times New Roman" w:hAnsi="Times New Roman" w:cs="Times New Roman"/>
          <w:sz w:val="24"/>
          <w:szCs w:val="24"/>
        </w:rPr>
        <w:tab/>
        <w:t xml:space="preserve">Sistem pembayaran non-tunai menjadi salah satu yang digemari karena faktor manfaat yang dirasakan seperti proses pembayaran yang cepat. Oleh karena itu peningkatan penggunaan </w:t>
      </w:r>
      <w:r w:rsidRPr="00C213E0">
        <w:rPr>
          <w:rFonts w:ascii="Times New Roman" w:hAnsi="Times New Roman" w:cs="Times New Roman"/>
          <w:i/>
          <w:sz w:val="24"/>
          <w:szCs w:val="24"/>
        </w:rPr>
        <w:t>e-wallet</w:t>
      </w:r>
      <w:r w:rsidRPr="00C213E0">
        <w:rPr>
          <w:rFonts w:ascii="Times New Roman" w:hAnsi="Times New Roman" w:cs="Times New Roman"/>
          <w:sz w:val="24"/>
          <w:szCs w:val="24"/>
        </w:rPr>
        <w:t xml:space="preserve"> ini mulai berkembang di Indonesia dan mulai menarik kompetitor-kompetitor untuk bersaing dalam pengembangan </w:t>
      </w:r>
      <w:r w:rsidRPr="00C213E0">
        <w:rPr>
          <w:rFonts w:ascii="Times New Roman" w:hAnsi="Times New Roman" w:cs="Times New Roman"/>
          <w:i/>
          <w:sz w:val="24"/>
          <w:szCs w:val="24"/>
        </w:rPr>
        <w:t>e-wallet</w:t>
      </w:r>
      <w:r w:rsidRPr="00C213E0">
        <w:rPr>
          <w:rFonts w:ascii="Times New Roman" w:hAnsi="Times New Roman" w:cs="Times New Roman"/>
          <w:sz w:val="24"/>
          <w:szCs w:val="24"/>
        </w:rPr>
        <w:t>.</w:t>
      </w:r>
    </w:p>
    <w:p w14:paraId="0925DFE2" w14:textId="77777777" w:rsidR="00236AB8" w:rsidRPr="00C213E0" w:rsidRDefault="00236AB8" w:rsidP="00236AB8">
      <w:pPr>
        <w:spacing w:after="0" w:line="480" w:lineRule="auto"/>
        <w:jc w:val="both"/>
        <w:rPr>
          <w:rFonts w:ascii="Times New Roman" w:hAnsi="Times New Roman" w:cs="Times New Roman"/>
          <w:sz w:val="24"/>
          <w:szCs w:val="24"/>
        </w:rPr>
      </w:pPr>
      <w:r w:rsidRPr="00C213E0">
        <w:rPr>
          <w:rFonts w:ascii="Times New Roman" w:hAnsi="Times New Roman" w:cs="Times New Roman"/>
          <w:sz w:val="24"/>
          <w:szCs w:val="24"/>
        </w:rPr>
        <w:t xml:space="preserve">         Berdasarkan penjelasan sebelumnya, penulis merasa diperlukan adanya penelitian untuk mengetahui pengaruh penerimaan dompet elektronik (</w:t>
      </w:r>
      <w:r w:rsidRPr="00C213E0">
        <w:rPr>
          <w:rFonts w:ascii="Times New Roman" w:hAnsi="Times New Roman" w:cs="Times New Roman"/>
          <w:i/>
          <w:sz w:val="24"/>
          <w:szCs w:val="24"/>
        </w:rPr>
        <w:t>e-wallet</w:t>
      </w:r>
      <w:r w:rsidRPr="00C213E0">
        <w:rPr>
          <w:rFonts w:ascii="Times New Roman" w:hAnsi="Times New Roman" w:cs="Times New Roman"/>
          <w:sz w:val="24"/>
          <w:szCs w:val="24"/>
        </w:rPr>
        <w:t xml:space="preserve">) bagi pengguna transaksi </w:t>
      </w:r>
      <w:r w:rsidRPr="00C213E0">
        <w:rPr>
          <w:rFonts w:ascii="Times New Roman" w:hAnsi="Times New Roman" w:cs="Times New Roman"/>
          <w:i/>
          <w:sz w:val="24"/>
          <w:szCs w:val="24"/>
        </w:rPr>
        <w:t>online</w:t>
      </w:r>
      <w:r w:rsidRPr="00C213E0">
        <w:rPr>
          <w:rFonts w:ascii="Times New Roman" w:hAnsi="Times New Roman" w:cs="Times New Roman"/>
          <w:sz w:val="24"/>
          <w:szCs w:val="24"/>
        </w:rPr>
        <w:t xml:space="preserve"> DANA, OVO, atau Go-Pay pada siswa SMA/SMK/MA sederajat di Kota Malang</w:t>
      </w:r>
      <w:r>
        <w:rPr>
          <w:rFonts w:ascii="Times New Roman" w:hAnsi="Times New Roman" w:cs="Times New Roman"/>
          <w:sz w:val="24"/>
          <w:szCs w:val="24"/>
        </w:rPr>
        <w:t xml:space="preserve"> dan Kota Banjarmasin</w:t>
      </w:r>
      <w:r w:rsidRPr="00C213E0">
        <w:rPr>
          <w:rFonts w:ascii="Times New Roman" w:hAnsi="Times New Roman" w:cs="Times New Roman"/>
          <w:i/>
          <w:sz w:val="24"/>
          <w:szCs w:val="24"/>
        </w:rPr>
        <w:t xml:space="preserve">, </w:t>
      </w:r>
      <w:r w:rsidRPr="00C213E0">
        <w:rPr>
          <w:rFonts w:ascii="Times New Roman" w:hAnsi="Times New Roman" w:cs="Times New Roman"/>
          <w:sz w:val="24"/>
          <w:szCs w:val="24"/>
        </w:rPr>
        <w:t xml:space="preserve">maka perlu adanya penelitian mengenai </w:t>
      </w:r>
      <w:r w:rsidRPr="00C213E0">
        <w:rPr>
          <w:rFonts w:ascii="Times New Roman" w:hAnsi="Times New Roman" w:cs="Times New Roman"/>
          <w:b/>
          <w:sz w:val="24"/>
          <w:szCs w:val="24"/>
        </w:rPr>
        <w:t>“Analisis Penerimaan Terhadap Pengguna Dompet Elektronik (</w:t>
      </w:r>
      <w:r w:rsidRPr="00C213E0">
        <w:rPr>
          <w:rFonts w:ascii="Times New Roman" w:hAnsi="Times New Roman" w:cs="Times New Roman"/>
          <w:b/>
          <w:i/>
          <w:sz w:val="24"/>
          <w:szCs w:val="24"/>
        </w:rPr>
        <w:t xml:space="preserve">E-Wallet) </w:t>
      </w:r>
      <w:r w:rsidRPr="00C213E0">
        <w:rPr>
          <w:rFonts w:ascii="Times New Roman" w:hAnsi="Times New Roman" w:cs="Times New Roman"/>
          <w:b/>
          <w:sz w:val="24"/>
          <w:szCs w:val="24"/>
        </w:rPr>
        <w:t xml:space="preserve">menggunakan Pendekatan </w:t>
      </w:r>
      <w:r w:rsidRPr="00C213E0">
        <w:rPr>
          <w:rFonts w:ascii="Times New Roman" w:hAnsi="Times New Roman" w:cs="Times New Roman"/>
          <w:b/>
          <w:i/>
          <w:sz w:val="24"/>
          <w:szCs w:val="24"/>
        </w:rPr>
        <w:t>Technology Accaptance Model</w:t>
      </w:r>
      <w:r w:rsidRPr="00C213E0">
        <w:rPr>
          <w:rFonts w:ascii="Times New Roman" w:hAnsi="Times New Roman" w:cs="Times New Roman"/>
          <w:b/>
          <w:sz w:val="24"/>
          <w:szCs w:val="24"/>
        </w:rPr>
        <w:t xml:space="preserve"> (TAM)”</w:t>
      </w:r>
      <w:r w:rsidRPr="00C213E0">
        <w:rPr>
          <w:rFonts w:ascii="Times New Roman" w:hAnsi="Times New Roman" w:cs="Times New Roman"/>
          <w:sz w:val="24"/>
          <w:szCs w:val="24"/>
        </w:rPr>
        <w:t>.</w:t>
      </w:r>
    </w:p>
    <w:p w14:paraId="0D0A88E4" w14:textId="77777777" w:rsidR="00236AB8" w:rsidRDefault="00236AB8" w:rsidP="00236AB8">
      <w:pPr>
        <w:pStyle w:val="SUBBAB20"/>
        <w:spacing w:line="276" w:lineRule="auto"/>
        <w:jc w:val="both"/>
        <w:rPr>
          <w:rFonts w:cs="Times New Roman"/>
        </w:rPr>
      </w:pPr>
      <w:r w:rsidRPr="00C213E0">
        <w:rPr>
          <w:rFonts w:cs="Times New Roman"/>
        </w:rPr>
        <w:lastRenderedPageBreak/>
        <w:t>Rumusan Masalah</w:t>
      </w:r>
    </w:p>
    <w:p w14:paraId="6832579C" w14:textId="77777777" w:rsidR="00236AB8" w:rsidRPr="00C363F3" w:rsidRDefault="00236AB8" w:rsidP="00236AB8">
      <w:pPr>
        <w:pStyle w:val="Heading2"/>
        <w:numPr>
          <w:ilvl w:val="0"/>
          <w:numId w:val="0"/>
        </w:numPr>
        <w:ind w:left="720"/>
        <w:rPr>
          <w:b w:val="0"/>
        </w:rPr>
      </w:pPr>
      <w:r>
        <w:rPr>
          <w:b w:val="0"/>
        </w:rPr>
        <w:t xml:space="preserve">Bagaimana penerapan model TAM guna menganalisis faktor-faktor yang memengaruhi pengguna </w:t>
      </w:r>
      <w:r w:rsidRPr="00C363F3">
        <w:rPr>
          <w:b w:val="0"/>
          <w:i/>
        </w:rPr>
        <w:t>e-wallet</w:t>
      </w:r>
      <w:r>
        <w:rPr>
          <w:b w:val="0"/>
        </w:rPr>
        <w:t xml:space="preserve"> bagi pengguna transaksi </w:t>
      </w:r>
      <w:r w:rsidRPr="00C363F3">
        <w:rPr>
          <w:b w:val="0"/>
          <w:i/>
        </w:rPr>
        <w:t>online</w:t>
      </w:r>
      <w:r>
        <w:rPr>
          <w:b w:val="0"/>
        </w:rPr>
        <w:t>.</w:t>
      </w:r>
    </w:p>
    <w:p w14:paraId="6E57F222" w14:textId="77777777" w:rsidR="00236AB8" w:rsidRPr="00C363F3" w:rsidRDefault="00236AB8" w:rsidP="00236AB8">
      <w:pPr>
        <w:pStyle w:val="SUBBAB20"/>
        <w:jc w:val="both"/>
        <w:rPr>
          <w:rFonts w:cs="Times New Roman"/>
        </w:rPr>
      </w:pPr>
      <w:r w:rsidRPr="00C363F3">
        <w:rPr>
          <w:rFonts w:cs="Times New Roman"/>
        </w:rPr>
        <w:t>Tujuan Penelitian</w:t>
      </w:r>
    </w:p>
    <w:p w14:paraId="3EF0E2DC" w14:textId="77777777" w:rsidR="00236AB8" w:rsidRPr="00C213E0" w:rsidRDefault="00236AB8" w:rsidP="00236AB8">
      <w:pPr>
        <w:spacing w:after="0" w:line="480" w:lineRule="auto"/>
        <w:ind w:left="709" w:firstLine="11"/>
        <w:jc w:val="both"/>
        <w:rPr>
          <w:rFonts w:ascii="Times New Roman" w:hAnsi="Times New Roman" w:cs="Times New Roman"/>
          <w:sz w:val="24"/>
          <w:szCs w:val="24"/>
        </w:rPr>
      </w:pPr>
      <w:r w:rsidRPr="00C213E0">
        <w:rPr>
          <w:rFonts w:ascii="Times New Roman" w:hAnsi="Times New Roman" w:cs="Times New Roman"/>
          <w:sz w:val="24"/>
          <w:szCs w:val="24"/>
        </w:rPr>
        <w:t xml:space="preserve">Tujuan utama dari penelitian ini adalah untuk mengetahui </w:t>
      </w:r>
      <w:r>
        <w:rPr>
          <w:rFonts w:ascii="Times New Roman" w:hAnsi="Times New Roman" w:cs="Times New Roman"/>
          <w:sz w:val="24"/>
          <w:szCs w:val="24"/>
        </w:rPr>
        <w:t>faktor-faktor yang mem</w:t>
      </w:r>
      <w:r w:rsidRPr="00C213E0">
        <w:rPr>
          <w:rFonts w:ascii="Times New Roman" w:hAnsi="Times New Roman" w:cs="Times New Roman"/>
          <w:sz w:val="24"/>
          <w:szCs w:val="24"/>
        </w:rPr>
        <w:t>engaruh</w:t>
      </w:r>
      <w:r>
        <w:rPr>
          <w:rFonts w:ascii="Times New Roman" w:hAnsi="Times New Roman" w:cs="Times New Roman"/>
          <w:sz w:val="24"/>
          <w:szCs w:val="24"/>
        </w:rPr>
        <w:t>i</w:t>
      </w:r>
      <w:r w:rsidRPr="00C213E0">
        <w:rPr>
          <w:rFonts w:ascii="Times New Roman" w:hAnsi="Times New Roman" w:cs="Times New Roman"/>
          <w:sz w:val="24"/>
          <w:szCs w:val="24"/>
        </w:rPr>
        <w:t xml:space="preserve"> apa saja yang memengaruhi pengguna </w:t>
      </w:r>
      <w:r w:rsidRPr="00C213E0">
        <w:rPr>
          <w:rFonts w:ascii="Times New Roman" w:hAnsi="Times New Roman" w:cs="Times New Roman"/>
          <w:i/>
          <w:sz w:val="24"/>
          <w:szCs w:val="24"/>
        </w:rPr>
        <w:t>e-wallet</w:t>
      </w:r>
      <w:r w:rsidRPr="00C213E0">
        <w:rPr>
          <w:rFonts w:ascii="Times New Roman" w:hAnsi="Times New Roman" w:cs="Times New Roman"/>
          <w:sz w:val="24"/>
          <w:szCs w:val="24"/>
        </w:rPr>
        <w:t xml:space="preserve"> dalam bertransaksi </w:t>
      </w:r>
      <w:r w:rsidRPr="00C213E0">
        <w:rPr>
          <w:rFonts w:ascii="Times New Roman" w:hAnsi="Times New Roman" w:cs="Times New Roman"/>
          <w:i/>
          <w:sz w:val="24"/>
          <w:szCs w:val="24"/>
        </w:rPr>
        <w:t>online</w:t>
      </w:r>
      <w:r w:rsidRPr="00C213E0">
        <w:rPr>
          <w:rFonts w:ascii="Times New Roman" w:hAnsi="Times New Roman" w:cs="Times New Roman"/>
          <w:sz w:val="24"/>
          <w:szCs w:val="24"/>
        </w:rPr>
        <w:t>.</w:t>
      </w:r>
    </w:p>
    <w:p w14:paraId="3A3BE9F7" w14:textId="77777777" w:rsidR="00236AB8" w:rsidRPr="00C213E0" w:rsidRDefault="00236AB8" w:rsidP="00236AB8">
      <w:pPr>
        <w:pStyle w:val="SUBbab0"/>
        <w:jc w:val="both"/>
        <w:rPr>
          <w:rFonts w:cs="Times New Roman"/>
        </w:rPr>
      </w:pPr>
      <w:r w:rsidRPr="00C213E0">
        <w:rPr>
          <w:rFonts w:cs="Times New Roman"/>
        </w:rPr>
        <w:t>Batasan Masalah</w:t>
      </w:r>
    </w:p>
    <w:p w14:paraId="278B6C9E" w14:textId="77777777" w:rsidR="00236AB8" w:rsidRPr="00C213E0" w:rsidRDefault="00236AB8" w:rsidP="00236AB8">
      <w:pPr>
        <w:pStyle w:val="subbab2"/>
        <w:ind w:left="360"/>
        <w:rPr>
          <w:b/>
        </w:rPr>
      </w:pPr>
      <w:r w:rsidRPr="00C213E0">
        <w:tab/>
      </w:r>
      <w:r w:rsidRPr="00C213E0">
        <w:tab/>
      </w:r>
      <w:r w:rsidRPr="00C213E0">
        <w:rPr>
          <w:lang w:val="en-US"/>
        </w:rPr>
        <w:t xml:space="preserve">Adapun batasan masalah dalam pembuatan tugas akhir ini, </w:t>
      </w:r>
      <w:proofErr w:type="gramStart"/>
      <w:r w:rsidRPr="00C213E0">
        <w:rPr>
          <w:lang w:val="en-US"/>
        </w:rPr>
        <w:t>yaitu :</w:t>
      </w:r>
      <w:proofErr w:type="gramEnd"/>
    </w:p>
    <w:p w14:paraId="2AD2B29B" w14:textId="77777777" w:rsidR="00236AB8" w:rsidRPr="00C213E0" w:rsidRDefault="00236AB8" w:rsidP="00236AB8">
      <w:pPr>
        <w:pStyle w:val="ListParagraph0"/>
        <w:numPr>
          <w:ilvl w:val="0"/>
          <w:numId w:val="1"/>
        </w:numPr>
        <w:spacing w:after="0" w:line="480" w:lineRule="auto"/>
        <w:ind w:left="567" w:hanging="283"/>
        <w:jc w:val="both"/>
        <w:rPr>
          <w:rFonts w:ascii="Times New Roman" w:hAnsi="Times New Roman" w:cs="Times New Roman"/>
          <w:sz w:val="24"/>
          <w:szCs w:val="24"/>
          <w:lang w:val="en-US"/>
        </w:rPr>
      </w:pPr>
      <w:r w:rsidRPr="00C213E0">
        <w:rPr>
          <w:rFonts w:ascii="Times New Roman" w:eastAsiaTheme="minorEastAsia" w:hAnsi="Times New Roman" w:cs="Times New Roman"/>
          <w:sz w:val="24"/>
          <w:szCs w:val="24"/>
          <w:lang w:val="en-US" w:eastAsia="ko-KR"/>
        </w:rPr>
        <w:t>Studi kasus</w:t>
      </w:r>
      <w:r w:rsidRPr="00C213E0">
        <w:rPr>
          <w:rFonts w:ascii="Times New Roman" w:hAnsi="Times New Roman" w:cs="Times New Roman"/>
          <w:sz w:val="24"/>
          <w:szCs w:val="24"/>
          <w:lang w:val="en-US"/>
        </w:rPr>
        <w:t xml:space="preserve"> penelitian</w:t>
      </w:r>
      <w:r w:rsidRPr="00C213E0">
        <w:rPr>
          <w:rFonts w:ascii="Times New Roman" w:hAnsi="Times New Roman" w:cs="Times New Roman"/>
          <w:sz w:val="24"/>
          <w:szCs w:val="24"/>
        </w:rPr>
        <w:t xml:space="preserve"> ini adalah </w:t>
      </w:r>
      <w:proofErr w:type="gramStart"/>
      <w:r w:rsidRPr="00C213E0">
        <w:rPr>
          <w:rFonts w:ascii="Times New Roman" w:hAnsi="Times New Roman" w:cs="Times New Roman"/>
          <w:sz w:val="24"/>
          <w:szCs w:val="24"/>
        </w:rPr>
        <w:t xml:space="preserve">aplikasi </w:t>
      </w:r>
      <w:r w:rsidRPr="00C213E0">
        <w:rPr>
          <w:rFonts w:ascii="Times New Roman" w:hAnsi="Times New Roman" w:cs="Times New Roman"/>
          <w:i/>
          <w:sz w:val="24"/>
          <w:szCs w:val="24"/>
        </w:rPr>
        <w:t xml:space="preserve"> e</w:t>
      </w:r>
      <w:proofErr w:type="gramEnd"/>
      <w:r w:rsidRPr="00C213E0">
        <w:rPr>
          <w:rFonts w:ascii="Times New Roman" w:hAnsi="Times New Roman" w:cs="Times New Roman"/>
          <w:i/>
          <w:sz w:val="24"/>
          <w:szCs w:val="24"/>
        </w:rPr>
        <w:t xml:space="preserve">-wallet </w:t>
      </w:r>
      <w:r w:rsidRPr="00C213E0">
        <w:rPr>
          <w:rFonts w:ascii="Times New Roman" w:hAnsi="Times New Roman" w:cs="Times New Roman"/>
          <w:sz w:val="24"/>
          <w:szCs w:val="24"/>
        </w:rPr>
        <w:t>yaitu aplikasi DANA, Go-Pay dan OVO.</w:t>
      </w:r>
    </w:p>
    <w:p w14:paraId="701AA98A" w14:textId="77777777" w:rsidR="00236AB8" w:rsidRPr="00C213E0" w:rsidRDefault="00236AB8" w:rsidP="00236AB8">
      <w:pPr>
        <w:pStyle w:val="ListParagraph0"/>
        <w:numPr>
          <w:ilvl w:val="0"/>
          <w:numId w:val="1"/>
        </w:numPr>
        <w:spacing w:after="0" w:line="480" w:lineRule="auto"/>
        <w:ind w:left="567" w:hanging="263"/>
        <w:jc w:val="both"/>
        <w:rPr>
          <w:rFonts w:ascii="Times New Roman" w:hAnsi="Times New Roman" w:cs="Times New Roman"/>
          <w:sz w:val="24"/>
          <w:szCs w:val="24"/>
          <w:lang w:val="en-US"/>
        </w:rPr>
      </w:pPr>
      <w:r w:rsidRPr="00C213E0">
        <w:rPr>
          <w:rFonts w:ascii="Times New Roman" w:hAnsi="Times New Roman" w:cs="Times New Roman"/>
          <w:sz w:val="24"/>
          <w:szCs w:val="24"/>
        </w:rPr>
        <w:t>Sampel p</w:t>
      </w:r>
      <w:r>
        <w:rPr>
          <w:rFonts w:ascii="Times New Roman" w:hAnsi="Times New Roman" w:cs="Times New Roman"/>
          <w:sz w:val="24"/>
          <w:szCs w:val="24"/>
        </w:rPr>
        <w:t>ada penelitian ini berjumlah 150</w:t>
      </w:r>
      <w:r w:rsidRPr="00C213E0">
        <w:rPr>
          <w:rFonts w:ascii="Times New Roman" w:hAnsi="Times New Roman" w:cs="Times New Roman"/>
          <w:sz w:val="24"/>
          <w:szCs w:val="24"/>
        </w:rPr>
        <w:t xml:space="preserve"> orang yang pengukuran penerimaan aplikasi </w:t>
      </w:r>
      <w:r w:rsidRPr="00C213E0">
        <w:rPr>
          <w:rFonts w:ascii="Times New Roman" w:hAnsi="Times New Roman" w:cs="Times New Roman"/>
          <w:i/>
          <w:sz w:val="24"/>
          <w:szCs w:val="24"/>
        </w:rPr>
        <w:t>e-wallet</w:t>
      </w:r>
      <w:r w:rsidRPr="00C213E0">
        <w:rPr>
          <w:rFonts w:ascii="Times New Roman" w:hAnsi="Times New Roman" w:cs="Times New Roman"/>
          <w:sz w:val="24"/>
          <w:szCs w:val="24"/>
        </w:rPr>
        <w:t xml:space="preserve"> hanya dilakukan pad</w:t>
      </w:r>
      <w:r>
        <w:rPr>
          <w:rFonts w:ascii="Times New Roman" w:hAnsi="Times New Roman" w:cs="Times New Roman"/>
          <w:sz w:val="24"/>
          <w:szCs w:val="24"/>
        </w:rPr>
        <w:t>a pengguna dengan rentan usia 16</w:t>
      </w:r>
      <w:r w:rsidRPr="00C213E0">
        <w:rPr>
          <w:rFonts w:ascii="Times New Roman" w:hAnsi="Times New Roman" w:cs="Times New Roman"/>
          <w:sz w:val="24"/>
          <w:szCs w:val="24"/>
        </w:rPr>
        <w:t xml:space="preserve"> </w:t>
      </w:r>
      <w:r w:rsidRPr="00C213E0">
        <w:rPr>
          <w:rFonts w:ascii="Times New Roman" w:hAnsi="Times New Roman" w:cs="Times New Roman"/>
          <w:i/>
          <w:sz w:val="24"/>
          <w:szCs w:val="24"/>
        </w:rPr>
        <w:t xml:space="preserve">– </w:t>
      </w:r>
      <w:r w:rsidRPr="00C213E0">
        <w:rPr>
          <w:rFonts w:ascii="Times New Roman" w:hAnsi="Times New Roman" w:cs="Times New Roman"/>
          <w:sz w:val="24"/>
          <w:szCs w:val="24"/>
        </w:rPr>
        <w:t>20 tahun.</w:t>
      </w:r>
    </w:p>
    <w:p w14:paraId="49E70D0A" w14:textId="77777777" w:rsidR="00236AB8" w:rsidRPr="00C213E0" w:rsidRDefault="00236AB8" w:rsidP="00236AB8">
      <w:pPr>
        <w:pStyle w:val="ListParagraph0"/>
        <w:numPr>
          <w:ilvl w:val="0"/>
          <w:numId w:val="1"/>
        </w:numPr>
        <w:spacing w:after="0" w:line="480" w:lineRule="auto"/>
        <w:ind w:left="567" w:hanging="283"/>
        <w:jc w:val="both"/>
        <w:rPr>
          <w:rFonts w:ascii="Times New Roman" w:hAnsi="Times New Roman" w:cs="Times New Roman"/>
          <w:b/>
          <w:bCs/>
          <w:color w:val="000000"/>
          <w:sz w:val="24"/>
          <w:szCs w:val="24"/>
        </w:rPr>
      </w:pPr>
      <w:r w:rsidRPr="00C213E0">
        <w:rPr>
          <w:rFonts w:ascii="Times New Roman" w:hAnsi="Times New Roman" w:cs="Times New Roman"/>
          <w:color w:val="000000"/>
          <w:sz w:val="24"/>
          <w:szCs w:val="24"/>
          <w:lang w:val="en-US"/>
        </w:rPr>
        <w:t xml:space="preserve">Teknik pengambilan sampel menggunakan </w:t>
      </w:r>
      <w:r w:rsidRPr="00C213E0">
        <w:rPr>
          <w:rFonts w:ascii="Times New Roman" w:hAnsi="Times New Roman" w:cs="Times New Roman"/>
          <w:i/>
          <w:iCs/>
          <w:color w:val="000000"/>
          <w:sz w:val="24"/>
          <w:szCs w:val="24"/>
          <w:lang w:val="en-US"/>
        </w:rPr>
        <w:t>purposive sampling</w:t>
      </w:r>
      <w:r w:rsidRPr="00C213E0">
        <w:rPr>
          <w:rFonts w:ascii="Times New Roman" w:hAnsi="Times New Roman" w:cs="Times New Roman"/>
          <w:color w:val="000000"/>
          <w:sz w:val="24"/>
          <w:szCs w:val="24"/>
          <w:lang w:val="en-US"/>
        </w:rPr>
        <w:t>.</w:t>
      </w:r>
    </w:p>
    <w:p w14:paraId="3FEC26DA" w14:textId="77777777" w:rsidR="00236AB8" w:rsidRPr="00C213E0" w:rsidRDefault="00236AB8" w:rsidP="00236AB8">
      <w:pPr>
        <w:pStyle w:val="ListParagraph0"/>
        <w:numPr>
          <w:ilvl w:val="0"/>
          <w:numId w:val="1"/>
        </w:numPr>
        <w:tabs>
          <w:tab w:val="left" w:pos="709"/>
          <w:tab w:val="left" w:pos="851"/>
        </w:tabs>
        <w:spacing w:after="200" w:line="480" w:lineRule="auto"/>
        <w:ind w:left="567" w:hanging="283"/>
        <w:jc w:val="both"/>
        <w:rPr>
          <w:rFonts w:ascii="Times New Roman" w:hAnsi="Times New Roman" w:cs="Times New Roman"/>
          <w:sz w:val="24"/>
          <w:szCs w:val="24"/>
        </w:rPr>
      </w:pPr>
      <w:r w:rsidRPr="00C213E0">
        <w:rPr>
          <w:rFonts w:ascii="Times New Roman" w:hAnsi="Times New Roman" w:cs="Times New Roman"/>
          <w:sz w:val="24"/>
          <w:szCs w:val="24"/>
        </w:rPr>
        <w:t xml:space="preserve">Penelitian ini membatasi untuk menganalisa faktor-faktor yang mempengaruhi penerimaan pengguna layanan aplikasi </w:t>
      </w:r>
      <w:r w:rsidRPr="00C213E0">
        <w:rPr>
          <w:rFonts w:ascii="Times New Roman" w:hAnsi="Times New Roman" w:cs="Times New Roman"/>
          <w:i/>
          <w:sz w:val="24"/>
          <w:szCs w:val="24"/>
        </w:rPr>
        <w:t>e-wallet</w:t>
      </w:r>
      <w:r w:rsidRPr="00C213E0">
        <w:rPr>
          <w:rFonts w:ascii="Times New Roman" w:hAnsi="Times New Roman" w:cs="Times New Roman"/>
          <w:sz w:val="24"/>
          <w:szCs w:val="24"/>
        </w:rPr>
        <w:t xml:space="preserve"> dengan menggunakan </w:t>
      </w:r>
      <w:r w:rsidRPr="00C213E0">
        <w:rPr>
          <w:rFonts w:ascii="Times New Roman" w:hAnsi="Times New Roman" w:cs="Times New Roman"/>
          <w:i/>
          <w:sz w:val="24"/>
          <w:szCs w:val="24"/>
        </w:rPr>
        <w:t>Technology Acceptance Model</w:t>
      </w:r>
      <w:r w:rsidRPr="00C213E0">
        <w:rPr>
          <w:rFonts w:ascii="Times New Roman" w:hAnsi="Times New Roman" w:cs="Times New Roman"/>
          <w:sz w:val="24"/>
          <w:szCs w:val="24"/>
        </w:rPr>
        <w:t xml:space="preserve"> (TAM). Adapun konstruk yang digunakan untuk menganalisa dalam penelitian ini meliputi persepsi kegunaan (</w:t>
      </w:r>
      <w:r w:rsidRPr="00C213E0">
        <w:rPr>
          <w:rFonts w:ascii="Times New Roman" w:hAnsi="Times New Roman" w:cs="Times New Roman"/>
          <w:i/>
          <w:sz w:val="24"/>
          <w:szCs w:val="24"/>
        </w:rPr>
        <w:t>perceived usefulness</w:t>
      </w:r>
      <w:r w:rsidRPr="00C213E0">
        <w:rPr>
          <w:rFonts w:ascii="Times New Roman" w:hAnsi="Times New Roman" w:cs="Times New Roman"/>
          <w:sz w:val="24"/>
          <w:szCs w:val="24"/>
        </w:rPr>
        <w:t>), persepsi kemudahan menggunakan (</w:t>
      </w:r>
      <w:r w:rsidRPr="00C213E0">
        <w:rPr>
          <w:rFonts w:ascii="Times New Roman" w:hAnsi="Times New Roman" w:cs="Times New Roman"/>
          <w:i/>
          <w:sz w:val="24"/>
          <w:szCs w:val="24"/>
        </w:rPr>
        <w:t>perceived ease of use</w:t>
      </w:r>
      <w:r w:rsidRPr="00C213E0">
        <w:rPr>
          <w:rFonts w:ascii="Times New Roman" w:hAnsi="Times New Roman" w:cs="Times New Roman"/>
          <w:sz w:val="24"/>
          <w:szCs w:val="24"/>
        </w:rPr>
        <w:t>), sikap menggunakan (</w:t>
      </w:r>
      <w:r w:rsidRPr="00C213E0">
        <w:rPr>
          <w:rFonts w:ascii="Times New Roman" w:hAnsi="Times New Roman" w:cs="Times New Roman"/>
          <w:i/>
          <w:sz w:val="24"/>
          <w:szCs w:val="24"/>
        </w:rPr>
        <w:t>attitude toward using</w:t>
      </w:r>
      <w:r w:rsidRPr="00C213E0">
        <w:rPr>
          <w:rFonts w:ascii="Times New Roman" w:hAnsi="Times New Roman" w:cs="Times New Roman"/>
          <w:sz w:val="24"/>
          <w:szCs w:val="24"/>
        </w:rPr>
        <w:t>), dan minat perilaku menggunakan (</w:t>
      </w:r>
      <w:r w:rsidRPr="00C213E0">
        <w:rPr>
          <w:rFonts w:ascii="Times New Roman" w:hAnsi="Times New Roman" w:cs="Times New Roman"/>
          <w:i/>
          <w:sz w:val="24"/>
          <w:szCs w:val="24"/>
        </w:rPr>
        <w:t>behavior intention to use</w:t>
      </w:r>
      <w:r w:rsidRPr="00C213E0">
        <w:rPr>
          <w:rFonts w:ascii="Times New Roman" w:hAnsi="Times New Roman" w:cs="Times New Roman"/>
          <w:sz w:val="24"/>
          <w:szCs w:val="24"/>
        </w:rPr>
        <w:t>).</w:t>
      </w:r>
    </w:p>
    <w:p w14:paraId="619B5A73" w14:textId="77777777" w:rsidR="00236AB8" w:rsidRPr="00C213E0" w:rsidRDefault="00236AB8" w:rsidP="00236AB8">
      <w:pPr>
        <w:pStyle w:val="ListParagraph0"/>
        <w:numPr>
          <w:ilvl w:val="0"/>
          <w:numId w:val="1"/>
        </w:numPr>
        <w:spacing w:after="0" w:line="480" w:lineRule="auto"/>
        <w:ind w:left="284" w:firstLine="0"/>
        <w:jc w:val="both"/>
        <w:rPr>
          <w:rFonts w:ascii="Times New Roman" w:hAnsi="Times New Roman" w:cs="Times New Roman"/>
          <w:b/>
          <w:bCs/>
          <w:color w:val="000000"/>
          <w:sz w:val="24"/>
          <w:szCs w:val="24"/>
        </w:rPr>
      </w:pPr>
      <w:r w:rsidRPr="00C213E0">
        <w:rPr>
          <w:rFonts w:ascii="Times New Roman" w:hAnsi="Times New Roman" w:cs="Times New Roman"/>
          <w:color w:val="000000"/>
          <w:sz w:val="24"/>
          <w:szCs w:val="24"/>
          <w:lang w:val="en-US"/>
        </w:rPr>
        <w:t>Teknik analisis data yang digunakan adalah regresi linier berganda.</w:t>
      </w:r>
    </w:p>
    <w:p w14:paraId="1FE9E524" w14:textId="77777777" w:rsidR="00236AB8" w:rsidRPr="00C213E0" w:rsidRDefault="00236AB8" w:rsidP="00236AB8">
      <w:pPr>
        <w:pStyle w:val="ListParagraph0"/>
        <w:numPr>
          <w:ilvl w:val="0"/>
          <w:numId w:val="1"/>
        </w:numPr>
        <w:spacing w:after="0" w:line="480" w:lineRule="auto"/>
        <w:ind w:left="567" w:hanging="263"/>
        <w:jc w:val="both"/>
        <w:rPr>
          <w:rFonts w:ascii="Times New Roman" w:hAnsi="Times New Roman" w:cs="Times New Roman"/>
          <w:sz w:val="24"/>
          <w:szCs w:val="24"/>
          <w:lang w:val="en-US"/>
        </w:rPr>
      </w:pPr>
      <w:r w:rsidRPr="00C213E0">
        <w:rPr>
          <w:rFonts w:ascii="Times New Roman" w:hAnsi="Times New Roman" w:cs="Times New Roman"/>
          <w:sz w:val="24"/>
          <w:szCs w:val="24"/>
          <w:lang w:val="en-US"/>
        </w:rPr>
        <w:lastRenderedPageBreak/>
        <w:t>Pengelolaan data pada penelitian ini menggunakan</w:t>
      </w:r>
      <w:r w:rsidRPr="00C213E0">
        <w:rPr>
          <w:rFonts w:ascii="Times New Roman" w:hAnsi="Times New Roman" w:cs="Times New Roman"/>
          <w:sz w:val="24"/>
          <w:szCs w:val="24"/>
        </w:rPr>
        <w:t xml:space="preserve"> aplikasi SPSS.</w:t>
      </w:r>
    </w:p>
    <w:p w14:paraId="6B08571D" w14:textId="77777777" w:rsidR="00236AB8" w:rsidRPr="00C213E0" w:rsidRDefault="00236AB8" w:rsidP="00236AB8">
      <w:pPr>
        <w:pStyle w:val="Style1"/>
        <w:jc w:val="both"/>
        <w:rPr>
          <w:rFonts w:cs="Times New Roman"/>
        </w:rPr>
      </w:pPr>
      <w:r w:rsidRPr="00C213E0">
        <w:rPr>
          <w:rFonts w:cs="Times New Roman"/>
        </w:rPr>
        <w:t>Manfaat Penelitian</w:t>
      </w:r>
    </w:p>
    <w:p w14:paraId="3A02E6DA" w14:textId="77777777" w:rsidR="00236AB8" w:rsidRPr="00C213E0" w:rsidRDefault="00236AB8" w:rsidP="00236AB8">
      <w:pPr>
        <w:spacing w:after="0" w:line="480" w:lineRule="auto"/>
        <w:ind w:left="426" w:firstLine="141"/>
        <w:jc w:val="both"/>
        <w:rPr>
          <w:rFonts w:ascii="Times New Roman" w:hAnsi="Times New Roman" w:cs="Times New Roman"/>
          <w:sz w:val="24"/>
          <w:szCs w:val="24"/>
        </w:rPr>
      </w:pPr>
      <w:r w:rsidRPr="00C213E0">
        <w:rPr>
          <w:rFonts w:ascii="Times New Roman" w:hAnsi="Times New Roman" w:cs="Times New Roman"/>
          <w:sz w:val="24"/>
          <w:szCs w:val="24"/>
          <w:lang w:val="en-US"/>
        </w:rPr>
        <w:t xml:space="preserve">Adapun manfaat dari tugas akhir ini </w:t>
      </w:r>
      <w:proofErr w:type="gramStart"/>
      <w:r w:rsidRPr="00C213E0">
        <w:rPr>
          <w:rFonts w:ascii="Times New Roman" w:hAnsi="Times New Roman" w:cs="Times New Roman"/>
          <w:sz w:val="24"/>
          <w:szCs w:val="24"/>
          <w:lang w:val="en-US"/>
        </w:rPr>
        <w:t>yaitu :</w:t>
      </w:r>
      <w:proofErr w:type="gramEnd"/>
    </w:p>
    <w:p w14:paraId="1C5F01A7" w14:textId="77777777" w:rsidR="00236AB8" w:rsidRPr="00C213E0" w:rsidRDefault="00236AB8" w:rsidP="00236AB8">
      <w:pPr>
        <w:pStyle w:val="ListParagraph0"/>
        <w:numPr>
          <w:ilvl w:val="0"/>
          <w:numId w:val="4"/>
        </w:numPr>
        <w:spacing w:after="0" w:line="480" w:lineRule="auto"/>
        <w:jc w:val="both"/>
        <w:rPr>
          <w:rFonts w:ascii="Times New Roman" w:hAnsi="Times New Roman" w:cs="Times New Roman"/>
          <w:sz w:val="24"/>
          <w:szCs w:val="24"/>
        </w:rPr>
      </w:pPr>
      <w:r w:rsidRPr="00C213E0">
        <w:rPr>
          <w:rFonts w:ascii="Times New Roman" w:hAnsi="Times New Roman" w:cs="Times New Roman"/>
          <w:sz w:val="24"/>
          <w:szCs w:val="24"/>
        </w:rPr>
        <w:t>Manfaat Akademis</w:t>
      </w:r>
    </w:p>
    <w:p w14:paraId="03CF2FF3" w14:textId="77777777" w:rsidR="00236AB8" w:rsidRPr="00C213E0" w:rsidRDefault="00236AB8" w:rsidP="00236AB8">
      <w:pPr>
        <w:pStyle w:val="ListParagraph0"/>
        <w:numPr>
          <w:ilvl w:val="0"/>
          <w:numId w:val="2"/>
        </w:numPr>
        <w:spacing w:after="0" w:line="480" w:lineRule="auto"/>
        <w:ind w:left="851" w:firstLine="0"/>
        <w:jc w:val="both"/>
        <w:rPr>
          <w:rFonts w:ascii="Times New Roman" w:hAnsi="Times New Roman" w:cs="Times New Roman"/>
          <w:sz w:val="24"/>
          <w:szCs w:val="24"/>
          <w:lang w:val="en-US"/>
        </w:rPr>
      </w:pPr>
      <w:r w:rsidRPr="00C213E0">
        <w:rPr>
          <w:rFonts w:ascii="Times New Roman" w:hAnsi="Times New Roman" w:cs="Times New Roman"/>
          <w:sz w:val="24"/>
          <w:szCs w:val="24"/>
        </w:rPr>
        <w:t>Memperkenalkan dan meninjau dompet elektronik (</w:t>
      </w:r>
      <w:r w:rsidRPr="00C213E0">
        <w:rPr>
          <w:rFonts w:ascii="Times New Roman" w:hAnsi="Times New Roman" w:cs="Times New Roman"/>
          <w:i/>
          <w:sz w:val="24"/>
          <w:szCs w:val="24"/>
        </w:rPr>
        <w:t>e-wallet</w:t>
      </w:r>
      <w:r w:rsidRPr="00C213E0">
        <w:rPr>
          <w:rFonts w:ascii="Times New Roman" w:hAnsi="Times New Roman" w:cs="Times New Roman"/>
          <w:sz w:val="24"/>
          <w:szCs w:val="24"/>
        </w:rPr>
        <w:t xml:space="preserve">) sebagai salah satu media pembayaran </w:t>
      </w:r>
      <w:r w:rsidRPr="00C213E0">
        <w:rPr>
          <w:rFonts w:ascii="Times New Roman" w:hAnsi="Times New Roman" w:cs="Times New Roman"/>
          <w:i/>
          <w:sz w:val="24"/>
          <w:szCs w:val="24"/>
        </w:rPr>
        <w:t xml:space="preserve">non-tunai </w:t>
      </w:r>
      <w:r w:rsidRPr="00C213E0">
        <w:rPr>
          <w:rFonts w:ascii="Times New Roman" w:hAnsi="Times New Roman" w:cs="Times New Roman"/>
          <w:sz w:val="24"/>
          <w:szCs w:val="24"/>
        </w:rPr>
        <w:t>Indonesia yang sedang menjamur di Indonesia.</w:t>
      </w:r>
    </w:p>
    <w:p w14:paraId="3E6F2D4F" w14:textId="77777777" w:rsidR="00236AB8" w:rsidRPr="00C213E0" w:rsidRDefault="00236AB8" w:rsidP="00236AB8">
      <w:pPr>
        <w:pStyle w:val="ListParagraph0"/>
        <w:numPr>
          <w:ilvl w:val="0"/>
          <w:numId w:val="2"/>
        </w:numPr>
        <w:spacing w:after="0" w:line="480" w:lineRule="auto"/>
        <w:ind w:left="1418" w:hanging="567"/>
        <w:jc w:val="both"/>
        <w:rPr>
          <w:rFonts w:ascii="Times New Roman" w:hAnsi="Times New Roman" w:cs="Times New Roman"/>
          <w:sz w:val="24"/>
          <w:szCs w:val="24"/>
          <w:lang w:val="en-US"/>
        </w:rPr>
      </w:pPr>
      <w:r w:rsidRPr="00C213E0">
        <w:rPr>
          <w:rFonts w:ascii="Times New Roman" w:hAnsi="Times New Roman" w:cs="Times New Roman"/>
          <w:sz w:val="24"/>
          <w:szCs w:val="24"/>
        </w:rPr>
        <w:t xml:space="preserve">Mengetahui faktor-faktor apa saja yang memengaruhi penerimaan </w:t>
      </w:r>
      <w:r w:rsidRPr="00C213E0">
        <w:rPr>
          <w:rFonts w:ascii="Times New Roman" w:hAnsi="Times New Roman" w:cs="Times New Roman"/>
          <w:i/>
          <w:sz w:val="24"/>
          <w:szCs w:val="24"/>
        </w:rPr>
        <w:t>e-wallet</w:t>
      </w:r>
      <w:r w:rsidRPr="00C213E0">
        <w:rPr>
          <w:rFonts w:ascii="Times New Roman" w:hAnsi="Times New Roman" w:cs="Times New Roman"/>
          <w:sz w:val="24"/>
          <w:szCs w:val="24"/>
        </w:rPr>
        <w:t xml:space="preserve"> dalam penggunaannya.</w:t>
      </w:r>
    </w:p>
    <w:p w14:paraId="4A29F3BC" w14:textId="77777777" w:rsidR="00236AB8" w:rsidRPr="00C213E0" w:rsidRDefault="00236AB8" w:rsidP="00236AB8">
      <w:pPr>
        <w:pStyle w:val="ListParagraph0"/>
        <w:numPr>
          <w:ilvl w:val="0"/>
          <w:numId w:val="2"/>
        </w:numPr>
        <w:spacing w:after="0" w:line="480" w:lineRule="auto"/>
        <w:ind w:left="1418" w:hanging="567"/>
        <w:jc w:val="both"/>
        <w:rPr>
          <w:rFonts w:ascii="Times New Roman" w:hAnsi="Times New Roman" w:cs="Times New Roman"/>
          <w:sz w:val="24"/>
          <w:szCs w:val="24"/>
        </w:rPr>
      </w:pPr>
      <w:r w:rsidRPr="00C213E0">
        <w:rPr>
          <w:rFonts w:ascii="Times New Roman" w:hAnsi="Times New Roman" w:cs="Times New Roman"/>
          <w:sz w:val="24"/>
          <w:szCs w:val="24"/>
          <w:lang w:val="en-US"/>
        </w:rPr>
        <w:t xml:space="preserve">Dapat menjadi tambahan informasi bagi penelitian selanjutnya mengenai faktor-faktor yang mempengaruhi minat penggunaan </w:t>
      </w:r>
      <w:r w:rsidRPr="00C213E0">
        <w:rPr>
          <w:rFonts w:ascii="Times New Roman" w:hAnsi="Times New Roman" w:cs="Times New Roman"/>
          <w:i/>
          <w:iCs/>
          <w:sz w:val="24"/>
          <w:szCs w:val="24"/>
        </w:rPr>
        <w:t>e-wallet</w:t>
      </w:r>
      <w:r w:rsidRPr="00C213E0">
        <w:rPr>
          <w:rFonts w:ascii="Times New Roman" w:hAnsi="Times New Roman" w:cs="Times New Roman"/>
          <w:sz w:val="24"/>
          <w:szCs w:val="24"/>
          <w:lang w:val="en-US"/>
        </w:rPr>
        <w:t>.</w:t>
      </w:r>
    </w:p>
    <w:p w14:paraId="46784A70" w14:textId="77777777" w:rsidR="00236AB8" w:rsidRPr="00C213E0" w:rsidRDefault="00236AB8" w:rsidP="00236AB8">
      <w:pPr>
        <w:pStyle w:val="ListParagraph0"/>
        <w:numPr>
          <w:ilvl w:val="0"/>
          <w:numId w:val="4"/>
        </w:numPr>
        <w:spacing w:after="0" w:line="480" w:lineRule="auto"/>
        <w:jc w:val="both"/>
        <w:rPr>
          <w:rFonts w:ascii="Times New Roman" w:hAnsi="Times New Roman" w:cs="Times New Roman"/>
          <w:sz w:val="24"/>
          <w:szCs w:val="24"/>
          <w:lang w:val="en-US"/>
        </w:rPr>
      </w:pPr>
      <w:r w:rsidRPr="00C213E0">
        <w:rPr>
          <w:rFonts w:ascii="Times New Roman" w:hAnsi="Times New Roman" w:cs="Times New Roman"/>
          <w:sz w:val="24"/>
          <w:szCs w:val="24"/>
        </w:rPr>
        <w:t>Manfaat Praktis</w:t>
      </w:r>
    </w:p>
    <w:p w14:paraId="73E7CDFB" w14:textId="3D28DC60" w:rsidR="00236AB8" w:rsidRPr="00371EF1" w:rsidRDefault="00236AB8" w:rsidP="00371EF1">
      <w:pPr>
        <w:pStyle w:val="ListParagraph0"/>
        <w:spacing w:after="0" w:line="480" w:lineRule="auto"/>
        <w:ind w:left="567"/>
        <w:jc w:val="both"/>
        <w:rPr>
          <w:rFonts w:ascii="Times New Roman" w:hAnsi="Times New Roman" w:cs="Times New Roman"/>
          <w:sz w:val="24"/>
          <w:szCs w:val="24"/>
        </w:rPr>
      </w:pPr>
      <w:r w:rsidRPr="00C213E0">
        <w:rPr>
          <w:rFonts w:ascii="Times New Roman" w:hAnsi="Times New Roman" w:cs="Times New Roman"/>
          <w:sz w:val="24"/>
          <w:szCs w:val="24"/>
        </w:rPr>
        <w:t xml:space="preserve">Membantu pengembang </w:t>
      </w:r>
      <w:r w:rsidRPr="00C213E0">
        <w:rPr>
          <w:rFonts w:ascii="Times New Roman" w:hAnsi="Times New Roman" w:cs="Times New Roman"/>
          <w:i/>
          <w:sz w:val="24"/>
          <w:szCs w:val="24"/>
        </w:rPr>
        <w:t>e-wallet</w:t>
      </w:r>
      <w:r w:rsidRPr="00C213E0">
        <w:rPr>
          <w:rFonts w:ascii="Times New Roman" w:hAnsi="Times New Roman" w:cs="Times New Roman"/>
          <w:sz w:val="24"/>
          <w:szCs w:val="24"/>
        </w:rPr>
        <w:t xml:space="preserve"> Indonesia untuk mengembangkan dan memperbarui </w:t>
      </w:r>
      <w:r w:rsidRPr="00C213E0">
        <w:rPr>
          <w:rFonts w:ascii="Times New Roman" w:hAnsi="Times New Roman" w:cs="Times New Roman"/>
          <w:i/>
          <w:sz w:val="24"/>
          <w:szCs w:val="24"/>
        </w:rPr>
        <w:t>e-wallet</w:t>
      </w:r>
      <w:r w:rsidRPr="00C213E0">
        <w:rPr>
          <w:rFonts w:ascii="Times New Roman" w:hAnsi="Times New Roman" w:cs="Times New Roman"/>
          <w:sz w:val="24"/>
          <w:szCs w:val="24"/>
        </w:rPr>
        <w:t xml:space="preserve"> berdasarkan hasil penelitian yang dilakukan untuk meningkatkan penggunaan </w:t>
      </w:r>
      <w:r w:rsidRPr="00C213E0">
        <w:rPr>
          <w:rFonts w:ascii="Times New Roman" w:hAnsi="Times New Roman" w:cs="Times New Roman"/>
          <w:i/>
          <w:sz w:val="24"/>
          <w:szCs w:val="24"/>
        </w:rPr>
        <w:t>e-wallet</w:t>
      </w:r>
      <w:r w:rsidRPr="00C213E0">
        <w:rPr>
          <w:rFonts w:ascii="Times New Roman" w:hAnsi="Times New Roman" w:cs="Times New Roman"/>
          <w:sz w:val="24"/>
          <w:szCs w:val="24"/>
        </w:rPr>
        <w:t>.</w:t>
      </w:r>
    </w:p>
    <w:p w14:paraId="1ED613FE" w14:textId="77777777" w:rsidR="00236AB8" w:rsidRPr="00C213E0" w:rsidRDefault="00236AB8" w:rsidP="00236AB8">
      <w:pPr>
        <w:pStyle w:val="Style2"/>
        <w:jc w:val="both"/>
        <w:rPr>
          <w:rFonts w:cs="Times New Roman"/>
        </w:rPr>
      </w:pPr>
      <w:r w:rsidRPr="00C213E0">
        <w:rPr>
          <w:rFonts w:cs="Times New Roman"/>
        </w:rPr>
        <w:t>Sistematika Penulisan</w:t>
      </w:r>
    </w:p>
    <w:p w14:paraId="15C9A9DA" w14:textId="77777777" w:rsidR="00236AB8" w:rsidRPr="00C213E0" w:rsidRDefault="00236AB8" w:rsidP="00236AB8">
      <w:pPr>
        <w:spacing w:after="0" w:line="480" w:lineRule="auto"/>
        <w:ind w:left="360"/>
        <w:jc w:val="both"/>
        <w:rPr>
          <w:rFonts w:ascii="Times New Roman" w:hAnsi="Times New Roman" w:cs="Times New Roman"/>
          <w:b/>
          <w:sz w:val="24"/>
          <w:szCs w:val="24"/>
        </w:rPr>
      </w:pPr>
      <w:r w:rsidRPr="00C213E0">
        <w:rPr>
          <w:rFonts w:ascii="Times New Roman" w:hAnsi="Times New Roman" w:cs="Times New Roman"/>
          <w:b/>
          <w:sz w:val="24"/>
          <w:szCs w:val="24"/>
        </w:rPr>
        <w:t>BAB I</w:t>
      </w:r>
      <w:r w:rsidRPr="00C213E0">
        <w:rPr>
          <w:rFonts w:ascii="Times New Roman" w:hAnsi="Times New Roman" w:cs="Times New Roman"/>
          <w:b/>
          <w:sz w:val="24"/>
          <w:szCs w:val="24"/>
        </w:rPr>
        <w:tab/>
        <w:t>:</w:t>
      </w:r>
      <w:r w:rsidRPr="00C213E0">
        <w:rPr>
          <w:rFonts w:ascii="Times New Roman" w:hAnsi="Times New Roman" w:cs="Times New Roman"/>
          <w:b/>
          <w:sz w:val="24"/>
          <w:szCs w:val="24"/>
        </w:rPr>
        <w:tab/>
        <w:t xml:space="preserve"> PENDAHULUAN </w:t>
      </w:r>
    </w:p>
    <w:p w14:paraId="7485DAF9" w14:textId="639B2D95" w:rsidR="00236AB8" w:rsidRDefault="00236AB8" w:rsidP="00236AB8">
      <w:pPr>
        <w:spacing w:after="0" w:line="480" w:lineRule="auto"/>
        <w:ind w:left="2268"/>
        <w:jc w:val="both"/>
        <w:rPr>
          <w:rFonts w:ascii="Times New Roman" w:hAnsi="Times New Roman" w:cs="Times New Roman"/>
          <w:sz w:val="24"/>
          <w:szCs w:val="24"/>
        </w:rPr>
      </w:pPr>
      <w:r w:rsidRPr="00C213E0">
        <w:rPr>
          <w:rFonts w:ascii="Times New Roman" w:hAnsi="Times New Roman" w:cs="Times New Roman"/>
          <w:sz w:val="24"/>
          <w:szCs w:val="24"/>
        </w:rPr>
        <w:t>Bab ini berisikan latar belakang, rumusan masalah, tujuan  penelitian, manfaat penelitian dan sistematika pembahasan.</w:t>
      </w:r>
    </w:p>
    <w:p w14:paraId="53309DBF" w14:textId="0B208274" w:rsidR="00371EF1" w:rsidRDefault="00371EF1" w:rsidP="00236AB8">
      <w:pPr>
        <w:spacing w:after="0" w:line="480" w:lineRule="auto"/>
        <w:ind w:left="2268"/>
        <w:jc w:val="both"/>
        <w:rPr>
          <w:rFonts w:ascii="Times New Roman" w:hAnsi="Times New Roman" w:cs="Times New Roman"/>
          <w:sz w:val="24"/>
          <w:szCs w:val="24"/>
        </w:rPr>
      </w:pPr>
    </w:p>
    <w:p w14:paraId="79395C5A" w14:textId="77777777" w:rsidR="00371EF1" w:rsidRPr="00C213E0" w:rsidRDefault="00371EF1" w:rsidP="00236AB8">
      <w:pPr>
        <w:spacing w:after="0" w:line="480" w:lineRule="auto"/>
        <w:ind w:left="2268"/>
        <w:jc w:val="both"/>
        <w:rPr>
          <w:rFonts w:ascii="Times New Roman" w:hAnsi="Times New Roman" w:cs="Times New Roman"/>
          <w:b/>
          <w:sz w:val="24"/>
          <w:szCs w:val="24"/>
        </w:rPr>
      </w:pPr>
    </w:p>
    <w:p w14:paraId="4E2E66EF" w14:textId="77777777" w:rsidR="00236AB8" w:rsidRPr="00C213E0" w:rsidRDefault="00236AB8" w:rsidP="00236AB8">
      <w:pPr>
        <w:spacing w:after="0" w:line="480" w:lineRule="auto"/>
        <w:jc w:val="both"/>
        <w:rPr>
          <w:rFonts w:ascii="Times New Roman" w:hAnsi="Times New Roman" w:cs="Times New Roman"/>
          <w:b/>
          <w:sz w:val="24"/>
          <w:szCs w:val="24"/>
        </w:rPr>
      </w:pPr>
      <w:r w:rsidRPr="00C213E0">
        <w:rPr>
          <w:rFonts w:ascii="Times New Roman" w:hAnsi="Times New Roman" w:cs="Times New Roman"/>
          <w:b/>
          <w:sz w:val="24"/>
          <w:szCs w:val="24"/>
        </w:rPr>
        <w:t xml:space="preserve">      BAB II</w:t>
      </w:r>
      <w:r w:rsidRPr="00C213E0">
        <w:rPr>
          <w:rFonts w:ascii="Times New Roman" w:hAnsi="Times New Roman" w:cs="Times New Roman"/>
          <w:b/>
          <w:sz w:val="24"/>
          <w:szCs w:val="24"/>
        </w:rPr>
        <w:tab/>
        <w:t>:</w:t>
      </w:r>
      <w:r w:rsidRPr="00C213E0">
        <w:rPr>
          <w:rFonts w:ascii="Times New Roman" w:hAnsi="Times New Roman" w:cs="Times New Roman"/>
          <w:b/>
          <w:sz w:val="24"/>
          <w:szCs w:val="24"/>
        </w:rPr>
        <w:tab/>
        <w:t xml:space="preserve"> LANDASAN TEORI</w:t>
      </w:r>
    </w:p>
    <w:p w14:paraId="652FCEFD" w14:textId="77777777" w:rsidR="00236AB8" w:rsidRDefault="00236AB8" w:rsidP="00236AB8">
      <w:pPr>
        <w:spacing w:after="0" w:line="480" w:lineRule="auto"/>
        <w:ind w:left="2268" w:hanging="1548"/>
        <w:jc w:val="both"/>
        <w:rPr>
          <w:rFonts w:ascii="Times New Roman" w:hAnsi="Times New Roman" w:cs="Times New Roman"/>
          <w:sz w:val="24"/>
          <w:szCs w:val="24"/>
        </w:rPr>
      </w:pPr>
      <w:r w:rsidRPr="00C213E0">
        <w:rPr>
          <w:rFonts w:ascii="Times New Roman" w:hAnsi="Times New Roman" w:cs="Times New Roman"/>
          <w:sz w:val="24"/>
          <w:szCs w:val="24"/>
        </w:rPr>
        <w:lastRenderedPageBreak/>
        <w:t xml:space="preserve">          </w:t>
      </w:r>
      <w:r w:rsidRPr="00C213E0">
        <w:rPr>
          <w:rFonts w:ascii="Times New Roman" w:hAnsi="Times New Roman" w:cs="Times New Roman"/>
          <w:sz w:val="24"/>
          <w:szCs w:val="24"/>
        </w:rPr>
        <w:tab/>
        <w:t>Memuat penelitian terdahulu, konsep 1, konsep 2 dan gambaran umum objek penelitian sebagai dasar untuk melakukan penelitian yang sesuai dengan objek penelitian.</w:t>
      </w:r>
    </w:p>
    <w:p w14:paraId="7624BCE3" w14:textId="77777777" w:rsidR="00236AB8" w:rsidRPr="00C213E0" w:rsidRDefault="00236AB8" w:rsidP="00236AB8">
      <w:pPr>
        <w:spacing w:after="0" w:line="480" w:lineRule="auto"/>
        <w:ind w:left="2268" w:hanging="1548"/>
        <w:jc w:val="both"/>
        <w:rPr>
          <w:rFonts w:ascii="Times New Roman" w:hAnsi="Times New Roman" w:cs="Times New Roman"/>
          <w:sz w:val="24"/>
          <w:szCs w:val="24"/>
        </w:rPr>
      </w:pPr>
    </w:p>
    <w:p w14:paraId="7A6F4FC4" w14:textId="77777777" w:rsidR="00236AB8" w:rsidRPr="00C213E0" w:rsidRDefault="00236AB8" w:rsidP="00236AB8">
      <w:pPr>
        <w:spacing w:after="0" w:line="480" w:lineRule="auto"/>
        <w:jc w:val="both"/>
        <w:rPr>
          <w:rFonts w:ascii="Times New Roman" w:hAnsi="Times New Roman" w:cs="Times New Roman"/>
          <w:b/>
          <w:sz w:val="24"/>
          <w:szCs w:val="24"/>
        </w:rPr>
      </w:pPr>
      <w:r w:rsidRPr="00C213E0">
        <w:rPr>
          <w:rFonts w:ascii="Times New Roman" w:hAnsi="Times New Roman" w:cs="Times New Roman"/>
          <w:b/>
          <w:sz w:val="24"/>
          <w:szCs w:val="24"/>
        </w:rPr>
        <w:t xml:space="preserve">      BAB III</w:t>
      </w:r>
      <w:r w:rsidRPr="00C213E0">
        <w:rPr>
          <w:rFonts w:ascii="Times New Roman" w:hAnsi="Times New Roman" w:cs="Times New Roman"/>
          <w:b/>
          <w:sz w:val="24"/>
          <w:szCs w:val="24"/>
        </w:rPr>
        <w:tab/>
        <w:t>:</w:t>
      </w:r>
      <w:r w:rsidRPr="00C213E0">
        <w:rPr>
          <w:rFonts w:ascii="Times New Roman" w:hAnsi="Times New Roman" w:cs="Times New Roman"/>
          <w:b/>
          <w:sz w:val="24"/>
          <w:szCs w:val="24"/>
        </w:rPr>
        <w:tab/>
        <w:t xml:space="preserve"> METODOLOGI PENELITIAN</w:t>
      </w:r>
    </w:p>
    <w:p w14:paraId="1B54036C" w14:textId="77777777" w:rsidR="00236AB8" w:rsidRPr="00C213E0" w:rsidRDefault="00236AB8" w:rsidP="00236AB8">
      <w:pPr>
        <w:spacing w:after="0" w:line="480" w:lineRule="auto"/>
        <w:ind w:left="2268"/>
        <w:jc w:val="both"/>
        <w:rPr>
          <w:rFonts w:ascii="Times New Roman" w:hAnsi="Times New Roman" w:cs="Times New Roman"/>
          <w:sz w:val="24"/>
          <w:szCs w:val="24"/>
        </w:rPr>
      </w:pPr>
      <w:r w:rsidRPr="00C213E0">
        <w:rPr>
          <w:rFonts w:ascii="Times New Roman" w:hAnsi="Times New Roman" w:cs="Times New Roman"/>
          <w:sz w:val="24"/>
          <w:szCs w:val="24"/>
        </w:rPr>
        <w:t xml:space="preserve">Berisikan cara ilmiah untuk memperoleh data untuk   keperluan penelitian. Aspek-aspek yang akan dibahas seperti tempat dan waktu penelitian, alat dan bahan, pengumpulan data, analisa dan prosedur penelitian. </w:t>
      </w:r>
    </w:p>
    <w:p w14:paraId="01140B66" w14:textId="77777777" w:rsidR="00236AB8" w:rsidRPr="00C213E0" w:rsidRDefault="00236AB8" w:rsidP="00236AB8">
      <w:pPr>
        <w:spacing w:after="0" w:line="480" w:lineRule="auto"/>
        <w:jc w:val="both"/>
        <w:rPr>
          <w:rFonts w:ascii="Times New Roman" w:hAnsi="Times New Roman" w:cs="Times New Roman"/>
          <w:b/>
          <w:sz w:val="24"/>
          <w:szCs w:val="24"/>
        </w:rPr>
      </w:pPr>
      <w:r w:rsidRPr="00C213E0">
        <w:rPr>
          <w:rFonts w:ascii="Times New Roman" w:hAnsi="Times New Roman" w:cs="Times New Roman"/>
          <w:sz w:val="24"/>
          <w:szCs w:val="24"/>
        </w:rPr>
        <w:t xml:space="preserve">        </w:t>
      </w:r>
      <w:r w:rsidRPr="00C213E0">
        <w:rPr>
          <w:rFonts w:ascii="Times New Roman" w:hAnsi="Times New Roman" w:cs="Times New Roman"/>
          <w:b/>
          <w:sz w:val="24"/>
          <w:szCs w:val="24"/>
        </w:rPr>
        <w:t>BAB IV</w:t>
      </w:r>
      <w:r w:rsidRPr="00C213E0">
        <w:rPr>
          <w:rFonts w:ascii="Times New Roman" w:hAnsi="Times New Roman" w:cs="Times New Roman"/>
          <w:b/>
          <w:sz w:val="24"/>
          <w:szCs w:val="24"/>
        </w:rPr>
        <w:tab/>
        <w:t>:</w:t>
      </w:r>
      <w:r w:rsidRPr="00C213E0">
        <w:rPr>
          <w:rFonts w:ascii="Times New Roman" w:hAnsi="Times New Roman" w:cs="Times New Roman"/>
          <w:b/>
          <w:sz w:val="24"/>
          <w:szCs w:val="24"/>
        </w:rPr>
        <w:tab/>
        <w:t xml:space="preserve"> HASIL DAN PEMBAHASAN</w:t>
      </w:r>
    </w:p>
    <w:p w14:paraId="7905EE44" w14:textId="77777777" w:rsidR="00236AB8" w:rsidRPr="00C213E0" w:rsidRDefault="00236AB8" w:rsidP="00236AB8">
      <w:pPr>
        <w:spacing w:after="0" w:line="480" w:lineRule="auto"/>
        <w:ind w:left="2268"/>
        <w:jc w:val="both"/>
        <w:rPr>
          <w:rFonts w:ascii="Times New Roman" w:hAnsi="Times New Roman" w:cs="Times New Roman"/>
          <w:sz w:val="24"/>
          <w:szCs w:val="24"/>
        </w:rPr>
      </w:pPr>
      <w:r w:rsidRPr="00C213E0">
        <w:rPr>
          <w:rFonts w:ascii="Times New Roman" w:hAnsi="Times New Roman" w:cs="Times New Roman"/>
          <w:sz w:val="24"/>
          <w:szCs w:val="24"/>
        </w:rPr>
        <w:t>Membahas hasil dan pembahasan analisis deskriptif,  hasil dari statistik inferensial dan hasil penelitian.</w:t>
      </w:r>
    </w:p>
    <w:p w14:paraId="739298F8" w14:textId="77777777" w:rsidR="00236AB8" w:rsidRPr="00C213E0" w:rsidRDefault="00236AB8" w:rsidP="00236AB8">
      <w:pPr>
        <w:spacing w:after="0" w:line="480" w:lineRule="auto"/>
        <w:jc w:val="both"/>
        <w:rPr>
          <w:rFonts w:ascii="Times New Roman" w:hAnsi="Times New Roman" w:cs="Times New Roman"/>
          <w:b/>
          <w:sz w:val="24"/>
          <w:szCs w:val="24"/>
        </w:rPr>
      </w:pPr>
      <w:r w:rsidRPr="00C213E0">
        <w:rPr>
          <w:rFonts w:ascii="Times New Roman" w:hAnsi="Times New Roman" w:cs="Times New Roman"/>
          <w:sz w:val="24"/>
          <w:szCs w:val="24"/>
        </w:rPr>
        <w:t xml:space="preserve">        </w:t>
      </w:r>
      <w:r w:rsidRPr="00C213E0">
        <w:rPr>
          <w:rFonts w:ascii="Times New Roman" w:hAnsi="Times New Roman" w:cs="Times New Roman"/>
          <w:b/>
          <w:sz w:val="24"/>
          <w:szCs w:val="24"/>
        </w:rPr>
        <w:t>BAB V</w:t>
      </w:r>
      <w:r w:rsidRPr="00C213E0">
        <w:rPr>
          <w:rFonts w:ascii="Times New Roman" w:hAnsi="Times New Roman" w:cs="Times New Roman"/>
          <w:b/>
          <w:sz w:val="24"/>
          <w:szCs w:val="24"/>
        </w:rPr>
        <w:tab/>
        <w:t>:</w:t>
      </w:r>
      <w:r w:rsidRPr="00C213E0">
        <w:rPr>
          <w:rFonts w:ascii="Times New Roman" w:hAnsi="Times New Roman" w:cs="Times New Roman"/>
          <w:b/>
          <w:sz w:val="24"/>
          <w:szCs w:val="24"/>
        </w:rPr>
        <w:tab/>
        <w:t xml:space="preserve"> KESIMPULAN DAN SARAN</w:t>
      </w:r>
    </w:p>
    <w:p w14:paraId="5A03479F" w14:textId="77777777" w:rsidR="00236AB8" w:rsidRPr="00C213E0" w:rsidRDefault="00236AB8" w:rsidP="00236AB8">
      <w:pPr>
        <w:spacing w:after="0" w:line="480" w:lineRule="auto"/>
        <w:ind w:left="2268"/>
        <w:jc w:val="both"/>
        <w:rPr>
          <w:rFonts w:ascii="Times New Roman" w:hAnsi="Times New Roman" w:cs="Times New Roman"/>
          <w:sz w:val="24"/>
          <w:szCs w:val="24"/>
        </w:rPr>
      </w:pPr>
      <w:r w:rsidRPr="00C213E0">
        <w:rPr>
          <w:rFonts w:ascii="Times New Roman" w:hAnsi="Times New Roman" w:cs="Times New Roman"/>
          <w:sz w:val="24"/>
          <w:szCs w:val="24"/>
        </w:rPr>
        <w:t>Memuat kesimpulan yang telah diperoleh dari pembuatan tugas akhir untuk kepentingan pengembangan selanjutnya.</w:t>
      </w:r>
    </w:p>
    <w:p w14:paraId="4ADF7D65" w14:textId="77777777" w:rsidR="00236AB8" w:rsidRPr="00C213E0" w:rsidRDefault="00236AB8" w:rsidP="00236AB8">
      <w:pPr>
        <w:pStyle w:val="Heading1"/>
        <w:spacing w:line="480" w:lineRule="auto"/>
        <w:jc w:val="both"/>
        <w:rPr>
          <w:rFonts w:ascii="Times New Roman" w:hAnsi="Times New Roman" w:cs="Times New Roman"/>
          <w:b/>
          <w:color w:val="auto"/>
          <w:sz w:val="24"/>
          <w:szCs w:val="24"/>
        </w:rPr>
      </w:pPr>
    </w:p>
    <w:p w14:paraId="5096D973" w14:textId="77777777" w:rsidR="00546F34" w:rsidRPr="00546F34" w:rsidRDefault="00546F34" w:rsidP="00EF5FDC">
      <w:pPr>
        <w:pStyle w:val="Heading1"/>
        <w:spacing w:line="480" w:lineRule="auto"/>
        <w:ind w:left="2880" w:firstLine="720"/>
        <w:jc w:val="both"/>
        <w:rPr>
          <w:szCs w:val="24"/>
        </w:rPr>
      </w:pPr>
      <w:bookmarkStart w:id="0" w:name="_GoBack"/>
      <w:bookmarkEnd w:id="0"/>
    </w:p>
    <w:sectPr w:rsidR="00546F34" w:rsidRPr="00546F34" w:rsidSect="00EF5FDC">
      <w:headerReference w:type="default" r:id="rId9"/>
      <w:footerReference w:type="default" r:id="rId10"/>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70893" w14:textId="77777777" w:rsidR="008E3472" w:rsidRDefault="008E3472" w:rsidP="00E1230F">
      <w:pPr>
        <w:spacing w:after="0" w:line="240" w:lineRule="auto"/>
      </w:pPr>
      <w:r>
        <w:separator/>
      </w:r>
    </w:p>
  </w:endnote>
  <w:endnote w:type="continuationSeparator" w:id="0">
    <w:p w14:paraId="0E3B9F89" w14:textId="77777777" w:rsidR="008E3472" w:rsidRDefault="008E3472" w:rsidP="00E12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Regular">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5978537"/>
      <w:docPartObj>
        <w:docPartGallery w:val="Page Numbers (Bottom of Page)"/>
        <w:docPartUnique/>
      </w:docPartObj>
    </w:sdtPr>
    <w:sdtEndPr>
      <w:rPr>
        <w:noProof/>
      </w:rPr>
    </w:sdtEndPr>
    <w:sdtContent>
      <w:p w14:paraId="095F507A" w14:textId="7CB59F79" w:rsidR="008F7716" w:rsidRDefault="008F7716">
        <w:pPr>
          <w:pStyle w:val="Footer"/>
          <w:jc w:val="center"/>
        </w:pPr>
        <w:r>
          <w:fldChar w:fldCharType="begin"/>
        </w:r>
        <w:r>
          <w:instrText xml:space="preserve"> PAGE   \* MERGEFORMAT </w:instrText>
        </w:r>
        <w:r>
          <w:fldChar w:fldCharType="separate"/>
        </w:r>
        <w:r w:rsidR="00EF5FDC">
          <w:rPr>
            <w:noProof/>
          </w:rPr>
          <w:t>8</w:t>
        </w:r>
        <w:r>
          <w:rPr>
            <w:noProof/>
          </w:rPr>
          <w:fldChar w:fldCharType="end"/>
        </w:r>
      </w:p>
    </w:sdtContent>
  </w:sdt>
  <w:p w14:paraId="289EFD7D" w14:textId="77777777" w:rsidR="008F7716" w:rsidRDefault="008F771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F0747" w14:textId="77777777" w:rsidR="008E3472" w:rsidRDefault="008E3472" w:rsidP="00E1230F">
      <w:pPr>
        <w:spacing w:after="0" w:line="240" w:lineRule="auto"/>
      </w:pPr>
      <w:r>
        <w:separator/>
      </w:r>
    </w:p>
  </w:footnote>
  <w:footnote w:type="continuationSeparator" w:id="0">
    <w:p w14:paraId="0DF9C994" w14:textId="77777777" w:rsidR="008E3472" w:rsidRDefault="008E3472" w:rsidP="00E12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19AB1" w14:textId="77777777" w:rsidR="008F7716" w:rsidRDefault="008F771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5042"/>
    <w:multiLevelType w:val="hybridMultilevel"/>
    <w:tmpl w:val="4FF60A64"/>
    <w:lvl w:ilvl="0" w:tplc="EFAAF1DA">
      <w:start w:val="1"/>
      <w:numFmt w:val="decimal"/>
      <w:lvlText w:val="%1."/>
      <w:lvlJc w:val="left"/>
      <w:pPr>
        <w:ind w:left="554" w:hanging="235"/>
        <w:jc w:val="left"/>
      </w:pPr>
      <w:rPr>
        <w:rFonts w:ascii="RobotoRegular" w:eastAsia="RobotoRegular" w:hAnsi="RobotoRegular" w:cs="RobotoRegular" w:hint="default"/>
        <w:color w:val="202024"/>
        <w:spacing w:val="0"/>
        <w:w w:val="100"/>
        <w:sz w:val="21"/>
        <w:szCs w:val="21"/>
        <w:lang w:val="id" w:eastAsia="en-US" w:bidi="ar-SA"/>
      </w:rPr>
    </w:lvl>
    <w:lvl w:ilvl="1" w:tplc="C826F97E">
      <w:numFmt w:val="bullet"/>
      <w:lvlText w:val="•"/>
      <w:lvlJc w:val="left"/>
      <w:pPr>
        <w:ind w:left="1455" w:hanging="235"/>
      </w:pPr>
      <w:rPr>
        <w:rFonts w:hint="default"/>
        <w:lang w:val="id" w:eastAsia="en-US" w:bidi="ar-SA"/>
      </w:rPr>
    </w:lvl>
    <w:lvl w:ilvl="2" w:tplc="DEA26B98">
      <w:numFmt w:val="bullet"/>
      <w:lvlText w:val="•"/>
      <w:lvlJc w:val="left"/>
      <w:pPr>
        <w:ind w:left="2351" w:hanging="235"/>
      </w:pPr>
      <w:rPr>
        <w:rFonts w:hint="default"/>
        <w:lang w:val="id" w:eastAsia="en-US" w:bidi="ar-SA"/>
      </w:rPr>
    </w:lvl>
    <w:lvl w:ilvl="3" w:tplc="2DDA4B86">
      <w:numFmt w:val="bullet"/>
      <w:lvlText w:val="•"/>
      <w:lvlJc w:val="left"/>
      <w:pPr>
        <w:ind w:left="3247" w:hanging="235"/>
      </w:pPr>
      <w:rPr>
        <w:rFonts w:hint="default"/>
        <w:lang w:val="id" w:eastAsia="en-US" w:bidi="ar-SA"/>
      </w:rPr>
    </w:lvl>
    <w:lvl w:ilvl="4" w:tplc="D5965B76">
      <w:numFmt w:val="bullet"/>
      <w:lvlText w:val="•"/>
      <w:lvlJc w:val="left"/>
      <w:pPr>
        <w:ind w:left="4143" w:hanging="235"/>
      </w:pPr>
      <w:rPr>
        <w:rFonts w:hint="default"/>
        <w:lang w:val="id" w:eastAsia="en-US" w:bidi="ar-SA"/>
      </w:rPr>
    </w:lvl>
    <w:lvl w:ilvl="5" w:tplc="236C6032">
      <w:numFmt w:val="bullet"/>
      <w:lvlText w:val="•"/>
      <w:lvlJc w:val="left"/>
      <w:pPr>
        <w:ind w:left="5039" w:hanging="235"/>
      </w:pPr>
      <w:rPr>
        <w:rFonts w:hint="default"/>
        <w:lang w:val="id" w:eastAsia="en-US" w:bidi="ar-SA"/>
      </w:rPr>
    </w:lvl>
    <w:lvl w:ilvl="6" w:tplc="EBC68F94">
      <w:numFmt w:val="bullet"/>
      <w:lvlText w:val="•"/>
      <w:lvlJc w:val="left"/>
      <w:pPr>
        <w:ind w:left="5935" w:hanging="235"/>
      </w:pPr>
      <w:rPr>
        <w:rFonts w:hint="default"/>
        <w:lang w:val="id" w:eastAsia="en-US" w:bidi="ar-SA"/>
      </w:rPr>
    </w:lvl>
    <w:lvl w:ilvl="7" w:tplc="C7D0FC74">
      <w:numFmt w:val="bullet"/>
      <w:lvlText w:val="•"/>
      <w:lvlJc w:val="left"/>
      <w:pPr>
        <w:ind w:left="6831" w:hanging="235"/>
      </w:pPr>
      <w:rPr>
        <w:rFonts w:hint="default"/>
        <w:lang w:val="id" w:eastAsia="en-US" w:bidi="ar-SA"/>
      </w:rPr>
    </w:lvl>
    <w:lvl w:ilvl="8" w:tplc="8C16892E">
      <w:numFmt w:val="bullet"/>
      <w:lvlText w:val="•"/>
      <w:lvlJc w:val="left"/>
      <w:pPr>
        <w:ind w:left="7727" w:hanging="235"/>
      </w:pPr>
      <w:rPr>
        <w:rFonts w:hint="default"/>
        <w:lang w:val="id" w:eastAsia="en-US" w:bidi="ar-SA"/>
      </w:rPr>
    </w:lvl>
  </w:abstractNum>
  <w:abstractNum w:abstractNumId="1" w15:restartNumberingAfterBreak="0">
    <w:nsid w:val="00671740"/>
    <w:multiLevelType w:val="hybridMultilevel"/>
    <w:tmpl w:val="1D4414A6"/>
    <w:lvl w:ilvl="0" w:tplc="CEDECBD8">
      <w:start w:val="1"/>
      <w:numFmt w:val="decimal"/>
      <w:lvlText w:val="%1."/>
      <w:lvlJc w:val="left"/>
      <w:pPr>
        <w:ind w:left="1080" w:hanging="360"/>
      </w:pPr>
      <w:rPr>
        <w:rFonts w:hint="default"/>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0DE6679"/>
    <w:multiLevelType w:val="hybridMultilevel"/>
    <w:tmpl w:val="67C0B324"/>
    <w:lvl w:ilvl="0" w:tplc="493E40B0">
      <w:start w:val="1"/>
      <w:numFmt w:val="lowerLetter"/>
      <w:lvlText w:val="%1)"/>
      <w:lvlJc w:val="left"/>
      <w:pPr>
        <w:ind w:left="720" w:hanging="360"/>
      </w:pPr>
      <w:rPr>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4DB6E12"/>
    <w:multiLevelType w:val="hybridMultilevel"/>
    <w:tmpl w:val="1BE6C292"/>
    <w:lvl w:ilvl="0" w:tplc="36BE9030">
      <w:start w:val="1"/>
      <w:numFmt w:val="decimal"/>
      <w:lvlText w:val="4.%1"/>
      <w:lvlJc w:val="left"/>
      <w:pPr>
        <w:ind w:left="1080" w:hanging="360"/>
      </w:pPr>
      <w:rPr>
        <w:rFonts w:hint="default"/>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6494B0B"/>
    <w:multiLevelType w:val="hybridMultilevel"/>
    <w:tmpl w:val="3E082E4A"/>
    <w:lvl w:ilvl="0" w:tplc="AF12D370">
      <w:start w:val="1"/>
      <w:numFmt w:val="decimal"/>
      <w:lvlText w:val="4.2.%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82C1DF6"/>
    <w:multiLevelType w:val="hybridMultilevel"/>
    <w:tmpl w:val="4BD6CFBA"/>
    <w:lvl w:ilvl="0" w:tplc="66BA77B6">
      <w:start w:val="3"/>
      <w:numFmt w:val="decimal"/>
      <w:lvlText w:val="4.4.%1.1"/>
      <w:lvlJc w:val="left"/>
      <w:pPr>
        <w:ind w:left="21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843317E"/>
    <w:multiLevelType w:val="hybridMultilevel"/>
    <w:tmpl w:val="53EA98A8"/>
    <w:lvl w:ilvl="0" w:tplc="A96C3ED8">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15:restartNumberingAfterBreak="0">
    <w:nsid w:val="0B393DAF"/>
    <w:multiLevelType w:val="hybridMultilevel"/>
    <w:tmpl w:val="3790E664"/>
    <w:lvl w:ilvl="0" w:tplc="9EF80D64">
      <w:start w:val="4"/>
      <w:numFmt w:val="decimal"/>
      <w:lvlText w:val="4.2.%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BCE22A3"/>
    <w:multiLevelType w:val="hybridMultilevel"/>
    <w:tmpl w:val="FAB0F608"/>
    <w:lvl w:ilvl="0" w:tplc="40B2372E">
      <w:start w:val="1"/>
      <w:numFmt w:val="decimal"/>
      <w:lvlText w:val="4.3.%1.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27B2BA8"/>
    <w:multiLevelType w:val="hybridMultilevel"/>
    <w:tmpl w:val="AF0A9320"/>
    <w:lvl w:ilvl="0" w:tplc="DD0CB0A0">
      <w:start w:val="1"/>
      <w:numFmt w:val="decimal"/>
      <w:lvlText w:val="%1."/>
      <w:lvlJc w:val="left"/>
      <w:pPr>
        <w:ind w:left="720" w:hanging="360"/>
      </w:pPr>
      <w:rPr>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2D11CE6"/>
    <w:multiLevelType w:val="hybridMultilevel"/>
    <w:tmpl w:val="ABC2AF98"/>
    <w:lvl w:ilvl="0" w:tplc="B24CC57C">
      <w:start w:val="1"/>
      <w:numFmt w:val="lowerLetter"/>
      <w:lvlText w:val="%1."/>
      <w:lvlJc w:val="left"/>
      <w:pPr>
        <w:ind w:left="2235" w:hanging="360"/>
      </w:pPr>
      <w:rPr>
        <w:rFonts w:hint="default"/>
      </w:rPr>
    </w:lvl>
    <w:lvl w:ilvl="1" w:tplc="04210019" w:tentative="1">
      <w:start w:val="1"/>
      <w:numFmt w:val="lowerLetter"/>
      <w:lvlText w:val="%2."/>
      <w:lvlJc w:val="left"/>
      <w:pPr>
        <w:ind w:left="2955" w:hanging="360"/>
      </w:pPr>
    </w:lvl>
    <w:lvl w:ilvl="2" w:tplc="0421001B" w:tentative="1">
      <w:start w:val="1"/>
      <w:numFmt w:val="lowerRoman"/>
      <w:lvlText w:val="%3."/>
      <w:lvlJc w:val="right"/>
      <w:pPr>
        <w:ind w:left="3675" w:hanging="180"/>
      </w:pPr>
    </w:lvl>
    <w:lvl w:ilvl="3" w:tplc="0421000F" w:tentative="1">
      <w:start w:val="1"/>
      <w:numFmt w:val="decimal"/>
      <w:lvlText w:val="%4."/>
      <w:lvlJc w:val="left"/>
      <w:pPr>
        <w:ind w:left="4395" w:hanging="360"/>
      </w:pPr>
    </w:lvl>
    <w:lvl w:ilvl="4" w:tplc="04210019" w:tentative="1">
      <w:start w:val="1"/>
      <w:numFmt w:val="lowerLetter"/>
      <w:lvlText w:val="%5."/>
      <w:lvlJc w:val="left"/>
      <w:pPr>
        <w:ind w:left="5115" w:hanging="360"/>
      </w:pPr>
    </w:lvl>
    <w:lvl w:ilvl="5" w:tplc="0421001B" w:tentative="1">
      <w:start w:val="1"/>
      <w:numFmt w:val="lowerRoman"/>
      <w:lvlText w:val="%6."/>
      <w:lvlJc w:val="right"/>
      <w:pPr>
        <w:ind w:left="5835" w:hanging="180"/>
      </w:pPr>
    </w:lvl>
    <w:lvl w:ilvl="6" w:tplc="0421000F" w:tentative="1">
      <w:start w:val="1"/>
      <w:numFmt w:val="decimal"/>
      <w:lvlText w:val="%7."/>
      <w:lvlJc w:val="left"/>
      <w:pPr>
        <w:ind w:left="6555" w:hanging="360"/>
      </w:pPr>
    </w:lvl>
    <w:lvl w:ilvl="7" w:tplc="04210019" w:tentative="1">
      <w:start w:val="1"/>
      <w:numFmt w:val="lowerLetter"/>
      <w:lvlText w:val="%8."/>
      <w:lvlJc w:val="left"/>
      <w:pPr>
        <w:ind w:left="7275" w:hanging="360"/>
      </w:pPr>
    </w:lvl>
    <w:lvl w:ilvl="8" w:tplc="0421001B" w:tentative="1">
      <w:start w:val="1"/>
      <w:numFmt w:val="lowerRoman"/>
      <w:lvlText w:val="%9."/>
      <w:lvlJc w:val="right"/>
      <w:pPr>
        <w:ind w:left="7995" w:hanging="180"/>
      </w:pPr>
    </w:lvl>
  </w:abstractNum>
  <w:abstractNum w:abstractNumId="11" w15:restartNumberingAfterBreak="0">
    <w:nsid w:val="140B25A9"/>
    <w:multiLevelType w:val="hybridMultilevel"/>
    <w:tmpl w:val="795EA42A"/>
    <w:lvl w:ilvl="0" w:tplc="F210FC28">
      <w:start w:val="2"/>
      <w:numFmt w:val="decimal"/>
      <w:lvlText w:val="3.%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7EC7B99"/>
    <w:multiLevelType w:val="hybridMultilevel"/>
    <w:tmpl w:val="84F0659E"/>
    <w:lvl w:ilvl="0" w:tplc="903E2D9A">
      <w:start w:val="3"/>
      <w:numFmt w:val="decimal"/>
      <w:lvlText w:val="3.%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19A206A6"/>
    <w:multiLevelType w:val="hybridMultilevel"/>
    <w:tmpl w:val="297608F8"/>
    <w:lvl w:ilvl="0" w:tplc="04210001">
      <w:start w:val="1"/>
      <w:numFmt w:val="bullet"/>
      <w:lvlText w:val=""/>
      <w:lvlJc w:val="left"/>
      <w:pPr>
        <w:ind w:left="2955" w:hanging="360"/>
      </w:pPr>
      <w:rPr>
        <w:rFonts w:ascii="Symbol" w:hAnsi="Symbol" w:hint="default"/>
      </w:rPr>
    </w:lvl>
    <w:lvl w:ilvl="1" w:tplc="04210003" w:tentative="1">
      <w:start w:val="1"/>
      <w:numFmt w:val="bullet"/>
      <w:lvlText w:val="o"/>
      <w:lvlJc w:val="left"/>
      <w:pPr>
        <w:ind w:left="3675" w:hanging="360"/>
      </w:pPr>
      <w:rPr>
        <w:rFonts w:ascii="Courier New" w:hAnsi="Courier New" w:cs="Courier New" w:hint="default"/>
      </w:rPr>
    </w:lvl>
    <w:lvl w:ilvl="2" w:tplc="04210005" w:tentative="1">
      <w:start w:val="1"/>
      <w:numFmt w:val="bullet"/>
      <w:lvlText w:val=""/>
      <w:lvlJc w:val="left"/>
      <w:pPr>
        <w:ind w:left="4395" w:hanging="360"/>
      </w:pPr>
      <w:rPr>
        <w:rFonts w:ascii="Wingdings" w:hAnsi="Wingdings" w:hint="default"/>
      </w:rPr>
    </w:lvl>
    <w:lvl w:ilvl="3" w:tplc="04210001" w:tentative="1">
      <w:start w:val="1"/>
      <w:numFmt w:val="bullet"/>
      <w:lvlText w:val=""/>
      <w:lvlJc w:val="left"/>
      <w:pPr>
        <w:ind w:left="5115" w:hanging="360"/>
      </w:pPr>
      <w:rPr>
        <w:rFonts w:ascii="Symbol" w:hAnsi="Symbol" w:hint="default"/>
      </w:rPr>
    </w:lvl>
    <w:lvl w:ilvl="4" w:tplc="04210003" w:tentative="1">
      <w:start w:val="1"/>
      <w:numFmt w:val="bullet"/>
      <w:lvlText w:val="o"/>
      <w:lvlJc w:val="left"/>
      <w:pPr>
        <w:ind w:left="5835" w:hanging="360"/>
      </w:pPr>
      <w:rPr>
        <w:rFonts w:ascii="Courier New" w:hAnsi="Courier New" w:cs="Courier New" w:hint="default"/>
      </w:rPr>
    </w:lvl>
    <w:lvl w:ilvl="5" w:tplc="04210005" w:tentative="1">
      <w:start w:val="1"/>
      <w:numFmt w:val="bullet"/>
      <w:lvlText w:val=""/>
      <w:lvlJc w:val="left"/>
      <w:pPr>
        <w:ind w:left="6555" w:hanging="360"/>
      </w:pPr>
      <w:rPr>
        <w:rFonts w:ascii="Wingdings" w:hAnsi="Wingdings" w:hint="default"/>
      </w:rPr>
    </w:lvl>
    <w:lvl w:ilvl="6" w:tplc="04210001" w:tentative="1">
      <w:start w:val="1"/>
      <w:numFmt w:val="bullet"/>
      <w:lvlText w:val=""/>
      <w:lvlJc w:val="left"/>
      <w:pPr>
        <w:ind w:left="7275" w:hanging="360"/>
      </w:pPr>
      <w:rPr>
        <w:rFonts w:ascii="Symbol" w:hAnsi="Symbol" w:hint="default"/>
      </w:rPr>
    </w:lvl>
    <w:lvl w:ilvl="7" w:tplc="04210003" w:tentative="1">
      <w:start w:val="1"/>
      <w:numFmt w:val="bullet"/>
      <w:lvlText w:val="o"/>
      <w:lvlJc w:val="left"/>
      <w:pPr>
        <w:ind w:left="7995" w:hanging="360"/>
      </w:pPr>
      <w:rPr>
        <w:rFonts w:ascii="Courier New" w:hAnsi="Courier New" w:cs="Courier New" w:hint="default"/>
      </w:rPr>
    </w:lvl>
    <w:lvl w:ilvl="8" w:tplc="04210005" w:tentative="1">
      <w:start w:val="1"/>
      <w:numFmt w:val="bullet"/>
      <w:lvlText w:val=""/>
      <w:lvlJc w:val="left"/>
      <w:pPr>
        <w:ind w:left="8715" w:hanging="360"/>
      </w:pPr>
      <w:rPr>
        <w:rFonts w:ascii="Wingdings" w:hAnsi="Wingdings" w:hint="default"/>
      </w:rPr>
    </w:lvl>
  </w:abstractNum>
  <w:abstractNum w:abstractNumId="14" w15:restartNumberingAfterBreak="0">
    <w:nsid w:val="1A70630C"/>
    <w:multiLevelType w:val="hybridMultilevel"/>
    <w:tmpl w:val="64A47E2E"/>
    <w:lvl w:ilvl="0" w:tplc="C09E26D6">
      <w:start w:val="1"/>
      <w:numFmt w:val="decimal"/>
      <w:lvlText w:val="4.2.%1.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1AD5263E"/>
    <w:multiLevelType w:val="hybridMultilevel"/>
    <w:tmpl w:val="BAA24964"/>
    <w:lvl w:ilvl="0" w:tplc="3809000F">
      <w:start w:val="1"/>
      <w:numFmt w:val="decimal"/>
      <w:lvlText w:val="%1."/>
      <w:lvlJc w:val="left"/>
      <w:pPr>
        <w:ind w:left="1569" w:hanging="360"/>
      </w:pPr>
    </w:lvl>
    <w:lvl w:ilvl="1" w:tplc="38090019" w:tentative="1">
      <w:start w:val="1"/>
      <w:numFmt w:val="lowerLetter"/>
      <w:lvlText w:val="%2."/>
      <w:lvlJc w:val="left"/>
      <w:pPr>
        <w:ind w:left="2289" w:hanging="360"/>
      </w:pPr>
    </w:lvl>
    <w:lvl w:ilvl="2" w:tplc="3809001B" w:tentative="1">
      <w:start w:val="1"/>
      <w:numFmt w:val="lowerRoman"/>
      <w:lvlText w:val="%3."/>
      <w:lvlJc w:val="right"/>
      <w:pPr>
        <w:ind w:left="3009" w:hanging="180"/>
      </w:pPr>
    </w:lvl>
    <w:lvl w:ilvl="3" w:tplc="3809000F" w:tentative="1">
      <w:start w:val="1"/>
      <w:numFmt w:val="decimal"/>
      <w:lvlText w:val="%4."/>
      <w:lvlJc w:val="left"/>
      <w:pPr>
        <w:ind w:left="3729" w:hanging="360"/>
      </w:pPr>
    </w:lvl>
    <w:lvl w:ilvl="4" w:tplc="38090019" w:tentative="1">
      <w:start w:val="1"/>
      <w:numFmt w:val="lowerLetter"/>
      <w:lvlText w:val="%5."/>
      <w:lvlJc w:val="left"/>
      <w:pPr>
        <w:ind w:left="4449" w:hanging="360"/>
      </w:pPr>
    </w:lvl>
    <w:lvl w:ilvl="5" w:tplc="3809001B" w:tentative="1">
      <w:start w:val="1"/>
      <w:numFmt w:val="lowerRoman"/>
      <w:lvlText w:val="%6."/>
      <w:lvlJc w:val="right"/>
      <w:pPr>
        <w:ind w:left="5169" w:hanging="180"/>
      </w:pPr>
    </w:lvl>
    <w:lvl w:ilvl="6" w:tplc="3809000F" w:tentative="1">
      <w:start w:val="1"/>
      <w:numFmt w:val="decimal"/>
      <w:lvlText w:val="%7."/>
      <w:lvlJc w:val="left"/>
      <w:pPr>
        <w:ind w:left="5889" w:hanging="360"/>
      </w:pPr>
    </w:lvl>
    <w:lvl w:ilvl="7" w:tplc="38090019" w:tentative="1">
      <w:start w:val="1"/>
      <w:numFmt w:val="lowerLetter"/>
      <w:lvlText w:val="%8."/>
      <w:lvlJc w:val="left"/>
      <w:pPr>
        <w:ind w:left="6609" w:hanging="360"/>
      </w:pPr>
    </w:lvl>
    <w:lvl w:ilvl="8" w:tplc="3809001B" w:tentative="1">
      <w:start w:val="1"/>
      <w:numFmt w:val="lowerRoman"/>
      <w:lvlText w:val="%9."/>
      <w:lvlJc w:val="right"/>
      <w:pPr>
        <w:ind w:left="7329" w:hanging="180"/>
      </w:pPr>
    </w:lvl>
  </w:abstractNum>
  <w:abstractNum w:abstractNumId="16" w15:restartNumberingAfterBreak="0">
    <w:nsid w:val="1B5D797B"/>
    <w:multiLevelType w:val="hybridMultilevel"/>
    <w:tmpl w:val="65CEF42A"/>
    <w:lvl w:ilvl="0" w:tplc="F95E287A">
      <w:start w:val="8"/>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1D3A03F8"/>
    <w:multiLevelType w:val="hybridMultilevel"/>
    <w:tmpl w:val="5638F87A"/>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8" w15:restartNumberingAfterBreak="0">
    <w:nsid w:val="1DC3093C"/>
    <w:multiLevelType w:val="hybridMultilevel"/>
    <w:tmpl w:val="2D8CDA0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07A13E9"/>
    <w:multiLevelType w:val="hybridMultilevel"/>
    <w:tmpl w:val="AD8AFF3A"/>
    <w:lvl w:ilvl="0" w:tplc="38090019">
      <w:start w:val="1"/>
      <w:numFmt w:val="lowerLetter"/>
      <w:lvlText w:val="%1."/>
      <w:lvlJc w:val="left"/>
      <w:pPr>
        <w:ind w:left="720" w:hanging="360"/>
      </w:pPr>
      <w:rPr>
        <w:rFonts w:hint="default"/>
      </w:rPr>
    </w:lvl>
    <w:lvl w:ilvl="1" w:tplc="0D7CB80A">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0895412"/>
    <w:multiLevelType w:val="hybridMultilevel"/>
    <w:tmpl w:val="1876A4F6"/>
    <w:lvl w:ilvl="0" w:tplc="0AC0BA18">
      <w:start w:val="1"/>
      <w:numFmt w:val="decimal"/>
      <w:lvlText w:val="2.%1"/>
      <w:lvlJc w:val="left"/>
      <w:pPr>
        <w:ind w:left="1571" w:hanging="360"/>
      </w:pPr>
      <w:rPr>
        <w:rFonts w:hint="default"/>
        <w:b/>
        <w:color w:val="auto"/>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1" w15:restartNumberingAfterBreak="0">
    <w:nsid w:val="2257222D"/>
    <w:multiLevelType w:val="hybridMultilevel"/>
    <w:tmpl w:val="531019D4"/>
    <w:lvl w:ilvl="0" w:tplc="A492EF72">
      <w:start w:val="1"/>
      <w:numFmt w:val="lowerLetter"/>
      <w:lvlText w:val="%1)"/>
      <w:lvlJc w:val="left"/>
      <w:pPr>
        <w:ind w:left="1080" w:hanging="360"/>
      </w:pPr>
      <w:rPr>
        <w:color w:val="000000" w:themeColor="text1"/>
      </w:rPr>
    </w:lvl>
    <w:lvl w:ilvl="1" w:tplc="0421000F">
      <w:start w:val="1"/>
      <w:numFmt w:val="decimal"/>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22776921"/>
    <w:multiLevelType w:val="hybridMultilevel"/>
    <w:tmpl w:val="002CF3A2"/>
    <w:lvl w:ilvl="0" w:tplc="EEB43854">
      <w:start w:val="6"/>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23C0320E"/>
    <w:multiLevelType w:val="hybridMultilevel"/>
    <w:tmpl w:val="B5C01716"/>
    <w:lvl w:ilvl="0" w:tplc="752235DE">
      <w:start w:val="3"/>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2CC82ACB"/>
    <w:multiLevelType w:val="hybridMultilevel"/>
    <w:tmpl w:val="95BE0DF0"/>
    <w:lvl w:ilvl="0" w:tplc="084CD02C">
      <w:start w:val="1"/>
      <w:numFmt w:val="decimal"/>
      <w:pStyle w:val="Heading2"/>
      <w:lvlText w:val="1.%1"/>
      <w:lvlJc w:val="left"/>
      <w:pPr>
        <w:ind w:left="720" w:hanging="360"/>
      </w:pPr>
      <w:rPr>
        <w:rFonts w:ascii="Times New Roman" w:hAnsi="Times New Roman" w:cs="Times New Roman" w:hint="default"/>
        <w:b/>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9600172">
      <w:start w:val="1"/>
      <w:numFmt w:val="decimal"/>
      <w:lvlText w:val="2.1.%2."/>
      <w:lvlJc w:val="left"/>
      <w:pPr>
        <w:ind w:left="1495" w:hanging="360"/>
      </w:pPr>
      <w:rPr>
        <w:rFonts w:hint="default"/>
        <w:b/>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6A667D"/>
    <w:multiLevelType w:val="hybridMultilevel"/>
    <w:tmpl w:val="63DEBA72"/>
    <w:lvl w:ilvl="0" w:tplc="4A923474">
      <w:start w:val="3"/>
      <w:numFmt w:val="decimal"/>
      <w:lvlText w:val="3.%1"/>
      <w:lvlJc w:val="left"/>
      <w:pPr>
        <w:ind w:left="2149" w:hanging="360"/>
      </w:pPr>
      <w:rPr>
        <w:rFonts w:hint="default"/>
        <w:b/>
      </w:r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26" w15:restartNumberingAfterBreak="0">
    <w:nsid w:val="2F187373"/>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0C23599"/>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1055315"/>
    <w:multiLevelType w:val="hybridMultilevel"/>
    <w:tmpl w:val="4308E51C"/>
    <w:lvl w:ilvl="0" w:tplc="CEDECBD8">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3111252A"/>
    <w:multiLevelType w:val="multilevel"/>
    <w:tmpl w:val="EB04BB08"/>
    <w:lvl w:ilvl="0">
      <w:start w:val="1"/>
      <w:numFmt w:val="decimal"/>
      <w:pStyle w:val="Header"/>
      <w:lvlText w:val="4.2.%1."/>
      <w:lvlJc w:val="left"/>
      <w:pPr>
        <w:ind w:left="786" w:hanging="360"/>
      </w:pPr>
      <w:rPr>
        <w:rFonts w:ascii="Times New Roman" w:hAnsi="Times New Roman" w:cs="Times New Roman" w:hint="default"/>
        <w:sz w:val="24"/>
        <w:szCs w:val="24"/>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0" w15:restartNumberingAfterBreak="0">
    <w:nsid w:val="316D6CDC"/>
    <w:multiLevelType w:val="multilevel"/>
    <w:tmpl w:val="2D5466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7"/>
      <w:numFmt w:val="decimal"/>
      <w:lvlText w:val="3.%3"/>
      <w:lvlJc w:val="left"/>
      <w:pPr>
        <w:ind w:left="720" w:hanging="720"/>
      </w:pPr>
      <w:rPr>
        <w:rFonts w:hint="default"/>
        <w:b/>
        <w:i w:val="0"/>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30168DD"/>
    <w:multiLevelType w:val="hybridMultilevel"/>
    <w:tmpl w:val="4926CF72"/>
    <w:lvl w:ilvl="0" w:tplc="1370215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15:restartNumberingAfterBreak="0">
    <w:nsid w:val="342945F2"/>
    <w:multiLevelType w:val="hybridMultilevel"/>
    <w:tmpl w:val="16D41832"/>
    <w:lvl w:ilvl="0" w:tplc="775ECA9A">
      <w:start w:val="1"/>
      <w:numFmt w:val="decimal"/>
      <w:pStyle w:val="Heading3"/>
      <w:lvlText w:val="2.4.%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38072C2C"/>
    <w:multiLevelType w:val="hybridMultilevel"/>
    <w:tmpl w:val="C068FCFC"/>
    <w:lvl w:ilvl="0" w:tplc="752235DE">
      <w:start w:val="3"/>
      <w:numFmt w:val="decimal"/>
      <w:lvlText w:val="3.%1"/>
      <w:lvlJc w:val="left"/>
      <w:pPr>
        <w:ind w:left="1440" w:hanging="360"/>
      </w:pPr>
      <w:rPr>
        <w:rFonts w:ascii="Times New Roman" w:hAnsi="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0A27BB2">
      <w:start w:val="1"/>
      <w:numFmt w:val="lowerLetter"/>
      <w:lvlText w:val="%2."/>
      <w:lvlJc w:val="left"/>
      <w:pPr>
        <w:ind w:left="2160" w:hanging="360"/>
      </w:pPr>
      <w:rPr>
        <w:i w:val="0"/>
        <w:color w:val="auto"/>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4" w15:restartNumberingAfterBreak="0">
    <w:nsid w:val="38E85050"/>
    <w:multiLevelType w:val="hybridMultilevel"/>
    <w:tmpl w:val="F64EC676"/>
    <w:lvl w:ilvl="0" w:tplc="69E62544">
      <w:start w:val="4"/>
      <w:numFmt w:val="decimal"/>
      <w:lvlText w:val="4.4.%1.2"/>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39867C21"/>
    <w:multiLevelType w:val="hybridMultilevel"/>
    <w:tmpl w:val="B8FE93E8"/>
    <w:lvl w:ilvl="0" w:tplc="E30CED6E">
      <w:start w:val="1"/>
      <w:numFmt w:val="decimal"/>
      <w:lvlText w:val="4.2.%1.1"/>
      <w:lvlJc w:val="left"/>
      <w:pPr>
        <w:ind w:left="2160" w:hanging="360"/>
      </w:pPr>
      <w:rPr>
        <w:rFonts w:hint="default"/>
        <w:b/>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6" w15:restartNumberingAfterBreak="0">
    <w:nsid w:val="3ACF511A"/>
    <w:multiLevelType w:val="hybridMultilevel"/>
    <w:tmpl w:val="6F847D46"/>
    <w:lvl w:ilvl="0" w:tplc="DD5808FE">
      <w:start w:val="4"/>
      <w:numFmt w:val="decimal"/>
      <w:lvlText w:val="4.2.%1.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3BDB7FAF"/>
    <w:multiLevelType w:val="hybridMultilevel"/>
    <w:tmpl w:val="BA6AE8CA"/>
    <w:lvl w:ilvl="0" w:tplc="8A7E93B2">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8" w15:restartNumberingAfterBreak="0">
    <w:nsid w:val="3C361A1A"/>
    <w:multiLevelType w:val="hybridMultilevel"/>
    <w:tmpl w:val="B6683C8E"/>
    <w:lvl w:ilvl="0" w:tplc="F97486D4">
      <w:start w:val="1"/>
      <w:numFmt w:val="decimal"/>
      <w:lvlText w:val="4.4.%1."/>
      <w:lvlJc w:val="left"/>
      <w:pPr>
        <w:ind w:left="21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3C3D2F54"/>
    <w:multiLevelType w:val="hybridMultilevel"/>
    <w:tmpl w:val="CAC22DAC"/>
    <w:lvl w:ilvl="0" w:tplc="E00E0D3E">
      <w:start w:val="2"/>
      <w:numFmt w:val="decimal"/>
      <w:lvlText w:val="2.%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3DFA5724"/>
    <w:multiLevelType w:val="hybridMultilevel"/>
    <w:tmpl w:val="2E48D598"/>
    <w:lvl w:ilvl="0" w:tplc="A31AC1CA">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3FF968A5"/>
    <w:multiLevelType w:val="hybridMultilevel"/>
    <w:tmpl w:val="8ACA1346"/>
    <w:lvl w:ilvl="0" w:tplc="A31AC1CA">
      <w:start w:val="1"/>
      <w:numFmt w:val="decimal"/>
      <w:lvlText w:val="%1."/>
      <w:lvlJc w:val="left"/>
      <w:pPr>
        <w:ind w:left="1440" w:hanging="360"/>
      </w:pPr>
      <w:rPr>
        <w:rFonts w:hint="default"/>
        <w:color w:val="auto"/>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15:restartNumberingAfterBreak="0">
    <w:nsid w:val="40A244CA"/>
    <w:multiLevelType w:val="hybridMultilevel"/>
    <w:tmpl w:val="A0E4E660"/>
    <w:lvl w:ilvl="0" w:tplc="71949806">
      <w:start w:val="1"/>
      <w:numFmt w:val="decimal"/>
      <w:lvlText w:val="2.4.%1."/>
      <w:lvlJc w:val="left"/>
      <w:pPr>
        <w:ind w:left="2520" w:hanging="360"/>
      </w:pPr>
      <w:rPr>
        <w:rFonts w:hint="default"/>
        <w:color w:val="auto"/>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43" w15:restartNumberingAfterBreak="0">
    <w:nsid w:val="41F46C98"/>
    <w:multiLevelType w:val="hybridMultilevel"/>
    <w:tmpl w:val="C9904B64"/>
    <w:lvl w:ilvl="0" w:tplc="9A841F88">
      <w:start w:val="1"/>
      <w:numFmt w:val="decimal"/>
      <w:lvlText w:val="4.2.%1."/>
      <w:lvlJc w:val="left"/>
      <w:pPr>
        <w:ind w:left="2727" w:hanging="360"/>
      </w:pPr>
      <w:rPr>
        <w:rFonts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42365B77"/>
    <w:multiLevelType w:val="hybridMultilevel"/>
    <w:tmpl w:val="64743AA2"/>
    <w:lvl w:ilvl="0" w:tplc="04210001">
      <w:start w:val="1"/>
      <w:numFmt w:val="bullet"/>
      <w:lvlText w:val=""/>
      <w:lvlJc w:val="left"/>
      <w:pPr>
        <w:ind w:left="5572" w:hanging="360"/>
      </w:pPr>
      <w:rPr>
        <w:rFonts w:ascii="Symbol" w:hAnsi="Symbol" w:hint="default"/>
      </w:rPr>
    </w:lvl>
    <w:lvl w:ilvl="1" w:tplc="04210003" w:tentative="1">
      <w:start w:val="1"/>
      <w:numFmt w:val="bullet"/>
      <w:lvlText w:val="o"/>
      <w:lvlJc w:val="left"/>
      <w:pPr>
        <w:ind w:left="6292" w:hanging="360"/>
      </w:pPr>
      <w:rPr>
        <w:rFonts w:ascii="Courier New" w:hAnsi="Courier New" w:cs="Courier New" w:hint="default"/>
      </w:rPr>
    </w:lvl>
    <w:lvl w:ilvl="2" w:tplc="04210005" w:tentative="1">
      <w:start w:val="1"/>
      <w:numFmt w:val="bullet"/>
      <w:lvlText w:val=""/>
      <w:lvlJc w:val="left"/>
      <w:pPr>
        <w:ind w:left="7012" w:hanging="360"/>
      </w:pPr>
      <w:rPr>
        <w:rFonts w:ascii="Wingdings" w:hAnsi="Wingdings" w:hint="default"/>
      </w:rPr>
    </w:lvl>
    <w:lvl w:ilvl="3" w:tplc="04210001" w:tentative="1">
      <w:start w:val="1"/>
      <w:numFmt w:val="bullet"/>
      <w:lvlText w:val=""/>
      <w:lvlJc w:val="left"/>
      <w:pPr>
        <w:ind w:left="7732" w:hanging="360"/>
      </w:pPr>
      <w:rPr>
        <w:rFonts w:ascii="Symbol" w:hAnsi="Symbol" w:hint="default"/>
      </w:rPr>
    </w:lvl>
    <w:lvl w:ilvl="4" w:tplc="04210003" w:tentative="1">
      <w:start w:val="1"/>
      <w:numFmt w:val="bullet"/>
      <w:lvlText w:val="o"/>
      <w:lvlJc w:val="left"/>
      <w:pPr>
        <w:ind w:left="8452" w:hanging="360"/>
      </w:pPr>
      <w:rPr>
        <w:rFonts w:ascii="Courier New" w:hAnsi="Courier New" w:cs="Courier New" w:hint="default"/>
      </w:rPr>
    </w:lvl>
    <w:lvl w:ilvl="5" w:tplc="04210005" w:tentative="1">
      <w:start w:val="1"/>
      <w:numFmt w:val="bullet"/>
      <w:lvlText w:val=""/>
      <w:lvlJc w:val="left"/>
      <w:pPr>
        <w:ind w:left="9172" w:hanging="360"/>
      </w:pPr>
      <w:rPr>
        <w:rFonts w:ascii="Wingdings" w:hAnsi="Wingdings" w:hint="default"/>
      </w:rPr>
    </w:lvl>
    <w:lvl w:ilvl="6" w:tplc="04210001">
      <w:start w:val="1"/>
      <w:numFmt w:val="bullet"/>
      <w:lvlText w:val=""/>
      <w:lvlJc w:val="left"/>
      <w:pPr>
        <w:ind w:left="9892" w:hanging="360"/>
      </w:pPr>
      <w:rPr>
        <w:rFonts w:ascii="Symbol" w:hAnsi="Symbol" w:hint="default"/>
      </w:rPr>
    </w:lvl>
    <w:lvl w:ilvl="7" w:tplc="04210003" w:tentative="1">
      <w:start w:val="1"/>
      <w:numFmt w:val="bullet"/>
      <w:lvlText w:val="o"/>
      <w:lvlJc w:val="left"/>
      <w:pPr>
        <w:ind w:left="10612" w:hanging="360"/>
      </w:pPr>
      <w:rPr>
        <w:rFonts w:ascii="Courier New" w:hAnsi="Courier New" w:cs="Courier New" w:hint="default"/>
      </w:rPr>
    </w:lvl>
    <w:lvl w:ilvl="8" w:tplc="04210005" w:tentative="1">
      <w:start w:val="1"/>
      <w:numFmt w:val="bullet"/>
      <w:lvlText w:val=""/>
      <w:lvlJc w:val="left"/>
      <w:pPr>
        <w:ind w:left="11332" w:hanging="360"/>
      </w:pPr>
      <w:rPr>
        <w:rFonts w:ascii="Wingdings" w:hAnsi="Wingdings" w:hint="default"/>
      </w:rPr>
    </w:lvl>
  </w:abstractNum>
  <w:abstractNum w:abstractNumId="45" w15:restartNumberingAfterBreak="0">
    <w:nsid w:val="49103262"/>
    <w:multiLevelType w:val="hybridMultilevel"/>
    <w:tmpl w:val="EBF49F60"/>
    <w:lvl w:ilvl="0" w:tplc="0AC0BA18">
      <w:start w:val="1"/>
      <w:numFmt w:val="decimal"/>
      <w:lvlText w:val="2.%1"/>
      <w:lvlJc w:val="left"/>
      <w:pPr>
        <w:ind w:left="502" w:hanging="360"/>
      </w:pPr>
      <w:rPr>
        <w:rFonts w:hint="default"/>
        <w:b/>
        <w:i w:val="0"/>
        <w:color w:val="auto"/>
      </w:rPr>
    </w:lvl>
    <w:lvl w:ilvl="1" w:tplc="4FF6F238">
      <w:start w:val="1"/>
      <w:numFmt w:val="decimal"/>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6" w15:restartNumberingAfterBreak="0">
    <w:nsid w:val="4A543FC7"/>
    <w:multiLevelType w:val="hybridMultilevel"/>
    <w:tmpl w:val="B46040D0"/>
    <w:lvl w:ilvl="0" w:tplc="D3AC2D48">
      <w:start w:val="1"/>
      <w:numFmt w:val="decimal"/>
      <w:lvlText w:val="4.2.%1.2"/>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7" w15:restartNumberingAfterBreak="0">
    <w:nsid w:val="4D865AB0"/>
    <w:multiLevelType w:val="hybridMultilevel"/>
    <w:tmpl w:val="FAE0E6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4DB71B08"/>
    <w:multiLevelType w:val="hybridMultilevel"/>
    <w:tmpl w:val="25F0EBF4"/>
    <w:lvl w:ilvl="0" w:tplc="82BAA6D6">
      <w:start w:val="1"/>
      <w:numFmt w:val="lowerLetter"/>
      <w:lvlText w:val="%1)"/>
      <w:lvlJc w:val="left"/>
      <w:pPr>
        <w:ind w:left="1800" w:hanging="360"/>
      </w:pPr>
      <w:rPr>
        <w:i w:val="0"/>
        <w:color w:val="000000" w:themeColor="text1"/>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9" w15:restartNumberingAfterBreak="0">
    <w:nsid w:val="505F2285"/>
    <w:multiLevelType w:val="hybridMultilevel"/>
    <w:tmpl w:val="1A547140"/>
    <w:lvl w:ilvl="0" w:tplc="04210001">
      <w:start w:val="1"/>
      <w:numFmt w:val="bullet"/>
      <w:lvlText w:val=""/>
      <w:lvlJc w:val="left"/>
      <w:pPr>
        <w:ind w:left="2955" w:hanging="360"/>
      </w:pPr>
      <w:rPr>
        <w:rFonts w:ascii="Symbol" w:hAnsi="Symbol" w:hint="default"/>
      </w:rPr>
    </w:lvl>
    <w:lvl w:ilvl="1" w:tplc="04210003" w:tentative="1">
      <w:start w:val="1"/>
      <w:numFmt w:val="bullet"/>
      <w:lvlText w:val="o"/>
      <w:lvlJc w:val="left"/>
      <w:pPr>
        <w:ind w:left="3675" w:hanging="360"/>
      </w:pPr>
      <w:rPr>
        <w:rFonts w:ascii="Courier New" w:hAnsi="Courier New" w:cs="Courier New" w:hint="default"/>
      </w:rPr>
    </w:lvl>
    <w:lvl w:ilvl="2" w:tplc="04210005" w:tentative="1">
      <w:start w:val="1"/>
      <w:numFmt w:val="bullet"/>
      <w:lvlText w:val=""/>
      <w:lvlJc w:val="left"/>
      <w:pPr>
        <w:ind w:left="4395" w:hanging="360"/>
      </w:pPr>
      <w:rPr>
        <w:rFonts w:ascii="Wingdings" w:hAnsi="Wingdings" w:hint="default"/>
      </w:rPr>
    </w:lvl>
    <w:lvl w:ilvl="3" w:tplc="04210001" w:tentative="1">
      <w:start w:val="1"/>
      <w:numFmt w:val="bullet"/>
      <w:lvlText w:val=""/>
      <w:lvlJc w:val="left"/>
      <w:pPr>
        <w:ind w:left="5115" w:hanging="360"/>
      </w:pPr>
      <w:rPr>
        <w:rFonts w:ascii="Symbol" w:hAnsi="Symbol" w:hint="default"/>
      </w:rPr>
    </w:lvl>
    <w:lvl w:ilvl="4" w:tplc="04210003" w:tentative="1">
      <w:start w:val="1"/>
      <w:numFmt w:val="bullet"/>
      <w:lvlText w:val="o"/>
      <w:lvlJc w:val="left"/>
      <w:pPr>
        <w:ind w:left="5835" w:hanging="360"/>
      </w:pPr>
      <w:rPr>
        <w:rFonts w:ascii="Courier New" w:hAnsi="Courier New" w:cs="Courier New" w:hint="default"/>
      </w:rPr>
    </w:lvl>
    <w:lvl w:ilvl="5" w:tplc="04210005" w:tentative="1">
      <w:start w:val="1"/>
      <w:numFmt w:val="bullet"/>
      <w:lvlText w:val=""/>
      <w:lvlJc w:val="left"/>
      <w:pPr>
        <w:ind w:left="6555" w:hanging="360"/>
      </w:pPr>
      <w:rPr>
        <w:rFonts w:ascii="Wingdings" w:hAnsi="Wingdings" w:hint="default"/>
      </w:rPr>
    </w:lvl>
    <w:lvl w:ilvl="6" w:tplc="04210001" w:tentative="1">
      <w:start w:val="1"/>
      <w:numFmt w:val="bullet"/>
      <w:lvlText w:val=""/>
      <w:lvlJc w:val="left"/>
      <w:pPr>
        <w:ind w:left="7275" w:hanging="360"/>
      </w:pPr>
      <w:rPr>
        <w:rFonts w:ascii="Symbol" w:hAnsi="Symbol" w:hint="default"/>
      </w:rPr>
    </w:lvl>
    <w:lvl w:ilvl="7" w:tplc="04210003" w:tentative="1">
      <w:start w:val="1"/>
      <w:numFmt w:val="bullet"/>
      <w:lvlText w:val="o"/>
      <w:lvlJc w:val="left"/>
      <w:pPr>
        <w:ind w:left="7995" w:hanging="360"/>
      </w:pPr>
      <w:rPr>
        <w:rFonts w:ascii="Courier New" w:hAnsi="Courier New" w:cs="Courier New" w:hint="default"/>
      </w:rPr>
    </w:lvl>
    <w:lvl w:ilvl="8" w:tplc="04210005" w:tentative="1">
      <w:start w:val="1"/>
      <w:numFmt w:val="bullet"/>
      <w:lvlText w:val=""/>
      <w:lvlJc w:val="left"/>
      <w:pPr>
        <w:ind w:left="8715" w:hanging="360"/>
      </w:pPr>
      <w:rPr>
        <w:rFonts w:ascii="Wingdings" w:hAnsi="Wingdings" w:hint="default"/>
      </w:rPr>
    </w:lvl>
  </w:abstractNum>
  <w:abstractNum w:abstractNumId="50" w15:restartNumberingAfterBreak="0">
    <w:nsid w:val="51E044AD"/>
    <w:multiLevelType w:val="hybridMultilevel"/>
    <w:tmpl w:val="8B78064C"/>
    <w:lvl w:ilvl="0" w:tplc="80D865A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1" w15:restartNumberingAfterBreak="0">
    <w:nsid w:val="54A742B6"/>
    <w:multiLevelType w:val="hybridMultilevel"/>
    <w:tmpl w:val="2A4CFE32"/>
    <w:lvl w:ilvl="0" w:tplc="C35A0394">
      <w:start w:val="3"/>
      <w:numFmt w:val="decimal"/>
      <w:lvlText w:val="4.%1"/>
      <w:lvlJc w:val="left"/>
      <w:pPr>
        <w:ind w:left="1287" w:hanging="360"/>
      </w:pPr>
      <w:rPr>
        <w:rFonts w:hint="default"/>
        <w:color w:val="auto"/>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2" w15:restartNumberingAfterBreak="0">
    <w:nsid w:val="55486C4B"/>
    <w:multiLevelType w:val="hybridMultilevel"/>
    <w:tmpl w:val="A1E2D88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3" w15:restartNumberingAfterBreak="0">
    <w:nsid w:val="5684558C"/>
    <w:multiLevelType w:val="hybridMultilevel"/>
    <w:tmpl w:val="41E2CCBA"/>
    <w:lvl w:ilvl="0" w:tplc="04210001">
      <w:start w:val="1"/>
      <w:numFmt w:val="bullet"/>
      <w:lvlText w:val=""/>
      <w:lvlJc w:val="left"/>
      <w:pPr>
        <w:ind w:left="2955" w:hanging="360"/>
      </w:pPr>
      <w:rPr>
        <w:rFonts w:ascii="Symbol" w:hAnsi="Symbol" w:hint="default"/>
      </w:rPr>
    </w:lvl>
    <w:lvl w:ilvl="1" w:tplc="04210003" w:tentative="1">
      <w:start w:val="1"/>
      <w:numFmt w:val="bullet"/>
      <w:lvlText w:val="o"/>
      <w:lvlJc w:val="left"/>
      <w:pPr>
        <w:ind w:left="3675" w:hanging="360"/>
      </w:pPr>
      <w:rPr>
        <w:rFonts w:ascii="Courier New" w:hAnsi="Courier New" w:cs="Courier New" w:hint="default"/>
      </w:rPr>
    </w:lvl>
    <w:lvl w:ilvl="2" w:tplc="04210005" w:tentative="1">
      <w:start w:val="1"/>
      <w:numFmt w:val="bullet"/>
      <w:lvlText w:val=""/>
      <w:lvlJc w:val="left"/>
      <w:pPr>
        <w:ind w:left="4395" w:hanging="360"/>
      </w:pPr>
      <w:rPr>
        <w:rFonts w:ascii="Wingdings" w:hAnsi="Wingdings" w:hint="default"/>
      </w:rPr>
    </w:lvl>
    <w:lvl w:ilvl="3" w:tplc="04210001" w:tentative="1">
      <w:start w:val="1"/>
      <w:numFmt w:val="bullet"/>
      <w:lvlText w:val=""/>
      <w:lvlJc w:val="left"/>
      <w:pPr>
        <w:ind w:left="5115" w:hanging="360"/>
      </w:pPr>
      <w:rPr>
        <w:rFonts w:ascii="Symbol" w:hAnsi="Symbol" w:hint="default"/>
      </w:rPr>
    </w:lvl>
    <w:lvl w:ilvl="4" w:tplc="04210003" w:tentative="1">
      <w:start w:val="1"/>
      <w:numFmt w:val="bullet"/>
      <w:lvlText w:val="o"/>
      <w:lvlJc w:val="left"/>
      <w:pPr>
        <w:ind w:left="5835" w:hanging="360"/>
      </w:pPr>
      <w:rPr>
        <w:rFonts w:ascii="Courier New" w:hAnsi="Courier New" w:cs="Courier New" w:hint="default"/>
      </w:rPr>
    </w:lvl>
    <w:lvl w:ilvl="5" w:tplc="04210005" w:tentative="1">
      <w:start w:val="1"/>
      <w:numFmt w:val="bullet"/>
      <w:lvlText w:val=""/>
      <w:lvlJc w:val="left"/>
      <w:pPr>
        <w:ind w:left="6555" w:hanging="360"/>
      </w:pPr>
      <w:rPr>
        <w:rFonts w:ascii="Wingdings" w:hAnsi="Wingdings" w:hint="default"/>
      </w:rPr>
    </w:lvl>
    <w:lvl w:ilvl="6" w:tplc="04210001" w:tentative="1">
      <w:start w:val="1"/>
      <w:numFmt w:val="bullet"/>
      <w:lvlText w:val=""/>
      <w:lvlJc w:val="left"/>
      <w:pPr>
        <w:ind w:left="7275" w:hanging="360"/>
      </w:pPr>
      <w:rPr>
        <w:rFonts w:ascii="Symbol" w:hAnsi="Symbol" w:hint="default"/>
      </w:rPr>
    </w:lvl>
    <w:lvl w:ilvl="7" w:tplc="04210003" w:tentative="1">
      <w:start w:val="1"/>
      <w:numFmt w:val="bullet"/>
      <w:lvlText w:val="o"/>
      <w:lvlJc w:val="left"/>
      <w:pPr>
        <w:ind w:left="7995" w:hanging="360"/>
      </w:pPr>
      <w:rPr>
        <w:rFonts w:ascii="Courier New" w:hAnsi="Courier New" w:cs="Courier New" w:hint="default"/>
      </w:rPr>
    </w:lvl>
    <w:lvl w:ilvl="8" w:tplc="04210005" w:tentative="1">
      <w:start w:val="1"/>
      <w:numFmt w:val="bullet"/>
      <w:lvlText w:val=""/>
      <w:lvlJc w:val="left"/>
      <w:pPr>
        <w:ind w:left="8715" w:hanging="360"/>
      </w:pPr>
      <w:rPr>
        <w:rFonts w:ascii="Wingdings" w:hAnsi="Wingdings" w:hint="default"/>
      </w:rPr>
    </w:lvl>
  </w:abstractNum>
  <w:abstractNum w:abstractNumId="54" w15:restartNumberingAfterBreak="0">
    <w:nsid w:val="572C7C5C"/>
    <w:multiLevelType w:val="hybridMultilevel"/>
    <w:tmpl w:val="44F845C4"/>
    <w:lvl w:ilvl="0" w:tplc="A9629774">
      <w:start w:val="3"/>
      <w:numFmt w:val="decimal"/>
      <w:lvlText w:val="4.4.%1.2"/>
      <w:lvlJc w:val="left"/>
      <w:pPr>
        <w:ind w:left="21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59BA7B47"/>
    <w:multiLevelType w:val="hybridMultilevel"/>
    <w:tmpl w:val="2F647A5A"/>
    <w:lvl w:ilvl="0" w:tplc="09600172">
      <w:start w:val="1"/>
      <w:numFmt w:val="decimal"/>
      <w:lvlText w:val="2.1.%1."/>
      <w:lvlJc w:val="left"/>
      <w:pPr>
        <w:ind w:left="720" w:hanging="360"/>
      </w:pPr>
      <w:rPr>
        <w:rFonts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15:restartNumberingAfterBreak="0">
    <w:nsid w:val="5B482997"/>
    <w:multiLevelType w:val="hybridMultilevel"/>
    <w:tmpl w:val="3786783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5DDB5778"/>
    <w:multiLevelType w:val="hybridMultilevel"/>
    <w:tmpl w:val="791A7C4A"/>
    <w:lvl w:ilvl="0" w:tplc="09123B02">
      <w:start w:val="1"/>
      <w:numFmt w:val="decimal"/>
      <w:lvlText w:val="4.3.%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15:restartNumberingAfterBreak="0">
    <w:nsid w:val="5F0A4463"/>
    <w:multiLevelType w:val="hybridMultilevel"/>
    <w:tmpl w:val="449EDEA2"/>
    <w:lvl w:ilvl="0" w:tplc="A492EF72">
      <w:start w:val="1"/>
      <w:numFmt w:val="lowerLetter"/>
      <w:lvlText w:val="%1)"/>
      <w:lvlJc w:val="left"/>
      <w:pPr>
        <w:ind w:left="1080" w:hanging="360"/>
      </w:pPr>
      <w:rPr>
        <w:color w:val="000000" w:themeColor="text1"/>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9" w15:restartNumberingAfterBreak="0">
    <w:nsid w:val="600606AB"/>
    <w:multiLevelType w:val="hybridMultilevel"/>
    <w:tmpl w:val="7A1E370E"/>
    <w:lvl w:ilvl="0" w:tplc="8CD43846">
      <w:start w:val="1"/>
      <w:numFmt w:val="lowerLetter"/>
      <w:lvlText w:val="%1)"/>
      <w:lvlJc w:val="left"/>
      <w:pPr>
        <w:ind w:left="1571" w:hanging="360"/>
      </w:pPr>
      <w:rPr>
        <w:b w:val="0"/>
        <w:i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60" w15:restartNumberingAfterBreak="0">
    <w:nsid w:val="63B600AB"/>
    <w:multiLevelType w:val="hybridMultilevel"/>
    <w:tmpl w:val="4EB84A6E"/>
    <w:lvl w:ilvl="0" w:tplc="C03A18AA">
      <w:start w:val="1"/>
      <w:numFmt w:val="decimal"/>
      <w:pStyle w:val="ListParagraph"/>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15:restartNumberingAfterBreak="0">
    <w:nsid w:val="64F13867"/>
    <w:multiLevelType w:val="hybridMultilevel"/>
    <w:tmpl w:val="52E23F28"/>
    <w:lvl w:ilvl="0" w:tplc="493E40B0">
      <w:start w:val="1"/>
      <w:numFmt w:val="lowerLetter"/>
      <w:lvlText w:val="%1)"/>
      <w:lvlJc w:val="left"/>
      <w:pPr>
        <w:ind w:left="1080" w:hanging="360"/>
      </w:pPr>
      <w:rPr>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2" w15:restartNumberingAfterBreak="0">
    <w:nsid w:val="657043DE"/>
    <w:multiLevelType w:val="hybridMultilevel"/>
    <w:tmpl w:val="71263BAC"/>
    <w:lvl w:ilvl="0" w:tplc="2DFCA61C">
      <w:start w:val="1"/>
      <w:numFmt w:val="decimal"/>
      <w:lvlText w:val="2.4.%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3" w15:restartNumberingAfterBreak="0">
    <w:nsid w:val="671C5ED2"/>
    <w:multiLevelType w:val="hybridMultilevel"/>
    <w:tmpl w:val="201C2F28"/>
    <w:lvl w:ilvl="0" w:tplc="CEDECBD8">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15:restartNumberingAfterBreak="0">
    <w:nsid w:val="67C003A7"/>
    <w:multiLevelType w:val="hybridMultilevel"/>
    <w:tmpl w:val="E5DA8590"/>
    <w:lvl w:ilvl="0" w:tplc="58287542">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15:restartNumberingAfterBreak="0">
    <w:nsid w:val="69E67A6F"/>
    <w:multiLevelType w:val="hybridMultilevel"/>
    <w:tmpl w:val="D1566010"/>
    <w:lvl w:ilvl="0" w:tplc="04210001">
      <w:start w:val="1"/>
      <w:numFmt w:val="bullet"/>
      <w:lvlText w:val=""/>
      <w:lvlJc w:val="left"/>
      <w:pPr>
        <w:ind w:left="3675" w:hanging="360"/>
      </w:pPr>
      <w:rPr>
        <w:rFonts w:ascii="Symbol" w:hAnsi="Symbol" w:hint="default"/>
      </w:rPr>
    </w:lvl>
    <w:lvl w:ilvl="1" w:tplc="04210003" w:tentative="1">
      <w:start w:val="1"/>
      <w:numFmt w:val="bullet"/>
      <w:lvlText w:val="o"/>
      <w:lvlJc w:val="left"/>
      <w:pPr>
        <w:ind w:left="4395" w:hanging="360"/>
      </w:pPr>
      <w:rPr>
        <w:rFonts w:ascii="Courier New" w:hAnsi="Courier New" w:cs="Courier New" w:hint="default"/>
      </w:rPr>
    </w:lvl>
    <w:lvl w:ilvl="2" w:tplc="04210005" w:tentative="1">
      <w:start w:val="1"/>
      <w:numFmt w:val="bullet"/>
      <w:lvlText w:val=""/>
      <w:lvlJc w:val="left"/>
      <w:pPr>
        <w:ind w:left="5115" w:hanging="360"/>
      </w:pPr>
      <w:rPr>
        <w:rFonts w:ascii="Wingdings" w:hAnsi="Wingdings" w:hint="default"/>
      </w:rPr>
    </w:lvl>
    <w:lvl w:ilvl="3" w:tplc="04210001" w:tentative="1">
      <w:start w:val="1"/>
      <w:numFmt w:val="bullet"/>
      <w:lvlText w:val=""/>
      <w:lvlJc w:val="left"/>
      <w:pPr>
        <w:ind w:left="5835" w:hanging="360"/>
      </w:pPr>
      <w:rPr>
        <w:rFonts w:ascii="Symbol" w:hAnsi="Symbol" w:hint="default"/>
      </w:rPr>
    </w:lvl>
    <w:lvl w:ilvl="4" w:tplc="04210003" w:tentative="1">
      <w:start w:val="1"/>
      <w:numFmt w:val="bullet"/>
      <w:lvlText w:val="o"/>
      <w:lvlJc w:val="left"/>
      <w:pPr>
        <w:ind w:left="6555" w:hanging="360"/>
      </w:pPr>
      <w:rPr>
        <w:rFonts w:ascii="Courier New" w:hAnsi="Courier New" w:cs="Courier New" w:hint="default"/>
      </w:rPr>
    </w:lvl>
    <w:lvl w:ilvl="5" w:tplc="04210005" w:tentative="1">
      <w:start w:val="1"/>
      <w:numFmt w:val="bullet"/>
      <w:lvlText w:val=""/>
      <w:lvlJc w:val="left"/>
      <w:pPr>
        <w:ind w:left="7275" w:hanging="360"/>
      </w:pPr>
      <w:rPr>
        <w:rFonts w:ascii="Wingdings" w:hAnsi="Wingdings" w:hint="default"/>
      </w:rPr>
    </w:lvl>
    <w:lvl w:ilvl="6" w:tplc="04210001" w:tentative="1">
      <w:start w:val="1"/>
      <w:numFmt w:val="bullet"/>
      <w:lvlText w:val=""/>
      <w:lvlJc w:val="left"/>
      <w:pPr>
        <w:ind w:left="7995" w:hanging="360"/>
      </w:pPr>
      <w:rPr>
        <w:rFonts w:ascii="Symbol" w:hAnsi="Symbol" w:hint="default"/>
      </w:rPr>
    </w:lvl>
    <w:lvl w:ilvl="7" w:tplc="04210003" w:tentative="1">
      <w:start w:val="1"/>
      <w:numFmt w:val="bullet"/>
      <w:lvlText w:val="o"/>
      <w:lvlJc w:val="left"/>
      <w:pPr>
        <w:ind w:left="8715" w:hanging="360"/>
      </w:pPr>
      <w:rPr>
        <w:rFonts w:ascii="Courier New" w:hAnsi="Courier New" w:cs="Courier New" w:hint="default"/>
      </w:rPr>
    </w:lvl>
    <w:lvl w:ilvl="8" w:tplc="04210005" w:tentative="1">
      <w:start w:val="1"/>
      <w:numFmt w:val="bullet"/>
      <w:lvlText w:val=""/>
      <w:lvlJc w:val="left"/>
      <w:pPr>
        <w:ind w:left="9435" w:hanging="360"/>
      </w:pPr>
      <w:rPr>
        <w:rFonts w:ascii="Wingdings" w:hAnsi="Wingdings" w:hint="default"/>
      </w:rPr>
    </w:lvl>
  </w:abstractNum>
  <w:abstractNum w:abstractNumId="66" w15:restartNumberingAfterBreak="0">
    <w:nsid w:val="6A1A2851"/>
    <w:multiLevelType w:val="hybridMultilevel"/>
    <w:tmpl w:val="DA325C4C"/>
    <w:lvl w:ilvl="0" w:tplc="F9F0285E">
      <w:start w:val="1"/>
      <w:numFmt w:val="decimal"/>
      <w:lvlText w:val="5.%1"/>
      <w:lvlJc w:val="left"/>
      <w:pPr>
        <w:ind w:left="1440" w:hanging="360"/>
      </w:pPr>
      <w:rPr>
        <w:rFonts w:hint="default"/>
        <w:color w:val="auto"/>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7" w15:restartNumberingAfterBreak="0">
    <w:nsid w:val="6ABE49EB"/>
    <w:multiLevelType w:val="hybridMultilevel"/>
    <w:tmpl w:val="FD2AC0EA"/>
    <w:lvl w:ilvl="0" w:tplc="6F347800">
      <w:start w:val="1"/>
      <w:numFmt w:val="decimal"/>
      <w:lvlText w:val="4.5.%1."/>
      <w:lvlJc w:val="left"/>
      <w:pPr>
        <w:ind w:left="1287"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15:restartNumberingAfterBreak="0">
    <w:nsid w:val="6B5904AB"/>
    <w:multiLevelType w:val="hybridMultilevel"/>
    <w:tmpl w:val="90848040"/>
    <w:lvl w:ilvl="0" w:tplc="0AC0BA18">
      <w:start w:val="1"/>
      <w:numFmt w:val="decimal"/>
      <w:lvlText w:val="2.%1"/>
      <w:lvlJc w:val="left"/>
      <w:pPr>
        <w:ind w:left="1440" w:hanging="360"/>
      </w:pPr>
      <w:rPr>
        <w:rFonts w:hint="default"/>
        <w:b/>
        <w:color w:val="auto"/>
      </w:rPr>
    </w:lvl>
    <w:lvl w:ilvl="1" w:tplc="1ACECDF6">
      <w:start w:val="1"/>
      <w:numFmt w:val="decimal"/>
      <w:lvlText w:val="2.%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15:restartNumberingAfterBreak="0">
    <w:nsid w:val="6B9D32B4"/>
    <w:multiLevelType w:val="hybridMultilevel"/>
    <w:tmpl w:val="5A061FD0"/>
    <w:lvl w:ilvl="0" w:tplc="0421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0" w15:restartNumberingAfterBreak="0">
    <w:nsid w:val="6DA1068A"/>
    <w:multiLevelType w:val="hybridMultilevel"/>
    <w:tmpl w:val="1D92DE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15:restartNumberingAfterBreak="0">
    <w:nsid w:val="6EFF06C0"/>
    <w:multiLevelType w:val="hybridMultilevel"/>
    <w:tmpl w:val="374EF9B6"/>
    <w:lvl w:ilvl="0" w:tplc="A062723C">
      <w:start w:val="5"/>
      <w:numFmt w:val="decimal"/>
      <w:lvlText w:val="3.%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15:restartNumberingAfterBreak="0">
    <w:nsid w:val="706226D6"/>
    <w:multiLevelType w:val="hybridMultilevel"/>
    <w:tmpl w:val="1CE27970"/>
    <w:lvl w:ilvl="0" w:tplc="329CE1FC">
      <w:start w:val="1"/>
      <w:numFmt w:val="decimal"/>
      <w:lvlText w:val="%1."/>
      <w:lvlJc w:val="left"/>
      <w:pPr>
        <w:ind w:left="608" w:hanging="499"/>
        <w:jc w:val="left"/>
      </w:pPr>
      <w:rPr>
        <w:rFonts w:ascii="RobotoRegular" w:eastAsia="RobotoRegular" w:hAnsi="RobotoRegular" w:cs="RobotoRegular" w:hint="default"/>
        <w:color w:val="202024"/>
        <w:spacing w:val="-6"/>
        <w:w w:val="82"/>
        <w:sz w:val="24"/>
        <w:szCs w:val="24"/>
        <w:lang w:val="id" w:eastAsia="en-US" w:bidi="ar-SA"/>
      </w:rPr>
    </w:lvl>
    <w:lvl w:ilvl="1" w:tplc="0DE8B8A8">
      <w:numFmt w:val="bullet"/>
      <w:lvlText w:val="•"/>
      <w:lvlJc w:val="left"/>
      <w:pPr>
        <w:ind w:left="1491" w:hanging="499"/>
      </w:pPr>
      <w:rPr>
        <w:rFonts w:hint="default"/>
        <w:lang w:val="id" w:eastAsia="en-US" w:bidi="ar-SA"/>
      </w:rPr>
    </w:lvl>
    <w:lvl w:ilvl="2" w:tplc="B616F0A6">
      <w:numFmt w:val="bullet"/>
      <w:lvlText w:val="•"/>
      <w:lvlJc w:val="left"/>
      <w:pPr>
        <w:ind w:left="2383" w:hanging="499"/>
      </w:pPr>
      <w:rPr>
        <w:rFonts w:hint="default"/>
        <w:lang w:val="id" w:eastAsia="en-US" w:bidi="ar-SA"/>
      </w:rPr>
    </w:lvl>
    <w:lvl w:ilvl="3" w:tplc="9028E1EA">
      <w:numFmt w:val="bullet"/>
      <w:lvlText w:val="•"/>
      <w:lvlJc w:val="left"/>
      <w:pPr>
        <w:ind w:left="3275" w:hanging="499"/>
      </w:pPr>
      <w:rPr>
        <w:rFonts w:hint="default"/>
        <w:lang w:val="id" w:eastAsia="en-US" w:bidi="ar-SA"/>
      </w:rPr>
    </w:lvl>
    <w:lvl w:ilvl="4" w:tplc="89DE8A26">
      <w:numFmt w:val="bullet"/>
      <w:lvlText w:val="•"/>
      <w:lvlJc w:val="left"/>
      <w:pPr>
        <w:ind w:left="4167" w:hanging="499"/>
      </w:pPr>
      <w:rPr>
        <w:rFonts w:hint="default"/>
        <w:lang w:val="id" w:eastAsia="en-US" w:bidi="ar-SA"/>
      </w:rPr>
    </w:lvl>
    <w:lvl w:ilvl="5" w:tplc="33FA5B48">
      <w:numFmt w:val="bullet"/>
      <w:lvlText w:val="•"/>
      <w:lvlJc w:val="left"/>
      <w:pPr>
        <w:ind w:left="5059" w:hanging="499"/>
      </w:pPr>
      <w:rPr>
        <w:rFonts w:hint="default"/>
        <w:lang w:val="id" w:eastAsia="en-US" w:bidi="ar-SA"/>
      </w:rPr>
    </w:lvl>
    <w:lvl w:ilvl="6" w:tplc="2B76B6E6">
      <w:numFmt w:val="bullet"/>
      <w:lvlText w:val="•"/>
      <w:lvlJc w:val="left"/>
      <w:pPr>
        <w:ind w:left="5951" w:hanging="499"/>
      </w:pPr>
      <w:rPr>
        <w:rFonts w:hint="default"/>
        <w:lang w:val="id" w:eastAsia="en-US" w:bidi="ar-SA"/>
      </w:rPr>
    </w:lvl>
    <w:lvl w:ilvl="7" w:tplc="3EA8FD42">
      <w:numFmt w:val="bullet"/>
      <w:lvlText w:val="•"/>
      <w:lvlJc w:val="left"/>
      <w:pPr>
        <w:ind w:left="6843" w:hanging="499"/>
      </w:pPr>
      <w:rPr>
        <w:rFonts w:hint="default"/>
        <w:lang w:val="id" w:eastAsia="en-US" w:bidi="ar-SA"/>
      </w:rPr>
    </w:lvl>
    <w:lvl w:ilvl="8" w:tplc="5A12F9E8">
      <w:numFmt w:val="bullet"/>
      <w:lvlText w:val="•"/>
      <w:lvlJc w:val="left"/>
      <w:pPr>
        <w:ind w:left="7735" w:hanging="499"/>
      </w:pPr>
      <w:rPr>
        <w:rFonts w:hint="default"/>
        <w:lang w:val="id" w:eastAsia="en-US" w:bidi="ar-SA"/>
      </w:rPr>
    </w:lvl>
  </w:abstractNum>
  <w:abstractNum w:abstractNumId="73" w15:restartNumberingAfterBreak="0">
    <w:nsid w:val="719C3F8D"/>
    <w:multiLevelType w:val="hybridMultilevel"/>
    <w:tmpl w:val="811A5B42"/>
    <w:lvl w:ilvl="0" w:tplc="7D2EBEE2">
      <w:start w:val="1"/>
      <w:numFmt w:val="decimal"/>
      <w:lvlText w:val="2.1.%1."/>
      <w:lvlJc w:val="left"/>
      <w:pPr>
        <w:ind w:left="720" w:hanging="360"/>
      </w:pPr>
      <w:rPr>
        <w:rFonts w:hint="default"/>
        <w:b/>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15:restartNumberingAfterBreak="0">
    <w:nsid w:val="730A28C6"/>
    <w:multiLevelType w:val="hybridMultilevel"/>
    <w:tmpl w:val="DE8088D4"/>
    <w:lvl w:ilvl="0" w:tplc="0421000F">
      <w:start w:val="1"/>
      <w:numFmt w:val="decimal"/>
      <w:lvlText w:val="%1."/>
      <w:lvlJc w:val="left"/>
      <w:pPr>
        <w:ind w:left="3600" w:hanging="360"/>
      </w:p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75" w15:restartNumberingAfterBreak="0">
    <w:nsid w:val="772F17C4"/>
    <w:multiLevelType w:val="hybridMultilevel"/>
    <w:tmpl w:val="95D247D6"/>
    <w:lvl w:ilvl="0" w:tplc="6136EED6">
      <w:start w:val="1"/>
      <w:numFmt w:val="decimal"/>
      <w:lvlText w:val="5.%1"/>
      <w:lvlJc w:val="left"/>
      <w:pPr>
        <w:ind w:left="720" w:hanging="360"/>
      </w:pPr>
      <w:rPr>
        <w:rFonts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15:restartNumberingAfterBreak="0">
    <w:nsid w:val="78C43F1E"/>
    <w:multiLevelType w:val="hybridMultilevel"/>
    <w:tmpl w:val="6826EF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7" w15:restartNumberingAfterBreak="0">
    <w:nsid w:val="7AA44538"/>
    <w:multiLevelType w:val="hybridMultilevel"/>
    <w:tmpl w:val="B136F226"/>
    <w:lvl w:ilvl="0" w:tplc="43F2FCBA">
      <w:start w:val="3"/>
      <w:numFmt w:val="decimal"/>
      <w:lvlText w:val="4.2.%1."/>
      <w:lvlJc w:val="left"/>
      <w:pPr>
        <w:ind w:left="21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15:restartNumberingAfterBreak="0">
    <w:nsid w:val="7C9F3435"/>
    <w:multiLevelType w:val="hybridMultilevel"/>
    <w:tmpl w:val="D34A77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9" w15:restartNumberingAfterBreak="0">
    <w:nsid w:val="7D724F27"/>
    <w:multiLevelType w:val="hybridMultilevel"/>
    <w:tmpl w:val="BCC45E72"/>
    <w:lvl w:ilvl="0" w:tplc="FB822BE2">
      <w:start w:val="7"/>
      <w:numFmt w:val="decimal"/>
      <w:lvlText w:val="2.%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15:restartNumberingAfterBreak="0">
    <w:nsid w:val="7E6B20B4"/>
    <w:multiLevelType w:val="hybridMultilevel"/>
    <w:tmpl w:val="C9B4AC76"/>
    <w:lvl w:ilvl="0" w:tplc="FDB8015E">
      <w:start w:val="1"/>
      <w:numFmt w:val="decimal"/>
      <w:lvlText w:val="4.1.%1."/>
      <w:lvlJc w:val="left"/>
      <w:pPr>
        <w:ind w:left="2727" w:hanging="360"/>
      </w:pPr>
      <w:rPr>
        <w:rFonts w:hint="default"/>
      </w:rPr>
    </w:lvl>
    <w:lvl w:ilvl="1" w:tplc="04210019" w:tentative="1">
      <w:start w:val="1"/>
      <w:numFmt w:val="lowerLetter"/>
      <w:lvlText w:val="%2."/>
      <w:lvlJc w:val="left"/>
      <w:pPr>
        <w:ind w:left="3447" w:hanging="360"/>
      </w:pPr>
    </w:lvl>
    <w:lvl w:ilvl="2" w:tplc="0421001B" w:tentative="1">
      <w:start w:val="1"/>
      <w:numFmt w:val="lowerRoman"/>
      <w:lvlText w:val="%3."/>
      <w:lvlJc w:val="right"/>
      <w:pPr>
        <w:ind w:left="4167" w:hanging="180"/>
      </w:pPr>
    </w:lvl>
    <w:lvl w:ilvl="3" w:tplc="0421000F" w:tentative="1">
      <w:start w:val="1"/>
      <w:numFmt w:val="decimal"/>
      <w:lvlText w:val="%4."/>
      <w:lvlJc w:val="left"/>
      <w:pPr>
        <w:ind w:left="4887" w:hanging="360"/>
      </w:pPr>
    </w:lvl>
    <w:lvl w:ilvl="4" w:tplc="04210019" w:tentative="1">
      <w:start w:val="1"/>
      <w:numFmt w:val="lowerLetter"/>
      <w:lvlText w:val="%5."/>
      <w:lvlJc w:val="left"/>
      <w:pPr>
        <w:ind w:left="5607" w:hanging="360"/>
      </w:pPr>
    </w:lvl>
    <w:lvl w:ilvl="5" w:tplc="0421001B" w:tentative="1">
      <w:start w:val="1"/>
      <w:numFmt w:val="lowerRoman"/>
      <w:lvlText w:val="%6."/>
      <w:lvlJc w:val="right"/>
      <w:pPr>
        <w:ind w:left="6327" w:hanging="180"/>
      </w:pPr>
    </w:lvl>
    <w:lvl w:ilvl="6" w:tplc="0421000F" w:tentative="1">
      <w:start w:val="1"/>
      <w:numFmt w:val="decimal"/>
      <w:lvlText w:val="%7."/>
      <w:lvlJc w:val="left"/>
      <w:pPr>
        <w:ind w:left="7047" w:hanging="360"/>
      </w:pPr>
    </w:lvl>
    <w:lvl w:ilvl="7" w:tplc="04210019" w:tentative="1">
      <w:start w:val="1"/>
      <w:numFmt w:val="lowerLetter"/>
      <w:lvlText w:val="%8."/>
      <w:lvlJc w:val="left"/>
      <w:pPr>
        <w:ind w:left="7767" w:hanging="360"/>
      </w:pPr>
    </w:lvl>
    <w:lvl w:ilvl="8" w:tplc="0421001B" w:tentative="1">
      <w:start w:val="1"/>
      <w:numFmt w:val="lowerRoman"/>
      <w:lvlText w:val="%9."/>
      <w:lvlJc w:val="right"/>
      <w:pPr>
        <w:ind w:left="8487" w:hanging="180"/>
      </w:pPr>
    </w:lvl>
  </w:abstractNum>
  <w:num w:numId="1">
    <w:abstractNumId w:val="61"/>
  </w:num>
  <w:num w:numId="2">
    <w:abstractNumId w:val="58"/>
  </w:num>
  <w:num w:numId="3">
    <w:abstractNumId w:val="24"/>
  </w:num>
  <w:num w:numId="4">
    <w:abstractNumId w:val="6"/>
  </w:num>
  <w:num w:numId="5">
    <w:abstractNumId w:val="19"/>
  </w:num>
  <w:num w:numId="6">
    <w:abstractNumId w:val="33"/>
  </w:num>
  <w:num w:numId="7">
    <w:abstractNumId w:val="31"/>
  </w:num>
  <w:num w:numId="8">
    <w:abstractNumId w:val="10"/>
  </w:num>
  <w:num w:numId="9">
    <w:abstractNumId w:val="53"/>
  </w:num>
  <w:num w:numId="10">
    <w:abstractNumId w:val="45"/>
  </w:num>
  <w:num w:numId="11">
    <w:abstractNumId w:val="49"/>
  </w:num>
  <w:num w:numId="12">
    <w:abstractNumId w:val="65"/>
  </w:num>
  <w:num w:numId="13">
    <w:abstractNumId w:val="13"/>
  </w:num>
  <w:num w:numId="14">
    <w:abstractNumId w:val="17"/>
  </w:num>
  <w:num w:numId="15">
    <w:abstractNumId w:val="26"/>
  </w:num>
  <w:num w:numId="16">
    <w:abstractNumId w:val="71"/>
  </w:num>
  <w:num w:numId="17">
    <w:abstractNumId w:val="68"/>
  </w:num>
  <w:num w:numId="18">
    <w:abstractNumId w:val="73"/>
  </w:num>
  <w:num w:numId="19">
    <w:abstractNumId w:val="55"/>
  </w:num>
  <w:num w:numId="20">
    <w:abstractNumId w:val="9"/>
  </w:num>
  <w:num w:numId="21">
    <w:abstractNumId w:val="21"/>
  </w:num>
  <w:num w:numId="22">
    <w:abstractNumId w:val="1"/>
  </w:num>
  <w:num w:numId="23">
    <w:abstractNumId w:val="63"/>
  </w:num>
  <w:num w:numId="24">
    <w:abstractNumId w:val="59"/>
  </w:num>
  <w:num w:numId="25">
    <w:abstractNumId w:val="39"/>
  </w:num>
  <w:num w:numId="26">
    <w:abstractNumId w:val="79"/>
  </w:num>
  <w:num w:numId="27">
    <w:abstractNumId w:val="15"/>
  </w:num>
  <w:num w:numId="28">
    <w:abstractNumId w:val="76"/>
  </w:num>
  <w:num w:numId="29">
    <w:abstractNumId w:val="60"/>
  </w:num>
  <w:num w:numId="30">
    <w:abstractNumId w:val="18"/>
  </w:num>
  <w:num w:numId="31">
    <w:abstractNumId w:val="32"/>
  </w:num>
  <w:num w:numId="32">
    <w:abstractNumId w:val="32"/>
    <w:lvlOverride w:ilvl="0">
      <w:startOverride w:val="3"/>
    </w:lvlOverride>
  </w:num>
  <w:num w:numId="33">
    <w:abstractNumId w:val="32"/>
    <w:lvlOverride w:ilvl="0">
      <w:startOverride w:val="1"/>
    </w:lvlOverride>
  </w:num>
  <w:num w:numId="34">
    <w:abstractNumId w:val="42"/>
  </w:num>
  <w:num w:numId="35">
    <w:abstractNumId w:val="62"/>
  </w:num>
  <w:num w:numId="36">
    <w:abstractNumId w:val="28"/>
  </w:num>
  <w:num w:numId="37">
    <w:abstractNumId w:val="78"/>
  </w:num>
  <w:num w:numId="38">
    <w:abstractNumId w:val="20"/>
  </w:num>
  <w:num w:numId="39">
    <w:abstractNumId w:val="44"/>
  </w:num>
  <w:num w:numId="40">
    <w:abstractNumId w:val="48"/>
  </w:num>
  <w:num w:numId="41">
    <w:abstractNumId w:val="52"/>
  </w:num>
  <w:num w:numId="42">
    <w:abstractNumId w:val="11"/>
  </w:num>
  <w:num w:numId="43">
    <w:abstractNumId w:val="12"/>
  </w:num>
  <w:num w:numId="44">
    <w:abstractNumId w:val="2"/>
  </w:num>
  <w:num w:numId="45">
    <w:abstractNumId w:val="30"/>
  </w:num>
  <w:num w:numId="46">
    <w:abstractNumId w:val="64"/>
  </w:num>
  <w:num w:numId="47">
    <w:abstractNumId w:val="27"/>
  </w:num>
  <w:num w:numId="48">
    <w:abstractNumId w:val="22"/>
  </w:num>
  <w:num w:numId="49">
    <w:abstractNumId w:val="25"/>
  </w:num>
  <w:num w:numId="50">
    <w:abstractNumId w:val="69"/>
  </w:num>
  <w:num w:numId="51">
    <w:abstractNumId w:val="23"/>
  </w:num>
  <w:num w:numId="52">
    <w:abstractNumId w:val="3"/>
  </w:num>
  <w:num w:numId="53">
    <w:abstractNumId w:val="29"/>
  </w:num>
  <w:num w:numId="54">
    <w:abstractNumId w:val="35"/>
  </w:num>
  <w:num w:numId="55">
    <w:abstractNumId w:val="4"/>
  </w:num>
  <w:num w:numId="56">
    <w:abstractNumId w:val="77"/>
  </w:num>
  <w:num w:numId="57">
    <w:abstractNumId w:val="46"/>
  </w:num>
  <w:num w:numId="58">
    <w:abstractNumId w:val="7"/>
  </w:num>
  <w:num w:numId="59">
    <w:abstractNumId w:val="36"/>
  </w:num>
  <w:num w:numId="60">
    <w:abstractNumId w:val="51"/>
  </w:num>
  <w:num w:numId="61">
    <w:abstractNumId w:val="57"/>
  </w:num>
  <w:num w:numId="62">
    <w:abstractNumId w:val="8"/>
  </w:num>
  <w:num w:numId="63">
    <w:abstractNumId w:val="38"/>
  </w:num>
  <w:num w:numId="64">
    <w:abstractNumId w:val="56"/>
  </w:num>
  <w:num w:numId="65">
    <w:abstractNumId w:val="5"/>
  </w:num>
  <w:num w:numId="66">
    <w:abstractNumId w:val="54"/>
  </w:num>
  <w:num w:numId="67">
    <w:abstractNumId w:val="67"/>
  </w:num>
  <w:num w:numId="68">
    <w:abstractNumId w:val="50"/>
  </w:num>
  <w:num w:numId="69">
    <w:abstractNumId w:val="37"/>
  </w:num>
  <w:num w:numId="70">
    <w:abstractNumId w:val="74"/>
  </w:num>
  <w:num w:numId="71">
    <w:abstractNumId w:val="80"/>
  </w:num>
  <w:num w:numId="72">
    <w:abstractNumId w:val="43"/>
  </w:num>
  <w:num w:numId="73">
    <w:abstractNumId w:val="14"/>
  </w:num>
  <w:num w:numId="74">
    <w:abstractNumId w:val="34"/>
  </w:num>
  <w:num w:numId="75">
    <w:abstractNumId w:val="40"/>
  </w:num>
  <w:num w:numId="76">
    <w:abstractNumId w:val="75"/>
  </w:num>
  <w:num w:numId="77">
    <w:abstractNumId w:val="41"/>
  </w:num>
  <w:num w:numId="78">
    <w:abstractNumId w:val="66"/>
  </w:num>
  <w:num w:numId="79">
    <w:abstractNumId w:val="16"/>
  </w:num>
  <w:num w:numId="80">
    <w:abstractNumId w:val="70"/>
  </w:num>
  <w:num w:numId="81">
    <w:abstractNumId w:val="47"/>
  </w:num>
  <w:num w:numId="82">
    <w:abstractNumId w:val="72"/>
  </w:num>
  <w:num w:numId="83">
    <w:abstractNumId w:val="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47B"/>
    <w:rsid w:val="000128E5"/>
    <w:rsid w:val="00035762"/>
    <w:rsid w:val="00036683"/>
    <w:rsid w:val="000653E0"/>
    <w:rsid w:val="0007075B"/>
    <w:rsid w:val="0009650A"/>
    <w:rsid w:val="000C6800"/>
    <w:rsid w:val="000D181E"/>
    <w:rsid w:val="000D2D29"/>
    <w:rsid w:val="000D69BF"/>
    <w:rsid w:val="000E375E"/>
    <w:rsid w:val="000F353F"/>
    <w:rsid w:val="0010359F"/>
    <w:rsid w:val="00105467"/>
    <w:rsid w:val="00120A96"/>
    <w:rsid w:val="00132789"/>
    <w:rsid w:val="00133B6C"/>
    <w:rsid w:val="00134C49"/>
    <w:rsid w:val="00144683"/>
    <w:rsid w:val="001736DA"/>
    <w:rsid w:val="0019228F"/>
    <w:rsid w:val="001A3D2F"/>
    <w:rsid w:val="001F0B72"/>
    <w:rsid w:val="001F5012"/>
    <w:rsid w:val="001F5EE1"/>
    <w:rsid w:val="002138E2"/>
    <w:rsid w:val="00222246"/>
    <w:rsid w:val="00236AB8"/>
    <w:rsid w:val="00260356"/>
    <w:rsid w:val="00271AE5"/>
    <w:rsid w:val="0027330F"/>
    <w:rsid w:val="0027466C"/>
    <w:rsid w:val="00275CC7"/>
    <w:rsid w:val="002818C9"/>
    <w:rsid w:val="00285513"/>
    <w:rsid w:val="0028616D"/>
    <w:rsid w:val="002C51B8"/>
    <w:rsid w:val="002D1998"/>
    <w:rsid w:val="002F5BC5"/>
    <w:rsid w:val="00300E39"/>
    <w:rsid w:val="0030712C"/>
    <w:rsid w:val="0031125B"/>
    <w:rsid w:val="003203B4"/>
    <w:rsid w:val="00320BC8"/>
    <w:rsid w:val="00340494"/>
    <w:rsid w:val="00347D39"/>
    <w:rsid w:val="00366E85"/>
    <w:rsid w:val="00371EF1"/>
    <w:rsid w:val="00381D77"/>
    <w:rsid w:val="003B201A"/>
    <w:rsid w:val="003C27AD"/>
    <w:rsid w:val="003D2B61"/>
    <w:rsid w:val="003E047B"/>
    <w:rsid w:val="004004A8"/>
    <w:rsid w:val="00403272"/>
    <w:rsid w:val="00411289"/>
    <w:rsid w:val="0042382C"/>
    <w:rsid w:val="00441B7C"/>
    <w:rsid w:val="00473420"/>
    <w:rsid w:val="0047369A"/>
    <w:rsid w:val="00476376"/>
    <w:rsid w:val="004853A1"/>
    <w:rsid w:val="00490B53"/>
    <w:rsid w:val="004A4F50"/>
    <w:rsid w:val="004A6C20"/>
    <w:rsid w:val="004A7B95"/>
    <w:rsid w:val="004B2C9C"/>
    <w:rsid w:val="004B4213"/>
    <w:rsid w:val="004D6BFF"/>
    <w:rsid w:val="004E1E06"/>
    <w:rsid w:val="004F5CC9"/>
    <w:rsid w:val="00500145"/>
    <w:rsid w:val="00546DDC"/>
    <w:rsid w:val="00546F34"/>
    <w:rsid w:val="005514F4"/>
    <w:rsid w:val="005922B3"/>
    <w:rsid w:val="005A044C"/>
    <w:rsid w:val="005A48BE"/>
    <w:rsid w:val="005B6AF0"/>
    <w:rsid w:val="005C01E6"/>
    <w:rsid w:val="005D3D16"/>
    <w:rsid w:val="005F7FD5"/>
    <w:rsid w:val="00601A76"/>
    <w:rsid w:val="00610C9F"/>
    <w:rsid w:val="00621FDB"/>
    <w:rsid w:val="00630C9E"/>
    <w:rsid w:val="006637DC"/>
    <w:rsid w:val="00683442"/>
    <w:rsid w:val="006F394D"/>
    <w:rsid w:val="00715F02"/>
    <w:rsid w:val="00720D19"/>
    <w:rsid w:val="00750A12"/>
    <w:rsid w:val="007543C0"/>
    <w:rsid w:val="00781596"/>
    <w:rsid w:val="00795101"/>
    <w:rsid w:val="007A1808"/>
    <w:rsid w:val="007A76AD"/>
    <w:rsid w:val="007B4B9D"/>
    <w:rsid w:val="007B50E2"/>
    <w:rsid w:val="007C433D"/>
    <w:rsid w:val="007D2E6D"/>
    <w:rsid w:val="007E5712"/>
    <w:rsid w:val="007F68A7"/>
    <w:rsid w:val="007F7AC9"/>
    <w:rsid w:val="008104FA"/>
    <w:rsid w:val="00812A59"/>
    <w:rsid w:val="0082014D"/>
    <w:rsid w:val="008276AA"/>
    <w:rsid w:val="00835DB3"/>
    <w:rsid w:val="00863A3E"/>
    <w:rsid w:val="00866102"/>
    <w:rsid w:val="00884EA2"/>
    <w:rsid w:val="00895517"/>
    <w:rsid w:val="008C2D98"/>
    <w:rsid w:val="008D7A41"/>
    <w:rsid w:val="008E3472"/>
    <w:rsid w:val="008F7716"/>
    <w:rsid w:val="0090278C"/>
    <w:rsid w:val="00911337"/>
    <w:rsid w:val="009210E2"/>
    <w:rsid w:val="00922363"/>
    <w:rsid w:val="0092403E"/>
    <w:rsid w:val="009407BD"/>
    <w:rsid w:val="00966262"/>
    <w:rsid w:val="009763E3"/>
    <w:rsid w:val="009A1F76"/>
    <w:rsid w:val="009A2375"/>
    <w:rsid w:val="009B1341"/>
    <w:rsid w:val="009B4A7D"/>
    <w:rsid w:val="009B69F7"/>
    <w:rsid w:val="009D2288"/>
    <w:rsid w:val="009D3695"/>
    <w:rsid w:val="00A10EA2"/>
    <w:rsid w:val="00A318EC"/>
    <w:rsid w:val="00A347AA"/>
    <w:rsid w:val="00A3728D"/>
    <w:rsid w:val="00A435F9"/>
    <w:rsid w:val="00A53C1C"/>
    <w:rsid w:val="00A661CF"/>
    <w:rsid w:val="00A66544"/>
    <w:rsid w:val="00A73B8E"/>
    <w:rsid w:val="00A87F72"/>
    <w:rsid w:val="00AA51B3"/>
    <w:rsid w:val="00AB5077"/>
    <w:rsid w:val="00AB7482"/>
    <w:rsid w:val="00AC74F5"/>
    <w:rsid w:val="00AE1D20"/>
    <w:rsid w:val="00AE57BC"/>
    <w:rsid w:val="00B011B6"/>
    <w:rsid w:val="00B13BEB"/>
    <w:rsid w:val="00B155C2"/>
    <w:rsid w:val="00B3064F"/>
    <w:rsid w:val="00B61B5E"/>
    <w:rsid w:val="00B67421"/>
    <w:rsid w:val="00B7096F"/>
    <w:rsid w:val="00B8258F"/>
    <w:rsid w:val="00BB60FB"/>
    <w:rsid w:val="00BE3F34"/>
    <w:rsid w:val="00C13111"/>
    <w:rsid w:val="00C20201"/>
    <w:rsid w:val="00C213E0"/>
    <w:rsid w:val="00C236D1"/>
    <w:rsid w:val="00C350AE"/>
    <w:rsid w:val="00C363F3"/>
    <w:rsid w:val="00C53905"/>
    <w:rsid w:val="00C601F9"/>
    <w:rsid w:val="00C671BE"/>
    <w:rsid w:val="00C92A08"/>
    <w:rsid w:val="00CC6A19"/>
    <w:rsid w:val="00CD1FE7"/>
    <w:rsid w:val="00CD2822"/>
    <w:rsid w:val="00CD3136"/>
    <w:rsid w:val="00CE216B"/>
    <w:rsid w:val="00CF11DA"/>
    <w:rsid w:val="00CF23DE"/>
    <w:rsid w:val="00CF4183"/>
    <w:rsid w:val="00D02670"/>
    <w:rsid w:val="00D034C3"/>
    <w:rsid w:val="00D401DE"/>
    <w:rsid w:val="00D5123C"/>
    <w:rsid w:val="00D551C2"/>
    <w:rsid w:val="00D57499"/>
    <w:rsid w:val="00D604B7"/>
    <w:rsid w:val="00D902D1"/>
    <w:rsid w:val="00DE2A92"/>
    <w:rsid w:val="00DE411C"/>
    <w:rsid w:val="00E02D3B"/>
    <w:rsid w:val="00E1230F"/>
    <w:rsid w:val="00E46603"/>
    <w:rsid w:val="00E4712C"/>
    <w:rsid w:val="00E52FE9"/>
    <w:rsid w:val="00E540B5"/>
    <w:rsid w:val="00E62F59"/>
    <w:rsid w:val="00E676DD"/>
    <w:rsid w:val="00E77DD8"/>
    <w:rsid w:val="00E841BF"/>
    <w:rsid w:val="00E86BAD"/>
    <w:rsid w:val="00E938FF"/>
    <w:rsid w:val="00EB207F"/>
    <w:rsid w:val="00EB37F3"/>
    <w:rsid w:val="00EB7E94"/>
    <w:rsid w:val="00EC70A8"/>
    <w:rsid w:val="00ED4342"/>
    <w:rsid w:val="00EE12D4"/>
    <w:rsid w:val="00EF0720"/>
    <w:rsid w:val="00EF550A"/>
    <w:rsid w:val="00EF5FDC"/>
    <w:rsid w:val="00F0188C"/>
    <w:rsid w:val="00F0265F"/>
    <w:rsid w:val="00F077E5"/>
    <w:rsid w:val="00F15EBB"/>
    <w:rsid w:val="00F23097"/>
    <w:rsid w:val="00F25659"/>
    <w:rsid w:val="00F3390E"/>
    <w:rsid w:val="00F3462A"/>
    <w:rsid w:val="00F442CD"/>
    <w:rsid w:val="00F56548"/>
    <w:rsid w:val="00F611DE"/>
    <w:rsid w:val="00F773E1"/>
    <w:rsid w:val="00FB2472"/>
    <w:rsid w:val="00FB3E1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11482"/>
  <w15:docId w15:val="{A2979147-9A54-4C05-AF87-40336AFF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47B"/>
    <w:pPr>
      <w:spacing w:after="160" w:line="259" w:lineRule="auto"/>
    </w:pPr>
  </w:style>
  <w:style w:type="paragraph" w:styleId="Heading1">
    <w:name w:val="heading 1"/>
    <w:basedOn w:val="Normal"/>
    <w:next w:val="Normal"/>
    <w:link w:val="Heading1Char"/>
    <w:uiPriority w:val="1"/>
    <w:qFormat/>
    <w:rsid w:val="003E047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unhideWhenUsed/>
    <w:qFormat/>
    <w:rsid w:val="00E1230F"/>
    <w:pPr>
      <w:keepNext/>
      <w:keepLines/>
      <w:numPr>
        <w:numId w:val="3"/>
      </w:numPr>
      <w:tabs>
        <w:tab w:val="left" w:pos="450"/>
      </w:tabs>
      <w:spacing w:before="360" w:after="120" w:line="276" w:lineRule="auto"/>
      <w:outlineLvl w:val="1"/>
    </w:pPr>
    <w:rPr>
      <w:rFonts w:ascii="Times New Roman" w:eastAsiaTheme="majorEastAsia" w:hAnsi="Times New Roman" w:cstheme="majorBidi"/>
      <w:b/>
      <w:sz w:val="24"/>
      <w:szCs w:val="24"/>
    </w:rPr>
  </w:style>
  <w:style w:type="paragraph" w:styleId="Heading30">
    <w:name w:val="heading 3"/>
    <w:basedOn w:val="Normal"/>
    <w:next w:val="Normal"/>
    <w:link w:val="Heading3Char"/>
    <w:uiPriority w:val="9"/>
    <w:unhideWhenUsed/>
    <w:qFormat/>
    <w:rsid w:val="00E1230F"/>
    <w:pPr>
      <w:keepNext/>
      <w:spacing w:before="240" w:after="60" w:line="276" w:lineRule="auto"/>
      <w:outlineLvl w:val="2"/>
    </w:pPr>
    <w:rPr>
      <w:rFonts w:ascii="Cambria" w:eastAsia="Times New Roman" w:hAnsi="Cambria" w:cs="Times New Roman"/>
      <w:b/>
      <w:bCs/>
      <w:noProof/>
      <w:sz w:val="26"/>
      <w:szCs w:val="26"/>
      <w:lang w:bidi="ar-DZ"/>
    </w:rPr>
  </w:style>
  <w:style w:type="paragraph" w:styleId="Heading4">
    <w:name w:val="heading 4"/>
    <w:basedOn w:val="Normal"/>
    <w:next w:val="Normal"/>
    <w:link w:val="Heading4Char"/>
    <w:uiPriority w:val="9"/>
    <w:unhideWhenUsed/>
    <w:qFormat/>
    <w:rsid w:val="00E1230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E1230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47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1230F"/>
    <w:rPr>
      <w:rFonts w:ascii="Times New Roman" w:eastAsiaTheme="majorEastAsia" w:hAnsi="Times New Roman" w:cstheme="majorBidi"/>
      <w:b/>
      <w:sz w:val="24"/>
      <w:szCs w:val="24"/>
    </w:rPr>
  </w:style>
  <w:style w:type="character" w:customStyle="1" w:styleId="Heading3Char">
    <w:name w:val="Heading 3 Char"/>
    <w:basedOn w:val="DefaultParagraphFont"/>
    <w:link w:val="Heading30"/>
    <w:uiPriority w:val="9"/>
    <w:rsid w:val="00E1230F"/>
    <w:rPr>
      <w:rFonts w:ascii="Cambria" w:eastAsia="Times New Roman" w:hAnsi="Cambria" w:cs="Times New Roman"/>
      <w:b/>
      <w:bCs/>
      <w:noProof/>
      <w:sz w:val="26"/>
      <w:szCs w:val="26"/>
      <w:lang w:bidi="ar-DZ"/>
    </w:rPr>
  </w:style>
  <w:style w:type="character" w:customStyle="1" w:styleId="Heading4Char">
    <w:name w:val="Heading 4 Char"/>
    <w:basedOn w:val="DefaultParagraphFont"/>
    <w:link w:val="Heading4"/>
    <w:uiPriority w:val="9"/>
    <w:rsid w:val="00E1230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E1230F"/>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3E0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47B"/>
    <w:rPr>
      <w:rFonts w:ascii="Tahoma" w:hAnsi="Tahoma" w:cs="Tahoma"/>
      <w:sz w:val="16"/>
      <w:szCs w:val="16"/>
    </w:rPr>
  </w:style>
  <w:style w:type="paragraph" w:styleId="ListParagraph0">
    <w:name w:val="List Paragraph"/>
    <w:basedOn w:val="Normal"/>
    <w:link w:val="ListParagraphChar"/>
    <w:uiPriority w:val="1"/>
    <w:qFormat/>
    <w:rsid w:val="00E1230F"/>
    <w:pPr>
      <w:ind w:left="720"/>
      <w:contextualSpacing/>
    </w:pPr>
  </w:style>
  <w:style w:type="character" w:customStyle="1" w:styleId="ListParagraphChar">
    <w:name w:val="List Paragraph Char"/>
    <w:link w:val="ListParagraph0"/>
    <w:uiPriority w:val="34"/>
    <w:rsid w:val="00E1230F"/>
  </w:style>
  <w:style w:type="paragraph" w:customStyle="1" w:styleId="subbab2">
    <w:name w:val="sub bab 2"/>
    <w:basedOn w:val="Heading2"/>
    <w:next w:val="Heading1"/>
    <w:link w:val="subbab2Char"/>
    <w:qFormat/>
    <w:rsid w:val="00E1230F"/>
    <w:pPr>
      <w:numPr>
        <w:numId w:val="0"/>
      </w:numPr>
      <w:spacing w:before="0" w:line="480" w:lineRule="auto"/>
      <w:jc w:val="both"/>
    </w:pPr>
    <w:rPr>
      <w:rFonts w:cs="Times New Roman"/>
      <w:b w:val="0"/>
    </w:rPr>
  </w:style>
  <w:style w:type="character" w:customStyle="1" w:styleId="subbab2Char">
    <w:name w:val="sub bab 2 Char"/>
    <w:basedOn w:val="Heading2Char"/>
    <w:link w:val="subbab2"/>
    <w:rsid w:val="00E1230F"/>
    <w:rPr>
      <w:rFonts w:ascii="Times New Roman" w:eastAsiaTheme="majorEastAsia" w:hAnsi="Times New Roman" w:cs="Times New Roman"/>
      <w:b w:val="0"/>
      <w:sz w:val="24"/>
      <w:szCs w:val="24"/>
    </w:rPr>
  </w:style>
  <w:style w:type="paragraph" w:styleId="Header">
    <w:name w:val="header"/>
    <w:basedOn w:val="Normal"/>
    <w:link w:val="HeaderChar"/>
    <w:uiPriority w:val="99"/>
    <w:unhideWhenUsed/>
    <w:rsid w:val="00E1230F"/>
    <w:pPr>
      <w:numPr>
        <w:numId w:val="53"/>
      </w:numPr>
      <w:tabs>
        <w:tab w:val="center" w:pos="4513"/>
        <w:tab w:val="right" w:pos="9026"/>
      </w:tabs>
      <w:spacing w:after="0" w:line="240" w:lineRule="auto"/>
      <w:ind w:left="0" w:firstLine="0"/>
    </w:pPr>
  </w:style>
  <w:style w:type="character" w:customStyle="1" w:styleId="HeaderChar">
    <w:name w:val="Header Char"/>
    <w:basedOn w:val="DefaultParagraphFont"/>
    <w:link w:val="Header"/>
    <w:uiPriority w:val="99"/>
    <w:rsid w:val="00E1230F"/>
  </w:style>
  <w:style w:type="paragraph" w:styleId="Footer">
    <w:name w:val="footer"/>
    <w:basedOn w:val="Normal"/>
    <w:link w:val="FooterChar"/>
    <w:uiPriority w:val="99"/>
    <w:unhideWhenUsed/>
    <w:rsid w:val="00E123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230F"/>
  </w:style>
  <w:style w:type="paragraph" w:customStyle="1" w:styleId="Heading3">
    <w:name w:val="Heading3"/>
    <w:basedOn w:val="Heading2"/>
    <w:link w:val="Heading3Char0"/>
    <w:qFormat/>
    <w:rsid w:val="00E1230F"/>
    <w:pPr>
      <w:numPr>
        <w:numId w:val="31"/>
      </w:numPr>
    </w:pPr>
    <w:rPr>
      <w:lang w:val="en-US"/>
    </w:rPr>
  </w:style>
  <w:style w:type="character" w:customStyle="1" w:styleId="Heading3Char0">
    <w:name w:val="Heading3 Char"/>
    <w:basedOn w:val="Heading2Char"/>
    <w:link w:val="Heading3"/>
    <w:rsid w:val="00E1230F"/>
    <w:rPr>
      <w:rFonts w:ascii="Times New Roman" w:eastAsiaTheme="majorEastAsia" w:hAnsi="Times New Roman" w:cstheme="majorBidi"/>
      <w:b/>
      <w:sz w:val="24"/>
      <w:szCs w:val="24"/>
      <w:lang w:val="en-US"/>
    </w:rPr>
  </w:style>
  <w:style w:type="paragraph" w:customStyle="1" w:styleId="paragraph">
    <w:name w:val="#paragraph"/>
    <w:basedOn w:val="Normal"/>
    <w:link w:val="paragraphChar"/>
    <w:qFormat/>
    <w:rsid w:val="00E1230F"/>
    <w:pPr>
      <w:spacing w:after="200" w:line="480" w:lineRule="auto"/>
      <w:ind w:firstLine="567"/>
      <w:jc w:val="both"/>
    </w:pPr>
    <w:rPr>
      <w:rFonts w:ascii="Times New Roman" w:eastAsiaTheme="minorEastAsia" w:hAnsi="Times New Roman"/>
      <w:sz w:val="24"/>
      <w:lang w:eastAsia="id-ID"/>
    </w:rPr>
  </w:style>
  <w:style w:type="character" w:customStyle="1" w:styleId="paragraphChar">
    <w:name w:val="#paragraph Char"/>
    <w:basedOn w:val="DefaultParagraphFont"/>
    <w:link w:val="paragraph"/>
    <w:rsid w:val="00E1230F"/>
    <w:rPr>
      <w:rFonts w:ascii="Times New Roman" w:eastAsiaTheme="minorEastAsia" w:hAnsi="Times New Roman"/>
      <w:sz w:val="24"/>
      <w:lang w:eastAsia="id-ID"/>
    </w:rPr>
  </w:style>
  <w:style w:type="paragraph" w:customStyle="1" w:styleId="ListParagraph">
    <w:name w:val="#List Paragraph"/>
    <w:basedOn w:val="ListParagraph0"/>
    <w:rsid w:val="00E1230F"/>
    <w:pPr>
      <w:numPr>
        <w:numId w:val="29"/>
      </w:numPr>
      <w:spacing w:after="200" w:line="480" w:lineRule="auto"/>
      <w:jc w:val="both"/>
    </w:pPr>
    <w:rPr>
      <w:rFonts w:ascii="Times New Roman" w:eastAsiaTheme="minorEastAsia" w:hAnsi="Times New Roman"/>
      <w:sz w:val="24"/>
      <w:lang w:eastAsia="id-ID"/>
    </w:rPr>
  </w:style>
  <w:style w:type="paragraph" w:customStyle="1" w:styleId="Paragraph0">
    <w:name w:val="#Paragraph"/>
    <w:basedOn w:val="Normal"/>
    <w:link w:val="ParagraphChar0"/>
    <w:qFormat/>
    <w:rsid w:val="00E1230F"/>
    <w:pPr>
      <w:spacing w:after="200" w:line="360" w:lineRule="auto"/>
      <w:ind w:firstLine="360"/>
      <w:contextualSpacing/>
      <w:jc w:val="both"/>
    </w:pPr>
    <w:rPr>
      <w:rFonts w:ascii="Times New Roman" w:hAnsi="Times New Roman" w:cs="Times New Roman"/>
      <w:sz w:val="24"/>
      <w:szCs w:val="24"/>
    </w:rPr>
  </w:style>
  <w:style w:type="character" w:customStyle="1" w:styleId="ParagraphChar0">
    <w:name w:val="#Paragraph Char"/>
    <w:basedOn w:val="DefaultParagraphFont"/>
    <w:link w:val="Paragraph0"/>
    <w:rsid w:val="00E1230F"/>
    <w:rPr>
      <w:rFonts w:ascii="Times New Roman" w:hAnsi="Times New Roman" w:cs="Times New Roman"/>
      <w:sz w:val="24"/>
      <w:szCs w:val="24"/>
    </w:rPr>
  </w:style>
  <w:style w:type="paragraph" w:customStyle="1" w:styleId="headingpoin">
    <w:name w:val="heading poin"/>
    <w:basedOn w:val="Heading30"/>
    <w:link w:val="headingpoinChar"/>
    <w:qFormat/>
    <w:rsid w:val="00E1230F"/>
    <w:pPr>
      <w:keepLines/>
      <w:spacing w:before="320" w:after="80"/>
    </w:pPr>
    <w:rPr>
      <w:rFonts w:ascii="Times New Roman" w:eastAsia="Arial" w:hAnsi="Times New Roman"/>
      <w:bCs w:val="0"/>
      <w:noProof w:val="0"/>
      <w:color w:val="000000"/>
      <w:sz w:val="24"/>
      <w:szCs w:val="28"/>
      <w:lang w:val="en-ID" w:bidi="ar-SA"/>
    </w:rPr>
  </w:style>
  <w:style w:type="character" w:customStyle="1" w:styleId="headingpoinChar">
    <w:name w:val="heading poin Char"/>
    <w:link w:val="headingpoin"/>
    <w:rsid w:val="00E1230F"/>
    <w:rPr>
      <w:rFonts w:ascii="Times New Roman" w:eastAsia="Arial" w:hAnsi="Times New Roman" w:cs="Times New Roman"/>
      <w:b/>
      <w:color w:val="000000"/>
      <w:sz w:val="24"/>
      <w:szCs w:val="28"/>
      <w:lang w:val="en-ID"/>
    </w:rPr>
  </w:style>
  <w:style w:type="table" w:styleId="TableGrid">
    <w:name w:val="Table Grid"/>
    <w:basedOn w:val="TableNormal"/>
    <w:uiPriority w:val="59"/>
    <w:rsid w:val="00E1230F"/>
    <w:pPr>
      <w:spacing w:after="0" w:line="240" w:lineRule="auto"/>
    </w:pPr>
    <w:rPr>
      <w:rFonts w:eastAsiaTheme="minorEastAsia"/>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30F"/>
    <w:rPr>
      <w:color w:val="0000FF" w:themeColor="hyperlink"/>
      <w:u w:val="single"/>
    </w:rPr>
  </w:style>
  <w:style w:type="paragraph" w:styleId="FootnoteText">
    <w:name w:val="footnote text"/>
    <w:basedOn w:val="Normal"/>
    <w:link w:val="FootnoteTextChar"/>
    <w:uiPriority w:val="99"/>
    <w:semiHidden/>
    <w:unhideWhenUsed/>
    <w:rsid w:val="00E123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230F"/>
    <w:rPr>
      <w:sz w:val="20"/>
      <w:szCs w:val="20"/>
    </w:rPr>
  </w:style>
  <w:style w:type="character" w:styleId="FootnoteReference">
    <w:name w:val="footnote reference"/>
    <w:basedOn w:val="DefaultParagraphFont"/>
    <w:uiPriority w:val="99"/>
    <w:semiHidden/>
    <w:unhideWhenUsed/>
    <w:rsid w:val="00E1230F"/>
    <w:rPr>
      <w:vertAlign w:val="superscript"/>
    </w:rPr>
  </w:style>
  <w:style w:type="paragraph" w:styleId="NoSpacing">
    <w:name w:val="No Spacing"/>
    <w:uiPriority w:val="1"/>
    <w:qFormat/>
    <w:rsid w:val="00E1230F"/>
    <w:pPr>
      <w:spacing w:after="0" w:line="240" w:lineRule="auto"/>
    </w:pPr>
  </w:style>
  <w:style w:type="paragraph" w:customStyle="1" w:styleId="BAB1">
    <w:name w:val="BAB 1"/>
    <w:basedOn w:val="Heading1"/>
    <w:next w:val="Heading1"/>
    <w:link w:val="BAB1Char"/>
    <w:qFormat/>
    <w:rsid w:val="006F394D"/>
    <w:pPr>
      <w:spacing w:line="480" w:lineRule="auto"/>
      <w:jc w:val="center"/>
    </w:pPr>
    <w:rPr>
      <w:rFonts w:ascii="Times New Roman" w:hAnsi="Times New Roman" w:cs="Times New Roman"/>
      <w:b/>
      <w:color w:val="auto"/>
      <w:sz w:val="24"/>
      <w:szCs w:val="24"/>
    </w:rPr>
  </w:style>
  <w:style w:type="character" w:customStyle="1" w:styleId="BAB1Char">
    <w:name w:val="BAB 1 Char"/>
    <w:basedOn w:val="Heading1Char"/>
    <w:link w:val="BAB1"/>
    <w:rsid w:val="006F394D"/>
    <w:rPr>
      <w:rFonts w:ascii="Times New Roman" w:eastAsiaTheme="majorEastAsia" w:hAnsi="Times New Roman" w:cs="Times New Roman"/>
      <w:b/>
      <w:color w:val="365F91" w:themeColor="accent1" w:themeShade="BF"/>
      <w:sz w:val="24"/>
      <w:szCs w:val="24"/>
    </w:rPr>
  </w:style>
  <w:style w:type="paragraph" w:customStyle="1" w:styleId="SUBBAB1">
    <w:name w:val="SUB BAB 1"/>
    <w:basedOn w:val="Heading2"/>
    <w:next w:val="Heading2"/>
    <w:link w:val="SUBBAB1Char"/>
    <w:qFormat/>
    <w:rsid w:val="006F394D"/>
    <w:pPr>
      <w:spacing w:line="480" w:lineRule="auto"/>
    </w:pPr>
  </w:style>
  <w:style w:type="character" w:customStyle="1" w:styleId="SUBBAB1Char">
    <w:name w:val="SUB BAB 1 Char"/>
    <w:basedOn w:val="Heading2Char"/>
    <w:link w:val="SUBBAB1"/>
    <w:rsid w:val="006F394D"/>
    <w:rPr>
      <w:rFonts w:ascii="Times New Roman" w:eastAsiaTheme="majorEastAsia" w:hAnsi="Times New Roman" w:cstheme="majorBidi"/>
      <w:b/>
      <w:sz w:val="24"/>
      <w:szCs w:val="24"/>
    </w:rPr>
  </w:style>
  <w:style w:type="paragraph" w:customStyle="1" w:styleId="SUBBAB20">
    <w:name w:val="SUB BAB 2"/>
    <w:basedOn w:val="Heading2"/>
    <w:next w:val="Heading2"/>
    <w:link w:val="SUBBAB2Char0"/>
    <w:qFormat/>
    <w:rsid w:val="006F394D"/>
    <w:pPr>
      <w:spacing w:line="480" w:lineRule="auto"/>
    </w:pPr>
  </w:style>
  <w:style w:type="character" w:customStyle="1" w:styleId="SUBBAB2Char0">
    <w:name w:val="SUB BAB 2 Char"/>
    <w:basedOn w:val="Heading2Char"/>
    <w:link w:val="SUBBAB20"/>
    <w:rsid w:val="006F394D"/>
    <w:rPr>
      <w:rFonts w:ascii="Times New Roman" w:eastAsiaTheme="majorEastAsia" w:hAnsi="Times New Roman" w:cstheme="majorBidi"/>
      <w:b/>
      <w:sz w:val="24"/>
      <w:szCs w:val="24"/>
    </w:rPr>
  </w:style>
  <w:style w:type="paragraph" w:customStyle="1" w:styleId="SUBBAB">
    <w:name w:val="SUB BAB"/>
    <w:basedOn w:val="Heading2"/>
    <w:next w:val="Heading2"/>
    <w:link w:val="SUBBABChar"/>
    <w:qFormat/>
    <w:rsid w:val="006F394D"/>
    <w:pPr>
      <w:spacing w:line="480" w:lineRule="auto"/>
    </w:pPr>
  </w:style>
  <w:style w:type="character" w:customStyle="1" w:styleId="SUBBABChar">
    <w:name w:val="SUB BAB Char"/>
    <w:basedOn w:val="Heading2Char"/>
    <w:link w:val="SUBBAB"/>
    <w:rsid w:val="006F394D"/>
    <w:rPr>
      <w:rFonts w:ascii="Times New Roman" w:eastAsiaTheme="majorEastAsia" w:hAnsi="Times New Roman" w:cstheme="majorBidi"/>
      <w:b/>
      <w:sz w:val="24"/>
      <w:szCs w:val="24"/>
    </w:rPr>
  </w:style>
  <w:style w:type="paragraph" w:customStyle="1" w:styleId="SUBbab0">
    <w:name w:val="SUB bab"/>
    <w:basedOn w:val="Heading2"/>
    <w:next w:val="Heading2"/>
    <w:link w:val="SUBbabChar0"/>
    <w:qFormat/>
    <w:rsid w:val="006F394D"/>
    <w:pPr>
      <w:spacing w:line="480" w:lineRule="auto"/>
    </w:pPr>
  </w:style>
  <w:style w:type="character" w:customStyle="1" w:styleId="SUBbabChar0">
    <w:name w:val="SUB bab Char"/>
    <w:basedOn w:val="Heading2Char"/>
    <w:link w:val="SUBbab0"/>
    <w:rsid w:val="006F394D"/>
    <w:rPr>
      <w:rFonts w:ascii="Times New Roman" w:eastAsiaTheme="majorEastAsia" w:hAnsi="Times New Roman" w:cstheme="majorBidi"/>
      <w:b/>
      <w:sz w:val="24"/>
      <w:szCs w:val="24"/>
    </w:rPr>
  </w:style>
  <w:style w:type="paragraph" w:customStyle="1" w:styleId="Style1">
    <w:name w:val="Style1"/>
    <w:basedOn w:val="Heading2"/>
    <w:next w:val="Heading2"/>
    <w:link w:val="Style1Char"/>
    <w:qFormat/>
    <w:rsid w:val="006F394D"/>
    <w:pPr>
      <w:spacing w:line="480" w:lineRule="auto"/>
    </w:pPr>
  </w:style>
  <w:style w:type="character" w:customStyle="1" w:styleId="Style1Char">
    <w:name w:val="Style1 Char"/>
    <w:basedOn w:val="Heading2Char"/>
    <w:link w:val="Style1"/>
    <w:rsid w:val="006F394D"/>
    <w:rPr>
      <w:rFonts w:ascii="Times New Roman" w:eastAsiaTheme="majorEastAsia" w:hAnsi="Times New Roman" w:cstheme="majorBidi"/>
      <w:b/>
      <w:sz w:val="24"/>
      <w:szCs w:val="24"/>
    </w:rPr>
  </w:style>
  <w:style w:type="paragraph" w:customStyle="1" w:styleId="Style2">
    <w:name w:val="Style2"/>
    <w:basedOn w:val="Heading2"/>
    <w:next w:val="Heading2"/>
    <w:link w:val="Style2Char"/>
    <w:qFormat/>
    <w:rsid w:val="006F394D"/>
    <w:pPr>
      <w:spacing w:line="480" w:lineRule="auto"/>
    </w:pPr>
  </w:style>
  <w:style w:type="character" w:customStyle="1" w:styleId="Style2Char">
    <w:name w:val="Style2 Char"/>
    <w:basedOn w:val="Heading2Char"/>
    <w:link w:val="Style2"/>
    <w:rsid w:val="006F394D"/>
    <w:rPr>
      <w:rFonts w:ascii="Times New Roman" w:eastAsiaTheme="majorEastAsia" w:hAnsi="Times New Roman" w:cstheme="majorBidi"/>
      <w:b/>
      <w:sz w:val="24"/>
      <w:szCs w:val="24"/>
    </w:rPr>
  </w:style>
  <w:style w:type="paragraph" w:styleId="TOCHeading">
    <w:name w:val="TOC Heading"/>
    <w:basedOn w:val="Heading1"/>
    <w:next w:val="Normal"/>
    <w:uiPriority w:val="39"/>
    <w:semiHidden/>
    <w:unhideWhenUsed/>
    <w:qFormat/>
    <w:rsid w:val="006F394D"/>
    <w:pPr>
      <w:spacing w:before="480" w:line="276" w:lineRule="auto"/>
      <w:outlineLvl w:val="9"/>
    </w:pPr>
    <w:rPr>
      <w:b/>
      <w:bCs/>
      <w:sz w:val="28"/>
      <w:szCs w:val="28"/>
      <w:lang w:val="en-US" w:eastAsia="ja-JP"/>
    </w:rPr>
  </w:style>
  <w:style w:type="paragraph" w:styleId="TOC1">
    <w:name w:val="toc 1"/>
    <w:basedOn w:val="Normal"/>
    <w:next w:val="Normal"/>
    <w:autoRedefine/>
    <w:uiPriority w:val="39"/>
    <w:unhideWhenUsed/>
    <w:rsid w:val="00C671BE"/>
    <w:pPr>
      <w:tabs>
        <w:tab w:val="right" w:leader="dot" w:pos="7927"/>
      </w:tabs>
      <w:spacing w:after="100" w:line="240" w:lineRule="auto"/>
    </w:pPr>
    <w:rPr>
      <w:rFonts w:ascii="Times New Roman" w:hAnsi="Times New Roman" w:cs="Times New Roman"/>
      <w:sz w:val="24"/>
      <w:szCs w:val="24"/>
    </w:rPr>
  </w:style>
  <w:style w:type="paragraph" w:styleId="TOC2">
    <w:name w:val="toc 2"/>
    <w:basedOn w:val="Normal"/>
    <w:next w:val="Normal"/>
    <w:autoRedefine/>
    <w:uiPriority w:val="39"/>
    <w:unhideWhenUsed/>
    <w:rsid w:val="00C671BE"/>
    <w:pPr>
      <w:tabs>
        <w:tab w:val="left" w:pos="880"/>
        <w:tab w:val="right" w:leader="dot" w:pos="7927"/>
      </w:tabs>
      <w:spacing w:after="100"/>
      <w:ind w:left="220"/>
    </w:pPr>
    <w:rPr>
      <w:rFonts w:ascii="Times New Roman" w:hAnsi="Times New Roman" w:cs="Times New Roman"/>
      <w:bCs/>
      <w:noProof/>
      <w:sz w:val="24"/>
      <w:szCs w:val="24"/>
      <w:lang w:val="en-US"/>
    </w:rPr>
  </w:style>
  <w:style w:type="paragraph" w:styleId="TOC3">
    <w:name w:val="toc 3"/>
    <w:basedOn w:val="Normal"/>
    <w:next w:val="Normal"/>
    <w:autoRedefine/>
    <w:uiPriority w:val="39"/>
    <w:unhideWhenUsed/>
    <w:rsid w:val="00C671BE"/>
    <w:pPr>
      <w:tabs>
        <w:tab w:val="right" w:leader="dot" w:pos="7927"/>
      </w:tabs>
      <w:spacing w:after="100"/>
    </w:pPr>
    <w:rPr>
      <w:rFonts w:ascii="Times New Roman" w:hAnsi="Times New Roman" w:cs="Times New Roman"/>
      <w:noProof/>
      <w:sz w:val="24"/>
      <w:szCs w:val="24"/>
    </w:rPr>
  </w:style>
  <w:style w:type="paragraph" w:styleId="Bibliography">
    <w:name w:val="Bibliography"/>
    <w:basedOn w:val="Normal"/>
    <w:next w:val="Normal"/>
    <w:uiPriority w:val="37"/>
    <w:unhideWhenUsed/>
    <w:rsid w:val="00CF11DA"/>
  </w:style>
  <w:style w:type="paragraph" w:styleId="NormalWeb">
    <w:name w:val="Normal (Web)"/>
    <w:basedOn w:val="Normal"/>
    <w:uiPriority w:val="99"/>
    <w:semiHidden/>
    <w:unhideWhenUsed/>
    <w:rsid w:val="00132789"/>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Caption">
    <w:name w:val="caption"/>
    <w:basedOn w:val="Normal"/>
    <w:next w:val="Normal"/>
    <w:uiPriority w:val="35"/>
    <w:unhideWhenUsed/>
    <w:qFormat/>
    <w:rsid w:val="00473420"/>
    <w:pPr>
      <w:spacing w:after="200" w:line="240" w:lineRule="auto"/>
    </w:pPr>
    <w:rPr>
      <w:b/>
      <w:bCs/>
      <w:color w:val="4F81BD" w:themeColor="accent1"/>
      <w:sz w:val="18"/>
      <w:szCs w:val="18"/>
    </w:rPr>
  </w:style>
  <w:style w:type="paragraph" w:styleId="TableofFigures">
    <w:name w:val="table of figures"/>
    <w:basedOn w:val="Normal"/>
    <w:next w:val="Normal"/>
    <w:uiPriority w:val="99"/>
    <w:unhideWhenUsed/>
    <w:rsid w:val="00C601F9"/>
    <w:pPr>
      <w:spacing w:after="0"/>
    </w:pPr>
  </w:style>
  <w:style w:type="paragraph" w:styleId="TOC4">
    <w:name w:val="toc 4"/>
    <w:basedOn w:val="Normal"/>
    <w:next w:val="Normal"/>
    <w:autoRedefine/>
    <w:uiPriority w:val="39"/>
    <w:unhideWhenUsed/>
    <w:rsid w:val="000D2D29"/>
    <w:pPr>
      <w:spacing w:after="100" w:line="276" w:lineRule="auto"/>
      <w:ind w:left="660"/>
    </w:pPr>
    <w:rPr>
      <w:rFonts w:eastAsiaTheme="minorEastAsia"/>
      <w:lang w:eastAsia="id-ID"/>
    </w:rPr>
  </w:style>
  <w:style w:type="paragraph" w:styleId="TOC5">
    <w:name w:val="toc 5"/>
    <w:basedOn w:val="Normal"/>
    <w:next w:val="Normal"/>
    <w:autoRedefine/>
    <w:uiPriority w:val="39"/>
    <w:unhideWhenUsed/>
    <w:rsid w:val="000D2D29"/>
    <w:pPr>
      <w:spacing w:after="100" w:line="276" w:lineRule="auto"/>
      <w:ind w:left="880"/>
    </w:pPr>
    <w:rPr>
      <w:rFonts w:eastAsiaTheme="minorEastAsia"/>
      <w:lang w:eastAsia="id-ID"/>
    </w:rPr>
  </w:style>
  <w:style w:type="paragraph" w:styleId="TOC6">
    <w:name w:val="toc 6"/>
    <w:basedOn w:val="Normal"/>
    <w:next w:val="Normal"/>
    <w:autoRedefine/>
    <w:uiPriority w:val="39"/>
    <w:unhideWhenUsed/>
    <w:rsid w:val="000D2D29"/>
    <w:pPr>
      <w:spacing w:after="100" w:line="276" w:lineRule="auto"/>
      <w:ind w:left="1100"/>
    </w:pPr>
    <w:rPr>
      <w:rFonts w:eastAsiaTheme="minorEastAsia"/>
      <w:lang w:eastAsia="id-ID"/>
    </w:rPr>
  </w:style>
  <w:style w:type="paragraph" w:styleId="TOC7">
    <w:name w:val="toc 7"/>
    <w:basedOn w:val="Normal"/>
    <w:next w:val="Normal"/>
    <w:autoRedefine/>
    <w:uiPriority w:val="39"/>
    <w:unhideWhenUsed/>
    <w:rsid w:val="000D2D29"/>
    <w:pPr>
      <w:spacing w:after="100" w:line="276" w:lineRule="auto"/>
      <w:ind w:left="1320"/>
    </w:pPr>
    <w:rPr>
      <w:rFonts w:eastAsiaTheme="minorEastAsia"/>
      <w:lang w:eastAsia="id-ID"/>
    </w:rPr>
  </w:style>
  <w:style w:type="paragraph" w:styleId="TOC8">
    <w:name w:val="toc 8"/>
    <w:basedOn w:val="Normal"/>
    <w:next w:val="Normal"/>
    <w:autoRedefine/>
    <w:uiPriority w:val="39"/>
    <w:unhideWhenUsed/>
    <w:rsid w:val="000D2D29"/>
    <w:pPr>
      <w:spacing w:after="100" w:line="276" w:lineRule="auto"/>
      <w:ind w:left="1540"/>
    </w:pPr>
    <w:rPr>
      <w:rFonts w:eastAsiaTheme="minorEastAsia"/>
      <w:lang w:eastAsia="id-ID"/>
    </w:rPr>
  </w:style>
  <w:style w:type="paragraph" w:styleId="TOC9">
    <w:name w:val="toc 9"/>
    <w:basedOn w:val="Normal"/>
    <w:next w:val="Normal"/>
    <w:autoRedefine/>
    <w:uiPriority w:val="39"/>
    <w:unhideWhenUsed/>
    <w:rsid w:val="000D2D29"/>
    <w:pPr>
      <w:spacing w:after="100" w:line="276" w:lineRule="auto"/>
      <w:ind w:left="1760"/>
    </w:pPr>
    <w:rPr>
      <w:rFonts w:eastAsiaTheme="minorEastAsia"/>
      <w:lang w:eastAsia="id-ID"/>
    </w:rPr>
  </w:style>
  <w:style w:type="paragraph" w:styleId="BodyText">
    <w:name w:val="Body Text"/>
    <w:basedOn w:val="Normal"/>
    <w:link w:val="BodyTextChar"/>
    <w:uiPriority w:val="1"/>
    <w:qFormat/>
    <w:rsid w:val="00C363F3"/>
    <w:pPr>
      <w:widowControl w:val="0"/>
      <w:autoSpaceDE w:val="0"/>
      <w:autoSpaceDN w:val="0"/>
      <w:spacing w:after="0" w:line="240" w:lineRule="auto"/>
    </w:pPr>
    <w:rPr>
      <w:rFonts w:ascii="RobotoRegular" w:eastAsia="RobotoRegular" w:hAnsi="RobotoRegular" w:cs="RobotoRegular"/>
      <w:sz w:val="21"/>
      <w:szCs w:val="21"/>
      <w:lang w:val="id"/>
    </w:rPr>
  </w:style>
  <w:style w:type="character" w:customStyle="1" w:styleId="BodyTextChar">
    <w:name w:val="Body Text Char"/>
    <w:basedOn w:val="DefaultParagraphFont"/>
    <w:link w:val="BodyText"/>
    <w:uiPriority w:val="1"/>
    <w:rsid w:val="00C363F3"/>
    <w:rPr>
      <w:rFonts w:ascii="RobotoRegular" w:eastAsia="RobotoRegular" w:hAnsi="RobotoRegular" w:cs="RobotoRegular"/>
      <w:sz w:val="21"/>
      <w:szCs w:val="21"/>
      <w:lang w:val="id"/>
    </w:rPr>
  </w:style>
  <w:style w:type="paragraph" w:styleId="Title">
    <w:name w:val="Title"/>
    <w:basedOn w:val="Normal"/>
    <w:link w:val="TitleChar"/>
    <w:uiPriority w:val="1"/>
    <w:qFormat/>
    <w:rsid w:val="00C363F3"/>
    <w:pPr>
      <w:widowControl w:val="0"/>
      <w:autoSpaceDE w:val="0"/>
      <w:autoSpaceDN w:val="0"/>
      <w:spacing w:before="114" w:after="0" w:line="240" w:lineRule="auto"/>
      <w:ind w:left="320"/>
    </w:pPr>
    <w:rPr>
      <w:rFonts w:ascii="Arial" w:eastAsia="Arial" w:hAnsi="Arial" w:cs="Arial"/>
      <w:sz w:val="48"/>
      <w:szCs w:val="48"/>
      <w:lang w:val="id"/>
    </w:rPr>
  </w:style>
  <w:style w:type="character" w:customStyle="1" w:styleId="TitleChar">
    <w:name w:val="Title Char"/>
    <w:basedOn w:val="DefaultParagraphFont"/>
    <w:link w:val="Title"/>
    <w:uiPriority w:val="1"/>
    <w:rsid w:val="00C363F3"/>
    <w:rPr>
      <w:rFonts w:ascii="Arial" w:eastAsia="Arial" w:hAnsi="Arial" w:cs="Arial"/>
      <w:sz w:val="48"/>
      <w:szCs w:val="48"/>
      <w:lang w:val="id"/>
    </w:rPr>
  </w:style>
  <w:style w:type="paragraph" w:customStyle="1" w:styleId="TableParagraph">
    <w:name w:val="Table Paragraph"/>
    <w:basedOn w:val="Normal"/>
    <w:uiPriority w:val="1"/>
    <w:qFormat/>
    <w:rsid w:val="00D551C2"/>
    <w:pPr>
      <w:widowControl w:val="0"/>
      <w:autoSpaceDE w:val="0"/>
      <w:autoSpaceDN w:val="0"/>
      <w:spacing w:after="0" w:line="175" w:lineRule="exact"/>
      <w:ind w:left="25"/>
    </w:pPr>
    <w:rPr>
      <w:rFonts w:ascii="Arial" w:eastAsia="Arial" w:hAnsi="Arial" w:cs="Arial"/>
      <w:lang w:val="ms"/>
    </w:rPr>
  </w:style>
  <w:style w:type="character" w:styleId="LineNumber">
    <w:name w:val="line number"/>
    <w:basedOn w:val="DefaultParagraphFont"/>
    <w:uiPriority w:val="99"/>
    <w:semiHidden/>
    <w:unhideWhenUsed/>
    <w:rsid w:val="00275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44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Viv19</b:Tag>
    <b:SourceType>InternetSite</b:SourceType>
    <b:Guid>{18EE8674-BA0B-490B-901E-9CB97B1221A6}</b:Guid>
    <b:Title>Siapa Aplikasi E-wallet dengan Pengguna Terbanyak di Indonesia?</b:Title>
    <b:Year>2019</b:Year>
    <b:LCID>id-ID</b:LCID>
    <b:Author>
      <b:Author>
        <b:NameList>
          <b:Person>
            <b:Last>Devita</b:Last>
            <b:First>Vivin</b:First>
            <b:Middle>Dian</b:Middle>
          </b:Person>
        </b:NameList>
      </b:Author>
    </b:Author>
    <b:InternetSiteTitle>iprice</b:InternetSiteTitle>
    <b:Month>Agustus</b:Month>
    <b:Day>12</b:Day>
    <b:YearAccessed>2020</b:YearAccessed>
    <b:MonthAccessed>Maret</b:MonthAccessed>
    <b:DayAccessed>1</b:DayAccessed>
    <b:URL>https://iprice.co.id/trend/insights/e-wallet-terbaik-di-indonesia/</b:URL>
    <b:RefOrder>1</b:RefOrder>
  </b:Source>
  <b:Source>
    <b:Tag>Dya19</b:Tag>
    <b:SourceType>InternetSite</b:SourceType>
    <b:Guid>{9ECCCAB1-5636-4450-AC79-F88A2EE19AE5}</b:Guid>
    <b:Author>
      <b:Author>
        <b:NameList>
          <b:Person>
            <b:Last>Ikhsanti</b:Last>
            <b:First>Dyah</b:First>
          </b:Person>
        </b:NameList>
      </b:Author>
    </b:Author>
    <b:Title>Mengapa E-Wallet Menarik Banyak Peminat, Baik Perorangan Maupun Badan Usaha?</b:Title>
    <b:InternetSiteTitle>aturduit</b:InternetSiteTitle>
    <b:Year>2019</b:Year>
    <b:Month>Januari</b:Month>
    <b:Day>4</b:Day>
    <b:YearAccessed>2020</b:YearAccessed>
    <b:MonthAccessed>Maret</b:MonthAccessed>
    <b:DayAccessed>1</b:DayAccessed>
    <b:URL>https://www.aturduit.com/articles/potensi-e-wallet-masih-luas-di-indonesia/</b:URL>
    <b:RefOrder>2</b:RefOrder>
  </b:Source>
  <b:Source>
    <b:Tag>Yos19</b:Tag>
    <b:SourceType>InternetSite</b:SourceType>
    <b:Guid>{56BEED98-2798-4685-9139-EEF9939A2B2B}</b:Guid>
    <b:Author>
      <b:Author>
        <b:NameList>
          <b:Person>
            <b:Last>Fitra</b:Last>
            <b:First>Yosepha</b:First>
            <b:Middle>Pusparisa &amp; Safrezi</b:Middle>
          </b:Person>
        </b:NameList>
      </b:Author>
    </b:Author>
    <b:Title>96% Pengguna Internet di Indonesia Pernah Menggunakan E-Commerce</b:Title>
    <b:InternetSiteTitle>databoks</b:InternetSiteTitle>
    <b:Year>2019</b:Year>
    <b:Month>Maret</b:Month>
    <b:Day>3</b:Day>
    <b:YearAccessed>2019</b:YearAccessed>
    <b:MonthAccessed>Desember</b:MonthAccessed>
    <b:DayAccessed>10</b:DayAccessed>
    <b:URL>https://databoks.katadata.co.id/datapublish/2019/12/03/96-pengguna-internet-di-indonesia-pernah-gunakan-e-commerce</b:URL>
    <b:RefOrder>5</b:RefOrder>
  </b:Source>
  <b:Source>
    <b:Tag>Bad191</b:Tag>
    <b:SourceType>InternetSite</b:SourceType>
    <b:Guid>{F835296E-8A38-4BF1-BAC3-E1346E2F40CE}</b:Guid>
    <b:Author>
      <b:Author>
        <b:Corporate>Badan Pusat Statistik Kota Banjarmasin</b:Corporate>
      </b:Author>
    </b:Author>
    <b:Title>Jumlah Sekolah, Kelas, Murid dan Guru Menurut Tingkat Pendidikan, 2014/2015</b:Title>
    <b:InternetSiteTitle>bps</b:InternetSiteTitle>
    <b:Year>2019</b:Year>
    <b:Month>November</b:Month>
    <b:Day>1</b:Day>
    <b:YearAccessed>2020</b:YearAccessed>
    <b:MonthAccessed>Januari</b:MonthAccessed>
    <b:DayAccessed>1</b:DayAccessed>
    <b:URL>https://banjarmasinkota.bps.go.id/statictable/2015/12/09/535/jumlah-sekolah-kelas-murid-dan-guru-menurut-tingkat-pendidikan-2014-2015.html</b:URL>
    <b:RefOrder>3</b:RefOrder>
  </b:Source>
  <b:Source>
    <b:Tag>Bad181</b:Tag>
    <b:SourceType>InternetSite</b:SourceType>
    <b:Guid>{14D52408-D877-433A-AFD6-CBD3E2468B7C}</b:Guid>
    <b:Author>
      <b:Author>
        <b:Corporate>Badan Pusat Statistik Kota Malang</b:Corporate>
      </b:Author>
    </b:Author>
    <b:Title> Jumlah Sekolah, Murid, Guru dan Rasio Murid-Guru Sekolah Menengah Atas Menurut Kecamatan dan Jenis Sekolah di Kota Malang, 2014-2016</b:Title>
    <b:InternetSiteTitle>bps</b:InternetSiteTitle>
    <b:Year>2018</b:Year>
    <b:Month>November</b:Month>
    <b:Day>5</b:Day>
    <b:YearAccessed>2020</b:YearAccessed>
    <b:MonthAccessed>Januari</b:MonthAccessed>
    <b:DayAccessed>1</b:DayAccessed>
    <b:URL>https://malangkota.bps.go.id/statictable/2017/07/19/563/jumlah-sekolah-murid-guru-dan-rasio-murid-guru-sekolah-menengah-atas-menurut-kecamatan-dan-jenis-sekolah-di-kota-malang-2014-2016.html</b:URL>
    <b:RefOrder>4</b:RefOrder>
  </b:Source>
</b:Sources>
</file>

<file path=customXml/itemProps1.xml><?xml version="1.0" encoding="utf-8"?>
<ds:datastoreItem xmlns:ds="http://schemas.openxmlformats.org/officeDocument/2006/customXml" ds:itemID="{EC2C562F-1370-4D20-830F-434AE43E1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1693</Words>
  <Characters>9654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8</cp:revision>
  <cp:lastPrinted>2021-06-26T04:33:00Z</cp:lastPrinted>
  <dcterms:created xsi:type="dcterms:W3CDTF">2021-06-25T13:41:00Z</dcterms:created>
  <dcterms:modified xsi:type="dcterms:W3CDTF">2021-11-04T09:21:00Z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http://www.zotero.org/styles/american-journal-of-medical-genetics</vt:lpwstr>
  </property>
  <property fmtid="{D5CDD505-2E9C-101B-9397-08002B2CF9AE}" pid="3" name="Mendeley Recent Style Name 0_1">
    <vt:lpwstr>American Journal of Medical Genetics</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http://www.zotero.org/styles/chicago-note-bibliography</vt:lpwstr>
  </property>
  <property fmtid="{D5CDD505-2E9C-101B-9397-08002B2CF9AE}" pid="15" name="Mendeley Recent Style Name 6_1">
    <vt:lpwstr>Chicago Manual of Style 17th edition (note)</vt:lpwstr>
  </property>
  <property fmtid="{D5CDD505-2E9C-101B-9397-08002B2CF9AE}" pid="16" name="Mendeley Recent Style Id 7_1">
    <vt:lpwstr>http://www.zotero.org/styles/harvard-cite-them-right</vt:lpwstr>
  </property>
  <property fmtid="{D5CDD505-2E9C-101B-9397-08002B2CF9AE}" pid="17" name="Mendeley Recent Style Name 7_1">
    <vt:lpwstr>Cite Them Right 10th edition - Harvard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0cc8a74e-93db-3169-b4c1-d47b9b8621ef</vt:lpwstr>
  </property>
  <property fmtid="{D5CDD505-2E9C-101B-9397-08002B2CF9AE}" pid="24" name="Mendeley Citation Style_1">
    <vt:lpwstr>http://www.zotero.org/styles/harvard-cite-them-right</vt:lpwstr>
  </property>
</Properties>
</file>