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5E77" w14:textId="77777777" w:rsidR="001A6F1E" w:rsidRDefault="001A6F1E" w:rsidP="001A6F1E">
      <w:pPr>
        <w:pStyle w:val="Heading1"/>
        <w:spacing w:line="480" w:lineRule="auto"/>
        <w:jc w:val="center"/>
        <w:rPr>
          <w:rFonts w:ascii="Times New Roman" w:hAnsi="Times New Roman" w:cs="Times New Roman"/>
          <w:b/>
          <w:color w:val="auto"/>
          <w:sz w:val="24"/>
          <w:szCs w:val="24"/>
          <w:lang w:val="id-ID"/>
        </w:rPr>
      </w:pPr>
      <w:bookmarkStart w:id="0" w:name="_Toc63077662"/>
      <w:r w:rsidRPr="00F133F1">
        <w:rPr>
          <w:rFonts w:ascii="Times New Roman" w:hAnsi="Times New Roman" w:cs="Times New Roman"/>
          <w:b/>
          <w:color w:val="auto"/>
          <w:sz w:val="24"/>
          <w:szCs w:val="24"/>
        </w:rPr>
        <w:t xml:space="preserve">BAB </w:t>
      </w:r>
      <w:r>
        <w:rPr>
          <w:rFonts w:ascii="Times New Roman" w:hAnsi="Times New Roman" w:cs="Times New Roman"/>
          <w:b/>
          <w:color w:val="auto"/>
          <w:sz w:val="24"/>
          <w:szCs w:val="24"/>
          <w:lang w:val="id-ID"/>
        </w:rPr>
        <w:t>I</w:t>
      </w:r>
      <w:bookmarkEnd w:id="0"/>
      <w:r>
        <w:rPr>
          <w:rFonts w:ascii="Times New Roman" w:hAnsi="Times New Roman" w:cs="Times New Roman"/>
          <w:b/>
          <w:color w:val="auto"/>
          <w:sz w:val="24"/>
          <w:szCs w:val="24"/>
          <w:lang w:val="id-ID"/>
        </w:rPr>
        <w:t xml:space="preserve"> </w:t>
      </w:r>
    </w:p>
    <w:p w14:paraId="46FCC9E8" w14:textId="77777777" w:rsidR="001A6F1E" w:rsidRPr="00CD5330" w:rsidRDefault="001A6F1E" w:rsidP="001A6F1E">
      <w:pPr>
        <w:spacing w:line="480" w:lineRule="auto"/>
        <w:jc w:val="center"/>
        <w:rPr>
          <w:rFonts w:ascii="Times New Roman" w:hAnsi="Times New Roman" w:cs="Times New Roman"/>
          <w:b/>
          <w:bCs/>
          <w:sz w:val="24"/>
          <w:szCs w:val="24"/>
          <w:lang w:val="id-ID"/>
        </w:rPr>
      </w:pPr>
      <w:r w:rsidRPr="00CD5330">
        <w:rPr>
          <w:rFonts w:ascii="Times New Roman" w:hAnsi="Times New Roman" w:cs="Times New Roman"/>
          <w:b/>
          <w:bCs/>
          <w:sz w:val="24"/>
          <w:szCs w:val="24"/>
        </w:rPr>
        <w:t>PENDAHULUAN</w:t>
      </w:r>
    </w:p>
    <w:p w14:paraId="6ADA987A" w14:textId="77777777" w:rsidR="001A6F1E" w:rsidRPr="00594867" w:rsidRDefault="001A6F1E" w:rsidP="001A6F1E"/>
    <w:p w14:paraId="5F18804C" w14:textId="77777777" w:rsidR="001A6F1E" w:rsidRPr="009423D3" w:rsidRDefault="001A6F1E" w:rsidP="001A6F1E">
      <w:pPr>
        <w:pStyle w:val="Heading2"/>
        <w:spacing w:line="480" w:lineRule="auto"/>
        <w:rPr>
          <w:rFonts w:ascii="Times New Roman" w:hAnsi="Times New Roman" w:cs="Times New Roman"/>
          <w:b/>
          <w:bCs/>
          <w:color w:val="auto"/>
          <w:sz w:val="24"/>
          <w:szCs w:val="24"/>
        </w:rPr>
      </w:pPr>
      <w:bookmarkStart w:id="1" w:name="_Toc63077663"/>
      <w:r w:rsidRPr="009423D3">
        <w:rPr>
          <w:rFonts w:ascii="Times New Roman" w:hAnsi="Times New Roman" w:cs="Times New Roman"/>
          <w:b/>
          <w:bCs/>
          <w:color w:val="auto"/>
          <w:sz w:val="24"/>
          <w:szCs w:val="24"/>
          <w:lang w:val="id-ID"/>
        </w:rPr>
        <w:t xml:space="preserve">1.1 </w:t>
      </w:r>
      <w:r w:rsidRPr="009423D3">
        <w:rPr>
          <w:rFonts w:ascii="Times New Roman" w:hAnsi="Times New Roman" w:cs="Times New Roman"/>
          <w:b/>
          <w:bCs/>
          <w:color w:val="auto"/>
          <w:sz w:val="24"/>
          <w:szCs w:val="24"/>
        </w:rPr>
        <w:t>Latar Belakang</w:t>
      </w:r>
      <w:bookmarkEnd w:id="1"/>
    </w:p>
    <w:p w14:paraId="49FEC6BD" w14:textId="77777777" w:rsidR="001A6F1E" w:rsidRDefault="001A6F1E" w:rsidP="001A6F1E">
      <w:pPr>
        <w:spacing w:line="480" w:lineRule="auto"/>
        <w:ind w:firstLine="426"/>
        <w:jc w:val="both"/>
        <w:rPr>
          <w:rFonts w:ascii="Times New Roman" w:hAnsi="Times New Roman" w:cs="Times New Roman"/>
          <w:sz w:val="24"/>
          <w:szCs w:val="24"/>
        </w:rPr>
        <w:sectPr w:rsidR="001A6F1E" w:rsidSect="00533CFF">
          <w:headerReference w:type="default" r:id="rId6"/>
          <w:footerReference w:type="default" r:id="rId7"/>
          <w:pgSz w:w="11907" w:h="16839" w:code="9"/>
          <w:pgMar w:top="1701" w:right="1701" w:bottom="1701" w:left="2268" w:header="720" w:footer="720" w:gutter="0"/>
          <w:pgNumType w:start="1"/>
          <w:cols w:space="720"/>
          <w:docGrid w:linePitch="360"/>
        </w:sectPr>
      </w:pPr>
      <w:r w:rsidRPr="001F68A6">
        <w:rPr>
          <w:rFonts w:ascii="Times New Roman" w:hAnsi="Times New Roman" w:cs="Times New Roman"/>
          <w:sz w:val="24"/>
          <w:szCs w:val="24"/>
        </w:rPr>
        <w:t>Kesehatan adalah keadaan sejahtera dari bada</w:t>
      </w:r>
      <w:r>
        <w:rPr>
          <w:rFonts w:ascii="Times New Roman" w:hAnsi="Times New Roman" w:cs="Times New Roman"/>
          <w:sz w:val="24"/>
          <w:szCs w:val="24"/>
        </w:rPr>
        <w:t>n</w:t>
      </w:r>
      <w:r w:rsidRPr="001F68A6">
        <w:rPr>
          <w:rFonts w:ascii="Times New Roman" w:hAnsi="Times New Roman" w:cs="Times New Roman"/>
          <w:sz w:val="24"/>
          <w:szCs w:val="24"/>
        </w:rPr>
        <w:t>, jiwa dan sosial yang memungkingkan setiap orang hidup produktif secara sosial dan ekonomis</w:t>
      </w:r>
      <w:sdt>
        <w:sdtPr>
          <w:rPr>
            <w:rFonts w:ascii="Times New Roman" w:hAnsi="Times New Roman" w:cs="Times New Roman"/>
            <w:sz w:val="24"/>
            <w:szCs w:val="24"/>
          </w:rPr>
          <w:id w:val="172872642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wik13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77B8">
            <w:rPr>
              <w:rFonts w:ascii="Times New Roman" w:hAnsi="Times New Roman" w:cs="Times New Roman"/>
              <w:noProof/>
              <w:sz w:val="24"/>
              <w:szCs w:val="24"/>
            </w:rPr>
            <w:t>(wikipedia,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yang dapat diperoleh jika seseorang mampu menanggulangi dan mencegah gangguan kesehatan melalui pemeriksaan, pengobatan dan perawatan. Seseorang yang sehat dimungkinkan dapat melalui seluruh tahapan kehidupan yang terdiri dari fase bayi, anak-anak, remaja, dewasa dan lansia. Fase bayi yaitu fase dimana kehidupan baru dimulai dari usia 0-28 hari disebut masa </w:t>
      </w:r>
      <w:r>
        <w:rPr>
          <w:rFonts w:ascii="Times New Roman" w:hAnsi="Times New Roman" w:cs="Times New Roman"/>
          <w:i/>
          <w:sz w:val="24"/>
          <w:szCs w:val="24"/>
        </w:rPr>
        <w:t>neonatal</w:t>
      </w:r>
      <w:r>
        <w:rPr>
          <w:rFonts w:ascii="Times New Roman" w:hAnsi="Times New Roman" w:cs="Times New Roman"/>
          <w:sz w:val="24"/>
          <w:szCs w:val="24"/>
        </w:rPr>
        <w:t xml:space="preserve">, usia 28 hari – 1 tahun disebut masa </w:t>
      </w:r>
      <w:r>
        <w:rPr>
          <w:rFonts w:ascii="Times New Roman" w:hAnsi="Times New Roman" w:cs="Times New Roman"/>
          <w:i/>
          <w:sz w:val="24"/>
          <w:szCs w:val="24"/>
        </w:rPr>
        <w:t xml:space="preserve">pasca </w:t>
      </w:r>
      <w:r w:rsidRPr="005D3E32">
        <w:rPr>
          <w:rFonts w:ascii="Times New Roman" w:hAnsi="Times New Roman" w:cs="Times New Roman"/>
          <w:i/>
          <w:sz w:val="24"/>
          <w:szCs w:val="24"/>
        </w:rPr>
        <w:t>neonatal</w:t>
      </w:r>
      <w:r>
        <w:rPr>
          <w:rFonts w:ascii="Times New Roman" w:hAnsi="Times New Roman" w:cs="Times New Roman"/>
          <w:i/>
          <w:sz w:val="24"/>
          <w:szCs w:val="24"/>
        </w:rPr>
        <w:t xml:space="preserve"> </w:t>
      </w:r>
      <w:r>
        <w:rPr>
          <w:rFonts w:ascii="Times New Roman" w:hAnsi="Times New Roman" w:cs="Times New Roman"/>
          <w:sz w:val="24"/>
          <w:szCs w:val="24"/>
        </w:rPr>
        <w:t xml:space="preserve"> yang ditandai dengan pertumbuhan dan perkembangan yang </w:t>
      </w:r>
      <w:r>
        <w:rPr>
          <w:rFonts w:ascii="Times New Roman" w:hAnsi="Times New Roman" w:cs="Times New Roman"/>
          <w:sz w:val="24"/>
          <w:szCs w:val="24"/>
          <w:lang w:val="id-ID"/>
        </w:rPr>
        <w:t>pesat</w:t>
      </w:r>
      <w:r>
        <w:rPr>
          <w:rFonts w:ascii="Times New Roman" w:hAnsi="Times New Roman" w:cs="Times New Roman"/>
          <w:sz w:val="24"/>
          <w:szCs w:val="24"/>
        </w:rPr>
        <w:t xml:space="preserve"> di</w:t>
      </w:r>
      <w:r>
        <w:rPr>
          <w:rFonts w:ascii="Times New Roman" w:hAnsi="Times New Roman" w:cs="Times New Roman"/>
          <w:sz w:val="24"/>
          <w:szCs w:val="24"/>
          <w:lang w:val="id-ID"/>
        </w:rPr>
        <w:t>iringi</w:t>
      </w:r>
      <w:r>
        <w:rPr>
          <w:rFonts w:ascii="Times New Roman" w:hAnsi="Times New Roman" w:cs="Times New Roman"/>
          <w:sz w:val="24"/>
          <w:szCs w:val="24"/>
        </w:rPr>
        <w:t xml:space="preserve"> dengan perubahan dalam kebutuhan</w:t>
      </w:r>
      <w:r>
        <w:rPr>
          <w:rFonts w:ascii="Times New Roman" w:hAnsi="Times New Roman" w:cs="Times New Roman"/>
          <w:sz w:val="24"/>
          <w:szCs w:val="24"/>
          <w:lang w:val="id-ID"/>
        </w:rPr>
        <w:t xml:space="preserve"> nutrisi</w:t>
      </w:r>
      <w:r>
        <w:rPr>
          <w:rFonts w:ascii="Times New Roman" w:hAnsi="Times New Roman" w:cs="Times New Roman"/>
          <w:sz w:val="24"/>
          <w:szCs w:val="24"/>
        </w:rPr>
        <w:t xml:space="preserve"> (Wong, 2003). Setelah melalui fase bayi kemudian bayi tersebut memasuki fase anak-anak dengan ditandai usia 1 – 6 tahun disebut dengan </w:t>
      </w:r>
      <w:r>
        <w:rPr>
          <w:rFonts w:ascii="Times New Roman" w:hAnsi="Times New Roman" w:cs="Times New Roman"/>
          <w:i/>
          <w:sz w:val="24"/>
          <w:szCs w:val="24"/>
        </w:rPr>
        <w:t xml:space="preserve">early childhood </w:t>
      </w:r>
      <w:r>
        <w:rPr>
          <w:rFonts w:ascii="Times New Roman" w:hAnsi="Times New Roman" w:cs="Times New Roman"/>
          <w:sz w:val="24"/>
          <w:szCs w:val="24"/>
        </w:rPr>
        <w:t xml:space="preserve">dan usia 6 – 12 disebut dengan </w:t>
      </w:r>
      <w:r>
        <w:rPr>
          <w:rFonts w:ascii="Times New Roman" w:hAnsi="Times New Roman" w:cs="Times New Roman"/>
          <w:i/>
          <w:sz w:val="24"/>
          <w:szCs w:val="24"/>
        </w:rPr>
        <w:t xml:space="preserve">later childhood </w:t>
      </w:r>
      <w:r>
        <w:rPr>
          <w:rFonts w:ascii="Times New Roman" w:hAnsi="Times New Roman" w:cs="Times New Roman"/>
          <w:sz w:val="24"/>
          <w:szCs w:val="24"/>
        </w:rPr>
        <w:t xml:space="preserve">pada fase ini ditandai dengan proses pertumbuhan dan perkembangan yang sangat pesat untuk menuju fase selanjutnya. Fase remaja adalah fase periode transisi dari masa awal anak-anak hingga masa awal dewasa, yang memasuki usia 12 – 20 tahun, fase remaja bermula pada perubahan fisik yang cepat, pertambahan berat dan tinggi badan yang dramatis, perubahan bentuk tubuh dan berubahnya suara </w:t>
      </w:r>
      <w:sdt>
        <w:sdtPr>
          <w:rPr>
            <w:rFonts w:ascii="Times New Roman" w:hAnsi="Times New Roman" w:cs="Times New Roman"/>
            <w:sz w:val="24"/>
            <w:szCs w:val="24"/>
          </w:rPr>
          <w:id w:val="180512612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wik14 \l 1033 </w:instrText>
          </w:r>
          <w:r>
            <w:rPr>
              <w:rFonts w:ascii="Times New Roman" w:hAnsi="Times New Roman" w:cs="Times New Roman"/>
              <w:sz w:val="24"/>
              <w:szCs w:val="24"/>
            </w:rPr>
            <w:fldChar w:fldCharType="separate"/>
          </w:r>
          <w:r w:rsidRPr="003277B8">
            <w:rPr>
              <w:rFonts w:ascii="Times New Roman" w:hAnsi="Times New Roman" w:cs="Times New Roman"/>
              <w:noProof/>
              <w:sz w:val="24"/>
              <w:szCs w:val="24"/>
            </w:rPr>
            <w:t>(asih, 2010)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Menurut (Elizabeth B. Hurlock, 1980) </w:t>
      </w:r>
      <w:r>
        <w:rPr>
          <w:rFonts w:ascii="Times New Roman" w:hAnsi="Times New Roman" w:cs="Times New Roman"/>
          <w:sz w:val="24"/>
          <w:szCs w:val="24"/>
        </w:rPr>
        <w:t xml:space="preserve">Fase dewasa ialah fase awal dan fase sulit seseorang individu dalam menyesuaikan diri terhadap kehidupan baru dan harapan sosial barunya dengan ditandai usia 21 -40 tahun yang disebut dengan </w:t>
      </w:r>
      <w:r>
        <w:rPr>
          <w:rFonts w:ascii="Times New Roman" w:hAnsi="Times New Roman" w:cs="Times New Roman"/>
          <w:i/>
          <w:sz w:val="24"/>
          <w:szCs w:val="24"/>
        </w:rPr>
        <w:t>young adult</w:t>
      </w:r>
      <w:r>
        <w:rPr>
          <w:rFonts w:ascii="Times New Roman" w:hAnsi="Times New Roman" w:cs="Times New Roman"/>
          <w:sz w:val="24"/>
          <w:szCs w:val="24"/>
        </w:rPr>
        <w:t>, dewasa dengan usia</w:t>
      </w:r>
    </w:p>
    <w:p w14:paraId="4E1B266A" w14:textId="77777777" w:rsidR="001A6F1E" w:rsidRDefault="001A6F1E" w:rsidP="001A6F1E">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rPr>
        <w:t xml:space="preserve">40-60 tahun disebut dengan </w:t>
      </w:r>
      <w:r>
        <w:rPr>
          <w:rFonts w:ascii="Times New Roman" w:hAnsi="Times New Roman" w:cs="Times New Roman"/>
          <w:i/>
          <w:sz w:val="24"/>
          <w:szCs w:val="24"/>
        </w:rPr>
        <w:t>middle adulthood</w:t>
      </w:r>
      <w:sdt>
        <w:sdtPr>
          <w:rPr>
            <w:rFonts w:ascii="Times New Roman" w:hAnsi="Times New Roman" w:cs="Times New Roman"/>
            <w:sz w:val="24"/>
            <w:szCs w:val="24"/>
          </w:rPr>
          <w:id w:val="-9783768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psi19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77B8">
            <w:rPr>
              <w:rFonts w:ascii="Times New Roman" w:hAnsi="Times New Roman" w:cs="Times New Roman"/>
              <w:noProof/>
              <w:sz w:val="24"/>
              <w:szCs w:val="24"/>
            </w:rPr>
            <w:t>(psikodemia, 2019)</w:t>
          </w:r>
          <w:r>
            <w:rPr>
              <w:rFonts w:ascii="Times New Roman" w:hAnsi="Times New Roman" w:cs="Times New Roman"/>
              <w:sz w:val="24"/>
              <w:szCs w:val="24"/>
            </w:rPr>
            <w:fldChar w:fldCharType="end"/>
          </w:r>
        </w:sdtContent>
      </w:sdt>
      <w:r>
        <w:rPr>
          <w:rFonts w:ascii="Times New Roman" w:hAnsi="Times New Roman" w:cs="Times New Roman"/>
          <w:sz w:val="24"/>
          <w:szCs w:val="24"/>
        </w:rPr>
        <w:t>. Fase terakhir dari kehidupan adalah fase usia lanjut atau biasa disebut manula. D</w:t>
      </w:r>
      <w:r w:rsidRPr="001F68A6">
        <w:rPr>
          <w:rFonts w:ascii="Times New Roman" w:hAnsi="Times New Roman" w:cs="Times New Roman"/>
          <w:sz w:val="24"/>
          <w:szCs w:val="24"/>
        </w:rPr>
        <w:t xml:space="preserve">i usia lanjut merupakan bagian hidup yang tidak dapat </w:t>
      </w:r>
      <w:r>
        <w:rPr>
          <w:rFonts w:ascii="Times New Roman" w:hAnsi="Times New Roman" w:cs="Times New Roman"/>
          <w:sz w:val="24"/>
          <w:szCs w:val="24"/>
          <w:lang w:val="id-ID"/>
        </w:rPr>
        <w:t>terhindarkan,</w:t>
      </w:r>
      <w:r w:rsidRPr="001F68A6">
        <w:rPr>
          <w:rFonts w:ascii="Times New Roman" w:hAnsi="Times New Roman" w:cs="Times New Roman"/>
          <w:sz w:val="24"/>
          <w:szCs w:val="24"/>
        </w:rPr>
        <w:t xml:space="preserve"> dan</w:t>
      </w:r>
      <w:r>
        <w:rPr>
          <w:rFonts w:ascii="Times New Roman" w:hAnsi="Times New Roman" w:cs="Times New Roman"/>
          <w:sz w:val="24"/>
          <w:szCs w:val="24"/>
          <w:lang w:val="id-ID"/>
        </w:rPr>
        <w:t xml:space="preserve"> semua orang</w:t>
      </w:r>
      <w:r w:rsidRPr="001F68A6">
        <w:rPr>
          <w:rFonts w:ascii="Times New Roman" w:hAnsi="Times New Roman" w:cs="Times New Roman"/>
          <w:sz w:val="24"/>
          <w:szCs w:val="24"/>
        </w:rPr>
        <w:t xml:space="preserve"> a</w:t>
      </w:r>
      <w:r>
        <w:rPr>
          <w:rFonts w:ascii="Times New Roman" w:hAnsi="Times New Roman" w:cs="Times New Roman"/>
          <w:sz w:val="24"/>
          <w:szCs w:val="24"/>
        </w:rPr>
        <w:t xml:space="preserve">kan </w:t>
      </w:r>
      <w:r>
        <w:rPr>
          <w:rFonts w:ascii="Times New Roman" w:hAnsi="Times New Roman" w:cs="Times New Roman"/>
          <w:sz w:val="24"/>
          <w:szCs w:val="24"/>
          <w:lang w:val="id-ID"/>
        </w:rPr>
        <w:t>menga</w:t>
      </w:r>
      <w:r>
        <w:rPr>
          <w:rFonts w:ascii="Times New Roman" w:hAnsi="Times New Roman" w:cs="Times New Roman"/>
          <w:sz w:val="24"/>
          <w:szCs w:val="24"/>
        </w:rPr>
        <w:t>lami</w:t>
      </w:r>
      <w:r>
        <w:rPr>
          <w:rFonts w:ascii="Times New Roman" w:hAnsi="Times New Roman" w:cs="Times New Roman"/>
          <w:sz w:val="24"/>
          <w:szCs w:val="24"/>
          <w:lang w:val="id-ID"/>
        </w:rPr>
        <w:t>nya</w:t>
      </w:r>
      <w:r>
        <w:rPr>
          <w:rFonts w:ascii="Times New Roman" w:hAnsi="Times New Roman" w:cs="Times New Roman"/>
          <w:sz w:val="24"/>
          <w:szCs w:val="24"/>
        </w:rPr>
        <w:t>. M</w:t>
      </w:r>
      <w:r w:rsidRPr="007F3B32">
        <w:rPr>
          <w:rFonts w:ascii="Times New Roman" w:hAnsi="Times New Roman" w:cs="Times New Roman"/>
          <w:sz w:val="24"/>
          <w:szCs w:val="24"/>
        </w:rPr>
        <w:t xml:space="preserve">anula juga </w:t>
      </w:r>
      <w:r>
        <w:rPr>
          <w:rFonts w:ascii="Times New Roman" w:hAnsi="Times New Roman" w:cs="Times New Roman"/>
          <w:sz w:val="24"/>
          <w:szCs w:val="24"/>
          <w:lang w:val="id-ID"/>
        </w:rPr>
        <w:t>t</w:t>
      </w:r>
      <w:r w:rsidRPr="007F3B32">
        <w:rPr>
          <w:rFonts w:ascii="Times New Roman" w:hAnsi="Times New Roman" w:cs="Times New Roman"/>
          <w:sz w:val="24"/>
          <w:szCs w:val="24"/>
        </w:rPr>
        <w:t>erkait dengan penurunan kemampuan</w:t>
      </w:r>
      <w:r>
        <w:rPr>
          <w:rFonts w:ascii="Times New Roman" w:hAnsi="Times New Roman" w:cs="Times New Roman"/>
          <w:sz w:val="24"/>
          <w:szCs w:val="24"/>
          <w:lang w:val="id-ID"/>
        </w:rPr>
        <w:t xml:space="preserve"> </w:t>
      </w:r>
      <w:r w:rsidRPr="007F3B32">
        <w:rPr>
          <w:rFonts w:ascii="Times New Roman" w:hAnsi="Times New Roman" w:cs="Times New Roman"/>
          <w:sz w:val="24"/>
          <w:szCs w:val="24"/>
        </w:rPr>
        <w:t xml:space="preserve">hidup dan kepekaan </w:t>
      </w:r>
      <w:r>
        <w:rPr>
          <w:rFonts w:ascii="Times New Roman" w:hAnsi="Times New Roman" w:cs="Times New Roman"/>
          <w:sz w:val="24"/>
          <w:szCs w:val="24"/>
          <w:lang w:val="id-ID"/>
        </w:rPr>
        <w:t>pribadi</w:t>
      </w:r>
      <w:r>
        <w:rPr>
          <w:rFonts w:ascii="Times New Roman" w:hAnsi="Times New Roman" w:cs="Times New Roman"/>
          <w:sz w:val="24"/>
          <w:szCs w:val="24"/>
        </w:rPr>
        <w:t>. M</w:t>
      </w:r>
      <w:r w:rsidRPr="007F3B32">
        <w:rPr>
          <w:rFonts w:ascii="Times New Roman" w:hAnsi="Times New Roman" w:cs="Times New Roman"/>
          <w:sz w:val="24"/>
          <w:szCs w:val="24"/>
        </w:rPr>
        <w:t xml:space="preserve">anula juga dapat ditandai dengan umur 60-74 tahun yang disebut </w:t>
      </w:r>
      <w:r w:rsidRPr="007F3B32">
        <w:rPr>
          <w:rFonts w:ascii="Times New Roman" w:hAnsi="Times New Roman" w:cs="Times New Roman"/>
          <w:i/>
          <w:sz w:val="24"/>
          <w:szCs w:val="24"/>
        </w:rPr>
        <w:t>young old</w:t>
      </w:r>
      <w:r w:rsidRPr="007F3B32">
        <w:rPr>
          <w:rFonts w:ascii="Times New Roman" w:hAnsi="Times New Roman" w:cs="Times New Roman"/>
          <w:sz w:val="24"/>
          <w:szCs w:val="24"/>
        </w:rPr>
        <w:t xml:space="preserve">, manula dengan 75-84 tahun disebut </w:t>
      </w:r>
      <w:r w:rsidRPr="007F3B32">
        <w:rPr>
          <w:rFonts w:ascii="Times New Roman" w:hAnsi="Times New Roman" w:cs="Times New Roman"/>
          <w:i/>
          <w:sz w:val="24"/>
          <w:szCs w:val="24"/>
        </w:rPr>
        <w:t>middle old</w:t>
      </w:r>
      <w:r w:rsidRPr="007F3B32">
        <w:rPr>
          <w:rFonts w:ascii="Times New Roman" w:hAnsi="Times New Roman" w:cs="Times New Roman"/>
          <w:sz w:val="24"/>
          <w:szCs w:val="24"/>
        </w:rPr>
        <w:t xml:space="preserve"> dan lebih dari 85 tahun disebut </w:t>
      </w:r>
      <w:r w:rsidRPr="007F3B32">
        <w:rPr>
          <w:rFonts w:ascii="Times New Roman" w:hAnsi="Times New Roman" w:cs="Times New Roman"/>
          <w:i/>
          <w:sz w:val="24"/>
          <w:szCs w:val="24"/>
        </w:rPr>
        <w:t>old old</w:t>
      </w:r>
      <w:r>
        <w:rPr>
          <w:rFonts w:ascii="Times New Roman" w:hAnsi="Times New Roman" w:cs="Times New Roman"/>
          <w:i/>
          <w:sz w:val="24"/>
          <w:szCs w:val="24"/>
        </w:rPr>
        <w:t xml:space="preserve"> (</w:t>
      </w:r>
      <w:r>
        <w:rPr>
          <w:rFonts w:ascii="Times New Roman" w:hAnsi="Times New Roman" w:cs="Times New Roman"/>
          <w:sz w:val="24"/>
          <w:szCs w:val="24"/>
        </w:rPr>
        <w:t>Smith, 1999)</w:t>
      </w:r>
      <w:r w:rsidRPr="007F3B32">
        <w:rPr>
          <w:rFonts w:ascii="Times New Roman" w:hAnsi="Times New Roman" w:cs="Times New Roman"/>
          <w:sz w:val="24"/>
          <w:szCs w:val="24"/>
        </w:rPr>
        <w:t>.</w:t>
      </w:r>
      <w:r>
        <w:rPr>
          <w:rFonts w:ascii="Times New Roman" w:hAnsi="Times New Roman" w:cs="Times New Roman"/>
          <w:sz w:val="24"/>
          <w:szCs w:val="24"/>
        </w:rPr>
        <w:t xml:space="preserve"> P</w:t>
      </w:r>
      <w:r w:rsidRPr="001F68A6">
        <w:rPr>
          <w:rFonts w:ascii="Times New Roman" w:hAnsi="Times New Roman" w:cs="Times New Roman"/>
          <w:sz w:val="24"/>
          <w:szCs w:val="24"/>
        </w:rPr>
        <w:t>ad</w:t>
      </w:r>
      <w:r>
        <w:rPr>
          <w:rFonts w:ascii="Times New Roman" w:hAnsi="Times New Roman" w:cs="Times New Roman"/>
          <w:sz w:val="24"/>
          <w:szCs w:val="24"/>
          <w:lang w:val="id-ID"/>
        </w:rPr>
        <w:t xml:space="preserve">a </w:t>
      </w:r>
      <w:r w:rsidRPr="001F68A6">
        <w:rPr>
          <w:rFonts w:ascii="Times New Roman" w:hAnsi="Times New Roman" w:cs="Times New Roman"/>
          <w:sz w:val="24"/>
          <w:szCs w:val="24"/>
        </w:rPr>
        <w:t>tahap ini</w:t>
      </w:r>
      <w:r>
        <w:rPr>
          <w:rFonts w:ascii="Times New Roman" w:hAnsi="Times New Roman" w:cs="Times New Roman"/>
          <w:sz w:val="24"/>
          <w:szCs w:val="24"/>
          <w:lang w:val="id-ID"/>
        </w:rPr>
        <w:t>,</w:t>
      </w:r>
      <w:r w:rsidRPr="001F68A6">
        <w:rPr>
          <w:rFonts w:ascii="Times New Roman" w:hAnsi="Times New Roman" w:cs="Times New Roman"/>
          <w:sz w:val="24"/>
          <w:szCs w:val="24"/>
        </w:rPr>
        <w:t xml:space="preserve"> manusia </w:t>
      </w:r>
      <w:r>
        <w:rPr>
          <w:rFonts w:ascii="Times New Roman" w:hAnsi="Times New Roman" w:cs="Times New Roman"/>
          <w:sz w:val="24"/>
          <w:szCs w:val="24"/>
          <w:lang w:val="id-ID"/>
        </w:rPr>
        <w:t xml:space="preserve">telah </w:t>
      </w:r>
      <w:r w:rsidRPr="001F68A6">
        <w:rPr>
          <w:rFonts w:ascii="Times New Roman" w:hAnsi="Times New Roman" w:cs="Times New Roman"/>
          <w:sz w:val="24"/>
          <w:szCs w:val="24"/>
        </w:rPr>
        <w:t>mengalami banyak perubahan baik secara fisik maupun mental,</w:t>
      </w:r>
      <w:r>
        <w:rPr>
          <w:rFonts w:ascii="Times New Roman" w:hAnsi="Times New Roman" w:cs="Times New Roman"/>
          <w:sz w:val="24"/>
          <w:szCs w:val="24"/>
          <w:lang w:val="id-ID"/>
        </w:rPr>
        <w:t xml:space="preserve"> dan berbagai fungsi serta energi yang pernah dimiliki telah menurun</w:t>
      </w:r>
      <w:r>
        <w:rPr>
          <w:rFonts w:ascii="Times New Roman" w:hAnsi="Times New Roman" w:cs="Times New Roman"/>
          <w:sz w:val="24"/>
          <w:szCs w:val="24"/>
        </w:rPr>
        <w:t>.</w:t>
      </w:r>
      <w:r w:rsidRPr="007F3B32">
        <w:t xml:space="preserve"> </w:t>
      </w:r>
      <w:r w:rsidRPr="00CD488B">
        <w:rPr>
          <w:rFonts w:ascii="Times New Roman" w:hAnsi="Times New Roman" w:cs="Times New Roman"/>
          <w:sz w:val="24"/>
          <w:szCs w:val="24"/>
        </w:rPr>
        <w:t>Disaat manusia sudah memasuki fase manula tidak jauh dengan penyakit dan keluhan yang sering muncul</w:t>
      </w:r>
      <w:r>
        <w:rPr>
          <w:rFonts w:ascii="Times New Roman" w:hAnsi="Times New Roman" w:cs="Times New Roman"/>
          <w:sz w:val="24"/>
          <w:szCs w:val="24"/>
        </w:rPr>
        <w:t xml:space="preserve"> </w:t>
      </w:r>
      <w:r w:rsidRPr="006C2D7D">
        <w:rPr>
          <w:rFonts w:ascii="Times New Roman" w:hAnsi="Times New Roman" w:cs="Times New Roman"/>
          <w:sz w:val="24"/>
          <w:szCs w:val="24"/>
        </w:rPr>
        <w:t xml:space="preserve">yang akan memerlukan tindakan keperawatan yang lebih baik yang bersifat promotif maupun prementif agar </w:t>
      </w:r>
      <w:r>
        <w:rPr>
          <w:rFonts w:ascii="Times New Roman" w:hAnsi="Times New Roman" w:cs="Times New Roman"/>
          <w:sz w:val="24"/>
          <w:szCs w:val="24"/>
          <w:lang w:val="id-ID"/>
        </w:rPr>
        <w:t>bisa</w:t>
      </w:r>
      <w:r w:rsidRPr="006C2D7D">
        <w:rPr>
          <w:rFonts w:ascii="Times New Roman" w:hAnsi="Times New Roman" w:cs="Times New Roman"/>
          <w:sz w:val="24"/>
          <w:szCs w:val="24"/>
        </w:rPr>
        <w:t xml:space="preserve"> menikmati masa usia emas serta menjadi usia </w:t>
      </w:r>
      <w:r>
        <w:rPr>
          <w:rFonts w:ascii="Times New Roman" w:hAnsi="Times New Roman" w:cs="Times New Roman"/>
          <w:sz w:val="24"/>
          <w:szCs w:val="24"/>
        </w:rPr>
        <w:t xml:space="preserve">lanjut yang berguna dan bahagia. </w:t>
      </w:r>
      <w:r w:rsidRPr="000E7F7C">
        <w:rPr>
          <w:rFonts w:ascii="Times New Roman" w:hAnsi="Times New Roman" w:cs="Times New Roman"/>
          <w:sz w:val="24"/>
          <w:szCs w:val="24"/>
        </w:rPr>
        <w:t>Setiap penyakit yang muncul pada manula memiliki gejala dan penyebab yang berbeda-berda.</w:t>
      </w:r>
    </w:p>
    <w:p w14:paraId="029D7D9D" w14:textId="77777777" w:rsidR="001A6F1E" w:rsidRDefault="001A6F1E" w:rsidP="001A6F1E">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Karena setiap penyakit yang muncul dari manula mempunyai gejala dan penyebab yang berbeda-beda untuk itu dibutuhkan pakar untuk mendeteksi penyakit sehingga dapat dilakukan penanganan dan pengobatan yang benar sesuai dengan penyakit yang diderita. </w:t>
      </w:r>
      <w:r w:rsidRPr="00907AB3">
        <w:rPr>
          <w:rFonts w:ascii="Times New Roman" w:hAnsi="Times New Roman" w:cs="Times New Roman"/>
          <w:sz w:val="24"/>
          <w:szCs w:val="24"/>
        </w:rPr>
        <w:t>Namun, keberadaan pakar terbatas tidak sebanding dengan jumlah manula yang membutuhkan pakar tersebut selain itu untuk konsultasi dengan pakar harus datang ke rumah sakit atau klinik</w:t>
      </w:r>
      <w:r>
        <w:rPr>
          <w:rFonts w:ascii="Times New Roman" w:hAnsi="Times New Roman" w:cs="Times New Roman"/>
          <w:sz w:val="24"/>
          <w:szCs w:val="24"/>
          <w:lang w:val="id-ID"/>
        </w:rPr>
        <w:t xml:space="preserve"> </w:t>
      </w:r>
      <w:r>
        <w:rPr>
          <w:rFonts w:ascii="Times New Roman" w:hAnsi="Times New Roman" w:cs="Times New Roman"/>
          <w:sz w:val="24"/>
          <w:szCs w:val="24"/>
        </w:rPr>
        <w:t>dan mahalnya biaya yang dikeluarkan</w:t>
      </w:r>
      <w:r w:rsidRPr="00907AB3">
        <w:rPr>
          <w:rFonts w:ascii="Times New Roman" w:hAnsi="Times New Roman" w:cs="Times New Roman"/>
          <w:sz w:val="24"/>
          <w:szCs w:val="24"/>
          <w:lang w:val="id-ID"/>
        </w:rPr>
        <w:t>.</w:t>
      </w:r>
      <w:r w:rsidRPr="00907AB3">
        <w:rPr>
          <w:rFonts w:ascii="Times New Roman" w:hAnsi="Times New Roman" w:cs="Times New Roman"/>
          <w:sz w:val="24"/>
          <w:szCs w:val="24"/>
        </w:rPr>
        <w:t xml:space="preserve"> </w:t>
      </w:r>
      <w:r w:rsidRPr="00907AB3">
        <w:rPr>
          <w:rFonts w:ascii="Times New Roman" w:hAnsi="Times New Roman" w:cs="Times New Roman"/>
          <w:sz w:val="24"/>
          <w:szCs w:val="24"/>
          <w:lang w:val="id-ID"/>
        </w:rPr>
        <w:t>U</w:t>
      </w:r>
      <w:r w:rsidRPr="00907AB3">
        <w:rPr>
          <w:rFonts w:ascii="Times New Roman" w:hAnsi="Times New Roman" w:cs="Times New Roman"/>
          <w:sz w:val="24"/>
          <w:szCs w:val="24"/>
        </w:rPr>
        <w:t xml:space="preserve">ntuk mengatasi hal </w:t>
      </w:r>
      <w:r w:rsidRPr="00907AB3">
        <w:rPr>
          <w:rFonts w:ascii="Times New Roman" w:hAnsi="Times New Roman" w:cs="Times New Roman"/>
          <w:sz w:val="24"/>
          <w:szCs w:val="24"/>
          <w:lang w:val="id-ID"/>
        </w:rPr>
        <w:t>tersebut</w:t>
      </w:r>
      <w:r w:rsidRPr="00907AB3">
        <w:rPr>
          <w:rFonts w:ascii="Times New Roman" w:hAnsi="Times New Roman" w:cs="Times New Roman"/>
          <w:sz w:val="24"/>
          <w:szCs w:val="24"/>
        </w:rPr>
        <w:t xml:space="preserve"> maka diperlukan sistem pakar </w:t>
      </w:r>
      <w:r>
        <w:rPr>
          <w:rFonts w:ascii="Times New Roman" w:hAnsi="Times New Roman" w:cs="Times New Roman"/>
          <w:sz w:val="24"/>
          <w:szCs w:val="24"/>
          <w:lang w:val="id-ID"/>
        </w:rPr>
        <w:t xml:space="preserve">untuk diagnosa awal </w:t>
      </w:r>
      <w:r>
        <w:rPr>
          <w:rFonts w:ascii="Times New Roman" w:hAnsi="Times New Roman" w:cs="Times New Roman"/>
          <w:sz w:val="24"/>
          <w:szCs w:val="24"/>
        </w:rPr>
        <w:t>yang mempunyai performa yang sebanding dengan seorang</w:t>
      </w:r>
      <w:r>
        <w:rPr>
          <w:rFonts w:ascii="Times New Roman" w:hAnsi="Times New Roman" w:cs="Times New Roman"/>
          <w:sz w:val="24"/>
          <w:szCs w:val="24"/>
          <w:lang w:val="id-ID"/>
        </w:rPr>
        <w:t xml:space="preserve"> pakar</w:t>
      </w:r>
      <w:r>
        <w:rPr>
          <w:rFonts w:ascii="Times New Roman" w:hAnsi="Times New Roman" w:cs="Times New Roman"/>
          <w:sz w:val="24"/>
          <w:szCs w:val="24"/>
        </w:rPr>
        <w:t xml:space="preserve">. Sistem pakar berupa perangkat lunak pengambil keputusan yang </w:t>
      </w:r>
      <w:r>
        <w:rPr>
          <w:rFonts w:ascii="Times New Roman" w:hAnsi="Times New Roman" w:cs="Times New Roman"/>
          <w:sz w:val="24"/>
          <w:szCs w:val="24"/>
          <w:lang w:val="id-ID"/>
        </w:rPr>
        <w:t xml:space="preserve">dapat menyelesaikan masalah yang biasanya hanya dapat diselesaikan oleh pakar </w:t>
      </w:r>
      <w:r>
        <w:rPr>
          <w:rFonts w:ascii="Times New Roman" w:hAnsi="Times New Roman" w:cs="Times New Roman"/>
          <w:sz w:val="24"/>
          <w:szCs w:val="24"/>
          <w:lang w:val="id-ID"/>
        </w:rPr>
        <w:lastRenderedPageBreak/>
        <w:t xml:space="preserve">di bidang terkait. </w:t>
      </w:r>
      <w:r>
        <w:rPr>
          <w:rFonts w:ascii="Times New Roman" w:hAnsi="Times New Roman" w:cs="Times New Roman"/>
          <w:sz w:val="24"/>
          <w:szCs w:val="24"/>
        </w:rPr>
        <w:t>Sistem pakar dapat digunakan secara berulang sesuai kebutuhan dengan waktu yang minimal dan sedikit biaya sehingga, menghemat waktu dalam pengambilan keputusan.</w:t>
      </w:r>
    </w:p>
    <w:p w14:paraId="6EE89FFD" w14:textId="77777777" w:rsidR="001A6F1E" w:rsidRPr="00F765EC" w:rsidRDefault="001A6F1E" w:rsidP="001A6F1E">
      <w:pPr>
        <w:spacing w:line="480" w:lineRule="auto"/>
        <w:ind w:firstLine="426"/>
        <w:jc w:val="both"/>
        <w:rPr>
          <w:rFonts w:ascii="Times New Roman" w:hAnsi="Times New Roman" w:cs="Times New Roman"/>
          <w:bCs/>
          <w:sz w:val="24"/>
          <w:szCs w:val="24"/>
        </w:rPr>
      </w:pPr>
      <w:r w:rsidRPr="004F5AE8">
        <w:rPr>
          <w:rFonts w:ascii="Times New Roman" w:hAnsi="Times New Roman" w:cs="Times New Roman"/>
          <w:sz w:val="24"/>
          <w:szCs w:val="24"/>
        </w:rPr>
        <w:t xml:space="preserve">Dari penelitian sebelumnya yang dilakukan oleh Bagus Fery Yanto, Indah Werdiningsih, Endah Purwanti (2017) tentang </w:t>
      </w:r>
      <w:r>
        <w:rPr>
          <w:rFonts w:ascii="Times New Roman" w:hAnsi="Times New Roman" w:cs="Times New Roman"/>
          <w:sz w:val="24"/>
          <w:szCs w:val="24"/>
          <w:lang w:val="id-ID"/>
        </w:rPr>
        <w:t>a</w:t>
      </w:r>
      <w:r w:rsidRPr="004F5AE8">
        <w:rPr>
          <w:rFonts w:ascii="Times New Roman" w:hAnsi="Times New Roman" w:cs="Times New Roman"/>
          <w:sz w:val="24"/>
          <w:szCs w:val="24"/>
        </w:rPr>
        <w:t xml:space="preserve">plikasi </w:t>
      </w:r>
      <w:r>
        <w:rPr>
          <w:rFonts w:ascii="Times New Roman" w:hAnsi="Times New Roman" w:cs="Times New Roman"/>
          <w:sz w:val="24"/>
          <w:szCs w:val="24"/>
          <w:lang w:val="id-ID"/>
        </w:rPr>
        <w:t>s</w:t>
      </w:r>
      <w:r w:rsidRPr="004F5AE8">
        <w:rPr>
          <w:rFonts w:ascii="Times New Roman" w:hAnsi="Times New Roman" w:cs="Times New Roman"/>
          <w:sz w:val="24"/>
          <w:szCs w:val="24"/>
        </w:rPr>
        <w:t xml:space="preserve">istem </w:t>
      </w:r>
      <w:r>
        <w:rPr>
          <w:rFonts w:ascii="Times New Roman" w:hAnsi="Times New Roman" w:cs="Times New Roman"/>
          <w:sz w:val="24"/>
          <w:szCs w:val="24"/>
          <w:lang w:val="id-ID"/>
        </w:rPr>
        <w:t>p</w:t>
      </w:r>
      <w:r w:rsidRPr="004F5AE8">
        <w:rPr>
          <w:rFonts w:ascii="Times New Roman" w:hAnsi="Times New Roman" w:cs="Times New Roman"/>
          <w:sz w:val="24"/>
          <w:szCs w:val="24"/>
        </w:rPr>
        <w:t xml:space="preserve">akar </w:t>
      </w:r>
      <w:r>
        <w:rPr>
          <w:rFonts w:ascii="Times New Roman" w:hAnsi="Times New Roman" w:cs="Times New Roman"/>
          <w:sz w:val="24"/>
          <w:szCs w:val="24"/>
          <w:lang w:val="id-ID"/>
        </w:rPr>
        <w:t>d</w:t>
      </w:r>
      <w:r w:rsidRPr="004F5AE8">
        <w:rPr>
          <w:rFonts w:ascii="Times New Roman" w:hAnsi="Times New Roman" w:cs="Times New Roman"/>
          <w:sz w:val="24"/>
          <w:szCs w:val="24"/>
        </w:rPr>
        <w:t xml:space="preserve">iagnosa </w:t>
      </w:r>
      <w:r>
        <w:rPr>
          <w:rFonts w:ascii="Times New Roman" w:hAnsi="Times New Roman" w:cs="Times New Roman"/>
          <w:sz w:val="24"/>
          <w:szCs w:val="24"/>
          <w:lang w:val="id-ID"/>
        </w:rPr>
        <w:t>p</w:t>
      </w:r>
      <w:r w:rsidRPr="004F5AE8">
        <w:rPr>
          <w:rFonts w:ascii="Times New Roman" w:hAnsi="Times New Roman" w:cs="Times New Roman"/>
          <w:sz w:val="24"/>
          <w:szCs w:val="24"/>
        </w:rPr>
        <w:t xml:space="preserve">enyakit ada </w:t>
      </w:r>
      <w:r>
        <w:rPr>
          <w:rFonts w:ascii="Times New Roman" w:hAnsi="Times New Roman" w:cs="Times New Roman"/>
          <w:sz w:val="24"/>
          <w:szCs w:val="24"/>
          <w:lang w:val="id-ID"/>
        </w:rPr>
        <w:t>a</w:t>
      </w:r>
      <w:r w:rsidRPr="004F5AE8">
        <w:rPr>
          <w:rFonts w:ascii="Times New Roman" w:hAnsi="Times New Roman" w:cs="Times New Roman"/>
          <w:sz w:val="24"/>
          <w:szCs w:val="24"/>
        </w:rPr>
        <w:t xml:space="preserve">nak </w:t>
      </w:r>
      <w:r>
        <w:rPr>
          <w:rFonts w:ascii="Times New Roman" w:hAnsi="Times New Roman" w:cs="Times New Roman"/>
          <w:sz w:val="24"/>
          <w:szCs w:val="24"/>
          <w:lang w:val="id-ID"/>
        </w:rPr>
        <w:t>b</w:t>
      </w:r>
      <w:r w:rsidRPr="004F5AE8">
        <w:rPr>
          <w:rFonts w:ascii="Times New Roman" w:hAnsi="Times New Roman" w:cs="Times New Roman"/>
          <w:sz w:val="24"/>
          <w:szCs w:val="24"/>
        </w:rPr>
        <w:t xml:space="preserve">awah </w:t>
      </w:r>
      <w:r>
        <w:rPr>
          <w:rFonts w:ascii="Times New Roman" w:hAnsi="Times New Roman" w:cs="Times New Roman"/>
          <w:sz w:val="24"/>
          <w:szCs w:val="24"/>
          <w:lang w:val="id-ID"/>
        </w:rPr>
        <w:t>l</w:t>
      </w:r>
      <w:r w:rsidRPr="004F5AE8">
        <w:rPr>
          <w:rFonts w:ascii="Times New Roman" w:hAnsi="Times New Roman" w:cs="Times New Roman"/>
          <w:sz w:val="24"/>
          <w:szCs w:val="24"/>
        </w:rPr>
        <w:t xml:space="preserve">ima </w:t>
      </w:r>
      <w:r>
        <w:rPr>
          <w:rFonts w:ascii="Times New Roman" w:hAnsi="Times New Roman" w:cs="Times New Roman"/>
          <w:sz w:val="24"/>
          <w:szCs w:val="24"/>
          <w:lang w:val="id-ID"/>
        </w:rPr>
        <w:t>t</w:t>
      </w:r>
      <w:r w:rsidRPr="004F5AE8">
        <w:rPr>
          <w:rFonts w:ascii="Times New Roman" w:hAnsi="Times New Roman" w:cs="Times New Roman"/>
          <w:sz w:val="24"/>
          <w:szCs w:val="24"/>
        </w:rPr>
        <w:t xml:space="preserve">ahun </w:t>
      </w:r>
      <w:r>
        <w:rPr>
          <w:rFonts w:ascii="Times New Roman" w:hAnsi="Times New Roman" w:cs="Times New Roman"/>
          <w:sz w:val="24"/>
          <w:szCs w:val="24"/>
          <w:lang w:val="id-ID"/>
        </w:rPr>
        <w:t>m</w:t>
      </w:r>
      <w:r w:rsidRPr="004F5AE8">
        <w:rPr>
          <w:rFonts w:ascii="Times New Roman" w:hAnsi="Times New Roman" w:cs="Times New Roman"/>
          <w:sz w:val="24"/>
          <w:szCs w:val="24"/>
        </w:rPr>
        <w:t xml:space="preserve">enggunakan </w:t>
      </w:r>
      <w:r>
        <w:rPr>
          <w:rFonts w:ascii="Times New Roman" w:hAnsi="Times New Roman" w:cs="Times New Roman"/>
          <w:sz w:val="24"/>
          <w:szCs w:val="24"/>
          <w:lang w:val="id-ID"/>
        </w:rPr>
        <w:t>m</w:t>
      </w:r>
      <w:r w:rsidRPr="004F5AE8">
        <w:rPr>
          <w:rFonts w:ascii="Times New Roman" w:hAnsi="Times New Roman" w:cs="Times New Roman"/>
          <w:sz w:val="24"/>
          <w:szCs w:val="24"/>
        </w:rPr>
        <w:t xml:space="preserve">etode </w:t>
      </w:r>
      <w:r w:rsidRPr="004F5AE8">
        <w:rPr>
          <w:rFonts w:ascii="Times New Roman" w:hAnsi="Times New Roman" w:cs="Times New Roman"/>
          <w:i/>
          <w:sz w:val="24"/>
          <w:szCs w:val="24"/>
        </w:rPr>
        <w:t>Forward Chaining</w:t>
      </w:r>
      <w:r w:rsidRPr="004F5AE8">
        <w:rPr>
          <w:rFonts w:ascii="Times New Roman" w:hAnsi="Times New Roman" w:cs="Times New Roman"/>
          <w:sz w:val="24"/>
          <w:szCs w:val="24"/>
          <w:lang w:val="id-ID"/>
        </w:rPr>
        <w:t xml:space="preserve"> menghasilkan tingkat akurasi sebesar 82% dan penelitian sebelumnya dilakukan oleh Qonita Tilla Arisandi dan Ahmad Izzuddin (2016) tentang </w:t>
      </w:r>
      <w:r>
        <w:rPr>
          <w:rFonts w:ascii="Times New Roman" w:hAnsi="Times New Roman" w:cs="Times New Roman"/>
          <w:sz w:val="24"/>
          <w:szCs w:val="24"/>
          <w:lang w:val="id-ID"/>
        </w:rPr>
        <w:t>s</w:t>
      </w:r>
      <w:r w:rsidRPr="004F5AE8">
        <w:rPr>
          <w:rFonts w:ascii="Times New Roman" w:hAnsi="Times New Roman" w:cs="Times New Roman"/>
          <w:sz w:val="24"/>
          <w:szCs w:val="24"/>
          <w:lang w:val="id-ID"/>
        </w:rPr>
        <w:t xml:space="preserve">istem </w:t>
      </w:r>
      <w:r>
        <w:rPr>
          <w:rFonts w:ascii="Times New Roman" w:hAnsi="Times New Roman" w:cs="Times New Roman"/>
          <w:sz w:val="24"/>
          <w:szCs w:val="24"/>
          <w:lang w:val="id-ID"/>
        </w:rPr>
        <w:t>p</w:t>
      </w:r>
      <w:r w:rsidRPr="004F5AE8">
        <w:rPr>
          <w:rFonts w:ascii="Times New Roman" w:hAnsi="Times New Roman" w:cs="Times New Roman"/>
          <w:sz w:val="24"/>
          <w:szCs w:val="24"/>
          <w:lang w:val="id-ID"/>
        </w:rPr>
        <w:t xml:space="preserve">akar </w:t>
      </w:r>
      <w:r>
        <w:rPr>
          <w:rFonts w:ascii="Times New Roman" w:hAnsi="Times New Roman" w:cs="Times New Roman"/>
          <w:sz w:val="24"/>
          <w:szCs w:val="24"/>
          <w:lang w:val="id-ID"/>
        </w:rPr>
        <w:t>d</w:t>
      </w:r>
      <w:r w:rsidRPr="004F5AE8">
        <w:rPr>
          <w:rFonts w:ascii="Times New Roman" w:hAnsi="Times New Roman" w:cs="Times New Roman"/>
          <w:sz w:val="24"/>
          <w:szCs w:val="24"/>
          <w:lang w:val="id-ID"/>
        </w:rPr>
        <w:t xml:space="preserve">iagnosa </w:t>
      </w:r>
      <w:r>
        <w:rPr>
          <w:rFonts w:ascii="Times New Roman" w:hAnsi="Times New Roman" w:cs="Times New Roman"/>
          <w:sz w:val="24"/>
          <w:szCs w:val="24"/>
          <w:lang w:val="id-ID"/>
        </w:rPr>
        <w:t>a</w:t>
      </w:r>
      <w:r w:rsidRPr="004F5AE8">
        <w:rPr>
          <w:rFonts w:ascii="Times New Roman" w:hAnsi="Times New Roman" w:cs="Times New Roman"/>
          <w:sz w:val="24"/>
          <w:szCs w:val="24"/>
          <w:lang w:val="id-ID"/>
        </w:rPr>
        <w:t xml:space="preserve">wal </w:t>
      </w:r>
      <w:r>
        <w:rPr>
          <w:rFonts w:ascii="Times New Roman" w:hAnsi="Times New Roman" w:cs="Times New Roman"/>
          <w:sz w:val="24"/>
          <w:szCs w:val="24"/>
          <w:lang w:val="id-ID"/>
        </w:rPr>
        <w:t>k</w:t>
      </w:r>
      <w:r w:rsidRPr="004F5AE8">
        <w:rPr>
          <w:rFonts w:ascii="Times New Roman" w:hAnsi="Times New Roman" w:cs="Times New Roman"/>
          <w:sz w:val="24"/>
          <w:szCs w:val="24"/>
          <w:lang w:val="id-ID"/>
        </w:rPr>
        <w:t xml:space="preserve">anker </w:t>
      </w:r>
      <w:r>
        <w:rPr>
          <w:rFonts w:ascii="Times New Roman" w:hAnsi="Times New Roman" w:cs="Times New Roman"/>
          <w:sz w:val="24"/>
          <w:szCs w:val="24"/>
          <w:lang w:val="id-ID"/>
        </w:rPr>
        <w:t>s</w:t>
      </w:r>
      <w:r w:rsidRPr="004F5AE8">
        <w:rPr>
          <w:rFonts w:ascii="Times New Roman" w:hAnsi="Times New Roman" w:cs="Times New Roman"/>
          <w:sz w:val="24"/>
          <w:szCs w:val="24"/>
          <w:lang w:val="id-ID"/>
        </w:rPr>
        <w:t xml:space="preserve">erviks </w:t>
      </w:r>
      <w:r>
        <w:rPr>
          <w:rFonts w:ascii="Times New Roman" w:hAnsi="Times New Roman" w:cs="Times New Roman"/>
          <w:sz w:val="24"/>
          <w:szCs w:val="24"/>
          <w:lang w:val="id-ID"/>
        </w:rPr>
        <w:t>m</w:t>
      </w:r>
      <w:r w:rsidRPr="004F5AE8">
        <w:rPr>
          <w:rFonts w:ascii="Times New Roman" w:hAnsi="Times New Roman" w:cs="Times New Roman"/>
          <w:sz w:val="24"/>
          <w:szCs w:val="24"/>
          <w:lang w:val="id-ID"/>
        </w:rPr>
        <w:t xml:space="preserve">enggunakan </w:t>
      </w:r>
      <w:r>
        <w:rPr>
          <w:rFonts w:ascii="Times New Roman" w:hAnsi="Times New Roman" w:cs="Times New Roman"/>
          <w:sz w:val="24"/>
          <w:szCs w:val="24"/>
          <w:lang w:val="id-ID"/>
        </w:rPr>
        <w:t>m</w:t>
      </w:r>
      <w:r w:rsidRPr="004F5AE8">
        <w:rPr>
          <w:rFonts w:ascii="Times New Roman" w:hAnsi="Times New Roman" w:cs="Times New Roman"/>
          <w:sz w:val="24"/>
          <w:szCs w:val="24"/>
          <w:lang w:val="id-ID"/>
        </w:rPr>
        <w:t xml:space="preserve">etode </w:t>
      </w:r>
      <w:r w:rsidRPr="00850C7D">
        <w:rPr>
          <w:rFonts w:ascii="Times New Roman" w:hAnsi="Times New Roman" w:cs="Times New Roman"/>
          <w:i/>
          <w:iCs/>
          <w:sz w:val="24"/>
          <w:szCs w:val="24"/>
          <w:lang w:val="id-ID"/>
        </w:rPr>
        <w:t>Naive Bayes</w:t>
      </w:r>
      <w:r w:rsidRPr="004F5AE8">
        <w:rPr>
          <w:rFonts w:ascii="Times New Roman" w:hAnsi="Times New Roman" w:cs="Times New Roman"/>
          <w:sz w:val="24"/>
          <w:szCs w:val="24"/>
          <w:lang w:val="id-ID"/>
        </w:rPr>
        <w:t xml:space="preserve"> </w:t>
      </w:r>
      <w:r>
        <w:rPr>
          <w:rFonts w:ascii="Times New Roman" w:hAnsi="Times New Roman" w:cs="Times New Roman"/>
          <w:sz w:val="24"/>
          <w:szCs w:val="24"/>
          <w:lang w:val="id-ID"/>
        </w:rPr>
        <w:t>b</w:t>
      </w:r>
      <w:r w:rsidRPr="004F5AE8">
        <w:rPr>
          <w:rFonts w:ascii="Times New Roman" w:hAnsi="Times New Roman" w:cs="Times New Roman"/>
          <w:sz w:val="24"/>
          <w:szCs w:val="24"/>
          <w:lang w:val="id-ID"/>
        </w:rPr>
        <w:t xml:space="preserve">erbasis </w:t>
      </w:r>
      <w:r>
        <w:rPr>
          <w:rFonts w:ascii="Times New Roman" w:hAnsi="Times New Roman" w:cs="Times New Roman"/>
          <w:sz w:val="24"/>
          <w:szCs w:val="24"/>
          <w:lang w:val="id-ID"/>
        </w:rPr>
        <w:t>a</w:t>
      </w:r>
      <w:r w:rsidRPr="004F5AE8">
        <w:rPr>
          <w:rFonts w:ascii="Times New Roman" w:hAnsi="Times New Roman" w:cs="Times New Roman"/>
          <w:sz w:val="24"/>
          <w:szCs w:val="24"/>
          <w:lang w:val="id-ID"/>
        </w:rPr>
        <w:t>ndroid menghasilkan tingkat akurasi sebesar 85%</w:t>
      </w:r>
      <w:r w:rsidRPr="004F5AE8">
        <w:rPr>
          <w:rFonts w:ascii="Times New Roman" w:hAnsi="Times New Roman" w:cs="Times New Roman"/>
          <w:sz w:val="24"/>
          <w:szCs w:val="24"/>
        </w:rPr>
        <w:t xml:space="preserve">. Sistem pakar mempunyai beberapa metode yang bisa digunakan salah satunya </w:t>
      </w:r>
      <w:r w:rsidRPr="004F5AE8">
        <w:rPr>
          <w:rFonts w:ascii="Times New Roman" w:hAnsi="Times New Roman" w:cs="Times New Roman"/>
          <w:i/>
          <w:sz w:val="24"/>
          <w:szCs w:val="24"/>
        </w:rPr>
        <w:t>Theorema Bayes</w:t>
      </w:r>
      <w:r>
        <w:rPr>
          <w:rFonts w:ascii="Times New Roman" w:hAnsi="Times New Roman" w:cs="Times New Roman"/>
          <w:i/>
          <w:sz w:val="24"/>
          <w:szCs w:val="24"/>
          <w:lang w:val="id-ID"/>
        </w:rPr>
        <w:t xml:space="preserve"> </w:t>
      </w:r>
      <w:r>
        <w:rPr>
          <w:rFonts w:ascii="Times New Roman" w:hAnsi="Times New Roman" w:cs="Times New Roman"/>
          <w:iCs/>
          <w:sz w:val="24"/>
          <w:szCs w:val="24"/>
          <w:lang w:val="id-ID"/>
        </w:rPr>
        <w:t>yang bisa memunculkan peluang</w:t>
      </w:r>
      <w:r w:rsidRPr="004F5AE8">
        <w:rPr>
          <w:rFonts w:ascii="Times New Roman" w:hAnsi="Times New Roman" w:cs="Times New Roman"/>
          <w:sz w:val="24"/>
          <w:szCs w:val="24"/>
        </w:rPr>
        <w:t xml:space="preserve"> dari latar belakang di atas </w:t>
      </w:r>
      <w:r w:rsidRPr="004F5AE8">
        <w:rPr>
          <w:rFonts w:ascii="Times New Roman" w:hAnsi="Times New Roman" w:cs="Times New Roman"/>
          <w:sz w:val="24"/>
          <w:szCs w:val="24"/>
          <w:lang w:val="id-ID"/>
        </w:rPr>
        <w:t>maka, penulis menyusun</w:t>
      </w:r>
      <w:r w:rsidRPr="004F5AE8">
        <w:rPr>
          <w:rFonts w:ascii="Times New Roman" w:hAnsi="Times New Roman" w:cs="Times New Roman"/>
          <w:sz w:val="24"/>
          <w:szCs w:val="24"/>
        </w:rPr>
        <w:t xml:space="preserve"> </w:t>
      </w:r>
      <w:r w:rsidRPr="004F5AE8">
        <w:rPr>
          <w:rFonts w:ascii="Times New Roman" w:hAnsi="Times New Roman" w:cs="Times New Roman"/>
          <w:sz w:val="24"/>
          <w:szCs w:val="24"/>
          <w:lang w:val="id-ID"/>
        </w:rPr>
        <w:t xml:space="preserve">sebuah </w:t>
      </w:r>
      <w:r w:rsidRPr="004F5AE8">
        <w:rPr>
          <w:rFonts w:ascii="Times New Roman" w:hAnsi="Times New Roman" w:cs="Times New Roman"/>
          <w:sz w:val="24"/>
          <w:szCs w:val="24"/>
        </w:rPr>
        <w:t xml:space="preserve">sistem pakar dengan judul: </w:t>
      </w:r>
      <w:r w:rsidRPr="004F5AE8">
        <w:rPr>
          <w:rFonts w:ascii="Times New Roman" w:hAnsi="Times New Roman" w:cs="Times New Roman"/>
          <w:b/>
          <w:sz w:val="24"/>
          <w:szCs w:val="24"/>
        </w:rPr>
        <w:t xml:space="preserve">“ Sistem Pakar Mendiagnosis </w:t>
      </w:r>
      <w:r>
        <w:rPr>
          <w:rFonts w:ascii="Times New Roman" w:hAnsi="Times New Roman" w:cs="Times New Roman"/>
          <w:b/>
          <w:sz w:val="24"/>
          <w:szCs w:val="24"/>
          <w:lang w:val="id-ID"/>
        </w:rPr>
        <w:t>Penyakit</w:t>
      </w:r>
      <w:r w:rsidRPr="004F5AE8">
        <w:rPr>
          <w:rFonts w:ascii="Times New Roman" w:hAnsi="Times New Roman" w:cs="Times New Roman"/>
          <w:b/>
          <w:sz w:val="24"/>
          <w:szCs w:val="24"/>
        </w:rPr>
        <w:t xml:space="preserve"> Pada Manula Menggunakan Metode Theorema Bayes Berbasis Web “</w:t>
      </w:r>
      <w:r w:rsidRPr="004F5AE8">
        <w:rPr>
          <w:rFonts w:ascii="Times New Roman" w:hAnsi="Times New Roman" w:cs="Times New Roman"/>
          <w:b/>
          <w:sz w:val="24"/>
          <w:szCs w:val="24"/>
          <w:lang w:val="id-ID"/>
        </w:rPr>
        <w:t>.</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Yang diharapkan bisa melebihi angka akurasi dari yang sebelumnya.</w:t>
      </w:r>
    </w:p>
    <w:p w14:paraId="6D4E9057" w14:textId="77777777" w:rsidR="001A6F1E" w:rsidRPr="009423D3" w:rsidRDefault="001A6F1E" w:rsidP="001A6F1E">
      <w:pPr>
        <w:pStyle w:val="Heading2"/>
        <w:spacing w:line="480" w:lineRule="auto"/>
        <w:rPr>
          <w:rFonts w:ascii="Times New Roman" w:hAnsi="Times New Roman" w:cs="Times New Roman"/>
          <w:b/>
          <w:bCs/>
          <w:color w:val="auto"/>
          <w:sz w:val="24"/>
          <w:szCs w:val="24"/>
        </w:rPr>
      </w:pPr>
      <w:bookmarkStart w:id="2" w:name="_Toc63077664"/>
      <w:r w:rsidRPr="009423D3">
        <w:rPr>
          <w:rFonts w:ascii="Times New Roman" w:hAnsi="Times New Roman" w:cs="Times New Roman"/>
          <w:b/>
          <w:bCs/>
          <w:color w:val="auto"/>
          <w:sz w:val="24"/>
          <w:szCs w:val="24"/>
          <w:lang w:val="id-ID"/>
        </w:rPr>
        <w:t xml:space="preserve">1.2 </w:t>
      </w:r>
      <w:r w:rsidRPr="009423D3">
        <w:rPr>
          <w:rFonts w:ascii="Times New Roman" w:hAnsi="Times New Roman" w:cs="Times New Roman"/>
          <w:b/>
          <w:bCs/>
          <w:color w:val="auto"/>
          <w:sz w:val="24"/>
          <w:szCs w:val="24"/>
        </w:rPr>
        <w:t>Rumusan Masalah</w:t>
      </w:r>
      <w:bookmarkEnd w:id="2"/>
    </w:p>
    <w:p w14:paraId="7A044BDE" w14:textId="77777777" w:rsidR="001A6F1E" w:rsidRPr="00E375DF" w:rsidRDefault="001A6F1E" w:rsidP="001A6F1E">
      <w:pPr>
        <w:spacing w:afterLines="160" w:after="384" w:line="480" w:lineRule="auto"/>
        <w:ind w:firstLine="426"/>
        <w:jc w:val="both"/>
        <w:rPr>
          <w:rFonts w:ascii="Times New Roman" w:hAnsi="Times New Roman" w:cs="Times New Roman"/>
          <w:sz w:val="24"/>
          <w:szCs w:val="24"/>
        </w:rPr>
      </w:pPr>
      <w:r w:rsidRPr="008E31EB">
        <w:rPr>
          <w:rFonts w:ascii="Times New Roman" w:hAnsi="Times New Roman" w:cs="Times New Roman"/>
          <w:sz w:val="24"/>
          <w:szCs w:val="24"/>
        </w:rPr>
        <w:t>Bagaimana membangun sistem paka</w:t>
      </w:r>
      <w:r>
        <w:rPr>
          <w:rFonts w:ascii="Times New Roman" w:hAnsi="Times New Roman" w:cs="Times New Roman"/>
          <w:sz w:val="24"/>
          <w:szCs w:val="24"/>
        </w:rPr>
        <w:t xml:space="preserve">r penyakit </w:t>
      </w:r>
      <w:r w:rsidRPr="008E31EB">
        <w:rPr>
          <w:rFonts w:ascii="Times New Roman" w:hAnsi="Times New Roman" w:cs="Times New Roman"/>
          <w:sz w:val="24"/>
          <w:szCs w:val="24"/>
        </w:rPr>
        <w:t>pada manula untuk dapat diketahui s</w:t>
      </w:r>
      <w:r>
        <w:rPr>
          <w:rFonts w:ascii="Times New Roman" w:hAnsi="Times New Roman" w:cs="Times New Roman"/>
          <w:sz w:val="24"/>
          <w:szCs w:val="24"/>
        </w:rPr>
        <w:t>ehingga</w:t>
      </w:r>
      <w:r w:rsidRPr="008E31EB">
        <w:rPr>
          <w:rFonts w:ascii="Times New Roman" w:hAnsi="Times New Roman" w:cs="Times New Roman"/>
          <w:sz w:val="24"/>
          <w:szCs w:val="24"/>
        </w:rPr>
        <w:t xml:space="preserve"> mengetahui tentang </w:t>
      </w:r>
      <w:r>
        <w:rPr>
          <w:rFonts w:ascii="Times New Roman" w:hAnsi="Times New Roman" w:cs="Times New Roman"/>
          <w:sz w:val="24"/>
          <w:szCs w:val="24"/>
        </w:rPr>
        <w:t>penyakit</w:t>
      </w:r>
      <w:r w:rsidRPr="008E31EB">
        <w:rPr>
          <w:rFonts w:ascii="Times New Roman" w:hAnsi="Times New Roman" w:cs="Times New Roman"/>
          <w:sz w:val="24"/>
          <w:szCs w:val="24"/>
        </w:rPr>
        <w:t xml:space="preserve"> pada manula.</w:t>
      </w:r>
    </w:p>
    <w:p w14:paraId="11DF8401" w14:textId="77777777" w:rsidR="001A6F1E" w:rsidRPr="009423D3" w:rsidRDefault="001A6F1E" w:rsidP="001A6F1E">
      <w:pPr>
        <w:pStyle w:val="Heading2"/>
        <w:spacing w:line="480" w:lineRule="auto"/>
        <w:rPr>
          <w:rFonts w:ascii="Times New Roman" w:hAnsi="Times New Roman" w:cs="Times New Roman"/>
          <w:b/>
          <w:bCs/>
          <w:color w:val="auto"/>
          <w:sz w:val="24"/>
          <w:szCs w:val="24"/>
        </w:rPr>
      </w:pPr>
      <w:bookmarkStart w:id="3" w:name="_Toc63077665"/>
      <w:r w:rsidRPr="009423D3">
        <w:rPr>
          <w:rFonts w:ascii="Times New Roman" w:hAnsi="Times New Roman" w:cs="Times New Roman"/>
          <w:b/>
          <w:bCs/>
          <w:color w:val="auto"/>
          <w:sz w:val="24"/>
          <w:szCs w:val="24"/>
          <w:lang w:val="id-ID"/>
        </w:rPr>
        <w:t xml:space="preserve">1.3 </w:t>
      </w:r>
      <w:r w:rsidRPr="009423D3">
        <w:rPr>
          <w:rFonts w:ascii="Times New Roman" w:hAnsi="Times New Roman" w:cs="Times New Roman"/>
          <w:b/>
          <w:bCs/>
          <w:color w:val="auto"/>
          <w:sz w:val="24"/>
          <w:szCs w:val="24"/>
        </w:rPr>
        <w:t>Batasan Masalah</w:t>
      </w:r>
      <w:bookmarkEnd w:id="3"/>
    </w:p>
    <w:p w14:paraId="46D7D3AF" w14:textId="77777777" w:rsidR="001A6F1E" w:rsidRPr="00F60971" w:rsidRDefault="001A6F1E" w:rsidP="001A6F1E">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A</w:t>
      </w:r>
      <w:r w:rsidRPr="00F133F1">
        <w:rPr>
          <w:rFonts w:ascii="Times New Roman" w:hAnsi="Times New Roman" w:cs="Times New Roman"/>
          <w:sz w:val="24"/>
          <w:szCs w:val="24"/>
        </w:rPr>
        <w:t>gar permasalahan yang ditinjau tidak terlalu melebar dan sesuai dengan maksud dan tujuan yang ingin dicapai</w:t>
      </w:r>
      <w:r>
        <w:rPr>
          <w:rFonts w:ascii="Times New Roman" w:hAnsi="Times New Roman" w:cs="Times New Roman"/>
          <w:sz w:val="24"/>
          <w:szCs w:val="24"/>
        </w:rPr>
        <w:t xml:space="preserve"> maka dibuat</w:t>
      </w:r>
      <w:r w:rsidRPr="00F133F1">
        <w:rPr>
          <w:rFonts w:ascii="Times New Roman" w:hAnsi="Times New Roman" w:cs="Times New Roman"/>
          <w:sz w:val="24"/>
          <w:szCs w:val="24"/>
        </w:rPr>
        <w:t xml:space="preserve"> batasan-batasan</w:t>
      </w:r>
      <w:r>
        <w:rPr>
          <w:rFonts w:ascii="Times New Roman" w:hAnsi="Times New Roman" w:cs="Times New Roman"/>
          <w:sz w:val="24"/>
          <w:szCs w:val="24"/>
        </w:rPr>
        <w:t xml:space="preserve"> dalam penelitian</w:t>
      </w:r>
      <w:r w:rsidRPr="00F133F1">
        <w:rPr>
          <w:rFonts w:ascii="Times New Roman" w:hAnsi="Times New Roman" w:cs="Times New Roman"/>
          <w:sz w:val="24"/>
          <w:szCs w:val="24"/>
        </w:rPr>
        <w:t xml:space="preserve"> sebagai berikut :</w:t>
      </w:r>
    </w:p>
    <w:p w14:paraId="60E0B8B0" w14:textId="77777777" w:rsidR="001A6F1E" w:rsidRPr="00177C78" w:rsidRDefault="001A6F1E" w:rsidP="001A6F1E">
      <w:pPr>
        <w:numPr>
          <w:ilvl w:val="0"/>
          <w:numId w:val="3"/>
        </w:numPr>
        <w:spacing w:line="480" w:lineRule="auto"/>
        <w:jc w:val="both"/>
        <w:rPr>
          <w:rFonts w:ascii="Times New Roman" w:hAnsi="Times New Roman" w:cs="Times New Roman"/>
          <w:sz w:val="24"/>
          <w:szCs w:val="24"/>
        </w:rPr>
      </w:pPr>
      <w:r w:rsidRPr="00177C78">
        <w:rPr>
          <w:rFonts w:ascii="Times New Roman" w:hAnsi="Times New Roman" w:cs="Times New Roman"/>
          <w:sz w:val="24"/>
          <w:szCs w:val="24"/>
          <w:lang w:val="id-ID"/>
        </w:rPr>
        <w:t>Daftar penyakit manula dibatasi dengan 6 penyakit dan 28 gejala.</w:t>
      </w:r>
    </w:p>
    <w:p w14:paraId="281A2928" w14:textId="77777777" w:rsidR="001A6F1E" w:rsidRPr="00A1480A" w:rsidRDefault="001A6F1E" w:rsidP="001A6F1E">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Objek pada lansia dengan </w:t>
      </w:r>
      <w:r w:rsidRPr="00A1480A">
        <w:rPr>
          <w:rFonts w:ascii="Times New Roman" w:hAnsi="Times New Roman" w:cs="Times New Roman"/>
          <w:i/>
          <w:iCs/>
          <w:sz w:val="24"/>
          <w:szCs w:val="24"/>
          <w:lang w:val="id-ID"/>
        </w:rPr>
        <w:t>range</w:t>
      </w:r>
      <w:r>
        <w:rPr>
          <w:rFonts w:ascii="Times New Roman" w:hAnsi="Times New Roman" w:cs="Times New Roman"/>
          <w:sz w:val="24"/>
          <w:szCs w:val="24"/>
          <w:lang w:val="id-ID"/>
        </w:rPr>
        <w:t xml:space="preserve"> usia 60-74 tahun.</w:t>
      </w:r>
    </w:p>
    <w:p w14:paraId="0EA9A89E" w14:textId="77777777" w:rsidR="001A6F1E" w:rsidRPr="00A1480A" w:rsidRDefault="001A6F1E" w:rsidP="001A6F1E">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Metode yang digunakan sistem pakar adalah </w:t>
      </w:r>
      <w:r w:rsidRPr="00A1480A">
        <w:rPr>
          <w:rFonts w:ascii="Times New Roman" w:hAnsi="Times New Roman" w:cs="Times New Roman"/>
          <w:i/>
          <w:iCs/>
          <w:sz w:val="24"/>
          <w:szCs w:val="24"/>
          <w:lang w:val="id-ID"/>
        </w:rPr>
        <w:t>theorema bayes</w:t>
      </w:r>
      <w:r>
        <w:rPr>
          <w:rFonts w:ascii="Times New Roman" w:hAnsi="Times New Roman" w:cs="Times New Roman"/>
          <w:sz w:val="24"/>
          <w:szCs w:val="24"/>
          <w:lang w:val="id-ID"/>
        </w:rPr>
        <w:t>.</w:t>
      </w:r>
    </w:p>
    <w:p w14:paraId="1DB67B02" w14:textId="77777777" w:rsidR="001A6F1E" w:rsidRPr="007A00BF" w:rsidRDefault="001A6F1E" w:rsidP="001A6F1E">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Sistem pakar berbasis web.</w:t>
      </w:r>
    </w:p>
    <w:p w14:paraId="7C99CBBF" w14:textId="77777777" w:rsidR="001A6F1E" w:rsidRPr="009423D3" w:rsidRDefault="001A6F1E" w:rsidP="001A6F1E">
      <w:pPr>
        <w:pStyle w:val="Heading2"/>
        <w:spacing w:line="480" w:lineRule="auto"/>
        <w:rPr>
          <w:rFonts w:ascii="Times New Roman" w:hAnsi="Times New Roman" w:cs="Times New Roman"/>
          <w:b/>
          <w:bCs/>
          <w:color w:val="auto"/>
          <w:sz w:val="24"/>
          <w:szCs w:val="24"/>
        </w:rPr>
      </w:pPr>
      <w:bookmarkStart w:id="4" w:name="_Toc63077666"/>
      <w:r w:rsidRPr="009423D3">
        <w:rPr>
          <w:rFonts w:ascii="Times New Roman" w:hAnsi="Times New Roman" w:cs="Times New Roman"/>
          <w:b/>
          <w:bCs/>
          <w:color w:val="auto"/>
          <w:sz w:val="24"/>
          <w:szCs w:val="24"/>
          <w:lang w:val="id-ID"/>
        </w:rPr>
        <w:t xml:space="preserve">1.4 </w:t>
      </w:r>
      <w:r w:rsidRPr="009423D3">
        <w:rPr>
          <w:rFonts w:ascii="Times New Roman" w:hAnsi="Times New Roman" w:cs="Times New Roman"/>
          <w:b/>
          <w:bCs/>
          <w:color w:val="auto"/>
          <w:sz w:val="24"/>
          <w:szCs w:val="24"/>
        </w:rPr>
        <w:t>Tujuan</w:t>
      </w:r>
      <w:bookmarkEnd w:id="4"/>
    </w:p>
    <w:p w14:paraId="332A5E4A" w14:textId="77777777" w:rsidR="001A6F1E" w:rsidRPr="0078005C" w:rsidRDefault="001A6F1E" w:rsidP="001A6F1E">
      <w:pPr>
        <w:spacing w:after="180" w:line="480" w:lineRule="auto"/>
        <w:ind w:firstLine="426"/>
        <w:jc w:val="both"/>
        <w:rPr>
          <w:rFonts w:ascii="Times New Roman" w:hAnsi="Times New Roman" w:cs="Times New Roman"/>
          <w:sz w:val="24"/>
          <w:szCs w:val="24"/>
        </w:rPr>
      </w:pPr>
      <w:r w:rsidRPr="0078005C">
        <w:rPr>
          <w:rFonts w:ascii="Times New Roman" w:hAnsi="Times New Roman" w:cs="Times New Roman"/>
          <w:sz w:val="24"/>
          <w:szCs w:val="24"/>
        </w:rPr>
        <w:t>Sesuai dengan permasalahan yang telah dirumuskan, tujuan dari penyusunan tugas akhir ini adalah membuat suatu sistem pakar</w:t>
      </w:r>
      <w:r>
        <w:rPr>
          <w:rFonts w:ascii="Times New Roman" w:hAnsi="Times New Roman" w:cs="Times New Roman"/>
          <w:sz w:val="24"/>
          <w:szCs w:val="24"/>
        </w:rPr>
        <w:t xml:space="preserve"> mendiagnosis penyakit pada manula menggunakan metode </w:t>
      </w:r>
      <w:r>
        <w:rPr>
          <w:rFonts w:ascii="Times New Roman" w:hAnsi="Times New Roman" w:cs="Times New Roman"/>
          <w:i/>
          <w:sz w:val="24"/>
          <w:szCs w:val="24"/>
        </w:rPr>
        <w:t>theorema bayes</w:t>
      </w:r>
      <w:r>
        <w:rPr>
          <w:rFonts w:ascii="Times New Roman" w:hAnsi="Times New Roman" w:cs="Times New Roman"/>
          <w:sz w:val="24"/>
          <w:szCs w:val="24"/>
        </w:rPr>
        <w:t xml:space="preserve"> </w:t>
      </w:r>
      <w:r w:rsidRPr="0078005C">
        <w:rPr>
          <w:rFonts w:ascii="Times New Roman" w:hAnsi="Times New Roman" w:cs="Times New Roman"/>
          <w:sz w:val="24"/>
          <w:szCs w:val="24"/>
        </w:rPr>
        <w:t>berbasis web.</w:t>
      </w:r>
    </w:p>
    <w:p w14:paraId="7B70191E" w14:textId="77777777" w:rsidR="001A6F1E" w:rsidRPr="009423D3" w:rsidRDefault="001A6F1E" w:rsidP="001A6F1E">
      <w:pPr>
        <w:pStyle w:val="Heading2"/>
        <w:spacing w:line="480" w:lineRule="auto"/>
        <w:rPr>
          <w:rFonts w:ascii="Times New Roman" w:hAnsi="Times New Roman" w:cs="Times New Roman"/>
          <w:b/>
          <w:bCs/>
          <w:color w:val="auto"/>
          <w:sz w:val="24"/>
          <w:szCs w:val="24"/>
        </w:rPr>
      </w:pPr>
      <w:bookmarkStart w:id="5" w:name="_Toc63077667"/>
      <w:r w:rsidRPr="009423D3">
        <w:rPr>
          <w:rFonts w:ascii="Times New Roman" w:hAnsi="Times New Roman" w:cs="Times New Roman"/>
          <w:b/>
          <w:bCs/>
          <w:color w:val="auto"/>
          <w:sz w:val="24"/>
          <w:szCs w:val="24"/>
          <w:lang w:val="id-ID"/>
        </w:rPr>
        <w:t>1.5</w:t>
      </w:r>
      <w:r w:rsidRPr="009423D3">
        <w:rPr>
          <w:rFonts w:ascii="Times New Roman" w:hAnsi="Times New Roman" w:cs="Times New Roman"/>
          <w:b/>
          <w:bCs/>
          <w:color w:val="auto"/>
          <w:sz w:val="24"/>
          <w:szCs w:val="24"/>
        </w:rPr>
        <w:t xml:space="preserve"> Manfaat</w:t>
      </w:r>
      <w:bookmarkEnd w:id="5"/>
    </w:p>
    <w:p w14:paraId="168084BE" w14:textId="77777777" w:rsidR="001A6F1E" w:rsidRDefault="001A6F1E" w:rsidP="001A6F1E">
      <w:pPr>
        <w:spacing w:line="480" w:lineRule="auto"/>
        <w:ind w:firstLine="426"/>
        <w:jc w:val="both"/>
        <w:rPr>
          <w:rFonts w:ascii="Times New Roman" w:hAnsi="Times New Roman" w:cs="Times New Roman"/>
          <w:sz w:val="24"/>
          <w:szCs w:val="24"/>
        </w:rPr>
      </w:pPr>
      <w:r w:rsidRPr="00616117">
        <w:rPr>
          <w:rFonts w:ascii="Times New Roman" w:hAnsi="Times New Roman" w:cs="Times New Roman"/>
          <w:sz w:val="24"/>
          <w:szCs w:val="24"/>
        </w:rPr>
        <w:t>Sistem pakar ini dapat dimanfaatkan</w:t>
      </w:r>
      <w:r>
        <w:rPr>
          <w:rFonts w:ascii="Times New Roman" w:hAnsi="Times New Roman" w:cs="Times New Roman"/>
          <w:sz w:val="24"/>
          <w:szCs w:val="24"/>
        </w:rPr>
        <w:t xml:space="preserve"> manula atau semua orang untuk mediagnosis penyakit dari sistem pakar,</w:t>
      </w:r>
      <w:r w:rsidRPr="00616117">
        <w:rPr>
          <w:rFonts w:ascii="Times New Roman" w:hAnsi="Times New Roman" w:cs="Times New Roman"/>
          <w:sz w:val="24"/>
          <w:szCs w:val="24"/>
        </w:rPr>
        <w:t xml:space="preserve"> sebagai penyedia informasi</w:t>
      </w:r>
      <w:r>
        <w:rPr>
          <w:rFonts w:ascii="Times New Roman" w:hAnsi="Times New Roman" w:cs="Times New Roman"/>
          <w:sz w:val="24"/>
          <w:szCs w:val="24"/>
        </w:rPr>
        <w:t>, me</w:t>
      </w:r>
      <w:r>
        <w:rPr>
          <w:rFonts w:ascii="Times New Roman" w:hAnsi="Times New Roman" w:cs="Times New Roman"/>
          <w:sz w:val="24"/>
          <w:szCs w:val="24"/>
          <w:lang w:val="id-ID"/>
        </w:rPr>
        <w:t>mbantu</w:t>
      </w:r>
      <w:r>
        <w:rPr>
          <w:rFonts w:ascii="Times New Roman" w:hAnsi="Times New Roman" w:cs="Times New Roman"/>
          <w:sz w:val="24"/>
          <w:szCs w:val="24"/>
        </w:rPr>
        <w:t xml:space="preserve"> pakar</w:t>
      </w:r>
      <w:r w:rsidRPr="00616117">
        <w:rPr>
          <w:rFonts w:ascii="Times New Roman" w:hAnsi="Times New Roman" w:cs="Times New Roman"/>
          <w:sz w:val="24"/>
          <w:szCs w:val="24"/>
        </w:rPr>
        <w:t xml:space="preserve"> </w:t>
      </w:r>
      <w:r>
        <w:rPr>
          <w:rFonts w:ascii="Times New Roman" w:hAnsi="Times New Roman" w:cs="Times New Roman"/>
          <w:sz w:val="24"/>
          <w:szCs w:val="24"/>
        </w:rPr>
        <w:t>untuk</w:t>
      </w:r>
      <w:r>
        <w:rPr>
          <w:rFonts w:ascii="Times New Roman" w:hAnsi="Times New Roman" w:cs="Times New Roman"/>
          <w:sz w:val="24"/>
          <w:szCs w:val="24"/>
          <w:lang w:val="id-ID"/>
        </w:rPr>
        <w:t xml:space="preserve"> pendiagnosa awal penyakit</w:t>
      </w:r>
      <w:r>
        <w:rPr>
          <w:rFonts w:ascii="Times New Roman" w:hAnsi="Times New Roman" w:cs="Times New Roman"/>
          <w:sz w:val="24"/>
          <w:szCs w:val="24"/>
        </w:rPr>
        <w:t xml:space="preserve"> </w:t>
      </w:r>
      <w:r w:rsidRPr="00616117">
        <w:rPr>
          <w:rFonts w:ascii="Times New Roman" w:hAnsi="Times New Roman" w:cs="Times New Roman"/>
          <w:sz w:val="24"/>
          <w:szCs w:val="24"/>
        </w:rPr>
        <w:t>dan menambah pengetahuan serta informasi yang dapat diterapkan dalam bidang kesehatan.</w:t>
      </w:r>
    </w:p>
    <w:p w14:paraId="5B7135C7" w14:textId="77777777" w:rsidR="001A6F1E" w:rsidRDefault="001A6F1E" w:rsidP="001A6F1E">
      <w:pPr>
        <w:pStyle w:val="Heading2"/>
        <w:spacing w:line="480" w:lineRule="auto"/>
        <w:rPr>
          <w:rFonts w:ascii="Times New Roman" w:hAnsi="Times New Roman" w:cs="Times New Roman"/>
          <w:b/>
          <w:bCs/>
          <w:color w:val="auto"/>
          <w:sz w:val="24"/>
          <w:szCs w:val="24"/>
          <w:lang w:val="id-ID"/>
        </w:rPr>
      </w:pPr>
      <w:bookmarkStart w:id="6" w:name="_Toc63077668"/>
      <w:r w:rsidRPr="009B28B1">
        <w:rPr>
          <w:rFonts w:ascii="Times New Roman" w:hAnsi="Times New Roman" w:cs="Times New Roman"/>
          <w:b/>
          <w:bCs/>
          <w:color w:val="auto"/>
          <w:sz w:val="24"/>
          <w:szCs w:val="24"/>
          <w:lang w:val="id-ID"/>
        </w:rPr>
        <w:t>1.6 Metodologi Penelitian</w:t>
      </w:r>
      <w:bookmarkEnd w:id="6"/>
    </w:p>
    <w:p w14:paraId="2128FB72" w14:textId="77777777" w:rsidR="001A6F1E" w:rsidRDefault="001A6F1E" w:rsidP="001A6F1E">
      <w:pPr>
        <w:spacing w:line="480" w:lineRule="auto"/>
        <w:ind w:firstLine="426"/>
        <w:rPr>
          <w:rFonts w:ascii="Times New Roman" w:hAnsi="Times New Roman" w:cs="Times New Roman"/>
          <w:sz w:val="24"/>
          <w:szCs w:val="24"/>
        </w:rPr>
      </w:pPr>
      <w:r w:rsidRPr="009B28B1">
        <w:rPr>
          <w:rFonts w:ascii="Times New Roman" w:hAnsi="Times New Roman" w:cs="Times New Roman"/>
          <w:sz w:val="24"/>
          <w:szCs w:val="24"/>
        </w:rPr>
        <w:t xml:space="preserve">Adapun metodologi penelitian yang digunakan untuk mendukung penyusunan Tugas Akhir ini adalah : </w:t>
      </w:r>
    </w:p>
    <w:p w14:paraId="3C430A53" w14:textId="77777777" w:rsidR="001A6F1E" w:rsidRDefault="001A6F1E" w:rsidP="001A6F1E">
      <w:pPr>
        <w:pStyle w:val="Heading3"/>
        <w:spacing w:line="480" w:lineRule="auto"/>
        <w:rPr>
          <w:rFonts w:ascii="Times New Roman" w:hAnsi="Times New Roman" w:cs="Times New Roman"/>
          <w:b/>
          <w:bCs/>
          <w:color w:val="auto"/>
          <w:lang w:val="id-ID"/>
        </w:rPr>
      </w:pPr>
      <w:bookmarkStart w:id="7" w:name="_Toc63077669"/>
      <w:r w:rsidRPr="009B28B1">
        <w:rPr>
          <w:rFonts w:ascii="Times New Roman" w:hAnsi="Times New Roman" w:cs="Times New Roman"/>
          <w:b/>
          <w:bCs/>
          <w:color w:val="auto"/>
          <w:lang w:val="id-ID"/>
        </w:rPr>
        <w:t>1.6.1</w:t>
      </w:r>
      <w:r>
        <w:rPr>
          <w:rFonts w:ascii="Times New Roman" w:hAnsi="Times New Roman" w:cs="Times New Roman"/>
          <w:b/>
          <w:bCs/>
          <w:color w:val="auto"/>
          <w:lang w:val="id-ID"/>
        </w:rPr>
        <w:t xml:space="preserve"> </w:t>
      </w:r>
      <w:r w:rsidRPr="009B28B1">
        <w:rPr>
          <w:rFonts w:ascii="Times New Roman" w:hAnsi="Times New Roman" w:cs="Times New Roman"/>
          <w:b/>
          <w:bCs/>
          <w:color w:val="auto"/>
          <w:lang w:val="id-ID"/>
        </w:rPr>
        <w:t>Tempat dan waktu penelitian</w:t>
      </w:r>
      <w:bookmarkEnd w:id="7"/>
    </w:p>
    <w:p w14:paraId="72EFD7AF" w14:textId="77777777" w:rsidR="001A6F1E" w:rsidRPr="007B0326" w:rsidRDefault="001A6F1E" w:rsidP="001A6F1E">
      <w:pPr>
        <w:spacing w:line="480" w:lineRule="auto"/>
        <w:rPr>
          <w:rFonts w:ascii="Times New Roman" w:hAnsi="Times New Roman" w:cs="Times New Roman"/>
          <w:sz w:val="24"/>
          <w:szCs w:val="24"/>
          <w:lang w:val="id-ID"/>
        </w:rPr>
      </w:pPr>
      <w:r w:rsidRPr="007B0326">
        <w:rPr>
          <w:rFonts w:ascii="Times New Roman" w:hAnsi="Times New Roman" w:cs="Times New Roman"/>
          <w:sz w:val="24"/>
          <w:szCs w:val="24"/>
          <w:lang w:val="id-ID"/>
        </w:rPr>
        <w:t xml:space="preserve">Tempat </w:t>
      </w:r>
      <w:r w:rsidRPr="007B0326">
        <w:rPr>
          <w:rFonts w:ascii="Times New Roman" w:hAnsi="Times New Roman" w:cs="Times New Roman"/>
          <w:sz w:val="24"/>
          <w:szCs w:val="24"/>
          <w:lang w:val="id-ID"/>
        </w:rPr>
        <w:tab/>
        <w:t>: prakter Dr. Subandi, M.KES., DAHK., PA K.</w:t>
      </w:r>
    </w:p>
    <w:p w14:paraId="763243FD" w14:textId="77777777" w:rsidR="001A6F1E" w:rsidRPr="007B0326" w:rsidRDefault="001A6F1E" w:rsidP="001A6F1E">
      <w:pPr>
        <w:spacing w:line="480" w:lineRule="auto"/>
        <w:rPr>
          <w:rFonts w:ascii="Times New Roman" w:hAnsi="Times New Roman" w:cs="Times New Roman"/>
          <w:sz w:val="24"/>
          <w:szCs w:val="24"/>
          <w:lang w:val="id-ID"/>
        </w:rPr>
      </w:pPr>
      <w:r w:rsidRPr="007B0326">
        <w:rPr>
          <w:rFonts w:ascii="Times New Roman" w:hAnsi="Times New Roman" w:cs="Times New Roman"/>
          <w:sz w:val="24"/>
          <w:szCs w:val="24"/>
          <w:lang w:val="id-ID"/>
        </w:rPr>
        <w:t xml:space="preserve">Waktu </w:t>
      </w:r>
      <w:r w:rsidRPr="007B0326">
        <w:rPr>
          <w:rFonts w:ascii="Times New Roman" w:hAnsi="Times New Roman" w:cs="Times New Roman"/>
          <w:sz w:val="24"/>
          <w:szCs w:val="24"/>
          <w:lang w:val="id-ID"/>
        </w:rPr>
        <w:tab/>
      </w:r>
      <w:r w:rsidRPr="007B0326">
        <w:rPr>
          <w:rFonts w:ascii="Times New Roman" w:hAnsi="Times New Roman" w:cs="Times New Roman"/>
          <w:sz w:val="24"/>
          <w:szCs w:val="24"/>
          <w:lang w:val="id-ID"/>
        </w:rPr>
        <w:tab/>
        <w:t>: januari 2020 – juni 2020.</w:t>
      </w:r>
    </w:p>
    <w:p w14:paraId="01674503" w14:textId="77777777" w:rsidR="001A6F1E" w:rsidRDefault="001A6F1E" w:rsidP="001A6F1E">
      <w:pPr>
        <w:spacing w:line="480" w:lineRule="auto"/>
        <w:rPr>
          <w:rFonts w:ascii="Times New Roman" w:hAnsi="Times New Roman" w:cs="Times New Roman"/>
          <w:sz w:val="24"/>
          <w:szCs w:val="24"/>
          <w:lang w:val="id-ID"/>
        </w:rPr>
      </w:pPr>
      <w:r w:rsidRPr="007B0326">
        <w:rPr>
          <w:rFonts w:ascii="Times New Roman" w:hAnsi="Times New Roman" w:cs="Times New Roman"/>
          <w:sz w:val="24"/>
          <w:szCs w:val="24"/>
          <w:lang w:val="id-ID"/>
        </w:rPr>
        <w:t xml:space="preserve">Jadwal </w:t>
      </w:r>
      <w:r w:rsidRPr="007B0326">
        <w:rPr>
          <w:rFonts w:ascii="Times New Roman" w:hAnsi="Times New Roman" w:cs="Times New Roman"/>
          <w:sz w:val="24"/>
          <w:szCs w:val="24"/>
          <w:lang w:val="id-ID"/>
        </w:rPr>
        <w:tab/>
        <w:t>:</w:t>
      </w:r>
    </w:p>
    <w:p w14:paraId="71CF408E" w14:textId="77777777" w:rsidR="001A6F1E" w:rsidRDefault="001A6F1E" w:rsidP="001A6F1E">
      <w:pPr>
        <w:spacing w:line="480" w:lineRule="auto"/>
        <w:rPr>
          <w:rFonts w:ascii="Times New Roman" w:hAnsi="Times New Roman" w:cs="Times New Roman"/>
          <w:sz w:val="24"/>
          <w:szCs w:val="24"/>
          <w:lang w:val="id-ID"/>
        </w:rPr>
      </w:pPr>
    </w:p>
    <w:p w14:paraId="36EC77D5" w14:textId="77777777" w:rsidR="001A6F1E" w:rsidRDefault="001A6F1E" w:rsidP="001A6F1E">
      <w:pPr>
        <w:spacing w:line="480" w:lineRule="auto"/>
        <w:rPr>
          <w:rFonts w:ascii="Times New Roman" w:hAnsi="Times New Roman" w:cs="Times New Roman"/>
          <w:sz w:val="24"/>
          <w:szCs w:val="24"/>
          <w:lang w:val="id-ID"/>
        </w:rPr>
      </w:pPr>
    </w:p>
    <w:p w14:paraId="28BDE924" w14:textId="77777777" w:rsidR="001A6F1E" w:rsidRPr="00624457" w:rsidRDefault="001A6F1E" w:rsidP="001A6F1E">
      <w:pPr>
        <w:pStyle w:val="Caption"/>
        <w:spacing w:after="0" w:line="480" w:lineRule="auto"/>
        <w:jc w:val="center"/>
        <w:rPr>
          <w:rFonts w:ascii="Times New Roman" w:hAnsi="Times New Roman" w:cs="Times New Roman"/>
          <w:b/>
          <w:bCs/>
          <w:i w:val="0"/>
          <w:iCs w:val="0"/>
          <w:color w:val="auto"/>
          <w:sz w:val="24"/>
          <w:szCs w:val="24"/>
        </w:rPr>
      </w:pPr>
      <w:bookmarkStart w:id="8" w:name="_Toc44197638"/>
      <w:bookmarkStart w:id="9" w:name="_Toc44280039"/>
      <w:r w:rsidRPr="00624457">
        <w:rPr>
          <w:rFonts w:ascii="Times New Roman" w:hAnsi="Times New Roman" w:cs="Times New Roman"/>
          <w:i w:val="0"/>
          <w:iCs w:val="0"/>
          <w:color w:val="auto"/>
          <w:sz w:val="24"/>
          <w:szCs w:val="24"/>
        </w:rPr>
        <w:lastRenderedPageBreak/>
        <w:t>Tabel 1.</w:t>
      </w:r>
      <w:r w:rsidRPr="00624457">
        <w:rPr>
          <w:rFonts w:ascii="Times New Roman" w:hAnsi="Times New Roman" w:cs="Times New Roman"/>
          <w:i w:val="0"/>
          <w:iCs w:val="0"/>
          <w:color w:val="auto"/>
          <w:sz w:val="24"/>
          <w:szCs w:val="24"/>
        </w:rPr>
        <w:fldChar w:fldCharType="begin"/>
      </w:r>
      <w:r w:rsidRPr="00624457">
        <w:rPr>
          <w:rFonts w:ascii="Times New Roman" w:hAnsi="Times New Roman" w:cs="Times New Roman"/>
          <w:i w:val="0"/>
          <w:iCs w:val="0"/>
          <w:color w:val="auto"/>
          <w:sz w:val="24"/>
          <w:szCs w:val="24"/>
        </w:rPr>
        <w:instrText xml:space="preserve"> SEQ Tabel_1. \* ARABIC </w:instrText>
      </w:r>
      <w:r w:rsidRPr="00624457">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624457">
        <w:rPr>
          <w:rFonts w:ascii="Times New Roman" w:hAnsi="Times New Roman" w:cs="Times New Roman"/>
          <w:i w:val="0"/>
          <w:iCs w:val="0"/>
          <w:color w:val="auto"/>
          <w:sz w:val="24"/>
          <w:szCs w:val="24"/>
        </w:rPr>
        <w:fldChar w:fldCharType="end"/>
      </w:r>
      <w:r w:rsidRPr="00624457">
        <w:rPr>
          <w:rFonts w:ascii="Times New Roman" w:hAnsi="Times New Roman" w:cs="Times New Roman"/>
          <w:i w:val="0"/>
          <w:iCs w:val="0"/>
          <w:color w:val="auto"/>
          <w:sz w:val="24"/>
          <w:szCs w:val="24"/>
          <w:lang w:val="id-ID"/>
        </w:rPr>
        <w:t xml:space="preserve"> Jadwal Penelitian</w:t>
      </w:r>
      <w:bookmarkEnd w:id="8"/>
      <w:bookmarkEnd w:id="9"/>
    </w:p>
    <w:tbl>
      <w:tblPr>
        <w:tblStyle w:val="TableGrid"/>
        <w:tblpPr w:leftFromText="180" w:rightFromText="180" w:vertAnchor="text" w:horzAnchor="margin" w:tblpX="-289" w:tblpY="130"/>
        <w:tblW w:w="10102" w:type="dxa"/>
        <w:tblCellMar>
          <w:left w:w="103" w:type="dxa"/>
        </w:tblCellMar>
        <w:tblLook w:val="04A0" w:firstRow="1" w:lastRow="0" w:firstColumn="1" w:lastColumn="0" w:noHBand="0" w:noVBand="1"/>
      </w:tblPr>
      <w:tblGrid>
        <w:gridCol w:w="333"/>
        <w:gridCol w:w="1560"/>
        <w:gridCol w:w="333"/>
        <w:gridCol w:w="333"/>
        <w:gridCol w:w="333"/>
        <w:gridCol w:w="333"/>
        <w:gridCol w:w="333"/>
        <w:gridCol w:w="333"/>
        <w:gridCol w:w="333"/>
        <w:gridCol w:w="333"/>
        <w:gridCol w:w="333"/>
        <w:gridCol w:w="333"/>
        <w:gridCol w:w="333"/>
        <w:gridCol w:w="333"/>
        <w:gridCol w:w="333"/>
        <w:gridCol w:w="333"/>
        <w:gridCol w:w="333"/>
        <w:gridCol w:w="333"/>
        <w:gridCol w:w="21"/>
        <w:gridCol w:w="312"/>
        <w:gridCol w:w="333"/>
        <w:gridCol w:w="333"/>
        <w:gridCol w:w="333"/>
        <w:gridCol w:w="23"/>
        <w:gridCol w:w="310"/>
        <w:gridCol w:w="333"/>
        <w:gridCol w:w="333"/>
        <w:gridCol w:w="333"/>
        <w:gridCol w:w="217"/>
      </w:tblGrid>
      <w:tr w:rsidR="001A6F1E" w14:paraId="696BADE9" w14:textId="77777777" w:rsidTr="00556E9B">
        <w:trPr>
          <w:trHeight w:val="201"/>
        </w:trPr>
        <w:tc>
          <w:tcPr>
            <w:tcW w:w="1893" w:type="dxa"/>
            <w:gridSpan w:val="2"/>
            <w:vMerge w:val="restart"/>
            <w:shd w:val="clear" w:color="auto" w:fill="auto"/>
            <w:vAlign w:val="center"/>
          </w:tcPr>
          <w:p w14:paraId="18A5DDDA" w14:textId="77777777" w:rsidR="001A6F1E" w:rsidRDefault="001A6F1E" w:rsidP="00556E9B">
            <w:pPr>
              <w:jc w:val="center"/>
              <w:rPr>
                <w:b/>
              </w:rPr>
            </w:pPr>
            <w:r>
              <w:rPr>
                <w:rFonts w:eastAsiaTheme="minorEastAsia"/>
                <w:b/>
                <w:sz w:val="24"/>
                <w:szCs w:val="24"/>
              </w:rPr>
              <w:t>Tahapan</w:t>
            </w:r>
          </w:p>
        </w:tc>
        <w:tc>
          <w:tcPr>
            <w:tcW w:w="1332" w:type="dxa"/>
            <w:gridSpan w:val="4"/>
            <w:shd w:val="clear" w:color="auto" w:fill="auto"/>
            <w:vAlign w:val="center"/>
          </w:tcPr>
          <w:p w14:paraId="2E3CAA85" w14:textId="77777777" w:rsidR="001A6F1E" w:rsidRDefault="001A6F1E" w:rsidP="00556E9B">
            <w:pPr>
              <w:jc w:val="center"/>
              <w:rPr>
                <w:b/>
              </w:rPr>
            </w:pPr>
            <w:r>
              <w:rPr>
                <w:rFonts w:eastAsiaTheme="minorEastAsia"/>
                <w:b/>
                <w:sz w:val="24"/>
                <w:szCs w:val="24"/>
              </w:rPr>
              <w:t>Bulan I</w:t>
            </w:r>
          </w:p>
        </w:tc>
        <w:tc>
          <w:tcPr>
            <w:tcW w:w="1332" w:type="dxa"/>
            <w:gridSpan w:val="4"/>
            <w:shd w:val="clear" w:color="auto" w:fill="auto"/>
            <w:vAlign w:val="center"/>
          </w:tcPr>
          <w:p w14:paraId="68667E3D" w14:textId="77777777" w:rsidR="001A6F1E" w:rsidRDefault="001A6F1E" w:rsidP="00556E9B">
            <w:pPr>
              <w:jc w:val="center"/>
              <w:rPr>
                <w:b/>
              </w:rPr>
            </w:pPr>
            <w:r>
              <w:rPr>
                <w:rFonts w:eastAsiaTheme="minorEastAsia"/>
                <w:b/>
                <w:sz w:val="24"/>
                <w:szCs w:val="24"/>
              </w:rPr>
              <w:t>Bulan II</w:t>
            </w:r>
          </w:p>
        </w:tc>
        <w:tc>
          <w:tcPr>
            <w:tcW w:w="1332" w:type="dxa"/>
            <w:gridSpan w:val="4"/>
            <w:shd w:val="clear" w:color="auto" w:fill="auto"/>
            <w:vAlign w:val="center"/>
          </w:tcPr>
          <w:p w14:paraId="3F05E6C4" w14:textId="77777777" w:rsidR="001A6F1E" w:rsidRDefault="001A6F1E" w:rsidP="00556E9B">
            <w:pPr>
              <w:jc w:val="center"/>
              <w:rPr>
                <w:b/>
              </w:rPr>
            </w:pPr>
            <w:r>
              <w:rPr>
                <w:rFonts w:eastAsiaTheme="minorEastAsia"/>
                <w:b/>
                <w:sz w:val="24"/>
                <w:szCs w:val="24"/>
              </w:rPr>
              <w:t>Bulan III</w:t>
            </w:r>
          </w:p>
        </w:tc>
        <w:tc>
          <w:tcPr>
            <w:tcW w:w="1353" w:type="dxa"/>
            <w:gridSpan w:val="5"/>
            <w:shd w:val="clear" w:color="auto" w:fill="auto"/>
            <w:vAlign w:val="center"/>
          </w:tcPr>
          <w:p w14:paraId="6072C9AA" w14:textId="77777777" w:rsidR="001A6F1E" w:rsidRDefault="001A6F1E" w:rsidP="00556E9B">
            <w:pPr>
              <w:jc w:val="center"/>
              <w:rPr>
                <w:b/>
              </w:rPr>
            </w:pPr>
            <w:r>
              <w:rPr>
                <w:rFonts w:eastAsiaTheme="minorEastAsia"/>
                <w:b/>
                <w:sz w:val="24"/>
                <w:szCs w:val="24"/>
              </w:rPr>
              <w:t>Bulan IV</w:t>
            </w:r>
          </w:p>
        </w:tc>
        <w:tc>
          <w:tcPr>
            <w:tcW w:w="1334" w:type="dxa"/>
            <w:gridSpan w:val="5"/>
            <w:shd w:val="clear" w:color="auto" w:fill="auto"/>
            <w:vAlign w:val="center"/>
          </w:tcPr>
          <w:p w14:paraId="2EAF5E25" w14:textId="77777777" w:rsidR="001A6F1E" w:rsidRDefault="001A6F1E" w:rsidP="00556E9B">
            <w:pPr>
              <w:jc w:val="center"/>
              <w:rPr>
                <w:b/>
              </w:rPr>
            </w:pPr>
            <w:r>
              <w:rPr>
                <w:rFonts w:eastAsiaTheme="minorEastAsia"/>
                <w:b/>
                <w:sz w:val="24"/>
                <w:szCs w:val="24"/>
              </w:rPr>
              <w:t>Bulan V</w:t>
            </w:r>
          </w:p>
        </w:tc>
        <w:tc>
          <w:tcPr>
            <w:tcW w:w="1526" w:type="dxa"/>
            <w:gridSpan w:val="5"/>
            <w:shd w:val="clear" w:color="auto" w:fill="auto"/>
            <w:vAlign w:val="center"/>
          </w:tcPr>
          <w:p w14:paraId="18BB6DB0" w14:textId="77777777" w:rsidR="001A6F1E" w:rsidRDefault="001A6F1E" w:rsidP="00556E9B">
            <w:pPr>
              <w:jc w:val="center"/>
              <w:rPr>
                <w:b/>
              </w:rPr>
            </w:pPr>
            <w:r>
              <w:rPr>
                <w:rFonts w:eastAsiaTheme="minorEastAsia"/>
                <w:b/>
                <w:sz w:val="24"/>
                <w:szCs w:val="24"/>
              </w:rPr>
              <w:t>Bulan VI</w:t>
            </w:r>
          </w:p>
        </w:tc>
      </w:tr>
      <w:tr w:rsidR="001A6F1E" w14:paraId="3AB29F7A" w14:textId="77777777" w:rsidTr="00556E9B">
        <w:trPr>
          <w:trHeight w:val="408"/>
        </w:trPr>
        <w:tc>
          <w:tcPr>
            <w:tcW w:w="1893" w:type="dxa"/>
            <w:gridSpan w:val="2"/>
            <w:vMerge/>
            <w:shd w:val="clear" w:color="auto" w:fill="auto"/>
            <w:vAlign w:val="center"/>
          </w:tcPr>
          <w:p w14:paraId="62FBAD97" w14:textId="77777777" w:rsidR="001A6F1E" w:rsidRDefault="001A6F1E" w:rsidP="00556E9B">
            <w:pPr>
              <w:jc w:val="center"/>
              <w:rPr>
                <w:b/>
                <w:sz w:val="20"/>
                <w:szCs w:val="20"/>
              </w:rPr>
            </w:pPr>
          </w:p>
        </w:tc>
        <w:tc>
          <w:tcPr>
            <w:tcW w:w="333" w:type="dxa"/>
            <w:shd w:val="clear" w:color="auto" w:fill="auto"/>
            <w:vAlign w:val="center"/>
          </w:tcPr>
          <w:p w14:paraId="6C3F73E9" w14:textId="77777777" w:rsidR="001A6F1E" w:rsidRDefault="001A6F1E" w:rsidP="00556E9B">
            <w:pPr>
              <w:jc w:val="center"/>
              <w:rPr>
                <w:b/>
              </w:rPr>
            </w:pPr>
            <w:r>
              <w:rPr>
                <w:rFonts w:eastAsiaTheme="minorEastAsia"/>
                <w:b/>
                <w:sz w:val="24"/>
                <w:szCs w:val="24"/>
              </w:rPr>
              <w:t>1</w:t>
            </w:r>
          </w:p>
        </w:tc>
        <w:tc>
          <w:tcPr>
            <w:tcW w:w="333" w:type="dxa"/>
            <w:shd w:val="clear" w:color="auto" w:fill="auto"/>
            <w:vAlign w:val="center"/>
          </w:tcPr>
          <w:p w14:paraId="594EADB9" w14:textId="77777777" w:rsidR="001A6F1E" w:rsidRDefault="001A6F1E" w:rsidP="00556E9B">
            <w:pPr>
              <w:jc w:val="center"/>
              <w:rPr>
                <w:b/>
              </w:rPr>
            </w:pPr>
            <w:r>
              <w:rPr>
                <w:rFonts w:eastAsiaTheme="minorEastAsia"/>
                <w:b/>
                <w:sz w:val="24"/>
                <w:szCs w:val="24"/>
              </w:rPr>
              <w:t>2</w:t>
            </w:r>
          </w:p>
        </w:tc>
        <w:tc>
          <w:tcPr>
            <w:tcW w:w="333" w:type="dxa"/>
            <w:shd w:val="clear" w:color="auto" w:fill="auto"/>
            <w:vAlign w:val="center"/>
          </w:tcPr>
          <w:p w14:paraId="3A6B8A9E" w14:textId="77777777" w:rsidR="001A6F1E" w:rsidRDefault="001A6F1E" w:rsidP="00556E9B">
            <w:pPr>
              <w:jc w:val="center"/>
              <w:rPr>
                <w:b/>
              </w:rPr>
            </w:pPr>
            <w:r>
              <w:rPr>
                <w:rFonts w:eastAsiaTheme="minorEastAsia"/>
                <w:b/>
                <w:sz w:val="24"/>
                <w:szCs w:val="24"/>
              </w:rPr>
              <w:t>3</w:t>
            </w:r>
          </w:p>
        </w:tc>
        <w:tc>
          <w:tcPr>
            <w:tcW w:w="333" w:type="dxa"/>
            <w:shd w:val="clear" w:color="auto" w:fill="auto"/>
            <w:vAlign w:val="center"/>
          </w:tcPr>
          <w:p w14:paraId="4AB1A544" w14:textId="77777777" w:rsidR="001A6F1E" w:rsidRDefault="001A6F1E" w:rsidP="00556E9B">
            <w:pPr>
              <w:jc w:val="center"/>
              <w:rPr>
                <w:b/>
              </w:rPr>
            </w:pPr>
            <w:r>
              <w:rPr>
                <w:rFonts w:eastAsiaTheme="minorEastAsia"/>
                <w:b/>
                <w:sz w:val="24"/>
                <w:szCs w:val="24"/>
              </w:rPr>
              <w:t>4</w:t>
            </w:r>
          </w:p>
        </w:tc>
        <w:tc>
          <w:tcPr>
            <w:tcW w:w="333" w:type="dxa"/>
            <w:shd w:val="clear" w:color="auto" w:fill="auto"/>
            <w:vAlign w:val="center"/>
          </w:tcPr>
          <w:p w14:paraId="1C1E01B0" w14:textId="77777777" w:rsidR="001A6F1E" w:rsidRDefault="001A6F1E" w:rsidP="00556E9B">
            <w:pPr>
              <w:jc w:val="center"/>
              <w:rPr>
                <w:b/>
              </w:rPr>
            </w:pPr>
            <w:r>
              <w:rPr>
                <w:rFonts w:eastAsiaTheme="minorEastAsia"/>
                <w:b/>
                <w:sz w:val="24"/>
                <w:szCs w:val="24"/>
              </w:rPr>
              <w:t>1</w:t>
            </w:r>
          </w:p>
        </w:tc>
        <w:tc>
          <w:tcPr>
            <w:tcW w:w="333" w:type="dxa"/>
            <w:shd w:val="clear" w:color="auto" w:fill="auto"/>
            <w:vAlign w:val="center"/>
          </w:tcPr>
          <w:p w14:paraId="46338A90" w14:textId="77777777" w:rsidR="001A6F1E" w:rsidRDefault="001A6F1E" w:rsidP="00556E9B">
            <w:pPr>
              <w:jc w:val="center"/>
              <w:rPr>
                <w:b/>
              </w:rPr>
            </w:pPr>
            <w:r>
              <w:rPr>
                <w:rFonts w:eastAsiaTheme="minorEastAsia"/>
                <w:b/>
                <w:sz w:val="24"/>
                <w:szCs w:val="24"/>
              </w:rPr>
              <w:t>2</w:t>
            </w:r>
          </w:p>
        </w:tc>
        <w:tc>
          <w:tcPr>
            <w:tcW w:w="333" w:type="dxa"/>
            <w:shd w:val="clear" w:color="auto" w:fill="auto"/>
            <w:vAlign w:val="center"/>
          </w:tcPr>
          <w:p w14:paraId="4257970C" w14:textId="77777777" w:rsidR="001A6F1E" w:rsidRDefault="001A6F1E" w:rsidP="00556E9B">
            <w:pPr>
              <w:jc w:val="center"/>
              <w:rPr>
                <w:b/>
              </w:rPr>
            </w:pPr>
            <w:r>
              <w:rPr>
                <w:rFonts w:eastAsiaTheme="minorEastAsia"/>
                <w:b/>
                <w:sz w:val="24"/>
                <w:szCs w:val="24"/>
              </w:rPr>
              <w:t>3</w:t>
            </w:r>
          </w:p>
        </w:tc>
        <w:tc>
          <w:tcPr>
            <w:tcW w:w="333" w:type="dxa"/>
            <w:shd w:val="clear" w:color="auto" w:fill="auto"/>
            <w:vAlign w:val="center"/>
          </w:tcPr>
          <w:p w14:paraId="354A6DF1" w14:textId="77777777" w:rsidR="001A6F1E" w:rsidRDefault="001A6F1E" w:rsidP="00556E9B">
            <w:pPr>
              <w:jc w:val="center"/>
              <w:rPr>
                <w:b/>
              </w:rPr>
            </w:pPr>
            <w:r>
              <w:rPr>
                <w:rFonts w:eastAsiaTheme="minorEastAsia"/>
                <w:b/>
                <w:sz w:val="24"/>
                <w:szCs w:val="24"/>
              </w:rPr>
              <w:t>4</w:t>
            </w:r>
          </w:p>
        </w:tc>
        <w:tc>
          <w:tcPr>
            <w:tcW w:w="333" w:type="dxa"/>
            <w:shd w:val="clear" w:color="auto" w:fill="auto"/>
            <w:vAlign w:val="center"/>
          </w:tcPr>
          <w:p w14:paraId="03689471" w14:textId="77777777" w:rsidR="001A6F1E" w:rsidRDefault="001A6F1E" w:rsidP="00556E9B">
            <w:pPr>
              <w:jc w:val="center"/>
              <w:rPr>
                <w:b/>
              </w:rPr>
            </w:pPr>
            <w:r>
              <w:rPr>
                <w:rFonts w:eastAsiaTheme="minorEastAsia"/>
                <w:b/>
                <w:sz w:val="24"/>
                <w:szCs w:val="24"/>
              </w:rPr>
              <w:t>1</w:t>
            </w:r>
          </w:p>
        </w:tc>
        <w:tc>
          <w:tcPr>
            <w:tcW w:w="333" w:type="dxa"/>
            <w:shd w:val="clear" w:color="auto" w:fill="auto"/>
            <w:vAlign w:val="center"/>
          </w:tcPr>
          <w:p w14:paraId="5E135704" w14:textId="77777777" w:rsidR="001A6F1E" w:rsidRDefault="001A6F1E" w:rsidP="00556E9B">
            <w:pPr>
              <w:jc w:val="center"/>
              <w:rPr>
                <w:b/>
              </w:rPr>
            </w:pPr>
            <w:r>
              <w:rPr>
                <w:rFonts w:eastAsiaTheme="minorEastAsia"/>
                <w:b/>
                <w:sz w:val="24"/>
                <w:szCs w:val="24"/>
              </w:rPr>
              <w:t>2</w:t>
            </w:r>
          </w:p>
        </w:tc>
        <w:tc>
          <w:tcPr>
            <w:tcW w:w="333" w:type="dxa"/>
            <w:shd w:val="clear" w:color="auto" w:fill="auto"/>
            <w:vAlign w:val="center"/>
          </w:tcPr>
          <w:p w14:paraId="26FE157D" w14:textId="77777777" w:rsidR="001A6F1E" w:rsidRDefault="001A6F1E" w:rsidP="00556E9B">
            <w:pPr>
              <w:jc w:val="center"/>
              <w:rPr>
                <w:b/>
              </w:rPr>
            </w:pPr>
            <w:r>
              <w:rPr>
                <w:rFonts w:eastAsiaTheme="minorEastAsia"/>
                <w:b/>
                <w:sz w:val="24"/>
                <w:szCs w:val="24"/>
              </w:rPr>
              <w:t>3</w:t>
            </w:r>
          </w:p>
        </w:tc>
        <w:tc>
          <w:tcPr>
            <w:tcW w:w="333" w:type="dxa"/>
            <w:shd w:val="clear" w:color="auto" w:fill="auto"/>
            <w:vAlign w:val="center"/>
          </w:tcPr>
          <w:p w14:paraId="7C8B1880" w14:textId="77777777" w:rsidR="001A6F1E" w:rsidRDefault="001A6F1E" w:rsidP="00556E9B">
            <w:pPr>
              <w:jc w:val="center"/>
              <w:rPr>
                <w:b/>
              </w:rPr>
            </w:pPr>
            <w:r>
              <w:rPr>
                <w:rFonts w:eastAsiaTheme="minorEastAsia"/>
                <w:b/>
                <w:sz w:val="24"/>
                <w:szCs w:val="24"/>
              </w:rPr>
              <w:t>4</w:t>
            </w:r>
          </w:p>
        </w:tc>
        <w:tc>
          <w:tcPr>
            <w:tcW w:w="333" w:type="dxa"/>
            <w:shd w:val="clear" w:color="auto" w:fill="auto"/>
            <w:vAlign w:val="center"/>
          </w:tcPr>
          <w:p w14:paraId="7F37DA43" w14:textId="77777777" w:rsidR="001A6F1E" w:rsidRDefault="001A6F1E" w:rsidP="00556E9B">
            <w:pPr>
              <w:jc w:val="center"/>
              <w:rPr>
                <w:b/>
              </w:rPr>
            </w:pPr>
            <w:r>
              <w:rPr>
                <w:rFonts w:eastAsiaTheme="minorEastAsia"/>
                <w:b/>
                <w:sz w:val="24"/>
                <w:szCs w:val="24"/>
              </w:rPr>
              <w:t>1</w:t>
            </w:r>
          </w:p>
        </w:tc>
        <w:tc>
          <w:tcPr>
            <w:tcW w:w="333" w:type="dxa"/>
            <w:shd w:val="clear" w:color="auto" w:fill="auto"/>
            <w:vAlign w:val="center"/>
          </w:tcPr>
          <w:p w14:paraId="1CBD2E9C" w14:textId="77777777" w:rsidR="001A6F1E" w:rsidRDefault="001A6F1E" w:rsidP="00556E9B">
            <w:pPr>
              <w:jc w:val="center"/>
              <w:rPr>
                <w:b/>
              </w:rPr>
            </w:pPr>
            <w:r>
              <w:rPr>
                <w:rFonts w:eastAsiaTheme="minorEastAsia"/>
                <w:b/>
                <w:sz w:val="24"/>
                <w:szCs w:val="24"/>
              </w:rPr>
              <w:t>2</w:t>
            </w:r>
          </w:p>
        </w:tc>
        <w:tc>
          <w:tcPr>
            <w:tcW w:w="333" w:type="dxa"/>
            <w:shd w:val="clear" w:color="auto" w:fill="auto"/>
            <w:vAlign w:val="center"/>
          </w:tcPr>
          <w:p w14:paraId="20B1CA4D" w14:textId="77777777" w:rsidR="001A6F1E" w:rsidRDefault="001A6F1E" w:rsidP="00556E9B">
            <w:pPr>
              <w:jc w:val="center"/>
              <w:rPr>
                <w:b/>
              </w:rPr>
            </w:pPr>
            <w:r>
              <w:rPr>
                <w:rFonts w:eastAsiaTheme="minorEastAsia"/>
                <w:b/>
                <w:sz w:val="24"/>
                <w:szCs w:val="24"/>
              </w:rPr>
              <w:t>3</w:t>
            </w:r>
          </w:p>
        </w:tc>
        <w:tc>
          <w:tcPr>
            <w:tcW w:w="333" w:type="dxa"/>
            <w:shd w:val="clear" w:color="auto" w:fill="auto"/>
            <w:vAlign w:val="center"/>
          </w:tcPr>
          <w:p w14:paraId="5FAAA537" w14:textId="77777777" w:rsidR="001A6F1E" w:rsidRDefault="001A6F1E" w:rsidP="00556E9B">
            <w:pPr>
              <w:jc w:val="center"/>
              <w:rPr>
                <w:b/>
              </w:rPr>
            </w:pPr>
            <w:r>
              <w:rPr>
                <w:rFonts w:eastAsiaTheme="minorEastAsia"/>
                <w:b/>
                <w:sz w:val="24"/>
                <w:szCs w:val="24"/>
              </w:rPr>
              <w:t>4</w:t>
            </w:r>
          </w:p>
        </w:tc>
        <w:tc>
          <w:tcPr>
            <w:tcW w:w="333" w:type="dxa"/>
            <w:gridSpan w:val="2"/>
            <w:shd w:val="clear" w:color="auto" w:fill="auto"/>
            <w:vAlign w:val="center"/>
          </w:tcPr>
          <w:p w14:paraId="3091267E" w14:textId="77777777" w:rsidR="001A6F1E" w:rsidRDefault="001A6F1E" w:rsidP="00556E9B">
            <w:pPr>
              <w:jc w:val="center"/>
              <w:rPr>
                <w:b/>
              </w:rPr>
            </w:pPr>
            <w:r>
              <w:rPr>
                <w:rFonts w:eastAsiaTheme="minorEastAsia"/>
                <w:b/>
                <w:sz w:val="24"/>
                <w:szCs w:val="24"/>
              </w:rPr>
              <w:t>1</w:t>
            </w:r>
          </w:p>
        </w:tc>
        <w:tc>
          <w:tcPr>
            <w:tcW w:w="333" w:type="dxa"/>
            <w:shd w:val="clear" w:color="auto" w:fill="auto"/>
            <w:vAlign w:val="center"/>
          </w:tcPr>
          <w:p w14:paraId="4B7E7EBF" w14:textId="77777777" w:rsidR="001A6F1E" w:rsidRDefault="001A6F1E" w:rsidP="00556E9B">
            <w:pPr>
              <w:jc w:val="center"/>
              <w:rPr>
                <w:b/>
              </w:rPr>
            </w:pPr>
            <w:r>
              <w:rPr>
                <w:rFonts w:eastAsiaTheme="minorEastAsia"/>
                <w:b/>
                <w:sz w:val="24"/>
                <w:szCs w:val="24"/>
              </w:rPr>
              <w:t>2</w:t>
            </w:r>
          </w:p>
        </w:tc>
        <w:tc>
          <w:tcPr>
            <w:tcW w:w="333" w:type="dxa"/>
            <w:shd w:val="clear" w:color="auto" w:fill="auto"/>
            <w:vAlign w:val="center"/>
          </w:tcPr>
          <w:p w14:paraId="4ED15075" w14:textId="77777777" w:rsidR="001A6F1E" w:rsidRDefault="001A6F1E" w:rsidP="00556E9B">
            <w:pPr>
              <w:jc w:val="center"/>
              <w:rPr>
                <w:b/>
              </w:rPr>
            </w:pPr>
            <w:r>
              <w:rPr>
                <w:rFonts w:eastAsiaTheme="minorEastAsia"/>
                <w:b/>
                <w:sz w:val="24"/>
                <w:szCs w:val="24"/>
              </w:rPr>
              <w:t>3</w:t>
            </w:r>
          </w:p>
        </w:tc>
        <w:tc>
          <w:tcPr>
            <w:tcW w:w="333" w:type="dxa"/>
            <w:shd w:val="clear" w:color="auto" w:fill="auto"/>
            <w:vAlign w:val="center"/>
          </w:tcPr>
          <w:p w14:paraId="4F0887FF" w14:textId="77777777" w:rsidR="001A6F1E" w:rsidRDefault="001A6F1E" w:rsidP="00556E9B">
            <w:pPr>
              <w:jc w:val="center"/>
              <w:rPr>
                <w:b/>
              </w:rPr>
            </w:pPr>
            <w:r>
              <w:rPr>
                <w:rFonts w:eastAsiaTheme="minorEastAsia"/>
                <w:b/>
                <w:sz w:val="24"/>
                <w:szCs w:val="24"/>
              </w:rPr>
              <w:t>4</w:t>
            </w:r>
          </w:p>
        </w:tc>
        <w:tc>
          <w:tcPr>
            <w:tcW w:w="333" w:type="dxa"/>
            <w:gridSpan w:val="2"/>
            <w:shd w:val="clear" w:color="auto" w:fill="auto"/>
            <w:vAlign w:val="center"/>
          </w:tcPr>
          <w:p w14:paraId="15562645" w14:textId="77777777" w:rsidR="001A6F1E" w:rsidRDefault="001A6F1E" w:rsidP="00556E9B">
            <w:pPr>
              <w:jc w:val="center"/>
              <w:rPr>
                <w:b/>
              </w:rPr>
            </w:pPr>
            <w:r>
              <w:rPr>
                <w:rFonts w:eastAsiaTheme="minorEastAsia"/>
                <w:b/>
                <w:sz w:val="24"/>
                <w:szCs w:val="24"/>
              </w:rPr>
              <w:t>1</w:t>
            </w:r>
          </w:p>
        </w:tc>
        <w:tc>
          <w:tcPr>
            <w:tcW w:w="333" w:type="dxa"/>
            <w:shd w:val="clear" w:color="auto" w:fill="auto"/>
            <w:vAlign w:val="center"/>
          </w:tcPr>
          <w:p w14:paraId="2506D65F" w14:textId="77777777" w:rsidR="001A6F1E" w:rsidRDefault="001A6F1E" w:rsidP="00556E9B">
            <w:pPr>
              <w:jc w:val="center"/>
              <w:rPr>
                <w:b/>
              </w:rPr>
            </w:pPr>
            <w:r>
              <w:rPr>
                <w:rFonts w:eastAsiaTheme="minorEastAsia"/>
                <w:b/>
                <w:sz w:val="24"/>
                <w:szCs w:val="24"/>
              </w:rPr>
              <w:t>2</w:t>
            </w:r>
          </w:p>
        </w:tc>
        <w:tc>
          <w:tcPr>
            <w:tcW w:w="333" w:type="dxa"/>
            <w:shd w:val="clear" w:color="auto" w:fill="auto"/>
            <w:vAlign w:val="center"/>
          </w:tcPr>
          <w:p w14:paraId="125AC1EC" w14:textId="77777777" w:rsidR="001A6F1E" w:rsidRDefault="001A6F1E" w:rsidP="00556E9B">
            <w:pPr>
              <w:jc w:val="center"/>
              <w:rPr>
                <w:b/>
              </w:rPr>
            </w:pPr>
            <w:r>
              <w:rPr>
                <w:rFonts w:eastAsiaTheme="minorEastAsia"/>
                <w:b/>
                <w:sz w:val="24"/>
                <w:szCs w:val="24"/>
              </w:rPr>
              <w:t>3</w:t>
            </w:r>
          </w:p>
        </w:tc>
        <w:tc>
          <w:tcPr>
            <w:tcW w:w="333" w:type="dxa"/>
            <w:shd w:val="clear" w:color="auto" w:fill="auto"/>
            <w:vAlign w:val="center"/>
          </w:tcPr>
          <w:p w14:paraId="3ECE322F" w14:textId="77777777" w:rsidR="001A6F1E" w:rsidRDefault="001A6F1E" w:rsidP="00556E9B">
            <w:pPr>
              <w:jc w:val="center"/>
              <w:rPr>
                <w:b/>
              </w:rPr>
            </w:pPr>
            <w:r>
              <w:rPr>
                <w:rFonts w:eastAsiaTheme="minorEastAsia"/>
                <w:b/>
                <w:sz w:val="24"/>
                <w:szCs w:val="24"/>
              </w:rPr>
              <w:t>4</w:t>
            </w:r>
          </w:p>
        </w:tc>
        <w:tc>
          <w:tcPr>
            <w:tcW w:w="217" w:type="dxa"/>
            <w:tcBorders>
              <w:top w:val="nil"/>
              <w:left w:val="nil"/>
              <w:bottom w:val="nil"/>
              <w:right w:val="nil"/>
            </w:tcBorders>
            <w:shd w:val="clear" w:color="auto" w:fill="auto"/>
          </w:tcPr>
          <w:p w14:paraId="0767F870" w14:textId="77777777" w:rsidR="001A6F1E" w:rsidRDefault="001A6F1E" w:rsidP="00556E9B">
            <w:pPr>
              <w:spacing w:after="200" w:line="480" w:lineRule="auto"/>
              <w:jc w:val="center"/>
              <w:rPr>
                <w:rFonts w:eastAsiaTheme="minorEastAsia"/>
                <w:sz w:val="20"/>
                <w:szCs w:val="20"/>
              </w:rPr>
            </w:pPr>
          </w:p>
        </w:tc>
      </w:tr>
      <w:tr w:rsidR="001A6F1E" w14:paraId="1D011D76" w14:textId="77777777" w:rsidTr="00556E9B">
        <w:trPr>
          <w:trHeight w:val="213"/>
        </w:trPr>
        <w:tc>
          <w:tcPr>
            <w:tcW w:w="333" w:type="dxa"/>
            <w:shd w:val="clear" w:color="auto" w:fill="auto"/>
            <w:vAlign w:val="center"/>
          </w:tcPr>
          <w:p w14:paraId="719CED66" w14:textId="77777777" w:rsidR="001A6F1E" w:rsidRDefault="001A6F1E" w:rsidP="00556E9B">
            <w:pPr>
              <w:jc w:val="center"/>
            </w:pPr>
            <w:r>
              <w:rPr>
                <w:rFonts w:eastAsiaTheme="minorEastAsia"/>
                <w:sz w:val="24"/>
                <w:szCs w:val="24"/>
              </w:rPr>
              <w:t>1</w:t>
            </w:r>
          </w:p>
        </w:tc>
        <w:tc>
          <w:tcPr>
            <w:tcW w:w="1560" w:type="dxa"/>
            <w:shd w:val="clear" w:color="auto" w:fill="auto"/>
            <w:vAlign w:val="center"/>
          </w:tcPr>
          <w:p w14:paraId="2C4C5958" w14:textId="77777777" w:rsidR="001A6F1E" w:rsidRDefault="001A6F1E" w:rsidP="00556E9B">
            <w:pPr>
              <w:jc w:val="center"/>
            </w:pPr>
            <w:r>
              <w:rPr>
                <w:rFonts w:eastAsiaTheme="minorEastAsia"/>
                <w:sz w:val="24"/>
                <w:szCs w:val="24"/>
              </w:rPr>
              <w:t>Pengumpulan Data</w:t>
            </w:r>
          </w:p>
        </w:tc>
        <w:tc>
          <w:tcPr>
            <w:tcW w:w="333" w:type="dxa"/>
            <w:shd w:val="clear" w:color="auto" w:fill="AEAAAA" w:themeFill="background2" w:themeFillShade="BF"/>
            <w:vAlign w:val="center"/>
          </w:tcPr>
          <w:p w14:paraId="080C3F0B"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8DB33B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C5B6EC2"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AB4F7AC"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B8E4A3D"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CC2EE4F"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D3D38F8" w14:textId="77777777" w:rsidR="001A6F1E" w:rsidRDefault="001A6F1E" w:rsidP="00556E9B">
            <w:pPr>
              <w:jc w:val="center"/>
              <w:rPr>
                <w:sz w:val="20"/>
                <w:szCs w:val="20"/>
              </w:rPr>
            </w:pPr>
          </w:p>
        </w:tc>
        <w:tc>
          <w:tcPr>
            <w:tcW w:w="333" w:type="dxa"/>
            <w:shd w:val="clear" w:color="auto" w:fill="auto"/>
            <w:vAlign w:val="center"/>
          </w:tcPr>
          <w:p w14:paraId="10BF6E12" w14:textId="77777777" w:rsidR="001A6F1E" w:rsidRDefault="001A6F1E" w:rsidP="00556E9B">
            <w:pPr>
              <w:jc w:val="center"/>
              <w:rPr>
                <w:sz w:val="20"/>
                <w:szCs w:val="20"/>
              </w:rPr>
            </w:pPr>
          </w:p>
        </w:tc>
        <w:tc>
          <w:tcPr>
            <w:tcW w:w="333" w:type="dxa"/>
            <w:shd w:val="clear" w:color="auto" w:fill="auto"/>
            <w:vAlign w:val="center"/>
          </w:tcPr>
          <w:p w14:paraId="1AEE5234" w14:textId="77777777" w:rsidR="001A6F1E" w:rsidRDefault="001A6F1E" w:rsidP="00556E9B">
            <w:pPr>
              <w:jc w:val="center"/>
              <w:rPr>
                <w:sz w:val="20"/>
                <w:szCs w:val="20"/>
              </w:rPr>
            </w:pPr>
          </w:p>
        </w:tc>
        <w:tc>
          <w:tcPr>
            <w:tcW w:w="333" w:type="dxa"/>
            <w:shd w:val="clear" w:color="auto" w:fill="auto"/>
            <w:vAlign w:val="center"/>
          </w:tcPr>
          <w:p w14:paraId="43D44811" w14:textId="77777777" w:rsidR="001A6F1E" w:rsidRDefault="001A6F1E" w:rsidP="00556E9B">
            <w:pPr>
              <w:jc w:val="center"/>
              <w:rPr>
                <w:sz w:val="20"/>
                <w:szCs w:val="20"/>
              </w:rPr>
            </w:pPr>
          </w:p>
        </w:tc>
        <w:tc>
          <w:tcPr>
            <w:tcW w:w="333" w:type="dxa"/>
            <w:shd w:val="clear" w:color="auto" w:fill="auto"/>
            <w:vAlign w:val="center"/>
          </w:tcPr>
          <w:p w14:paraId="41DD9056" w14:textId="77777777" w:rsidR="001A6F1E" w:rsidRDefault="001A6F1E" w:rsidP="00556E9B">
            <w:pPr>
              <w:jc w:val="center"/>
              <w:rPr>
                <w:sz w:val="20"/>
                <w:szCs w:val="20"/>
              </w:rPr>
            </w:pPr>
          </w:p>
        </w:tc>
        <w:tc>
          <w:tcPr>
            <w:tcW w:w="333" w:type="dxa"/>
            <w:shd w:val="clear" w:color="auto" w:fill="auto"/>
            <w:vAlign w:val="center"/>
          </w:tcPr>
          <w:p w14:paraId="6BF71D1D" w14:textId="77777777" w:rsidR="001A6F1E" w:rsidRDefault="001A6F1E" w:rsidP="00556E9B">
            <w:pPr>
              <w:jc w:val="center"/>
              <w:rPr>
                <w:sz w:val="20"/>
                <w:szCs w:val="20"/>
              </w:rPr>
            </w:pPr>
          </w:p>
        </w:tc>
        <w:tc>
          <w:tcPr>
            <w:tcW w:w="333" w:type="dxa"/>
            <w:shd w:val="clear" w:color="auto" w:fill="auto"/>
            <w:vAlign w:val="center"/>
          </w:tcPr>
          <w:p w14:paraId="0224D4A1" w14:textId="77777777" w:rsidR="001A6F1E" w:rsidRDefault="001A6F1E" w:rsidP="00556E9B">
            <w:pPr>
              <w:jc w:val="center"/>
              <w:rPr>
                <w:sz w:val="20"/>
                <w:szCs w:val="20"/>
              </w:rPr>
            </w:pPr>
          </w:p>
        </w:tc>
        <w:tc>
          <w:tcPr>
            <w:tcW w:w="333" w:type="dxa"/>
            <w:shd w:val="clear" w:color="auto" w:fill="auto"/>
            <w:vAlign w:val="center"/>
          </w:tcPr>
          <w:p w14:paraId="59FDD7F6" w14:textId="77777777" w:rsidR="001A6F1E" w:rsidRDefault="001A6F1E" w:rsidP="00556E9B">
            <w:pPr>
              <w:jc w:val="center"/>
              <w:rPr>
                <w:sz w:val="20"/>
                <w:szCs w:val="20"/>
              </w:rPr>
            </w:pPr>
          </w:p>
        </w:tc>
        <w:tc>
          <w:tcPr>
            <w:tcW w:w="333" w:type="dxa"/>
            <w:shd w:val="clear" w:color="auto" w:fill="auto"/>
            <w:vAlign w:val="center"/>
          </w:tcPr>
          <w:p w14:paraId="7A52F067" w14:textId="77777777" w:rsidR="001A6F1E" w:rsidRDefault="001A6F1E" w:rsidP="00556E9B">
            <w:pPr>
              <w:jc w:val="center"/>
              <w:rPr>
                <w:sz w:val="20"/>
                <w:szCs w:val="20"/>
              </w:rPr>
            </w:pPr>
          </w:p>
        </w:tc>
        <w:tc>
          <w:tcPr>
            <w:tcW w:w="333" w:type="dxa"/>
            <w:shd w:val="clear" w:color="auto" w:fill="auto"/>
            <w:vAlign w:val="center"/>
          </w:tcPr>
          <w:p w14:paraId="5ADD8FCF" w14:textId="77777777" w:rsidR="001A6F1E" w:rsidRDefault="001A6F1E" w:rsidP="00556E9B">
            <w:pPr>
              <w:jc w:val="center"/>
              <w:rPr>
                <w:sz w:val="20"/>
                <w:szCs w:val="20"/>
              </w:rPr>
            </w:pPr>
          </w:p>
        </w:tc>
        <w:tc>
          <w:tcPr>
            <w:tcW w:w="333" w:type="dxa"/>
            <w:gridSpan w:val="2"/>
            <w:shd w:val="clear" w:color="auto" w:fill="auto"/>
            <w:vAlign w:val="center"/>
          </w:tcPr>
          <w:p w14:paraId="00E2E3BA" w14:textId="77777777" w:rsidR="001A6F1E" w:rsidRDefault="001A6F1E" w:rsidP="00556E9B">
            <w:pPr>
              <w:jc w:val="center"/>
              <w:rPr>
                <w:sz w:val="20"/>
                <w:szCs w:val="20"/>
              </w:rPr>
            </w:pPr>
          </w:p>
        </w:tc>
        <w:tc>
          <w:tcPr>
            <w:tcW w:w="333" w:type="dxa"/>
            <w:shd w:val="clear" w:color="auto" w:fill="auto"/>
            <w:vAlign w:val="center"/>
          </w:tcPr>
          <w:p w14:paraId="1B46FCC9" w14:textId="77777777" w:rsidR="001A6F1E" w:rsidRDefault="001A6F1E" w:rsidP="00556E9B">
            <w:pPr>
              <w:jc w:val="center"/>
              <w:rPr>
                <w:sz w:val="20"/>
                <w:szCs w:val="20"/>
              </w:rPr>
            </w:pPr>
          </w:p>
        </w:tc>
        <w:tc>
          <w:tcPr>
            <w:tcW w:w="333" w:type="dxa"/>
            <w:shd w:val="clear" w:color="auto" w:fill="auto"/>
            <w:vAlign w:val="center"/>
          </w:tcPr>
          <w:p w14:paraId="0D5C76ED" w14:textId="77777777" w:rsidR="001A6F1E" w:rsidRDefault="001A6F1E" w:rsidP="00556E9B">
            <w:pPr>
              <w:jc w:val="center"/>
              <w:rPr>
                <w:sz w:val="20"/>
                <w:szCs w:val="20"/>
              </w:rPr>
            </w:pPr>
          </w:p>
        </w:tc>
        <w:tc>
          <w:tcPr>
            <w:tcW w:w="333" w:type="dxa"/>
            <w:shd w:val="clear" w:color="auto" w:fill="auto"/>
            <w:vAlign w:val="center"/>
          </w:tcPr>
          <w:p w14:paraId="2F4B2127" w14:textId="77777777" w:rsidR="001A6F1E" w:rsidRDefault="001A6F1E" w:rsidP="00556E9B">
            <w:pPr>
              <w:jc w:val="center"/>
              <w:rPr>
                <w:sz w:val="20"/>
                <w:szCs w:val="20"/>
              </w:rPr>
            </w:pPr>
          </w:p>
        </w:tc>
        <w:tc>
          <w:tcPr>
            <w:tcW w:w="333" w:type="dxa"/>
            <w:gridSpan w:val="2"/>
            <w:shd w:val="clear" w:color="auto" w:fill="auto"/>
            <w:vAlign w:val="center"/>
          </w:tcPr>
          <w:p w14:paraId="70439617" w14:textId="77777777" w:rsidR="001A6F1E" w:rsidRDefault="001A6F1E" w:rsidP="00556E9B">
            <w:pPr>
              <w:jc w:val="center"/>
              <w:rPr>
                <w:sz w:val="20"/>
                <w:szCs w:val="20"/>
              </w:rPr>
            </w:pPr>
          </w:p>
        </w:tc>
        <w:tc>
          <w:tcPr>
            <w:tcW w:w="333" w:type="dxa"/>
            <w:shd w:val="clear" w:color="auto" w:fill="auto"/>
            <w:vAlign w:val="center"/>
          </w:tcPr>
          <w:p w14:paraId="6BE1EC66" w14:textId="77777777" w:rsidR="001A6F1E" w:rsidRDefault="001A6F1E" w:rsidP="00556E9B">
            <w:pPr>
              <w:jc w:val="center"/>
              <w:rPr>
                <w:sz w:val="20"/>
                <w:szCs w:val="20"/>
              </w:rPr>
            </w:pPr>
          </w:p>
        </w:tc>
        <w:tc>
          <w:tcPr>
            <w:tcW w:w="333" w:type="dxa"/>
            <w:shd w:val="clear" w:color="auto" w:fill="auto"/>
            <w:vAlign w:val="center"/>
          </w:tcPr>
          <w:p w14:paraId="5536E6D6" w14:textId="77777777" w:rsidR="001A6F1E" w:rsidRDefault="001A6F1E" w:rsidP="00556E9B">
            <w:pPr>
              <w:jc w:val="center"/>
              <w:rPr>
                <w:sz w:val="20"/>
                <w:szCs w:val="20"/>
              </w:rPr>
            </w:pPr>
          </w:p>
        </w:tc>
        <w:tc>
          <w:tcPr>
            <w:tcW w:w="333" w:type="dxa"/>
            <w:shd w:val="clear" w:color="auto" w:fill="auto"/>
            <w:vAlign w:val="center"/>
          </w:tcPr>
          <w:p w14:paraId="36427B3B" w14:textId="77777777" w:rsidR="001A6F1E" w:rsidRDefault="001A6F1E" w:rsidP="00556E9B">
            <w:pPr>
              <w:jc w:val="center"/>
              <w:rPr>
                <w:sz w:val="20"/>
                <w:szCs w:val="20"/>
              </w:rPr>
            </w:pPr>
          </w:p>
        </w:tc>
        <w:tc>
          <w:tcPr>
            <w:tcW w:w="217" w:type="dxa"/>
            <w:tcBorders>
              <w:top w:val="nil"/>
              <w:left w:val="nil"/>
              <w:bottom w:val="nil"/>
              <w:right w:val="nil"/>
            </w:tcBorders>
            <w:shd w:val="clear" w:color="auto" w:fill="auto"/>
          </w:tcPr>
          <w:p w14:paraId="2F7E57F5" w14:textId="77777777" w:rsidR="001A6F1E" w:rsidRDefault="001A6F1E" w:rsidP="00556E9B">
            <w:pPr>
              <w:spacing w:after="200" w:line="480" w:lineRule="auto"/>
              <w:jc w:val="center"/>
              <w:rPr>
                <w:rFonts w:eastAsiaTheme="minorEastAsia"/>
                <w:sz w:val="20"/>
                <w:szCs w:val="20"/>
              </w:rPr>
            </w:pPr>
          </w:p>
        </w:tc>
      </w:tr>
      <w:tr w:rsidR="001A6F1E" w14:paraId="36BEBC52" w14:textId="77777777" w:rsidTr="00556E9B">
        <w:trPr>
          <w:trHeight w:val="213"/>
        </w:trPr>
        <w:tc>
          <w:tcPr>
            <w:tcW w:w="333" w:type="dxa"/>
            <w:shd w:val="clear" w:color="auto" w:fill="auto"/>
            <w:vAlign w:val="center"/>
          </w:tcPr>
          <w:p w14:paraId="4ED3E7F8" w14:textId="77777777" w:rsidR="001A6F1E" w:rsidRDefault="001A6F1E" w:rsidP="00556E9B">
            <w:pPr>
              <w:jc w:val="center"/>
            </w:pPr>
            <w:r>
              <w:rPr>
                <w:rFonts w:eastAsiaTheme="minorEastAsia"/>
                <w:sz w:val="24"/>
                <w:szCs w:val="24"/>
              </w:rPr>
              <w:t>2</w:t>
            </w:r>
          </w:p>
        </w:tc>
        <w:tc>
          <w:tcPr>
            <w:tcW w:w="1560" w:type="dxa"/>
            <w:shd w:val="clear" w:color="auto" w:fill="auto"/>
            <w:vAlign w:val="center"/>
          </w:tcPr>
          <w:p w14:paraId="32770676" w14:textId="77777777" w:rsidR="001A6F1E" w:rsidRDefault="001A6F1E" w:rsidP="00556E9B">
            <w:pPr>
              <w:jc w:val="center"/>
              <w:rPr>
                <w:lang w:val="en-ID"/>
              </w:rPr>
            </w:pPr>
            <w:r>
              <w:rPr>
                <w:rFonts w:eastAsiaTheme="minorEastAsia"/>
                <w:sz w:val="20"/>
                <w:szCs w:val="20"/>
              </w:rPr>
              <w:t>Analisa</w:t>
            </w:r>
            <w:r>
              <w:rPr>
                <w:rFonts w:eastAsiaTheme="minorEastAsia"/>
                <w:sz w:val="20"/>
                <w:szCs w:val="20"/>
                <w:lang w:val="en-ID"/>
              </w:rPr>
              <w:t xml:space="preserve"> Data</w:t>
            </w:r>
          </w:p>
        </w:tc>
        <w:tc>
          <w:tcPr>
            <w:tcW w:w="333" w:type="dxa"/>
            <w:shd w:val="clear" w:color="auto" w:fill="auto"/>
            <w:vAlign w:val="center"/>
          </w:tcPr>
          <w:p w14:paraId="1B3FAFE4" w14:textId="77777777" w:rsidR="001A6F1E" w:rsidRDefault="001A6F1E" w:rsidP="00556E9B">
            <w:pPr>
              <w:jc w:val="center"/>
              <w:rPr>
                <w:sz w:val="20"/>
                <w:szCs w:val="20"/>
              </w:rPr>
            </w:pPr>
          </w:p>
        </w:tc>
        <w:tc>
          <w:tcPr>
            <w:tcW w:w="333" w:type="dxa"/>
            <w:shd w:val="clear" w:color="auto" w:fill="FFFFFF" w:themeFill="background1"/>
            <w:vAlign w:val="center"/>
          </w:tcPr>
          <w:p w14:paraId="754B7B31" w14:textId="77777777" w:rsidR="001A6F1E" w:rsidRDefault="001A6F1E" w:rsidP="00556E9B">
            <w:pPr>
              <w:jc w:val="center"/>
              <w:rPr>
                <w:sz w:val="20"/>
                <w:szCs w:val="20"/>
              </w:rPr>
            </w:pPr>
          </w:p>
        </w:tc>
        <w:tc>
          <w:tcPr>
            <w:tcW w:w="333" w:type="dxa"/>
            <w:shd w:val="clear" w:color="auto" w:fill="FFFFFF" w:themeFill="background1"/>
            <w:vAlign w:val="center"/>
          </w:tcPr>
          <w:p w14:paraId="6BC1FDEF" w14:textId="77777777" w:rsidR="001A6F1E" w:rsidRDefault="001A6F1E" w:rsidP="00556E9B">
            <w:pPr>
              <w:jc w:val="center"/>
              <w:rPr>
                <w:sz w:val="20"/>
                <w:szCs w:val="20"/>
              </w:rPr>
            </w:pPr>
          </w:p>
        </w:tc>
        <w:tc>
          <w:tcPr>
            <w:tcW w:w="333" w:type="dxa"/>
            <w:shd w:val="clear" w:color="auto" w:fill="FFFFFF" w:themeFill="background1"/>
            <w:vAlign w:val="center"/>
          </w:tcPr>
          <w:p w14:paraId="0C37B2D6"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4FD47CB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25C0F1BD"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606AC29"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9078C30"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19A11D6"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EAB171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4A1606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DFB9533"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7979A31" w14:textId="77777777" w:rsidR="001A6F1E" w:rsidRDefault="001A6F1E" w:rsidP="00556E9B">
            <w:pPr>
              <w:jc w:val="center"/>
              <w:rPr>
                <w:sz w:val="20"/>
                <w:szCs w:val="20"/>
              </w:rPr>
            </w:pPr>
          </w:p>
        </w:tc>
        <w:tc>
          <w:tcPr>
            <w:tcW w:w="333" w:type="dxa"/>
            <w:shd w:val="clear" w:color="auto" w:fill="auto"/>
            <w:vAlign w:val="center"/>
          </w:tcPr>
          <w:p w14:paraId="0E0353BF" w14:textId="77777777" w:rsidR="001A6F1E" w:rsidRDefault="001A6F1E" w:rsidP="00556E9B">
            <w:pPr>
              <w:jc w:val="center"/>
              <w:rPr>
                <w:sz w:val="20"/>
                <w:szCs w:val="20"/>
              </w:rPr>
            </w:pPr>
          </w:p>
        </w:tc>
        <w:tc>
          <w:tcPr>
            <w:tcW w:w="333" w:type="dxa"/>
            <w:shd w:val="clear" w:color="auto" w:fill="auto"/>
            <w:vAlign w:val="center"/>
          </w:tcPr>
          <w:p w14:paraId="30B0894D" w14:textId="77777777" w:rsidR="001A6F1E" w:rsidRDefault="001A6F1E" w:rsidP="00556E9B">
            <w:pPr>
              <w:jc w:val="center"/>
              <w:rPr>
                <w:sz w:val="20"/>
                <w:szCs w:val="20"/>
              </w:rPr>
            </w:pPr>
          </w:p>
        </w:tc>
        <w:tc>
          <w:tcPr>
            <w:tcW w:w="333" w:type="dxa"/>
            <w:shd w:val="clear" w:color="auto" w:fill="auto"/>
            <w:vAlign w:val="center"/>
          </w:tcPr>
          <w:p w14:paraId="7F900A50" w14:textId="77777777" w:rsidR="001A6F1E" w:rsidRDefault="001A6F1E" w:rsidP="00556E9B">
            <w:pPr>
              <w:jc w:val="center"/>
              <w:rPr>
                <w:sz w:val="20"/>
                <w:szCs w:val="20"/>
              </w:rPr>
            </w:pPr>
          </w:p>
        </w:tc>
        <w:tc>
          <w:tcPr>
            <w:tcW w:w="333" w:type="dxa"/>
            <w:gridSpan w:val="2"/>
            <w:shd w:val="clear" w:color="auto" w:fill="auto"/>
            <w:vAlign w:val="center"/>
          </w:tcPr>
          <w:p w14:paraId="53E899DE" w14:textId="77777777" w:rsidR="001A6F1E" w:rsidRDefault="001A6F1E" w:rsidP="00556E9B">
            <w:pPr>
              <w:jc w:val="center"/>
              <w:rPr>
                <w:sz w:val="20"/>
                <w:szCs w:val="20"/>
              </w:rPr>
            </w:pPr>
          </w:p>
        </w:tc>
        <w:tc>
          <w:tcPr>
            <w:tcW w:w="333" w:type="dxa"/>
            <w:shd w:val="clear" w:color="auto" w:fill="auto"/>
            <w:vAlign w:val="center"/>
          </w:tcPr>
          <w:p w14:paraId="1D63CEC4" w14:textId="77777777" w:rsidR="001A6F1E" w:rsidRDefault="001A6F1E" w:rsidP="00556E9B">
            <w:pPr>
              <w:jc w:val="center"/>
              <w:rPr>
                <w:sz w:val="20"/>
                <w:szCs w:val="20"/>
              </w:rPr>
            </w:pPr>
          </w:p>
        </w:tc>
        <w:tc>
          <w:tcPr>
            <w:tcW w:w="333" w:type="dxa"/>
            <w:shd w:val="clear" w:color="auto" w:fill="auto"/>
            <w:vAlign w:val="center"/>
          </w:tcPr>
          <w:p w14:paraId="18FFE503" w14:textId="77777777" w:rsidR="001A6F1E" w:rsidRDefault="001A6F1E" w:rsidP="00556E9B">
            <w:pPr>
              <w:jc w:val="center"/>
              <w:rPr>
                <w:sz w:val="20"/>
                <w:szCs w:val="20"/>
              </w:rPr>
            </w:pPr>
          </w:p>
        </w:tc>
        <w:tc>
          <w:tcPr>
            <w:tcW w:w="333" w:type="dxa"/>
            <w:shd w:val="clear" w:color="auto" w:fill="auto"/>
            <w:vAlign w:val="center"/>
          </w:tcPr>
          <w:p w14:paraId="2C015339" w14:textId="77777777" w:rsidR="001A6F1E" w:rsidRDefault="001A6F1E" w:rsidP="00556E9B">
            <w:pPr>
              <w:jc w:val="center"/>
              <w:rPr>
                <w:sz w:val="20"/>
                <w:szCs w:val="20"/>
              </w:rPr>
            </w:pPr>
          </w:p>
        </w:tc>
        <w:tc>
          <w:tcPr>
            <w:tcW w:w="333" w:type="dxa"/>
            <w:gridSpan w:val="2"/>
            <w:shd w:val="clear" w:color="auto" w:fill="auto"/>
            <w:vAlign w:val="center"/>
          </w:tcPr>
          <w:p w14:paraId="49E26ED9" w14:textId="77777777" w:rsidR="001A6F1E" w:rsidRDefault="001A6F1E" w:rsidP="00556E9B">
            <w:pPr>
              <w:jc w:val="center"/>
              <w:rPr>
                <w:sz w:val="20"/>
                <w:szCs w:val="20"/>
              </w:rPr>
            </w:pPr>
          </w:p>
        </w:tc>
        <w:tc>
          <w:tcPr>
            <w:tcW w:w="333" w:type="dxa"/>
            <w:shd w:val="clear" w:color="auto" w:fill="auto"/>
            <w:vAlign w:val="center"/>
          </w:tcPr>
          <w:p w14:paraId="0EC35D11" w14:textId="77777777" w:rsidR="001A6F1E" w:rsidRDefault="001A6F1E" w:rsidP="00556E9B">
            <w:pPr>
              <w:jc w:val="center"/>
              <w:rPr>
                <w:sz w:val="20"/>
                <w:szCs w:val="20"/>
              </w:rPr>
            </w:pPr>
          </w:p>
        </w:tc>
        <w:tc>
          <w:tcPr>
            <w:tcW w:w="333" w:type="dxa"/>
            <w:shd w:val="clear" w:color="auto" w:fill="auto"/>
            <w:vAlign w:val="center"/>
          </w:tcPr>
          <w:p w14:paraId="77D60DAB" w14:textId="77777777" w:rsidR="001A6F1E" w:rsidRDefault="001A6F1E" w:rsidP="00556E9B">
            <w:pPr>
              <w:jc w:val="center"/>
              <w:rPr>
                <w:sz w:val="20"/>
                <w:szCs w:val="20"/>
              </w:rPr>
            </w:pPr>
          </w:p>
        </w:tc>
        <w:tc>
          <w:tcPr>
            <w:tcW w:w="333" w:type="dxa"/>
            <w:shd w:val="clear" w:color="auto" w:fill="auto"/>
            <w:vAlign w:val="center"/>
          </w:tcPr>
          <w:p w14:paraId="69D757AC" w14:textId="77777777" w:rsidR="001A6F1E" w:rsidRDefault="001A6F1E" w:rsidP="00556E9B">
            <w:pPr>
              <w:jc w:val="center"/>
              <w:rPr>
                <w:sz w:val="20"/>
                <w:szCs w:val="20"/>
              </w:rPr>
            </w:pPr>
          </w:p>
        </w:tc>
        <w:tc>
          <w:tcPr>
            <w:tcW w:w="217" w:type="dxa"/>
            <w:tcBorders>
              <w:top w:val="nil"/>
              <w:left w:val="nil"/>
              <w:bottom w:val="nil"/>
              <w:right w:val="nil"/>
            </w:tcBorders>
            <w:shd w:val="clear" w:color="auto" w:fill="auto"/>
          </w:tcPr>
          <w:p w14:paraId="054B59C0" w14:textId="77777777" w:rsidR="001A6F1E" w:rsidRDefault="001A6F1E" w:rsidP="00556E9B">
            <w:pPr>
              <w:spacing w:after="200" w:line="480" w:lineRule="auto"/>
              <w:jc w:val="center"/>
              <w:rPr>
                <w:rFonts w:eastAsiaTheme="minorEastAsia"/>
                <w:sz w:val="20"/>
                <w:szCs w:val="20"/>
              </w:rPr>
            </w:pPr>
          </w:p>
        </w:tc>
      </w:tr>
      <w:tr w:rsidR="001A6F1E" w14:paraId="392F8507" w14:textId="77777777" w:rsidTr="00556E9B">
        <w:trPr>
          <w:trHeight w:val="213"/>
        </w:trPr>
        <w:tc>
          <w:tcPr>
            <w:tcW w:w="333" w:type="dxa"/>
            <w:shd w:val="clear" w:color="auto" w:fill="auto"/>
            <w:vAlign w:val="center"/>
          </w:tcPr>
          <w:p w14:paraId="4E4B57A7" w14:textId="77777777" w:rsidR="001A6F1E" w:rsidRDefault="001A6F1E" w:rsidP="00556E9B">
            <w:pPr>
              <w:jc w:val="center"/>
              <w:rPr>
                <w:lang w:val="en-ID"/>
              </w:rPr>
            </w:pPr>
            <w:r>
              <w:rPr>
                <w:rFonts w:eastAsiaTheme="minorEastAsia"/>
                <w:sz w:val="24"/>
                <w:szCs w:val="24"/>
                <w:lang w:val="en-ID"/>
              </w:rPr>
              <w:t>3</w:t>
            </w:r>
          </w:p>
        </w:tc>
        <w:tc>
          <w:tcPr>
            <w:tcW w:w="1560" w:type="dxa"/>
            <w:shd w:val="clear" w:color="auto" w:fill="auto"/>
            <w:vAlign w:val="center"/>
          </w:tcPr>
          <w:p w14:paraId="3B6E6E8C" w14:textId="77777777" w:rsidR="001A6F1E" w:rsidRDefault="001A6F1E" w:rsidP="00556E9B">
            <w:pPr>
              <w:jc w:val="center"/>
              <w:rPr>
                <w:lang w:val="en-ID"/>
              </w:rPr>
            </w:pPr>
            <w:r>
              <w:rPr>
                <w:rFonts w:eastAsiaTheme="minorEastAsia"/>
                <w:sz w:val="24"/>
                <w:szCs w:val="24"/>
                <w:lang w:val="en-ID"/>
              </w:rPr>
              <w:t>Desain</w:t>
            </w:r>
          </w:p>
        </w:tc>
        <w:tc>
          <w:tcPr>
            <w:tcW w:w="333" w:type="dxa"/>
            <w:shd w:val="clear" w:color="auto" w:fill="auto"/>
            <w:vAlign w:val="center"/>
          </w:tcPr>
          <w:p w14:paraId="1693B246" w14:textId="77777777" w:rsidR="001A6F1E" w:rsidRDefault="001A6F1E" w:rsidP="00556E9B">
            <w:pPr>
              <w:jc w:val="center"/>
              <w:rPr>
                <w:sz w:val="20"/>
                <w:szCs w:val="20"/>
              </w:rPr>
            </w:pPr>
          </w:p>
        </w:tc>
        <w:tc>
          <w:tcPr>
            <w:tcW w:w="333" w:type="dxa"/>
            <w:shd w:val="clear" w:color="auto" w:fill="FFFFFF" w:themeFill="background1"/>
            <w:vAlign w:val="center"/>
          </w:tcPr>
          <w:p w14:paraId="3B2AF0DC" w14:textId="77777777" w:rsidR="001A6F1E" w:rsidRDefault="001A6F1E" w:rsidP="00556E9B">
            <w:pPr>
              <w:jc w:val="center"/>
              <w:rPr>
                <w:sz w:val="20"/>
                <w:szCs w:val="20"/>
              </w:rPr>
            </w:pPr>
          </w:p>
        </w:tc>
        <w:tc>
          <w:tcPr>
            <w:tcW w:w="333" w:type="dxa"/>
            <w:shd w:val="clear" w:color="auto" w:fill="FFFFFF" w:themeFill="background1"/>
            <w:vAlign w:val="center"/>
          </w:tcPr>
          <w:p w14:paraId="7967020F" w14:textId="77777777" w:rsidR="001A6F1E" w:rsidRDefault="001A6F1E" w:rsidP="00556E9B">
            <w:pPr>
              <w:jc w:val="center"/>
              <w:rPr>
                <w:sz w:val="20"/>
                <w:szCs w:val="20"/>
              </w:rPr>
            </w:pPr>
          </w:p>
        </w:tc>
        <w:tc>
          <w:tcPr>
            <w:tcW w:w="333" w:type="dxa"/>
            <w:shd w:val="clear" w:color="auto" w:fill="FFFFFF" w:themeFill="background1"/>
            <w:vAlign w:val="center"/>
          </w:tcPr>
          <w:p w14:paraId="7FC6E6FE" w14:textId="77777777" w:rsidR="001A6F1E" w:rsidRDefault="001A6F1E" w:rsidP="00556E9B">
            <w:pPr>
              <w:jc w:val="center"/>
              <w:rPr>
                <w:sz w:val="20"/>
                <w:szCs w:val="20"/>
              </w:rPr>
            </w:pPr>
          </w:p>
        </w:tc>
        <w:tc>
          <w:tcPr>
            <w:tcW w:w="333" w:type="dxa"/>
            <w:shd w:val="clear" w:color="auto" w:fill="auto"/>
            <w:vAlign w:val="center"/>
          </w:tcPr>
          <w:p w14:paraId="0C988DB2" w14:textId="77777777" w:rsidR="001A6F1E" w:rsidRDefault="001A6F1E" w:rsidP="00556E9B">
            <w:pPr>
              <w:jc w:val="center"/>
              <w:rPr>
                <w:color w:val="FFFFFF"/>
                <w:sz w:val="20"/>
                <w:szCs w:val="20"/>
              </w:rPr>
            </w:pPr>
          </w:p>
        </w:tc>
        <w:tc>
          <w:tcPr>
            <w:tcW w:w="333" w:type="dxa"/>
            <w:shd w:val="clear" w:color="auto" w:fill="auto"/>
            <w:vAlign w:val="center"/>
          </w:tcPr>
          <w:p w14:paraId="53809D09" w14:textId="77777777" w:rsidR="001A6F1E" w:rsidRDefault="001A6F1E" w:rsidP="00556E9B">
            <w:pPr>
              <w:jc w:val="center"/>
              <w:rPr>
                <w:color w:val="FFFFFF"/>
                <w:sz w:val="20"/>
                <w:szCs w:val="20"/>
              </w:rPr>
            </w:pPr>
          </w:p>
        </w:tc>
        <w:tc>
          <w:tcPr>
            <w:tcW w:w="333" w:type="dxa"/>
            <w:shd w:val="clear" w:color="auto" w:fill="AEAAAA" w:themeFill="background2" w:themeFillShade="BF"/>
            <w:vAlign w:val="center"/>
          </w:tcPr>
          <w:p w14:paraId="08154507" w14:textId="77777777" w:rsidR="001A6F1E" w:rsidRDefault="001A6F1E" w:rsidP="00556E9B">
            <w:pPr>
              <w:jc w:val="center"/>
              <w:rPr>
                <w:color w:val="FFFFFF"/>
                <w:sz w:val="20"/>
                <w:szCs w:val="20"/>
              </w:rPr>
            </w:pPr>
          </w:p>
        </w:tc>
        <w:tc>
          <w:tcPr>
            <w:tcW w:w="333" w:type="dxa"/>
            <w:shd w:val="clear" w:color="auto" w:fill="AEAAAA" w:themeFill="background2" w:themeFillShade="BF"/>
            <w:vAlign w:val="center"/>
          </w:tcPr>
          <w:p w14:paraId="3305E074" w14:textId="77777777" w:rsidR="001A6F1E" w:rsidRDefault="001A6F1E" w:rsidP="00556E9B">
            <w:pPr>
              <w:jc w:val="center"/>
              <w:rPr>
                <w:color w:val="FFFFFF"/>
                <w:sz w:val="20"/>
                <w:szCs w:val="20"/>
              </w:rPr>
            </w:pPr>
          </w:p>
        </w:tc>
        <w:tc>
          <w:tcPr>
            <w:tcW w:w="333" w:type="dxa"/>
            <w:shd w:val="clear" w:color="auto" w:fill="AEAAAA" w:themeFill="background2" w:themeFillShade="BF"/>
            <w:vAlign w:val="center"/>
          </w:tcPr>
          <w:p w14:paraId="0380A3DA"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91A9046"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B1DC279"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FBA44F2"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7F3B919"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C10F55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11A0A47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AD1E987" w14:textId="77777777" w:rsidR="001A6F1E" w:rsidRDefault="001A6F1E" w:rsidP="00556E9B">
            <w:pPr>
              <w:jc w:val="center"/>
              <w:rPr>
                <w:sz w:val="20"/>
                <w:szCs w:val="20"/>
              </w:rPr>
            </w:pPr>
          </w:p>
        </w:tc>
        <w:tc>
          <w:tcPr>
            <w:tcW w:w="333" w:type="dxa"/>
            <w:gridSpan w:val="2"/>
            <w:shd w:val="clear" w:color="auto" w:fill="auto"/>
            <w:vAlign w:val="center"/>
          </w:tcPr>
          <w:p w14:paraId="41F8D5C1" w14:textId="77777777" w:rsidR="001A6F1E" w:rsidRDefault="001A6F1E" w:rsidP="00556E9B">
            <w:pPr>
              <w:jc w:val="center"/>
              <w:rPr>
                <w:sz w:val="20"/>
                <w:szCs w:val="20"/>
              </w:rPr>
            </w:pPr>
          </w:p>
        </w:tc>
        <w:tc>
          <w:tcPr>
            <w:tcW w:w="333" w:type="dxa"/>
            <w:shd w:val="clear" w:color="auto" w:fill="auto"/>
            <w:vAlign w:val="center"/>
          </w:tcPr>
          <w:p w14:paraId="022D34AB" w14:textId="77777777" w:rsidR="001A6F1E" w:rsidRDefault="001A6F1E" w:rsidP="00556E9B">
            <w:pPr>
              <w:jc w:val="center"/>
              <w:rPr>
                <w:sz w:val="20"/>
                <w:szCs w:val="20"/>
              </w:rPr>
            </w:pPr>
          </w:p>
        </w:tc>
        <w:tc>
          <w:tcPr>
            <w:tcW w:w="333" w:type="dxa"/>
            <w:shd w:val="clear" w:color="auto" w:fill="auto"/>
            <w:vAlign w:val="center"/>
          </w:tcPr>
          <w:p w14:paraId="1B4A38A6" w14:textId="77777777" w:rsidR="001A6F1E" w:rsidRDefault="001A6F1E" w:rsidP="00556E9B">
            <w:pPr>
              <w:jc w:val="center"/>
              <w:rPr>
                <w:sz w:val="20"/>
                <w:szCs w:val="20"/>
              </w:rPr>
            </w:pPr>
          </w:p>
        </w:tc>
        <w:tc>
          <w:tcPr>
            <w:tcW w:w="333" w:type="dxa"/>
            <w:shd w:val="clear" w:color="auto" w:fill="auto"/>
            <w:vAlign w:val="center"/>
          </w:tcPr>
          <w:p w14:paraId="096BF873" w14:textId="77777777" w:rsidR="001A6F1E" w:rsidRDefault="001A6F1E" w:rsidP="00556E9B">
            <w:pPr>
              <w:jc w:val="center"/>
              <w:rPr>
                <w:sz w:val="20"/>
                <w:szCs w:val="20"/>
              </w:rPr>
            </w:pPr>
          </w:p>
        </w:tc>
        <w:tc>
          <w:tcPr>
            <w:tcW w:w="333" w:type="dxa"/>
            <w:gridSpan w:val="2"/>
            <w:shd w:val="clear" w:color="auto" w:fill="auto"/>
            <w:vAlign w:val="center"/>
          </w:tcPr>
          <w:p w14:paraId="0E270A7A" w14:textId="77777777" w:rsidR="001A6F1E" w:rsidRDefault="001A6F1E" w:rsidP="00556E9B">
            <w:pPr>
              <w:jc w:val="center"/>
              <w:rPr>
                <w:sz w:val="20"/>
                <w:szCs w:val="20"/>
              </w:rPr>
            </w:pPr>
          </w:p>
        </w:tc>
        <w:tc>
          <w:tcPr>
            <w:tcW w:w="333" w:type="dxa"/>
            <w:shd w:val="clear" w:color="auto" w:fill="auto"/>
            <w:vAlign w:val="center"/>
          </w:tcPr>
          <w:p w14:paraId="0AC9B4BA" w14:textId="77777777" w:rsidR="001A6F1E" w:rsidRDefault="001A6F1E" w:rsidP="00556E9B">
            <w:pPr>
              <w:jc w:val="center"/>
              <w:rPr>
                <w:sz w:val="20"/>
                <w:szCs w:val="20"/>
              </w:rPr>
            </w:pPr>
          </w:p>
        </w:tc>
        <w:tc>
          <w:tcPr>
            <w:tcW w:w="333" w:type="dxa"/>
            <w:shd w:val="clear" w:color="auto" w:fill="auto"/>
            <w:vAlign w:val="center"/>
          </w:tcPr>
          <w:p w14:paraId="77270534" w14:textId="77777777" w:rsidR="001A6F1E" w:rsidRDefault="001A6F1E" w:rsidP="00556E9B">
            <w:pPr>
              <w:jc w:val="center"/>
              <w:rPr>
                <w:sz w:val="20"/>
                <w:szCs w:val="20"/>
              </w:rPr>
            </w:pPr>
          </w:p>
        </w:tc>
        <w:tc>
          <w:tcPr>
            <w:tcW w:w="333" w:type="dxa"/>
            <w:shd w:val="clear" w:color="auto" w:fill="auto"/>
            <w:vAlign w:val="center"/>
          </w:tcPr>
          <w:p w14:paraId="2EFFA097" w14:textId="77777777" w:rsidR="001A6F1E" w:rsidRDefault="001A6F1E" w:rsidP="00556E9B">
            <w:pPr>
              <w:jc w:val="center"/>
              <w:rPr>
                <w:sz w:val="20"/>
                <w:szCs w:val="20"/>
              </w:rPr>
            </w:pPr>
          </w:p>
        </w:tc>
        <w:tc>
          <w:tcPr>
            <w:tcW w:w="217" w:type="dxa"/>
            <w:tcBorders>
              <w:top w:val="nil"/>
              <w:left w:val="nil"/>
              <w:bottom w:val="nil"/>
              <w:right w:val="nil"/>
            </w:tcBorders>
            <w:shd w:val="clear" w:color="auto" w:fill="auto"/>
          </w:tcPr>
          <w:p w14:paraId="1FC08EB5" w14:textId="77777777" w:rsidR="001A6F1E" w:rsidRDefault="001A6F1E" w:rsidP="00556E9B">
            <w:pPr>
              <w:spacing w:after="200" w:line="480" w:lineRule="auto"/>
              <w:jc w:val="center"/>
              <w:rPr>
                <w:rFonts w:eastAsiaTheme="minorEastAsia"/>
                <w:sz w:val="20"/>
                <w:szCs w:val="20"/>
              </w:rPr>
            </w:pPr>
          </w:p>
        </w:tc>
      </w:tr>
      <w:tr w:rsidR="001A6F1E" w14:paraId="2014EF37" w14:textId="77777777" w:rsidTr="00556E9B">
        <w:trPr>
          <w:trHeight w:val="213"/>
        </w:trPr>
        <w:tc>
          <w:tcPr>
            <w:tcW w:w="333" w:type="dxa"/>
            <w:shd w:val="clear" w:color="auto" w:fill="auto"/>
            <w:vAlign w:val="center"/>
          </w:tcPr>
          <w:p w14:paraId="6F0F3E1F" w14:textId="77777777" w:rsidR="001A6F1E" w:rsidRDefault="001A6F1E" w:rsidP="00556E9B">
            <w:pPr>
              <w:jc w:val="center"/>
              <w:rPr>
                <w:lang w:val="en-ID"/>
              </w:rPr>
            </w:pPr>
            <w:r>
              <w:rPr>
                <w:rFonts w:eastAsiaTheme="minorEastAsia"/>
                <w:sz w:val="24"/>
                <w:szCs w:val="24"/>
                <w:lang w:val="en-ID"/>
              </w:rPr>
              <w:t>4</w:t>
            </w:r>
          </w:p>
        </w:tc>
        <w:tc>
          <w:tcPr>
            <w:tcW w:w="1560" w:type="dxa"/>
            <w:shd w:val="clear" w:color="auto" w:fill="auto"/>
            <w:vAlign w:val="center"/>
          </w:tcPr>
          <w:p w14:paraId="36CF30A3" w14:textId="77777777" w:rsidR="001A6F1E" w:rsidRDefault="001A6F1E" w:rsidP="00556E9B">
            <w:pPr>
              <w:jc w:val="center"/>
            </w:pPr>
            <w:r>
              <w:rPr>
                <w:rFonts w:eastAsiaTheme="minorEastAsia"/>
                <w:sz w:val="20"/>
                <w:szCs w:val="20"/>
                <w:lang w:val="en-ID"/>
              </w:rPr>
              <w:t xml:space="preserve">Pembuatan </w:t>
            </w:r>
            <w:r>
              <w:rPr>
                <w:rFonts w:eastAsiaTheme="minorEastAsia"/>
                <w:sz w:val="20"/>
                <w:szCs w:val="20"/>
              </w:rPr>
              <w:t>Sistem</w:t>
            </w:r>
          </w:p>
        </w:tc>
        <w:tc>
          <w:tcPr>
            <w:tcW w:w="333" w:type="dxa"/>
            <w:shd w:val="clear" w:color="auto" w:fill="auto"/>
            <w:vAlign w:val="center"/>
          </w:tcPr>
          <w:p w14:paraId="45899CFB" w14:textId="77777777" w:rsidR="001A6F1E" w:rsidRDefault="001A6F1E" w:rsidP="00556E9B">
            <w:pPr>
              <w:jc w:val="center"/>
              <w:rPr>
                <w:sz w:val="20"/>
                <w:szCs w:val="20"/>
              </w:rPr>
            </w:pPr>
          </w:p>
        </w:tc>
        <w:tc>
          <w:tcPr>
            <w:tcW w:w="333" w:type="dxa"/>
            <w:shd w:val="clear" w:color="auto" w:fill="auto"/>
            <w:vAlign w:val="center"/>
          </w:tcPr>
          <w:p w14:paraId="4B5812C3" w14:textId="77777777" w:rsidR="001A6F1E" w:rsidRDefault="001A6F1E" w:rsidP="00556E9B">
            <w:pPr>
              <w:jc w:val="center"/>
              <w:rPr>
                <w:sz w:val="20"/>
                <w:szCs w:val="20"/>
              </w:rPr>
            </w:pPr>
          </w:p>
        </w:tc>
        <w:tc>
          <w:tcPr>
            <w:tcW w:w="333" w:type="dxa"/>
            <w:shd w:val="clear" w:color="auto" w:fill="auto"/>
            <w:vAlign w:val="center"/>
          </w:tcPr>
          <w:p w14:paraId="0CD4AAEB" w14:textId="77777777" w:rsidR="001A6F1E" w:rsidRDefault="001A6F1E" w:rsidP="00556E9B">
            <w:pPr>
              <w:jc w:val="center"/>
              <w:rPr>
                <w:sz w:val="20"/>
                <w:szCs w:val="20"/>
              </w:rPr>
            </w:pPr>
          </w:p>
        </w:tc>
        <w:tc>
          <w:tcPr>
            <w:tcW w:w="333" w:type="dxa"/>
            <w:shd w:val="clear" w:color="auto" w:fill="auto"/>
            <w:vAlign w:val="center"/>
          </w:tcPr>
          <w:p w14:paraId="55ADB84F" w14:textId="77777777" w:rsidR="001A6F1E" w:rsidRDefault="001A6F1E" w:rsidP="00556E9B">
            <w:pPr>
              <w:jc w:val="center"/>
              <w:rPr>
                <w:sz w:val="20"/>
                <w:szCs w:val="20"/>
              </w:rPr>
            </w:pPr>
          </w:p>
        </w:tc>
        <w:tc>
          <w:tcPr>
            <w:tcW w:w="333" w:type="dxa"/>
            <w:shd w:val="clear" w:color="auto" w:fill="auto"/>
            <w:vAlign w:val="center"/>
          </w:tcPr>
          <w:p w14:paraId="04849EB9" w14:textId="77777777" w:rsidR="001A6F1E" w:rsidRDefault="001A6F1E" w:rsidP="00556E9B">
            <w:pPr>
              <w:jc w:val="center"/>
              <w:rPr>
                <w:sz w:val="20"/>
                <w:szCs w:val="20"/>
              </w:rPr>
            </w:pPr>
          </w:p>
        </w:tc>
        <w:tc>
          <w:tcPr>
            <w:tcW w:w="333" w:type="dxa"/>
            <w:shd w:val="clear" w:color="auto" w:fill="auto"/>
            <w:vAlign w:val="center"/>
          </w:tcPr>
          <w:p w14:paraId="6EC9C186" w14:textId="77777777" w:rsidR="001A6F1E" w:rsidRDefault="001A6F1E" w:rsidP="00556E9B">
            <w:pPr>
              <w:jc w:val="center"/>
              <w:rPr>
                <w:sz w:val="20"/>
                <w:szCs w:val="20"/>
              </w:rPr>
            </w:pPr>
          </w:p>
        </w:tc>
        <w:tc>
          <w:tcPr>
            <w:tcW w:w="333" w:type="dxa"/>
            <w:shd w:val="clear" w:color="auto" w:fill="auto"/>
            <w:vAlign w:val="center"/>
          </w:tcPr>
          <w:p w14:paraId="4D1212DC"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496A726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13B3327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CA37AF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6B0FBA6"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4EB2BF5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A630A47"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48E1CF0"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AF8E02E"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18BD1902" w14:textId="77777777" w:rsidR="001A6F1E" w:rsidRDefault="001A6F1E" w:rsidP="00556E9B">
            <w:pPr>
              <w:jc w:val="center"/>
              <w:rPr>
                <w:sz w:val="20"/>
                <w:szCs w:val="20"/>
              </w:rPr>
            </w:pPr>
          </w:p>
        </w:tc>
        <w:tc>
          <w:tcPr>
            <w:tcW w:w="333" w:type="dxa"/>
            <w:gridSpan w:val="2"/>
            <w:shd w:val="clear" w:color="auto" w:fill="AEAAAA" w:themeFill="background2" w:themeFillShade="BF"/>
            <w:vAlign w:val="center"/>
          </w:tcPr>
          <w:p w14:paraId="29752277"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DB806AD"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7E4CD59"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4FA6B981" w14:textId="77777777" w:rsidR="001A6F1E" w:rsidRDefault="001A6F1E" w:rsidP="00556E9B">
            <w:pPr>
              <w:jc w:val="center"/>
              <w:rPr>
                <w:sz w:val="20"/>
                <w:szCs w:val="20"/>
              </w:rPr>
            </w:pPr>
          </w:p>
        </w:tc>
        <w:tc>
          <w:tcPr>
            <w:tcW w:w="333" w:type="dxa"/>
            <w:gridSpan w:val="2"/>
            <w:shd w:val="clear" w:color="auto" w:fill="auto"/>
            <w:vAlign w:val="center"/>
          </w:tcPr>
          <w:p w14:paraId="4A277276" w14:textId="77777777" w:rsidR="001A6F1E" w:rsidRDefault="001A6F1E" w:rsidP="00556E9B">
            <w:pPr>
              <w:jc w:val="center"/>
              <w:rPr>
                <w:sz w:val="20"/>
                <w:szCs w:val="20"/>
              </w:rPr>
            </w:pPr>
          </w:p>
        </w:tc>
        <w:tc>
          <w:tcPr>
            <w:tcW w:w="333" w:type="dxa"/>
            <w:shd w:val="clear" w:color="auto" w:fill="auto"/>
            <w:vAlign w:val="center"/>
          </w:tcPr>
          <w:p w14:paraId="665F0895" w14:textId="77777777" w:rsidR="001A6F1E" w:rsidRDefault="001A6F1E" w:rsidP="00556E9B">
            <w:pPr>
              <w:jc w:val="center"/>
              <w:rPr>
                <w:sz w:val="20"/>
                <w:szCs w:val="20"/>
              </w:rPr>
            </w:pPr>
          </w:p>
        </w:tc>
        <w:tc>
          <w:tcPr>
            <w:tcW w:w="333" w:type="dxa"/>
            <w:shd w:val="clear" w:color="auto" w:fill="auto"/>
            <w:vAlign w:val="center"/>
          </w:tcPr>
          <w:p w14:paraId="66D935A9" w14:textId="77777777" w:rsidR="001A6F1E" w:rsidRDefault="001A6F1E" w:rsidP="00556E9B">
            <w:pPr>
              <w:jc w:val="center"/>
              <w:rPr>
                <w:sz w:val="20"/>
                <w:szCs w:val="20"/>
              </w:rPr>
            </w:pPr>
          </w:p>
        </w:tc>
        <w:tc>
          <w:tcPr>
            <w:tcW w:w="333" w:type="dxa"/>
            <w:shd w:val="clear" w:color="auto" w:fill="auto"/>
            <w:vAlign w:val="center"/>
          </w:tcPr>
          <w:p w14:paraId="35EC8610" w14:textId="77777777" w:rsidR="001A6F1E" w:rsidRDefault="001A6F1E" w:rsidP="00556E9B">
            <w:pPr>
              <w:jc w:val="center"/>
              <w:rPr>
                <w:sz w:val="20"/>
                <w:szCs w:val="20"/>
              </w:rPr>
            </w:pPr>
          </w:p>
        </w:tc>
        <w:tc>
          <w:tcPr>
            <w:tcW w:w="217" w:type="dxa"/>
            <w:tcBorders>
              <w:top w:val="nil"/>
              <w:left w:val="nil"/>
              <w:bottom w:val="nil"/>
              <w:right w:val="nil"/>
            </w:tcBorders>
            <w:shd w:val="clear" w:color="auto" w:fill="auto"/>
          </w:tcPr>
          <w:p w14:paraId="4DDFDC58" w14:textId="77777777" w:rsidR="001A6F1E" w:rsidRDefault="001A6F1E" w:rsidP="00556E9B">
            <w:pPr>
              <w:spacing w:after="200" w:line="480" w:lineRule="auto"/>
              <w:jc w:val="center"/>
              <w:rPr>
                <w:rFonts w:eastAsiaTheme="minorEastAsia"/>
                <w:sz w:val="20"/>
                <w:szCs w:val="20"/>
              </w:rPr>
            </w:pPr>
          </w:p>
        </w:tc>
      </w:tr>
      <w:tr w:rsidR="001A6F1E" w14:paraId="7C827FCF" w14:textId="77777777" w:rsidTr="00556E9B">
        <w:trPr>
          <w:trHeight w:val="326"/>
        </w:trPr>
        <w:tc>
          <w:tcPr>
            <w:tcW w:w="333" w:type="dxa"/>
            <w:shd w:val="clear" w:color="auto" w:fill="auto"/>
            <w:vAlign w:val="center"/>
          </w:tcPr>
          <w:p w14:paraId="5E29E340" w14:textId="77777777" w:rsidR="001A6F1E" w:rsidRDefault="001A6F1E" w:rsidP="00556E9B">
            <w:pPr>
              <w:jc w:val="center"/>
              <w:rPr>
                <w:lang w:val="en-ID"/>
              </w:rPr>
            </w:pPr>
            <w:r>
              <w:rPr>
                <w:rFonts w:eastAsiaTheme="minorEastAsia"/>
                <w:sz w:val="24"/>
                <w:szCs w:val="24"/>
                <w:lang w:val="en-ID"/>
              </w:rPr>
              <w:t>5</w:t>
            </w:r>
          </w:p>
        </w:tc>
        <w:tc>
          <w:tcPr>
            <w:tcW w:w="1560" w:type="dxa"/>
            <w:shd w:val="clear" w:color="auto" w:fill="auto"/>
            <w:vAlign w:val="center"/>
          </w:tcPr>
          <w:p w14:paraId="07FFF907" w14:textId="77777777" w:rsidR="001A6F1E" w:rsidRDefault="001A6F1E" w:rsidP="00556E9B">
            <w:pPr>
              <w:jc w:val="center"/>
            </w:pPr>
            <w:r>
              <w:rPr>
                <w:rFonts w:eastAsiaTheme="minorEastAsia"/>
                <w:sz w:val="24"/>
                <w:szCs w:val="24"/>
              </w:rPr>
              <w:t>Pengujian</w:t>
            </w:r>
          </w:p>
        </w:tc>
        <w:tc>
          <w:tcPr>
            <w:tcW w:w="333" w:type="dxa"/>
            <w:shd w:val="clear" w:color="auto" w:fill="auto"/>
            <w:vAlign w:val="center"/>
          </w:tcPr>
          <w:p w14:paraId="02012ECE" w14:textId="77777777" w:rsidR="001A6F1E" w:rsidRDefault="001A6F1E" w:rsidP="00556E9B">
            <w:pPr>
              <w:jc w:val="center"/>
              <w:rPr>
                <w:sz w:val="20"/>
                <w:szCs w:val="20"/>
              </w:rPr>
            </w:pPr>
          </w:p>
        </w:tc>
        <w:tc>
          <w:tcPr>
            <w:tcW w:w="333" w:type="dxa"/>
            <w:shd w:val="clear" w:color="auto" w:fill="auto"/>
            <w:vAlign w:val="center"/>
          </w:tcPr>
          <w:p w14:paraId="026D3D3A" w14:textId="77777777" w:rsidR="001A6F1E" w:rsidRDefault="001A6F1E" w:rsidP="00556E9B">
            <w:pPr>
              <w:jc w:val="center"/>
              <w:rPr>
                <w:sz w:val="20"/>
                <w:szCs w:val="20"/>
              </w:rPr>
            </w:pPr>
          </w:p>
        </w:tc>
        <w:tc>
          <w:tcPr>
            <w:tcW w:w="333" w:type="dxa"/>
            <w:shd w:val="clear" w:color="auto" w:fill="auto"/>
            <w:vAlign w:val="center"/>
          </w:tcPr>
          <w:p w14:paraId="33D289E1" w14:textId="77777777" w:rsidR="001A6F1E" w:rsidRDefault="001A6F1E" w:rsidP="00556E9B">
            <w:pPr>
              <w:jc w:val="center"/>
              <w:rPr>
                <w:sz w:val="20"/>
                <w:szCs w:val="20"/>
              </w:rPr>
            </w:pPr>
          </w:p>
        </w:tc>
        <w:tc>
          <w:tcPr>
            <w:tcW w:w="333" w:type="dxa"/>
            <w:shd w:val="clear" w:color="auto" w:fill="auto"/>
            <w:vAlign w:val="center"/>
          </w:tcPr>
          <w:p w14:paraId="2F0042DE" w14:textId="77777777" w:rsidR="001A6F1E" w:rsidRDefault="001A6F1E" w:rsidP="00556E9B">
            <w:pPr>
              <w:jc w:val="center"/>
              <w:rPr>
                <w:sz w:val="20"/>
                <w:szCs w:val="20"/>
              </w:rPr>
            </w:pPr>
          </w:p>
        </w:tc>
        <w:tc>
          <w:tcPr>
            <w:tcW w:w="333" w:type="dxa"/>
            <w:shd w:val="clear" w:color="auto" w:fill="auto"/>
            <w:vAlign w:val="center"/>
          </w:tcPr>
          <w:p w14:paraId="38121172" w14:textId="77777777" w:rsidR="001A6F1E" w:rsidRDefault="001A6F1E" w:rsidP="00556E9B">
            <w:pPr>
              <w:jc w:val="center"/>
              <w:rPr>
                <w:sz w:val="20"/>
                <w:szCs w:val="20"/>
              </w:rPr>
            </w:pPr>
          </w:p>
        </w:tc>
        <w:tc>
          <w:tcPr>
            <w:tcW w:w="333" w:type="dxa"/>
            <w:shd w:val="clear" w:color="auto" w:fill="auto"/>
            <w:vAlign w:val="center"/>
          </w:tcPr>
          <w:p w14:paraId="2834113E" w14:textId="77777777" w:rsidR="001A6F1E" w:rsidRDefault="001A6F1E" w:rsidP="00556E9B">
            <w:pPr>
              <w:jc w:val="center"/>
              <w:rPr>
                <w:sz w:val="20"/>
                <w:szCs w:val="20"/>
              </w:rPr>
            </w:pPr>
          </w:p>
        </w:tc>
        <w:tc>
          <w:tcPr>
            <w:tcW w:w="333" w:type="dxa"/>
            <w:shd w:val="clear" w:color="auto" w:fill="auto"/>
            <w:vAlign w:val="center"/>
          </w:tcPr>
          <w:p w14:paraId="70862E4B" w14:textId="77777777" w:rsidR="001A6F1E" w:rsidRDefault="001A6F1E" w:rsidP="00556E9B">
            <w:pPr>
              <w:jc w:val="center"/>
              <w:rPr>
                <w:sz w:val="20"/>
                <w:szCs w:val="20"/>
              </w:rPr>
            </w:pPr>
          </w:p>
        </w:tc>
        <w:tc>
          <w:tcPr>
            <w:tcW w:w="333" w:type="dxa"/>
            <w:shd w:val="clear" w:color="auto" w:fill="auto"/>
            <w:vAlign w:val="center"/>
          </w:tcPr>
          <w:p w14:paraId="66AAEAFB" w14:textId="77777777" w:rsidR="001A6F1E" w:rsidRDefault="001A6F1E" w:rsidP="00556E9B">
            <w:pPr>
              <w:jc w:val="center"/>
              <w:rPr>
                <w:sz w:val="20"/>
                <w:szCs w:val="20"/>
              </w:rPr>
            </w:pPr>
          </w:p>
        </w:tc>
        <w:tc>
          <w:tcPr>
            <w:tcW w:w="333" w:type="dxa"/>
            <w:shd w:val="clear" w:color="auto" w:fill="auto"/>
            <w:vAlign w:val="center"/>
          </w:tcPr>
          <w:p w14:paraId="46058336" w14:textId="77777777" w:rsidR="001A6F1E" w:rsidRDefault="001A6F1E" w:rsidP="00556E9B">
            <w:pPr>
              <w:jc w:val="center"/>
              <w:rPr>
                <w:sz w:val="20"/>
                <w:szCs w:val="20"/>
              </w:rPr>
            </w:pPr>
          </w:p>
        </w:tc>
        <w:tc>
          <w:tcPr>
            <w:tcW w:w="333" w:type="dxa"/>
            <w:shd w:val="clear" w:color="auto" w:fill="auto"/>
            <w:vAlign w:val="center"/>
          </w:tcPr>
          <w:p w14:paraId="5C879B43" w14:textId="77777777" w:rsidR="001A6F1E" w:rsidRDefault="001A6F1E" w:rsidP="00556E9B">
            <w:pPr>
              <w:jc w:val="center"/>
              <w:rPr>
                <w:sz w:val="20"/>
                <w:szCs w:val="20"/>
              </w:rPr>
            </w:pPr>
          </w:p>
        </w:tc>
        <w:tc>
          <w:tcPr>
            <w:tcW w:w="333" w:type="dxa"/>
            <w:shd w:val="clear" w:color="auto" w:fill="auto"/>
            <w:vAlign w:val="center"/>
          </w:tcPr>
          <w:p w14:paraId="595C41B7" w14:textId="77777777" w:rsidR="001A6F1E" w:rsidRDefault="001A6F1E" w:rsidP="00556E9B">
            <w:pPr>
              <w:jc w:val="center"/>
              <w:rPr>
                <w:sz w:val="20"/>
                <w:szCs w:val="20"/>
              </w:rPr>
            </w:pPr>
          </w:p>
        </w:tc>
        <w:tc>
          <w:tcPr>
            <w:tcW w:w="333" w:type="dxa"/>
            <w:shd w:val="clear" w:color="auto" w:fill="auto"/>
            <w:vAlign w:val="center"/>
          </w:tcPr>
          <w:p w14:paraId="4351E44B" w14:textId="77777777" w:rsidR="001A6F1E" w:rsidRDefault="001A6F1E" w:rsidP="00556E9B">
            <w:pPr>
              <w:jc w:val="center"/>
              <w:rPr>
                <w:sz w:val="20"/>
                <w:szCs w:val="20"/>
              </w:rPr>
            </w:pPr>
          </w:p>
        </w:tc>
        <w:tc>
          <w:tcPr>
            <w:tcW w:w="333" w:type="dxa"/>
            <w:shd w:val="clear" w:color="auto" w:fill="auto"/>
            <w:vAlign w:val="center"/>
          </w:tcPr>
          <w:p w14:paraId="37AFF0C8" w14:textId="77777777" w:rsidR="001A6F1E" w:rsidRDefault="001A6F1E" w:rsidP="00556E9B">
            <w:pPr>
              <w:jc w:val="center"/>
              <w:rPr>
                <w:sz w:val="20"/>
                <w:szCs w:val="20"/>
              </w:rPr>
            </w:pPr>
          </w:p>
        </w:tc>
        <w:tc>
          <w:tcPr>
            <w:tcW w:w="333" w:type="dxa"/>
            <w:shd w:val="clear" w:color="auto" w:fill="auto"/>
            <w:vAlign w:val="center"/>
          </w:tcPr>
          <w:p w14:paraId="73B4F2D5" w14:textId="77777777" w:rsidR="001A6F1E" w:rsidRDefault="001A6F1E" w:rsidP="00556E9B">
            <w:pPr>
              <w:jc w:val="center"/>
              <w:rPr>
                <w:sz w:val="20"/>
                <w:szCs w:val="20"/>
              </w:rPr>
            </w:pPr>
          </w:p>
        </w:tc>
        <w:tc>
          <w:tcPr>
            <w:tcW w:w="333" w:type="dxa"/>
            <w:shd w:val="clear" w:color="auto" w:fill="auto"/>
            <w:vAlign w:val="center"/>
          </w:tcPr>
          <w:p w14:paraId="7FD4CED6" w14:textId="77777777" w:rsidR="001A6F1E" w:rsidRDefault="001A6F1E" w:rsidP="00556E9B">
            <w:pPr>
              <w:jc w:val="center"/>
              <w:rPr>
                <w:sz w:val="20"/>
                <w:szCs w:val="20"/>
              </w:rPr>
            </w:pPr>
          </w:p>
        </w:tc>
        <w:tc>
          <w:tcPr>
            <w:tcW w:w="333" w:type="dxa"/>
            <w:shd w:val="clear" w:color="auto" w:fill="auto"/>
            <w:vAlign w:val="center"/>
          </w:tcPr>
          <w:p w14:paraId="220FD284" w14:textId="77777777" w:rsidR="001A6F1E" w:rsidRDefault="001A6F1E" w:rsidP="00556E9B">
            <w:pPr>
              <w:jc w:val="center"/>
              <w:rPr>
                <w:sz w:val="20"/>
                <w:szCs w:val="20"/>
              </w:rPr>
            </w:pPr>
          </w:p>
        </w:tc>
        <w:tc>
          <w:tcPr>
            <w:tcW w:w="333" w:type="dxa"/>
            <w:gridSpan w:val="2"/>
            <w:shd w:val="clear" w:color="auto" w:fill="auto"/>
            <w:vAlign w:val="center"/>
          </w:tcPr>
          <w:p w14:paraId="540BE5A6"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775E70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12CA33A"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187EBDF1" w14:textId="77777777" w:rsidR="001A6F1E" w:rsidRDefault="001A6F1E" w:rsidP="00556E9B">
            <w:pPr>
              <w:jc w:val="center"/>
              <w:rPr>
                <w:sz w:val="20"/>
                <w:szCs w:val="20"/>
              </w:rPr>
            </w:pPr>
          </w:p>
        </w:tc>
        <w:tc>
          <w:tcPr>
            <w:tcW w:w="333" w:type="dxa"/>
            <w:gridSpan w:val="2"/>
            <w:shd w:val="clear" w:color="auto" w:fill="AEAAAA" w:themeFill="background2" w:themeFillShade="BF"/>
            <w:vAlign w:val="center"/>
          </w:tcPr>
          <w:p w14:paraId="5149802B"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BC6E59D"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8637267"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4A28C65D" w14:textId="77777777" w:rsidR="001A6F1E" w:rsidRDefault="001A6F1E" w:rsidP="00556E9B">
            <w:pPr>
              <w:jc w:val="center"/>
              <w:rPr>
                <w:sz w:val="20"/>
                <w:szCs w:val="20"/>
              </w:rPr>
            </w:pPr>
          </w:p>
        </w:tc>
        <w:tc>
          <w:tcPr>
            <w:tcW w:w="217" w:type="dxa"/>
            <w:tcBorders>
              <w:top w:val="nil"/>
              <w:left w:val="nil"/>
              <w:bottom w:val="nil"/>
              <w:right w:val="nil"/>
            </w:tcBorders>
            <w:shd w:val="clear" w:color="auto" w:fill="auto"/>
          </w:tcPr>
          <w:p w14:paraId="194EBBAC" w14:textId="77777777" w:rsidR="001A6F1E" w:rsidRDefault="001A6F1E" w:rsidP="00556E9B">
            <w:pPr>
              <w:spacing w:after="200" w:line="480" w:lineRule="auto"/>
              <w:jc w:val="center"/>
              <w:rPr>
                <w:rFonts w:eastAsiaTheme="minorEastAsia"/>
                <w:sz w:val="20"/>
                <w:szCs w:val="20"/>
              </w:rPr>
            </w:pPr>
          </w:p>
        </w:tc>
      </w:tr>
      <w:tr w:rsidR="001A6F1E" w14:paraId="5E84B325" w14:textId="77777777" w:rsidTr="00556E9B">
        <w:trPr>
          <w:trHeight w:val="519"/>
        </w:trPr>
        <w:tc>
          <w:tcPr>
            <w:tcW w:w="333" w:type="dxa"/>
            <w:shd w:val="clear" w:color="auto" w:fill="auto"/>
            <w:vAlign w:val="center"/>
          </w:tcPr>
          <w:p w14:paraId="356E2F98" w14:textId="77777777" w:rsidR="001A6F1E" w:rsidRDefault="001A6F1E" w:rsidP="00556E9B">
            <w:pPr>
              <w:jc w:val="center"/>
              <w:rPr>
                <w:lang w:val="en-ID"/>
              </w:rPr>
            </w:pPr>
            <w:r>
              <w:rPr>
                <w:rFonts w:eastAsiaTheme="minorEastAsia"/>
                <w:sz w:val="24"/>
                <w:szCs w:val="24"/>
                <w:lang w:val="en-ID"/>
              </w:rPr>
              <w:t>6</w:t>
            </w:r>
          </w:p>
        </w:tc>
        <w:tc>
          <w:tcPr>
            <w:tcW w:w="1560" w:type="dxa"/>
            <w:shd w:val="clear" w:color="auto" w:fill="auto"/>
            <w:vAlign w:val="center"/>
          </w:tcPr>
          <w:p w14:paraId="5F24BCBF" w14:textId="77777777" w:rsidR="001A6F1E" w:rsidRDefault="001A6F1E" w:rsidP="00556E9B">
            <w:pPr>
              <w:jc w:val="center"/>
            </w:pPr>
            <w:r>
              <w:rPr>
                <w:rFonts w:eastAsiaTheme="minorEastAsia"/>
                <w:sz w:val="24"/>
                <w:szCs w:val="24"/>
              </w:rPr>
              <w:t>Penyusunan Laporan</w:t>
            </w:r>
          </w:p>
        </w:tc>
        <w:tc>
          <w:tcPr>
            <w:tcW w:w="333" w:type="dxa"/>
            <w:shd w:val="clear" w:color="auto" w:fill="auto"/>
            <w:vAlign w:val="center"/>
          </w:tcPr>
          <w:p w14:paraId="1F69E61F" w14:textId="77777777" w:rsidR="001A6F1E" w:rsidRDefault="001A6F1E" w:rsidP="00556E9B">
            <w:pPr>
              <w:jc w:val="center"/>
              <w:rPr>
                <w:sz w:val="20"/>
                <w:szCs w:val="20"/>
              </w:rPr>
            </w:pPr>
          </w:p>
        </w:tc>
        <w:tc>
          <w:tcPr>
            <w:tcW w:w="333" w:type="dxa"/>
            <w:shd w:val="clear" w:color="auto" w:fill="auto"/>
            <w:vAlign w:val="center"/>
          </w:tcPr>
          <w:p w14:paraId="3CADFAF8" w14:textId="77777777" w:rsidR="001A6F1E" w:rsidRDefault="001A6F1E" w:rsidP="00556E9B">
            <w:pPr>
              <w:jc w:val="center"/>
              <w:rPr>
                <w:sz w:val="20"/>
                <w:szCs w:val="20"/>
              </w:rPr>
            </w:pPr>
          </w:p>
        </w:tc>
        <w:tc>
          <w:tcPr>
            <w:tcW w:w="333" w:type="dxa"/>
            <w:shd w:val="clear" w:color="auto" w:fill="auto"/>
            <w:vAlign w:val="center"/>
          </w:tcPr>
          <w:p w14:paraId="7981CF69" w14:textId="77777777" w:rsidR="001A6F1E" w:rsidRDefault="001A6F1E" w:rsidP="00556E9B">
            <w:pPr>
              <w:jc w:val="center"/>
              <w:rPr>
                <w:sz w:val="20"/>
                <w:szCs w:val="20"/>
              </w:rPr>
            </w:pPr>
          </w:p>
        </w:tc>
        <w:tc>
          <w:tcPr>
            <w:tcW w:w="333" w:type="dxa"/>
            <w:shd w:val="clear" w:color="auto" w:fill="auto"/>
            <w:vAlign w:val="center"/>
          </w:tcPr>
          <w:p w14:paraId="03FEEEC0" w14:textId="77777777" w:rsidR="001A6F1E" w:rsidRDefault="001A6F1E" w:rsidP="00556E9B">
            <w:pPr>
              <w:jc w:val="center"/>
              <w:rPr>
                <w:sz w:val="20"/>
                <w:szCs w:val="20"/>
              </w:rPr>
            </w:pPr>
          </w:p>
        </w:tc>
        <w:tc>
          <w:tcPr>
            <w:tcW w:w="333" w:type="dxa"/>
            <w:shd w:val="clear" w:color="auto" w:fill="auto"/>
            <w:vAlign w:val="center"/>
          </w:tcPr>
          <w:p w14:paraId="6619FC1D"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DE9BF80"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B64589B"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3A81A9C"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311A68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72DF99B"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9CD9F79"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106BE1F1"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15C78D21"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237DF5C5"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24A44AF"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6639B74D" w14:textId="77777777" w:rsidR="001A6F1E" w:rsidRDefault="001A6F1E" w:rsidP="00556E9B">
            <w:pPr>
              <w:jc w:val="center"/>
              <w:rPr>
                <w:sz w:val="20"/>
                <w:szCs w:val="20"/>
              </w:rPr>
            </w:pPr>
          </w:p>
        </w:tc>
        <w:tc>
          <w:tcPr>
            <w:tcW w:w="333" w:type="dxa"/>
            <w:gridSpan w:val="2"/>
            <w:shd w:val="clear" w:color="auto" w:fill="AEAAAA" w:themeFill="background2" w:themeFillShade="BF"/>
            <w:vAlign w:val="center"/>
          </w:tcPr>
          <w:p w14:paraId="4F39FAFC"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7E5E729B"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085F9514"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55E6E1FA" w14:textId="77777777" w:rsidR="001A6F1E" w:rsidRDefault="001A6F1E" w:rsidP="00556E9B">
            <w:pPr>
              <w:jc w:val="center"/>
              <w:rPr>
                <w:sz w:val="20"/>
                <w:szCs w:val="20"/>
              </w:rPr>
            </w:pPr>
          </w:p>
        </w:tc>
        <w:tc>
          <w:tcPr>
            <w:tcW w:w="333" w:type="dxa"/>
            <w:gridSpan w:val="2"/>
            <w:shd w:val="clear" w:color="auto" w:fill="AEAAAA" w:themeFill="background2" w:themeFillShade="BF"/>
            <w:vAlign w:val="center"/>
          </w:tcPr>
          <w:p w14:paraId="15781920"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B68AA48"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95954D6" w14:textId="77777777" w:rsidR="001A6F1E" w:rsidRDefault="001A6F1E" w:rsidP="00556E9B">
            <w:pPr>
              <w:jc w:val="center"/>
              <w:rPr>
                <w:sz w:val="20"/>
                <w:szCs w:val="20"/>
              </w:rPr>
            </w:pPr>
          </w:p>
        </w:tc>
        <w:tc>
          <w:tcPr>
            <w:tcW w:w="333" w:type="dxa"/>
            <w:shd w:val="clear" w:color="auto" w:fill="AEAAAA" w:themeFill="background2" w:themeFillShade="BF"/>
            <w:vAlign w:val="center"/>
          </w:tcPr>
          <w:p w14:paraId="331876ED" w14:textId="77777777" w:rsidR="001A6F1E" w:rsidRDefault="001A6F1E" w:rsidP="00556E9B">
            <w:pPr>
              <w:jc w:val="center"/>
              <w:rPr>
                <w:sz w:val="20"/>
                <w:szCs w:val="20"/>
              </w:rPr>
            </w:pPr>
          </w:p>
        </w:tc>
        <w:tc>
          <w:tcPr>
            <w:tcW w:w="217" w:type="dxa"/>
            <w:tcBorders>
              <w:top w:val="nil"/>
              <w:left w:val="nil"/>
              <w:bottom w:val="nil"/>
              <w:right w:val="nil"/>
            </w:tcBorders>
            <w:shd w:val="clear" w:color="auto" w:fill="auto"/>
          </w:tcPr>
          <w:p w14:paraId="4C972C20" w14:textId="77777777" w:rsidR="001A6F1E" w:rsidRDefault="001A6F1E" w:rsidP="00556E9B">
            <w:pPr>
              <w:spacing w:after="200" w:line="480" w:lineRule="auto"/>
              <w:jc w:val="center"/>
              <w:rPr>
                <w:rFonts w:eastAsiaTheme="minorEastAsia"/>
                <w:sz w:val="20"/>
                <w:szCs w:val="20"/>
              </w:rPr>
            </w:pPr>
          </w:p>
        </w:tc>
      </w:tr>
    </w:tbl>
    <w:p w14:paraId="23D98562" w14:textId="77777777" w:rsidR="001A6F1E" w:rsidRPr="009B28B1" w:rsidRDefault="001A6F1E" w:rsidP="001A6F1E">
      <w:pPr>
        <w:rPr>
          <w:lang w:val="id-ID"/>
        </w:rPr>
      </w:pPr>
    </w:p>
    <w:p w14:paraId="6ADECC80" w14:textId="77777777" w:rsidR="001A6F1E" w:rsidRPr="00600EF3" w:rsidRDefault="001A6F1E" w:rsidP="001A6F1E">
      <w:pPr>
        <w:pStyle w:val="Heading3"/>
        <w:spacing w:line="480" w:lineRule="auto"/>
        <w:rPr>
          <w:rFonts w:ascii="Times New Roman" w:hAnsi="Times New Roman" w:cs="Times New Roman"/>
          <w:b/>
          <w:bCs/>
          <w:color w:val="auto"/>
        </w:rPr>
      </w:pPr>
      <w:bookmarkStart w:id="10" w:name="_Toc63077670"/>
      <w:r w:rsidRPr="00600EF3">
        <w:rPr>
          <w:rFonts w:ascii="Times New Roman" w:hAnsi="Times New Roman" w:cs="Times New Roman"/>
          <w:b/>
          <w:bCs/>
          <w:color w:val="auto"/>
          <w:lang w:val="id-ID"/>
        </w:rPr>
        <w:t>1.</w:t>
      </w:r>
      <w:r>
        <w:rPr>
          <w:rFonts w:ascii="Times New Roman" w:hAnsi="Times New Roman" w:cs="Times New Roman"/>
          <w:b/>
          <w:bCs/>
          <w:color w:val="auto"/>
          <w:lang w:val="id-ID"/>
        </w:rPr>
        <w:t>6.2</w:t>
      </w:r>
      <w:r w:rsidRPr="00600EF3">
        <w:rPr>
          <w:rFonts w:ascii="Times New Roman" w:hAnsi="Times New Roman" w:cs="Times New Roman"/>
          <w:b/>
          <w:bCs/>
          <w:color w:val="auto"/>
          <w:lang w:val="id-ID"/>
        </w:rPr>
        <w:t xml:space="preserve"> </w:t>
      </w:r>
      <w:r w:rsidRPr="00600EF3">
        <w:rPr>
          <w:rFonts w:ascii="Times New Roman" w:hAnsi="Times New Roman" w:cs="Times New Roman"/>
          <w:b/>
          <w:bCs/>
          <w:color w:val="auto"/>
        </w:rPr>
        <w:t>Bahan dan Alat Penelitian</w:t>
      </w:r>
      <w:bookmarkEnd w:id="10"/>
    </w:p>
    <w:p w14:paraId="00584AC8" w14:textId="77777777" w:rsidR="001A6F1E" w:rsidRPr="00D50964" w:rsidRDefault="001A6F1E" w:rsidP="001A6F1E">
      <w:pPr>
        <w:spacing w:line="480" w:lineRule="auto"/>
        <w:ind w:firstLine="567"/>
        <w:jc w:val="both"/>
        <w:rPr>
          <w:rFonts w:ascii="Times New Roman" w:hAnsi="Times New Roman" w:cs="Times New Roman"/>
          <w:sz w:val="24"/>
          <w:szCs w:val="24"/>
        </w:rPr>
      </w:pPr>
      <w:r w:rsidRPr="00D50964">
        <w:rPr>
          <w:rFonts w:ascii="Times New Roman" w:hAnsi="Times New Roman" w:cs="Times New Roman"/>
          <w:sz w:val="24"/>
          <w:szCs w:val="24"/>
        </w:rPr>
        <w:t>Bahan dan alat yang dipakai untuk mendukung pembuatan sistem informasi ini diantaranya :</w:t>
      </w:r>
    </w:p>
    <w:p w14:paraId="56398CEF" w14:textId="77777777" w:rsidR="001A6F1E" w:rsidRPr="00EE389F" w:rsidRDefault="001A6F1E" w:rsidP="001A6F1E">
      <w:pPr>
        <w:numPr>
          <w:ilvl w:val="0"/>
          <w:numId w:val="1"/>
        </w:numPr>
        <w:spacing w:line="480" w:lineRule="auto"/>
        <w:rPr>
          <w:rFonts w:ascii="Times New Roman" w:hAnsi="Times New Roman" w:cs="Times New Roman"/>
          <w:b/>
          <w:sz w:val="24"/>
          <w:szCs w:val="24"/>
        </w:rPr>
      </w:pPr>
      <w:r w:rsidRPr="00EE389F">
        <w:rPr>
          <w:rFonts w:ascii="Times New Roman" w:hAnsi="Times New Roman" w:cs="Times New Roman"/>
          <w:b/>
          <w:sz w:val="24"/>
          <w:szCs w:val="24"/>
        </w:rPr>
        <w:t>Bahan</w:t>
      </w:r>
    </w:p>
    <w:p w14:paraId="78E08217" w14:textId="77777777" w:rsidR="001A6F1E" w:rsidRPr="00040274" w:rsidRDefault="001A6F1E" w:rsidP="001A6F1E">
      <w:pPr>
        <w:spacing w:line="480" w:lineRule="auto"/>
        <w:ind w:left="426" w:firstLine="294"/>
        <w:rPr>
          <w:rFonts w:ascii="Times New Roman" w:hAnsi="Times New Roman" w:cs="Times New Roman"/>
          <w:sz w:val="24"/>
          <w:szCs w:val="24"/>
          <w:lang w:val="id-ID"/>
        </w:rPr>
      </w:pPr>
      <w:r w:rsidRPr="00040274">
        <w:rPr>
          <w:rFonts w:ascii="Times New Roman" w:hAnsi="Times New Roman" w:cs="Times New Roman"/>
          <w:sz w:val="24"/>
          <w:szCs w:val="24"/>
        </w:rPr>
        <w:t xml:space="preserve">Bahan yang di pakai dalam penelitian ini yaitu mekanisme pelaksanaan, </w:t>
      </w:r>
      <w:r w:rsidRPr="00040274">
        <w:rPr>
          <w:rFonts w:ascii="Times New Roman" w:hAnsi="Times New Roman" w:cs="Times New Roman"/>
          <w:sz w:val="24"/>
          <w:szCs w:val="24"/>
          <w:lang w:val="id-ID"/>
        </w:rPr>
        <w:t>data penyakit, gejala dan solusi.</w:t>
      </w:r>
    </w:p>
    <w:p w14:paraId="57EBAFB4" w14:textId="77777777" w:rsidR="001A6F1E" w:rsidRPr="00EE389F" w:rsidRDefault="001A6F1E" w:rsidP="001A6F1E">
      <w:pPr>
        <w:numPr>
          <w:ilvl w:val="0"/>
          <w:numId w:val="1"/>
        </w:numPr>
        <w:spacing w:line="480" w:lineRule="auto"/>
        <w:rPr>
          <w:rFonts w:ascii="Times New Roman" w:hAnsi="Times New Roman" w:cs="Times New Roman"/>
          <w:b/>
          <w:bCs/>
          <w:sz w:val="24"/>
          <w:szCs w:val="24"/>
        </w:rPr>
      </w:pPr>
      <w:r w:rsidRPr="00EE389F">
        <w:rPr>
          <w:rFonts w:ascii="Times New Roman" w:hAnsi="Times New Roman" w:cs="Times New Roman"/>
          <w:b/>
          <w:bCs/>
          <w:sz w:val="24"/>
          <w:szCs w:val="24"/>
          <w:lang w:val="id-ID"/>
        </w:rPr>
        <w:t xml:space="preserve">Alat </w:t>
      </w:r>
    </w:p>
    <w:p w14:paraId="07C07645" w14:textId="77777777" w:rsidR="001A6F1E" w:rsidRPr="00EE389F" w:rsidRDefault="001A6F1E" w:rsidP="001A6F1E">
      <w:pPr>
        <w:spacing w:line="480" w:lineRule="auto"/>
        <w:ind w:left="426" w:firstLine="294"/>
        <w:rPr>
          <w:rFonts w:ascii="Times New Roman" w:hAnsi="Times New Roman" w:cs="Times New Roman"/>
          <w:sz w:val="24"/>
          <w:szCs w:val="24"/>
        </w:rPr>
      </w:pPr>
      <w:r>
        <w:rPr>
          <w:rFonts w:ascii="Times New Roman" w:hAnsi="Times New Roman" w:cs="Times New Roman"/>
          <w:sz w:val="24"/>
          <w:szCs w:val="24"/>
          <w:lang w:val="id-ID"/>
        </w:rPr>
        <w:t>Alat yang di pakai dalam mendukung penulisan tugas akhir sebagai berikut :</w:t>
      </w:r>
    </w:p>
    <w:p w14:paraId="7D85DB6D" w14:textId="77777777" w:rsidR="001A6F1E" w:rsidRPr="00121633" w:rsidRDefault="001A6F1E" w:rsidP="001A6F1E">
      <w:pPr>
        <w:numPr>
          <w:ilvl w:val="0"/>
          <w:numId w:val="4"/>
        </w:numPr>
        <w:spacing w:line="480" w:lineRule="auto"/>
        <w:jc w:val="both"/>
        <w:rPr>
          <w:rFonts w:ascii="Times New Roman" w:hAnsi="Times New Roman" w:cs="Times New Roman"/>
          <w:sz w:val="24"/>
          <w:szCs w:val="24"/>
        </w:rPr>
      </w:pPr>
      <w:r w:rsidRPr="00121633">
        <w:rPr>
          <w:rFonts w:ascii="Times New Roman" w:hAnsi="Times New Roman" w:cs="Times New Roman"/>
          <w:i/>
          <w:iCs/>
          <w:sz w:val="24"/>
          <w:szCs w:val="24"/>
          <w:lang w:val="id-ID"/>
        </w:rPr>
        <w:t>Laptop</w:t>
      </w:r>
      <w:r w:rsidRPr="00121633">
        <w:rPr>
          <w:rFonts w:ascii="Times New Roman" w:hAnsi="Times New Roman" w:cs="Times New Roman"/>
          <w:sz w:val="24"/>
          <w:szCs w:val="24"/>
          <w:lang w:val="id-ID"/>
        </w:rPr>
        <w:t xml:space="preserve"> Asus k43sv.</w:t>
      </w:r>
    </w:p>
    <w:p w14:paraId="133FE4CE" w14:textId="77777777" w:rsidR="001A6F1E" w:rsidRPr="00121633" w:rsidRDefault="001A6F1E" w:rsidP="001A6F1E">
      <w:pPr>
        <w:numPr>
          <w:ilvl w:val="0"/>
          <w:numId w:val="4"/>
        </w:numPr>
        <w:spacing w:line="480" w:lineRule="auto"/>
        <w:jc w:val="both"/>
        <w:rPr>
          <w:rFonts w:ascii="Times New Roman" w:hAnsi="Times New Roman" w:cs="Times New Roman"/>
          <w:sz w:val="24"/>
          <w:szCs w:val="24"/>
        </w:rPr>
      </w:pPr>
      <w:r w:rsidRPr="00121633">
        <w:rPr>
          <w:rFonts w:ascii="Times New Roman" w:hAnsi="Times New Roman" w:cs="Times New Roman"/>
          <w:i/>
          <w:iCs/>
          <w:sz w:val="24"/>
          <w:szCs w:val="24"/>
          <w:lang w:val="id-ID"/>
        </w:rPr>
        <w:t>Handphone</w:t>
      </w:r>
      <w:r w:rsidRPr="00121633">
        <w:rPr>
          <w:rFonts w:ascii="Times New Roman" w:hAnsi="Times New Roman" w:cs="Times New Roman"/>
          <w:sz w:val="24"/>
          <w:szCs w:val="24"/>
          <w:lang w:val="id-ID"/>
        </w:rPr>
        <w:t xml:space="preserve"> Samsung A20.</w:t>
      </w:r>
    </w:p>
    <w:p w14:paraId="15395E39" w14:textId="77777777" w:rsidR="001A6F1E" w:rsidRPr="00121633" w:rsidRDefault="001A6F1E" w:rsidP="001A6F1E">
      <w:pPr>
        <w:numPr>
          <w:ilvl w:val="0"/>
          <w:numId w:val="4"/>
        </w:numPr>
        <w:spacing w:line="480" w:lineRule="auto"/>
        <w:jc w:val="both"/>
        <w:rPr>
          <w:rFonts w:ascii="Times New Roman" w:hAnsi="Times New Roman" w:cs="Times New Roman"/>
          <w:sz w:val="24"/>
          <w:szCs w:val="24"/>
        </w:rPr>
      </w:pPr>
      <w:r w:rsidRPr="00121633">
        <w:rPr>
          <w:rFonts w:ascii="Times New Roman" w:hAnsi="Times New Roman" w:cs="Times New Roman"/>
          <w:sz w:val="24"/>
          <w:szCs w:val="24"/>
          <w:lang w:val="id-ID"/>
        </w:rPr>
        <w:lastRenderedPageBreak/>
        <w:t xml:space="preserve">Aplikasi (Microsoft Office, xampp, notepad++, balsamiq, </w:t>
      </w:r>
      <w:r w:rsidRPr="00121633">
        <w:rPr>
          <w:rFonts w:ascii="Times New Roman" w:hAnsi="Times New Roman" w:cs="Times New Roman"/>
          <w:i/>
          <w:iCs/>
          <w:sz w:val="24"/>
          <w:szCs w:val="24"/>
          <w:lang w:val="id-ID"/>
        </w:rPr>
        <w:t>photoshop</w:t>
      </w:r>
      <w:r w:rsidRPr="00121633">
        <w:rPr>
          <w:rFonts w:ascii="Times New Roman" w:hAnsi="Times New Roman" w:cs="Times New Roman"/>
          <w:sz w:val="24"/>
          <w:szCs w:val="24"/>
          <w:lang w:val="id-ID"/>
        </w:rPr>
        <w:t>).</w:t>
      </w:r>
    </w:p>
    <w:p w14:paraId="54E06AB3" w14:textId="77777777" w:rsidR="001A6F1E" w:rsidRPr="00E70D35" w:rsidRDefault="001A6F1E" w:rsidP="001A6F1E">
      <w:pPr>
        <w:pStyle w:val="Heading3"/>
        <w:spacing w:line="480" w:lineRule="auto"/>
        <w:rPr>
          <w:rFonts w:ascii="Times New Roman" w:hAnsi="Times New Roman" w:cs="Times New Roman"/>
          <w:b/>
          <w:bCs/>
          <w:color w:val="auto"/>
        </w:rPr>
      </w:pPr>
      <w:bookmarkStart w:id="11" w:name="_Toc63077671"/>
      <w:r>
        <w:rPr>
          <w:rFonts w:ascii="Times New Roman" w:hAnsi="Times New Roman" w:cs="Times New Roman"/>
          <w:b/>
          <w:bCs/>
          <w:color w:val="auto"/>
          <w:lang w:val="id-ID"/>
        </w:rPr>
        <w:t xml:space="preserve">1.6.3 </w:t>
      </w:r>
      <w:r w:rsidRPr="00E70D35">
        <w:rPr>
          <w:rFonts w:ascii="Times New Roman" w:hAnsi="Times New Roman" w:cs="Times New Roman"/>
          <w:b/>
          <w:bCs/>
          <w:color w:val="auto"/>
        </w:rPr>
        <w:t>Pengumpulan Data dan Informasi</w:t>
      </w:r>
      <w:bookmarkEnd w:id="11"/>
    </w:p>
    <w:p w14:paraId="406A457F" w14:textId="77777777" w:rsidR="001A6F1E" w:rsidRPr="000F2327" w:rsidRDefault="001A6F1E" w:rsidP="001A6F1E">
      <w:pPr>
        <w:numPr>
          <w:ilvl w:val="0"/>
          <w:numId w:val="2"/>
        </w:numPr>
        <w:spacing w:line="480" w:lineRule="auto"/>
        <w:jc w:val="both"/>
        <w:rPr>
          <w:rFonts w:ascii="Times New Roman" w:hAnsi="Times New Roman" w:cs="Times New Roman"/>
          <w:b/>
          <w:bCs/>
          <w:sz w:val="24"/>
          <w:szCs w:val="24"/>
        </w:rPr>
      </w:pPr>
      <w:r w:rsidRPr="000F2327">
        <w:rPr>
          <w:rFonts w:ascii="Times New Roman" w:hAnsi="Times New Roman" w:cs="Times New Roman"/>
          <w:b/>
          <w:bCs/>
          <w:sz w:val="24"/>
          <w:szCs w:val="24"/>
          <w:lang w:val="id-ID"/>
        </w:rPr>
        <w:t>Studi</w:t>
      </w:r>
    </w:p>
    <w:p w14:paraId="47F8E544" w14:textId="77777777" w:rsidR="001A6F1E" w:rsidRPr="00A54312" w:rsidRDefault="001A6F1E" w:rsidP="001A6F1E">
      <w:pPr>
        <w:spacing w:line="480" w:lineRule="auto"/>
        <w:ind w:left="426" w:firstLine="294"/>
        <w:jc w:val="both"/>
        <w:rPr>
          <w:rFonts w:ascii="Times New Roman" w:hAnsi="Times New Roman" w:cs="Times New Roman"/>
          <w:sz w:val="24"/>
          <w:szCs w:val="24"/>
        </w:rPr>
      </w:pPr>
      <w:r w:rsidRPr="00A54312">
        <w:rPr>
          <w:rFonts w:ascii="Times New Roman" w:hAnsi="Times New Roman" w:cs="Times New Roman"/>
          <w:sz w:val="24"/>
          <w:szCs w:val="24"/>
          <w:lang w:val="id-ID"/>
        </w:rPr>
        <w:t>Pengumpulan data melalui buku, internet, media cetak sebagai penunjang penulisan penelitian ini.</w:t>
      </w:r>
    </w:p>
    <w:p w14:paraId="32802A29" w14:textId="77777777" w:rsidR="001A6F1E" w:rsidRPr="000F2327" w:rsidRDefault="001A6F1E" w:rsidP="001A6F1E">
      <w:pPr>
        <w:numPr>
          <w:ilvl w:val="0"/>
          <w:numId w:val="2"/>
        </w:numPr>
        <w:spacing w:line="480" w:lineRule="auto"/>
        <w:jc w:val="both"/>
        <w:rPr>
          <w:rFonts w:ascii="Times New Roman" w:hAnsi="Times New Roman" w:cs="Times New Roman"/>
          <w:b/>
          <w:bCs/>
          <w:sz w:val="24"/>
          <w:szCs w:val="24"/>
        </w:rPr>
      </w:pPr>
      <w:r w:rsidRPr="000F2327">
        <w:rPr>
          <w:rFonts w:ascii="Times New Roman" w:hAnsi="Times New Roman" w:cs="Times New Roman"/>
          <w:b/>
          <w:bCs/>
          <w:sz w:val="24"/>
          <w:szCs w:val="24"/>
          <w:lang w:val="id-ID"/>
        </w:rPr>
        <w:t>Observasi dan wawancara</w:t>
      </w:r>
    </w:p>
    <w:p w14:paraId="79DE332B" w14:textId="77777777" w:rsidR="001A6F1E" w:rsidRPr="00A54312" w:rsidRDefault="001A6F1E" w:rsidP="001A6F1E">
      <w:pPr>
        <w:spacing w:line="480" w:lineRule="auto"/>
        <w:ind w:left="426" w:firstLine="294"/>
        <w:jc w:val="both"/>
        <w:rPr>
          <w:rFonts w:ascii="Times New Roman" w:hAnsi="Times New Roman" w:cs="Times New Roman"/>
          <w:sz w:val="24"/>
          <w:szCs w:val="24"/>
        </w:rPr>
      </w:pPr>
      <w:r w:rsidRPr="00A54312">
        <w:rPr>
          <w:rFonts w:ascii="Times New Roman" w:hAnsi="Times New Roman" w:cs="Times New Roman"/>
          <w:sz w:val="24"/>
          <w:szCs w:val="24"/>
          <w:lang w:val="id-ID"/>
        </w:rPr>
        <w:t>Pengumpulan data yang dilakukan dengan cata survei ke tempat lokasi penelitian yang akan dituju dan wawancara dengan pakar.</w:t>
      </w:r>
    </w:p>
    <w:p w14:paraId="5C5DF560" w14:textId="77777777" w:rsidR="001A6F1E" w:rsidRDefault="001A6F1E" w:rsidP="001A6F1E">
      <w:pPr>
        <w:pStyle w:val="Heading3"/>
        <w:spacing w:line="480" w:lineRule="auto"/>
        <w:rPr>
          <w:rFonts w:ascii="Times New Roman" w:hAnsi="Times New Roman" w:cs="Times New Roman"/>
          <w:b/>
          <w:bCs/>
          <w:color w:val="auto"/>
          <w:lang w:val="id-ID"/>
        </w:rPr>
      </w:pPr>
      <w:bookmarkStart w:id="12" w:name="_Toc63077672"/>
      <w:r w:rsidRPr="00142144">
        <w:rPr>
          <w:rFonts w:ascii="Times New Roman" w:hAnsi="Times New Roman" w:cs="Times New Roman"/>
          <w:b/>
          <w:bCs/>
          <w:color w:val="auto"/>
          <w:lang w:val="id-ID"/>
        </w:rPr>
        <w:t>1.6.4 Analisis Data</w:t>
      </w:r>
      <w:bookmarkEnd w:id="12"/>
    </w:p>
    <w:p w14:paraId="1B9B4E5A" w14:textId="77777777" w:rsidR="001A6F1E" w:rsidRDefault="001A6F1E" w:rsidP="001A6F1E">
      <w:pPr>
        <w:spacing w:line="480" w:lineRule="auto"/>
        <w:ind w:firstLine="567"/>
        <w:rPr>
          <w:rFonts w:ascii="Times New Roman" w:hAnsi="Times New Roman" w:cs="Times New Roman"/>
          <w:sz w:val="24"/>
          <w:szCs w:val="24"/>
        </w:rPr>
      </w:pPr>
      <w:r w:rsidRPr="00142144">
        <w:rPr>
          <w:rFonts w:ascii="Times New Roman" w:hAnsi="Times New Roman" w:cs="Times New Roman"/>
          <w:sz w:val="24"/>
          <w:szCs w:val="24"/>
        </w:rPr>
        <w:t xml:space="preserve">Bentuk analisis data yang digunakan dalam penelitian ini adalah Analisa deskriptif, dimana data yang diperoleh dari hasil observasi dan wawancara yang nantinya akan dibuat sebuah kesimpulan. </w:t>
      </w:r>
    </w:p>
    <w:p w14:paraId="30198A71" w14:textId="77777777" w:rsidR="001A6F1E" w:rsidRPr="00ED2A54" w:rsidRDefault="001A6F1E" w:rsidP="001A6F1E">
      <w:pPr>
        <w:pStyle w:val="Heading3"/>
        <w:spacing w:line="480" w:lineRule="auto"/>
        <w:rPr>
          <w:rFonts w:ascii="Times New Roman" w:hAnsi="Times New Roman" w:cs="Times New Roman"/>
          <w:b/>
          <w:bCs/>
          <w:color w:val="auto"/>
        </w:rPr>
      </w:pPr>
      <w:bookmarkStart w:id="13" w:name="_Toc63077673"/>
      <w:r w:rsidRPr="00ED2A54">
        <w:rPr>
          <w:rFonts w:ascii="Times New Roman" w:hAnsi="Times New Roman" w:cs="Times New Roman"/>
          <w:b/>
          <w:bCs/>
          <w:color w:val="auto"/>
          <w:lang w:val="id-ID"/>
        </w:rPr>
        <w:t>1.6.5 Prosedur Penelitian</w:t>
      </w:r>
      <w:bookmarkEnd w:id="13"/>
    </w:p>
    <w:p w14:paraId="5EE0F048" w14:textId="77777777" w:rsidR="001A6F1E" w:rsidRDefault="001A6F1E" w:rsidP="001A6F1E">
      <w:pPr>
        <w:spacing w:after="0" w:line="480" w:lineRule="auto"/>
        <w:jc w:val="center"/>
        <w:rPr>
          <w:lang w:val="id-ID"/>
        </w:rPr>
      </w:pPr>
      <w:r>
        <w:rPr>
          <w:noProof/>
          <w:lang w:val="id-ID"/>
        </w:rPr>
        <w:drawing>
          <wp:inline distT="0" distB="0" distL="0" distR="0" wp14:anchorId="515E038C" wp14:editId="1EBAF4D8">
            <wp:extent cx="2373558" cy="3019425"/>
            <wp:effectExtent l="0" t="0" r="8255"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102" cy="3055736"/>
                    </a:xfrm>
                    <a:prstGeom prst="rect">
                      <a:avLst/>
                    </a:prstGeom>
                    <a:noFill/>
                    <a:ln>
                      <a:noFill/>
                    </a:ln>
                  </pic:spPr>
                </pic:pic>
              </a:graphicData>
            </a:graphic>
          </wp:inline>
        </w:drawing>
      </w:r>
    </w:p>
    <w:p w14:paraId="766EF52F" w14:textId="77777777" w:rsidR="001A6F1E" w:rsidRPr="00576857" w:rsidRDefault="001A6F1E" w:rsidP="001A6F1E">
      <w:pPr>
        <w:pStyle w:val="Caption"/>
        <w:spacing w:line="480" w:lineRule="auto"/>
        <w:jc w:val="center"/>
        <w:rPr>
          <w:rFonts w:ascii="Times New Roman" w:hAnsi="Times New Roman" w:cs="Times New Roman"/>
          <w:b/>
          <w:bCs/>
          <w:i w:val="0"/>
          <w:iCs w:val="0"/>
          <w:color w:val="auto"/>
          <w:sz w:val="24"/>
          <w:szCs w:val="24"/>
          <w:lang w:val="id-ID"/>
        </w:rPr>
      </w:pPr>
      <w:bookmarkStart w:id="14" w:name="_Toc44243279"/>
      <w:bookmarkStart w:id="15" w:name="_Toc44280055"/>
      <w:r w:rsidRPr="00576857">
        <w:rPr>
          <w:rFonts w:ascii="Times New Roman" w:hAnsi="Times New Roman" w:cs="Times New Roman"/>
          <w:b/>
          <w:bCs/>
          <w:i w:val="0"/>
          <w:iCs w:val="0"/>
          <w:color w:val="auto"/>
          <w:sz w:val="24"/>
          <w:szCs w:val="24"/>
        </w:rPr>
        <w:t>Gambar 1.</w:t>
      </w:r>
      <w:r w:rsidRPr="00576857">
        <w:rPr>
          <w:rFonts w:ascii="Times New Roman" w:hAnsi="Times New Roman" w:cs="Times New Roman"/>
          <w:b/>
          <w:bCs/>
          <w:i w:val="0"/>
          <w:iCs w:val="0"/>
          <w:color w:val="auto"/>
          <w:sz w:val="24"/>
          <w:szCs w:val="24"/>
        </w:rPr>
        <w:fldChar w:fldCharType="begin"/>
      </w:r>
      <w:r w:rsidRPr="00576857">
        <w:rPr>
          <w:rFonts w:ascii="Times New Roman" w:hAnsi="Times New Roman" w:cs="Times New Roman"/>
          <w:b/>
          <w:bCs/>
          <w:i w:val="0"/>
          <w:iCs w:val="0"/>
          <w:color w:val="auto"/>
          <w:sz w:val="24"/>
          <w:szCs w:val="24"/>
        </w:rPr>
        <w:instrText xml:space="preserve"> SEQ Gambar_1. \* ARABIC </w:instrText>
      </w:r>
      <w:r w:rsidRPr="00576857">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576857">
        <w:rPr>
          <w:rFonts w:ascii="Times New Roman" w:hAnsi="Times New Roman" w:cs="Times New Roman"/>
          <w:b/>
          <w:bCs/>
          <w:i w:val="0"/>
          <w:iCs w:val="0"/>
          <w:color w:val="auto"/>
          <w:sz w:val="24"/>
          <w:szCs w:val="24"/>
        </w:rPr>
        <w:fldChar w:fldCharType="end"/>
      </w:r>
      <w:r w:rsidRPr="00576857">
        <w:rPr>
          <w:rFonts w:ascii="Times New Roman" w:hAnsi="Times New Roman" w:cs="Times New Roman"/>
          <w:b/>
          <w:bCs/>
          <w:i w:val="0"/>
          <w:iCs w:val="0"/>
          <w:color w:val="auto"/>
          <w:sz w:val="24"/>
          <w:szCs w:val="24"/>
          <w:lang w:val="id-ID"/>
        </w:rPr>
        <w:t xml:space="preserve"> Prosedur Penelitian</w:t>
      </w:r>
      <w:bookmarkEnd w:id="14"/>
      <w:bookmarkEnd w:id="15"/>
    </w:p>
    <w:p w14:paraId="19C11605" w14:textId="77777777" w:rsidR="001A6F1E" w:rsidRPr="009423D3" w:rsidRDefault="001A6F1E" w:rsidP="001A6F1E">
      <w:pPr>
        <w:pStyle w:val="Heading2"/>
        <w:spacing w:line="480" w:lineRule="auto"/>
        <w:rPr>
          <w:rFonts w:ascii="Times New Roman" w:hAnsi="Times New Roman" w:cs="Times New Roman"/>
          <w:b/>
          <w:bCs/>
          <w:color w:val="auto"/>
          <w:sz w:val="24"/>
          <w:szCs w:val="24"/>
        </w:rPr>
      </w:pPr>
      <w:bookmarkStart w:id="16" w:name="_Toc63077674"/>
      <w:r w:rsidRPr="009423D3">
        <w:rPr>
          <w:rFonts w:ascii="Times New Roman" w:hAnsi="Times New Roman" w:cs="Times New Roman"/>
          <w:b/>
          <w:bCs/>
          <w:color w:val="auto"/>
          <w:sz w:val="24"/>
          <w:szCs w:val="24"/>
          <w:lang w:val="id-ID"/>
        </w:rPr>
        <w:lastRenderedPageBreak/>
        <w:t>1.</w:t>
      </w:r>
      <w:r>
        <w:rPr>
          <w:rFonts w:ascii="Times New Roman" w:hAnsi="Times New Roman" w:cs="Times New Roman"/>
          <w:b/>
          <w:bCs/>
          <w:color w:val="auto"/>
          <w:sz w:val="24"/>
          <w:szCs w:val="24"/>
          <w:lang w:val="id-ID"/>
        </w:rPr>
        <w:t>7</w:t>
      </w:r>
      <w:r w:rsidRPr="009423D3">
        <w:rPr>
          <w:rFonts w:ascii="Times New Roman" w:hAnsi="Times New Roman" w:cs="Times New Roman"/>
          <w:b/>
          <w:bCs/>
          <w:color w:val="auto"/>
          <w:sz w:val="24"/>
          <w:szCs w:val="24"/>
          <w:lang w:val="id-ID"/>
        </w:rPr>
        <w:t xml:space="preserve"> </w:t>
      </w:r>
      <w:r w:rsidRPr="009423D3">
        <w:rPr>
          <w:rFonts w:ascii="Times New Roman" w:hAnsi="Times New Roman" w:cs="Times New Roman"/>
          <w:b/>
          <w:bCs/>
          <w:color w:val="auto"/>
          <w:sz w:val="24"/>
          <w:szCs w:val="24"/>
        </w:rPr>
        <w:t>Sistematika Penulisan</w:t>
      </w:r>
      <w:bookmarkEnd w:id="16"/>
    </w:p>
    <w:p w14:paraId="1F7680BB" w14:textId="77777777" w:rsidR="001A6F1E" w:rsidRPr="00F5064D" w:rsidRDefault="001A6F1E" w:rsidP="001A6F1E">
      <w:pPr>
        <w:spacing w:line="480" w:lineRule="auto"/>
        <w:ind w:firstLine="426"/>
        <w:jc w:val="both"/>
        <w:rPr>
          <w:rFonts w:ascii="Times New Roman" w:hAnsi="Times New Roman" w:cs="Times New Roman"/>
          <w:sz w:val="24"/>
          <w:szCs w:val="24"/>
        </w:rPr>
      </w:pPr>
      <w:r w:rsidRPr="00A935EC">
        <w:rPr>
          <w:rFonts w:ascii="Times New Roman" w:hAnsi="Times New Roman" w:cs="Times New Roman"/>
          <w:sz w:val="24"/>
          <w:szCs w:val="24"/>
        </w:rPr>
        <w:t xml:space="preserve">Sistematika dalam penyusunan Tugas Akhir ini dibuat dalam 5 bab dimana setiap babnya berisi penjelasan-penjelasan yang berkaitan dengan sistem pakar mendiagnosis </w:t>
      </w:r>
      <w:r>
        <w:rPr>
          <w:rFonts w:ascii="Times New Roman" w:hAnsi="Times New Roman" w:cs="Times New Roman"/>
          <w:sz w:val="24"/>
          <w:szCs w:val="24"/>
        </w:rPr>
        <w:t>penyakit</w:t>
      </w:r>
      <w:r w:rsidRPr="00A935EC">
        <w:rPr>
          <w:rFonts w:ascii="Times New Roman" w:hAnsi="Times New Roman" w:cs="Times New Roman"/>
          <w:sz w:val="24"/>
          <w:szCs w:val="24"/>
        </w:rPr>
        <w:t xml:space="preserve"> pada manusia lanjut usia.</w:t>
      </w:r>
    </w:p>
    <w:p w14:paraId="20354147" w14:textId="77777777" w:rsidR="001A6F1E" w:rsidRPr="00DD5460" w:rsidRDefault="001A6F1E" w:rsidP="001A6F1E">
      <w:pPr>
        <w:spacing w:line="480" w:lineRule="auto"/>
        <w:ind w:left="360"/>
        <w:jc w:val="both"/>
        <w:rPr>
          <w:rFonts w:ascii="Times New Roman" w:hAnsi="Times New Roman" w:cs="Times New Roman"/>
          <w:b/>
          <w:sz w:val="24"/>
          <w:szCs w:val="24"/>
        </w:rPr>
      </w:pPr>
      <w:r w:rsidRPr="00DD5460">
        <w:rPr>
          <w:rFonts w:ascii="Times New Roman" w:hAnsi="Times New Roman" w:cs="Times New Roman"/>
          <w:b/>
          <w:sz w:val="24"/>
          <w:szCs w:val="24"/>
        </w:rPr>
        <w:t>BAB I : PENDAHULUAN</w:t>
      </w:r>
    </w:p>
    <w:p w14:paraId="3616153D" w14:textId="77777777" w:rsidR="001A6F1E" w:rsidRPr="00695DA6" w:rsidRDefault="001A6F1E" w:rsidP="001A6F1E">
      <w:pPr>
        <w:spacing w:line="480" w:lineRule="auto"/>
        <w:ind w:left="284" w:firstLine="493"/>
        <w:jc w:val="both"/>
        <w:rPr>
          <w:rFonts w:ascii="Times New Roman" w:hAnsi="Times New Roman" w:cs="Times New Roman"/>
          <w:sz w:val="24"/>
          <w:szCs w:val="24"/>
        </w:rPr>
      </w:pPr>
      <w:r w:rsidRPr="00DD5460">
        <w:rPr>
          <w:rFonts w:ascii="Times New Roman" w:hAnsi="Times New Roman" w:cs="Times New Roman"/>
          <w:sz w:val="24"/>
          <w:szCs w:val="24"/>
        </w:rPr>
        <w:t xml:space="preserve">Berisi tentang latar belakang masalah, </w:t>
      </w:r>
      <w:r>
        <w:rPr>
          <w:rFonts w:ascii="Times New Roman" w:hAnsi="Times New Roman" w:cs="Times New Roman"/>
          <w:sz w:val="24"/>
          <w:szCs w:val="24"/>
        </w:rPr>
        <w:t>ruang lingkup, tujuan dan</w:t>
      </w:r>
      <w:r w:rsidRPr="00DD5460">
        <w:rPr>
          <w:rFonts w:ascii="Times New Roman" w:hAnsi="Times New Roman" w:cs="Times New Roman"/>
          <w:sz w:val="24"/>
          <w:szCs w:val="24"/>
        </w:rPr>
        <w:t xml:space="preserve"> metodologi, dan sistematika penulisan.</w:t>
      </w:r>
    </w:p>
    <w:p w14:paraId="083993D7" w14:textId="77777777" w:rsidR="001A6F1E" w:rsidRPr="006208F0" w:rsidRDefault="001A6F1E" w:rsidP="001A6F1E">
      <w:pPr>
        <w:spacing w:line="480" w:lineRule="auto"/>
        <w:ind w:left="284" w:firstLine="142"/>
        <w:jc w:val="both"/>
        <w:rPr>
          <w:rFonts w:ascii="Times New Roman" w:hAnsi="Times New Roman" w:cs="Times New Roman"/>
          <w:sz w:val="24"/>
          <w:szCs w:val="24"/>
        </w:rPr>
      </w:pPr>
      <w:r w:rsidRPr="006208F0">
        <w:rPr>
          <w:rFonts w:ascii="Times New Roman" w:hAnsi="Times New Roman" w:cs="Times New Roman"/>
          <w:b/>
          <w:sz w:val="24"/>
          <w:szCs w:val="24"/>
        </w:rPr>
        <w:t>BAB II : LANDASAN TEORI</w:t>
      </w:r>
    </w:p>
    <w:p w14:paraId="23E947F2" w14:textId="77777777" w:rsidR="001A6F1E" w:rsidRPr="004F24FC" w:rsidRDefault="001A6F1E" w:rsidP="001A6F1E">
      <w:pPr>
        <w:spacing w:line="480" w:lineRule="auto"/>
        <w:ind w:left="284" w:firstLine="436"/>
        <w:jc w:val="both"/>
        <w:rPr>
          <w:rFonts w:ascii="Times New Roman" w:hAnsi="Times New Roman" w:cs="Times New Roman"/>
          <w:sz w:val="24"/>
          <w:szCs w:val="24"/>
        </w:rPr>
      </w:pPr>
      <w:r w:rsidRPr="004F24FC">
        <w:rPr>
          <w:rFonts w:ascii="Times New Roman" w:hAnsi="Times New Roman" w:cs="Times New Roman"/>
          <w:sz w:val="24"/>
          <w:szCs w:val="24"/>
        </w:rPr>
        <w:t>Menjelaskan mengenai teori-teori yang mendasari penulisan dalam memecahkan masalah. Teori-teori tersebut diambil dari literatur yang sesuai dengan permasalahan yang dihadapi sebagai sarana pendukung Tugas Akhir.</w:t>
      </w:r>
    </w:p>
    <w:p w14:paraId="4779C22A" w14:textId="77777777" w:rsidR="001A6F1E" w:rsidRPr="00DD5460" w:rsidRDefault="001A6F1E" w:rsidP="001A6F1E">
      <w:pPr>
        <w:spacing w:line="480" w:lineRule="auto"/>
        <w:ind w:left="360"/>
        <w:rPr>
          <w:rFonts w:ascii="Times New Roman" w:hAnsi="Times New Roman" w:cs="Times New Roman"/>
          <w:b/>
          <w:sz w:val="24"/>
          <w:szCs w:val="24"/>
        </w:rPr>
      </w:pPr>
      <w:r w:rsidRPr="00DD5460">
        <w:rPr>
          <w:rFonts w:ascii="Times New Roman" w:hAnsi="Times New Roman" w:cs="Times New Roman"/>
          <w:b/>
          <w:sz w:val="24"/>
          <w:szCs w:val="24"/>
        </w:rPr>
        <w:t>BAB III : ANALISIS DAN PERANCANGAN SISTEM</w:t>
      </w:r>
    </w:p>
    <w:p w14:paraId="251AA864" w14:textId="77777777" w:rsidR="001A6F1E" w:rsidRPr="00DD5460" w:rsidRDefault="001A6F1E" w:rsidP="001A6F1E">
      <w:pPr>
        <w:spacing w:line="480" w:lineRule="auto"/>
        <w:ind w:left="284" w:firstLine="436"/>
        <w:jc w:val="both"/>
        <w:rPr>
          <w:rFonts w:ascii="Times New Roman" w:hAnsi="Times New Roman" w:cs="Times New Roman"/>
          <w:sz w:val="24"/>
          <w:szCs w:val="24"/>
        </w:rPr>
      </w:pPr>
      <w:r w:rsidRPr="00DD5460">
        <w:rPr>
          <w:rFonts w:ascii="Times New Roman" w:hAnsi="Times New Roman" w:cs="Times New Roman"/>
          <w:sz w:val="24"/>
          <w:szCs w:val="24"/>
        </w:rPr>
        <w:t>Menjelaskan tentang analisis dan gambaran teknis pembuatan sistem pakar serta menjelaskan langkah-langkah dalam pembuatan sistem pakar.</w:t>
      </w:r>
    </w:p>
    <w:p w14:paraId="0ABAC3B9" w14:textId="77777777" w:rsidR="001A6F1E" w:rsidRPr="00DD5460" w:rsidRDefault="001A6F1E" w:rsidP="001A6F1E">
      <w:pPr>
        <w:spacing w:line="480" w:lineRule="auto"/>
        <w:ind w:left="360"/>
        <w:rPr>
          <w:rFonts w:ascii="Times New Roman" w:hAnsi="Times New Roman" w:cs="Times New Roman"/>
          <w:b/>
          <w:sz w:val="24"/>
          <w:szCs w:val="24"/>
        </w:rPr>
      </w:pPr>
      <w:r w:rsidRPr="00DD5460">
        <w:rPr>
          <w:rFonts w:ascii="Times New Roman" w:hAnsi="Times New Roman" w:cs="Times New Roman"/>
          <w:b/>
          <w:sz w:val="24"/>
          <w:szCs w:val="24"/>
        </w:rPr>
        <w:t>BAB IV : IMPLEMENTASI DAN PEMBAHASAN</w:t>
      </w:r>
    </w:p>
    <w:p w14:paraId="39F336F2" w14:textId="77777777" w:rsidR="001A6F1E" w:rsidRPr="00DD5460" w:rsidRDefault="001A6F1E" w:rsidP="001A6F1E">
      <w:pPr>
        <w:spacing w:line="480" w:lineRule="auto"/>
        <w:ind w:left="284" w:firstLine="436"/>
        <w:jc w:val="both"/>
        <w:rPr>
          <w:rFonts w:ascii="Times New Roman" w:hAnsi="Times New Roman" w:cs="Times New Roman"/>
          <w:sz w:val="24"/>
          <w:szCs w:val="24"/>
        </w:rPr>
      </w:pPr>
      <w:r w:rsidRPr="00DD5460">
        <w:rPr>
          <w:rFonts w:ascii="Times New Roman" w:hAnsi="Times New Roman" w:cs="Times New Roman"/>
          <w:sz w:val="24"/>
          <w:szCs w:val="24"/>
        </w:rPr>
        <w:t>Membahas tentang kebutuhan software dan hardware yang digunakan, menjelaskan alur jalannya program dan segmen program dalam pembuatan sistem pakar.</w:t>
      </w:r>
    </w:p>
    <w:p w14:paraId="428FB83B" w14:textId="77777777" w:rsidR="001A6F1E" w:rsidRPr="00DD5460" w:rsidRDefault="001A6F1E" w:rsidP="001A6F1E">
      <w:pPr>
        <w:spacing w:line="480" w:lineRule="auto"/>
        <w:ind w:left="360"/>
        <w:rPr>
          <w:rFonts w:ascii="Times New Roman" w:hAnsi="Times New Roman" w:cs="Times New Roman"/>
          <w:b/>
          <w:sz w:val="24"/>
          <w:szCs w:val="24"/>
        </w:rPr>
      </w:pPr>
      <w:r w:rsidRPr="00DD5460">
        <w:rPr>
          <w:rFonts w:ascii="Times New Roman" w:hAnsi="Times New Roman" w:cs="Times New Roman"/>
          <w:b/>
          <w:sz w:val="24"/>
          <w:szCs w:val="24"/>
        </w:rPr>
        <w:t>BAB V : PENUTUP</w:t>
      </w:r>
    </w:p>
    <w:p w14:paraId="1E9B92DE" w14:textId="77777777" w:rsidR="001A6F1E" w:rsidRPr="00500579" w:rsidRDefault="001A6F1E" w:rsidP="001A6F1E">
      <w:pPr>
        <w:spacing w:line="480" w:lineRule="auto"/>
        <w:ind w:left="284" w:firstLine="437"/>
        <w:jc w:val="both"/>
        <w:rPr>
          <w:rFonts w:ascii="Times New Roman" w:hAnsi="Times New Roman" w:cs="Times New Roman"/>
          <w:sz w:val="24"/>
          <w:szCs w:val="24"/>
          <w:lang w:val="id-ID"/>
        </w:rPr>
        <w:sectPr w:rsidR="001A6F1E" w:rsidRPr="00500579" w:rsidSect="00533CFF">
          <w:headerReference w:type="default" r:id="rId9"/>
          <w:footerReference w:type="default" r:id="rId10"/>
          <w:pgSz w:w="11907" w:h="16839" w:code="9"/>
          <w:pgMar w:top="1701" w:right="1701" w:bottom="1701" w:left="2268" w:header="720" w:footer="720" w:gutter="0"/>
          <w:pgNumType w:start="2"/>
          <w:cols w:space="720"/>
          <w:docGrid w:linePitch="360"/>
        </w:sectPr>
      </w:pPr>
      <w:r w:rsidRPr="00DD5460">
        <w:rPr>
          <w:rFonts w:ascii="Times New Roman" w:hAnsi="Times New Roman" w:cs="Times New Roman"/>
          <w:sz w:val="24"/>
          <w:szCs w:val="24"/>
        </w:rPr>
        <w:t>Berisi kesimpulan dari pembuatan Tugas Akhir dan juga saran yang diberikan untuk kepentingan pengembangan selanjutn</w:t>
      </w:r>
      <w:r>
        <w:rPr>
          <w:rFonts w:ascii="Times New Roman" w:hAnsi="Times New Roman" w:cs="Times New Roman"/>
          <w:sz w:val="24"/>
          <w:szCs w:val="24"/>
          <w:lang w:val="id-ID"/>
        </w:rPr>
        <w:t>ya.</w:t>
      </w:r>
    </w:p>
    <w:p w14:paraId="7ABF2CAE" w14:textId="77777777" w:rsidR="00582A70" w:rsidRDefault="00582A70"/>
    <w:sectPr w:rsidR="0058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673545"/>
      <w:docPartObj>
        <w:docPartGallery w:val="Page Numbers (Bottom of Page)"/>
        <w:docPartUnique/>
      </w:docPartObj>
    </w:sdtPr>
    <w:sdtEndPr>
      <w:rPr>
        <w:noProof/>
      </w:rPr>
    </w:sdtEndPr>
    <w:sdtContent>
      <w:p w14:paraId="2C4A63DB" w14:textId="77777777" w:rsidR="00C07A79" w:rsidRDefault="001A6F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5804E" w14:textId="77777777" w:rsidR="00C07A79" w:rsidRDefault="001A6F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4B00" w14:textId="77777777" w:rsidR="00C07A79" w:rsidRDefault="001A6F1E">
    <w:pPr>
      <w:jc w:val="center"/>
    </w:pPr>
  </w:p>
  <w:p w14:paraId="174F3DEE" w14:textId="77777777" w:rsidR="00C07A79" w:rsidRDefault="001A6F1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B3ED" w14:textId="77777777" w:rsidR="00C07A79" w:rsidRDefault="001A6F1E">
    <w:pPr>
      <w:pStyle w:val="Header"/>
      <w:jc w:val="right"/>
    </w:pPr>
  </w:p>
  <w:p w14:paraId="5DB63A14" w14:textId="77777777" w:rsidR="00C07A79" w:rsidRDefault="001A6F1E" w:rsidP="00FF50A6">
    <w:pPr>
      <w:tabs>
        <w:tab w:val="left" w:pos="63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94804"/>
      <w:docPartObj>
        <w:docPartGallery w:val="Page Numbers (Top of Page)"/>
        <w:docPartUnique/>
      </w:docPartObj>
    </w:sdtPr>
    <w:sdtEndPr>
      <w:rPr>
        <w:noProof/>
      </w:rPr>
    </w:sdtEndPr>
    <w:sdtContent>
      <w:p w14:paraId="57FA28B5" w14:textId="77777777" w:rsidR="00C07A79" w:rsidRDefault="001A6F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F88B56" w14:textId="77777777" w:rsidR="00C07A79" w:rsidRDefault="001A6F1E" w:rsidP="00FF50A6">
    <w:pPr>
      <w:tabs>
        <w:tab w:val="left" w:pos="6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209A3"/>
    <w:multiLevelType w:val="hybridMultilevel"/>
    <w:tmpl w:val="F55EB9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E8F51DD"/>
    <w:multiLevelType w:val="hybridMultilevel"/>
    <w:tmpl w:val="9942E3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75070AB"/>
    <w:multiLevelType w:val="hybridMultilevel"/>
    <w:tmpl w:val="BB4E4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B8C30E9"/>
    <w:multiLevelType w:val="hybridMultilevel"/>
    <w:tmpl w:val="4F2C9A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1E"/>
    <w:rsid w:val="001A6F1E"/>
    <w:rsid w:val="00486A68"/>
    <w:rsid w:val="00582A70"/>
    <w:rsid w:val="00CB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443A"/>
  <w15:chartTrackingRefBased/>
  <w15:docId w15:val="{CC89C9DF-ABC2-4A81-A51F-E4F885F9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1E"/>
  </w:style>
  <w:style w:type="paragraph" w:styleId="Heading1">
    <w:name w:val="heading 1"/>
    <w:basedOn w:val="Normal"/>
    <w:next w:val="Normal"/>
    <w:link w:val="Heading1Char"/>
    <w:uiPriority w:val="9"/>
    <w:qFormat/>
    <w:rsid w:val="001A6F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6F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6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F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1A6F1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1A6F1E"/>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1A6F1E"/>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1A6F1E"/>
    <w:rPr>
      <w:lang w:val="id-ID"/>
    </w:rPr>
  </w:style>
  <w:style w:type="table" w:styleId="TableGrid">
    <w:name w:val="Table Grid"/>
    <w:basedOn w:val="TableNormal"/>
    <w:uiPriority w:val="59"/>
    <w:rsid w:val="001A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1E"/>
  </w:style>
  <w:style w:type="paragraph" w:styleId="Caption">
    <w:name w:val="caption"/>
    <w:basedOn w:val="Normal"/>
    <w:next w:val="Normal"/>
    <w:uiPriority w:val="35"/>
    <w:unhideWhenUsed/>
    <w:qFormat/>
    <w:rsid w:val="001A6F1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wik13</b:Tag>
    <b:SourceType>InternetSite</b:SourceType>
    <b:Guid>{CD4D9100-D101-4169-AACB-81B65B1DF936}</b:Guid>
    <b:Author>
      <b:Author>
        <b:NameList>
          <b:Person>
            <b:Last>wikipedia</b:Last>
          </b:Person>
        </b:NameList>
      </b:Author>
    </b:Author>
    <b:Title>kesehatan</b:Title>
    <b:Year>2013</b:Year>
    <b:Month>juni</b:Month>
    <b:Day>11</b:Day>
    <b:URL>https://id.wikipedia.org/wiki/Pembicaraan:Kesehatan</b:URL>
    <b:RefOrder>1</b:RefOrder>
  </b:Source>
  <b:Source>
    <b:Tag>wik14</b:Tag>
    <b:SourceType>InternetSite</b:SourceType>
    <b:Guid>{419FC518-5F10-41CC-A6A1-0F45CCBA2ECD}</b:Guid>
    <b:Title>Pertumbuhan, Perkembangan, dan Faktor yang Mempengaruhi </b:Title>
    <b:Year>2010</b:Year>
    <b:Author>
      <b:Author>
        <b:NameList>
          <b:Person>
            <b:Last>asih</b:Last>
            <b:First>etri</b:First>
          </b:Person>
        </b:NameList>
      </b:Author>
    </b:Author>
    <b:Month>november</b:Month>
    <b:YearAccessed>2020</b:YearAccessed>
    <b:MonthAccessed>februari</b:MonthAccessed>
    <b:DayAccessed>19</b:DayAccessed>
    <b:URL>https://id.wikipedia.org/w/index.php?title=Remaja&amp;stable=0&amp;redirect=no</b:URL>
    <b:Day>13</b:Day>
    <b:RefOrder>2</b:RefOrder>
  </b:Source>
  <b:Source>
    <b:Tag>psi19</b:Tag>
    <b:SourceType>InternetSite</b:SourceType>
    <b:Guid>{9DC68261-143F-4255-A411-6686E5E83F5D}</b:Guid>
    <b:Author>
      <b:Author>
        <b:NameList>
          <b:Person>
            <b:Last>psikodemia</b:Last>
          </b:Person>
        </b:NameList>
      </b:Author>
    </b:Author>
    <b:Title>psikologi perkembangan masa dewasa</b:Title>
    <b:Year>2019</b:Year>
    <b:Month>maret</b:Month>
    <b:Day>27</b:Day>
    <b:YearAccessed>2020</b:YearAccessed>
    <b:MonthAccessed>februari</b:MonthAccessed>
    <b:DayAccessed>19</b:DayAccessed>
    <b:URL>https://psikodemia.com/psikologi-perkembangan-masa-dewasa/</b:URL>
    <b:RefOrder>3</b:RefOrder>
  </b:Source>
</b:Sources>
</file>

<file path=customXml/itemProps1.xml><?xml version="1.0" encoding="utf-8"?>
<ds:datastoreItem xmlns:ds="http://schemas.openxmlformats.org/officeDocument/2006/customXml" ds:itemID="{349946FF-F817-4C3C-AF4D-8345EDC7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2021-11-01T04:03:00Z</dcterms:created>
  <dcterms:modified xsi:type="dcterms:W3CDTF">2021-11-01T04:03:00Z</dcterms:modified>
</cp:coreProperties>
</file>