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C2" w:rsidRDefault="00175D7E" w:rsidP="002A2681">
      <w:pPr>
        <w:spacing w:after="70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2A2681" w:rsidRDefault="00175D7E">
      <w:pPr>
        <w:pStyle w:val="Heading1"/>
        <w:spacing w:after="246"/>
        <w:ind w:left="268" w:right="264"/>
      </w:pPr>
      <w:bookmarkStart w:id="0" w:name="_Toc95823"/>
      <w:r>
        <w:t xml:space="preserve">BAB V </w:t>
      </w:r>
    </w:p>
    <w:p w:rsidR="00EF32C2" w:rsidRDefault="00175D7E">
      <w:pPr>
        <w:pStyle w:val="Heading1"/>
        <w:spacing w:after="246"/>
        <w:ind w:left="268" w:right="264"/>
      </w:pPr>
      <w:r>
        <w:t xml:space="preserve">PENUTUP </w:t>
      </w:r>
      <w:bookmarkEnd w:id="0"/>
    </w:p>
    <w:p w:rsidR="00EF32C2" w:rsidRDefault="00175D7E">
      <w:pPr>
        <w:spacing w:after="3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pStyle w:val="Heading2"/>
        <w:tabs>
          <w:tab w:val="center" w:pos="1391"/>
        </w:tabs>
        <w:spacing w:after="261" w:line="259" w:lineRule="auto"/>
        <w:ind w:left="-15" w:right="0" w:firstLine="0"/>
        <w:jc w:val="left"/>
      </w:pPr>
      <w:bookmarkStart w:id="1" w:name="_Toc95824"/>
      <w:r>
        <w:rPr>
          <w:sz w:val="26"/>
        </w:rPr>
        <w:t xml:space="preserve">5.1 </w:t>
      </w:r>
      <w:r>
        <w:rPr>
          <w:sz w:val="26"/>
        </w:rPr>
        <w:tab/>
        <w:t xml:space="preserve">Kesimpulan </w:t>
      </w:r>
      <w:bookmarkEnd w:id="1"/>
    </w:p>
    <w:p w:rsidR="00EF32C2" w:rsidRDefault="00175D7E">
      <w:pPr>
        <w:spacing w:after="180" w:line="477" w:lineRule="auto"/>
        <w:ind w:left="-15" w:firstLine="720"/>
      </w:pPr>
      <w:r>
        <w:t xml:space="preserve">Membuat </w:t>
      </w:r>
      <w:r>
        <w:rPr>
          <w:i/>
        </w:rPr>
        <w:t>tools</w:t>
      </w:r>
      <w:r>
        <w:t xml:space="preserve"> pemindai kerentanan </w:t>
      </w:r>
      <w:r>
        <w:rPr>
          <w:i/>
        </w:rPr>
        <w:t>Cross-Site Scripting</w:t>
      </w:r>
      <w:r>
        <w:t xml:space="preserve"> (XSS) berbasis </w:t>
      </w:r>
      <w:r>
        <w:rPr>
          <w:i/>
        </w:rPr>
        <w:t>Command-Line Interface</w:t>
      </w:r>
      <w:r>
        <w:t xml:space="preserve"> (CLI) merupakan tantangan baru. </w:t>
      </w:r>
      <w:r>
        <w:rPr>
          <w:i/>
        </w:rPr>
        <w:t>Tools</w:t>
      </w:r>
      <w:r>
        <w:t xml:space="preserve"> yang dibuat harus bisa melakukan beberapa tahapan seperti pencarian waf, parameter, </w:t>
      </w:r>
      <w:r>
        <w:rPr>
          <w:i/>
        </w:rPr>
        <w:t>bruteforce</w:t>
      </w:r>
      <w:r>
        <w:t xml:space="preserve"> </w:t>
      </w:r>
      <w:r>
        <w:rPr>
          <w:i/>
        </w:rPr>
        <w:t>payload</w:t>
      </w:r>
      <w:r>
        <w:t xml:space="preserve"> terhadap website, menemukan payload yang berhasil menginjeksi website dan mampu menampilkan data informasi CVE dari kerentanan yang ditemukan. Hasil pengujian pada website menggunakan </w:t>
      </w:r>
      <w:r>
        <w:rPr>
          <w:i/>
        </w:rPr>
        <w:t>tools</w:t>
      </w:r>
      <w:r>
        <w:t xml:space="preserve"> xssdebx yang telah dibuat menunjukkan bahwa kerentanan </w:t>
      </w:r>
      <w:r>
        <w:rPr>
          <w:i/>
        </w:rPr>
        <w:t>Cross-Site Scripting</w:t>
      </w:r>
      <w:r>
        <w:t xml:space="preserve"> (XSS) dapat ditemukan pada website-website tersebut. </w:t>
      </w:r>
    </w:p>
    <w:p w:rsidR="00EF32C2" w:rsidRDefault="00175D7E">
      <w:pPr>
        <w:pStyle w:val="Heading2"/>
        <w:tabs>
          <w:tab w:val="center" w:pos="1051"/>
        </w:tabs>
        <w:spacing w:after="261" w:line="259" w:lineRule="auto"/>
        <w:ind w:left="-15" w:right="0" w:firstLine="0"/>
        <w:jc w:val="left"/>
      </w:pPr>
      <w:bookmarkStart w:id="2" w:name="_Toc95825"/>
      <w:r>
        <w:rPr>
          <w:sz w:val="26"/>
        </w:rPr>
        <w:t xml:space="preserve">5.2 </w:t>
      </w:r>
      <w:r>
        <w:rPr>
          <w:sz w:val="26"/>
        </w:rPr>
        <w:tab/>
        <w:t xml:space="preserve">Saran </w:t>
      </w:r>
      <w:bookmarkEnd w:id="2"/>
    </w:p>
    <w:p w:rsidR="00EF32C2" w:rsidRDefault="00175D7E">
      <w:pPr>
        <w:spacing w:after="2941" w:line="479" w:lineRule="auto"/>
        <w:ind w:left="-5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Berdasarkan hasil implementasi pembuatan </w:t>
      </w:r>
      <w:r>
        <w:rPr>
          <w:i/>
        </w:rPr>
        <w:t>tools</w:t>
      </w:r>
      <w:r>
        <w:t xml:space="preserve"> pemindaian kerentanan </w:t>
      </w:r>
      <w:r>
        <w:rPr>
          <w:i/>
        </w:rPr>
        <w:t>Cross-Site Scripting (XSS)</w:t>
      </w:r>
      <w:r>
        <w:t xml:space="preserve"> berbasis </w:t>
      </w:r>
      <w:r>
        <w:rPr>
          <w:i/>
        </w:rPr>
        <w:t>Command-Line Interface (CLI)</w:t>
      </w:r>
      <w:r>
        <w:t xml:space="preserve"> ini, maka saran yang perlu diperhatikan untuk pengembangan kedepannya yaitu disarankan untuk melakukan penelitian lebih lanjut terkait fungsionalitas </w:t>
      </w:r>
      <w:r>
        <w:rPr>
          <w:i/>
        </w:rPr>
        <w:t>tools</w:t>
      </w:r>
      <w:r>
        <w:t xml:space="preserve"> terhadap website.</w:t>
      </w:r>
    </w:p>
    <w:p w:rsidR="00EF32C2" w:rsidRDefault="00175D7E">
      <w:pPr>
        <w:spacing w:after="0" w:line="259" w:lineRule="auto"/>
        <w:ind w:left="46" w:firstLine="0"/>
        <w:jc w:val="center"/>
      </w:pPr>
      <w:bookmarkStart w:id="3" w:name="_GoBack"/>
      <w:bookmarkEnd w:id="3"/>
      <w:r>
        <w:rPr>
          <w:rFonts w:ascii="Calibri" w:eastAsia="Calibri" w:hAnsi="Calibri" w:cs="Calibri"/>
          <w:color w:val="4472C4"/>
          <w:sz w:val="22"/>
        </w:rPr>
        <w:t xml:space="preserve"> </w:t>
      </w:r>
    </w:p>
    <w:sectPr w:rsidR="00EF3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51" w:right="1696" w:bottom="70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4E" w:rsidRDefault="00027F4E">
      <w:pPr>
        <w:spacing w:after="0" w:line="240" w:lineRule="auto"/>
      </w:pPr>
      <w:r>
        <w:separator/>
      </w:r>
    </w:p>
  </w:endnote>
  <w:endnote w:type="continuationSeparator" w:id="0">
    <w:p w:rsidR="00027F4E" w:rsidRDefault="0002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4E" w:rsidRDefault="00027F4E">
      <w:pPr>
        <w:spacing w:after="0" w:line="240" w:lineRule="auto"/>
      </w:pPr>
      <w:r>
        <w:separator/>
      </w:r>
    </w:p>
  </w:footnote>
  <w:footnote w:type="continuationSeparator" w:id="0">
    <w:p w:rsidR="00027F4E" w:rsidRDefault="0002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7D5"/>
    <w:multiLevelType w:val="hybridMultilevel"/>
    <w:tmpl w:val="974E2E2E"/>
    <w:lvl w:ilvl="0" w:tplc="11E025FE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4088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1BBE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4D988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0C51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06D44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522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464C4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A249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05D8E"/>
    <w:multiLevelType w:val="hybridMultilevel"/>
    <w:tmpl w:val="D340E2D2"/>
    <w:lvl w:ilvl="0" w:tplc="531845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C0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C0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CF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6D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61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63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2C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2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64D7E"/>
    <w:multiLevelType w:val="hybridMultilevel"/>
    <w:tmpl w:val="48D47D20"/>
    <w:lvl w:ilvl="0" w:tplc="AF26B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009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858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5F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64F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E11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617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0BE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07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12283"/>
    <w:multiLevelType w:val="hybridMultilevel"/>
    <w:tmpl w:val="8920F098"/>
    <w:lvl w:ilvl="0" w:tplc="BCC699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4CA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C0E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674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0E1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6C5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E11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437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0FD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649AC"/>
    <w:multiLevelType w:val="hybridMultilevel"/>
    <w:tmpl w:val="FFC8341C"/>
    <w:lvl w:ilvl="0" w:tplc="831A0E8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28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85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85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64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05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AD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A0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AA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0B0141"/>
    <w:multiLevelType w:val="hybridMultilevel"/>
    <w:tmpl w:val="B8AAC03C"/>
    <w:lvl w:ilvl="0" w:tplc="5AD8AB0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2B6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26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CB3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44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CA4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AF3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097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65D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D03D2A"/>
    <w:multiLevelType w:val="hybridMultilevel"/>
    <w:tmpl w:val="7A08E81C"/>
    <w:lvl w:ilvl="0" w:tplc="3E5A5E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4768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89E3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ACE2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AF85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09D6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20E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671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27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1669D"/>
    <w:multiLevelType w:val="hybridMultilevel"/>
    <w:tmpl w:val="DE90D4E8"/>
    <w:lvl w:ilvl="0" w:tplc="50D806CA">
      <w:start w:val="1"/>
      <w:numFmt w:val="upperLetter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06F4A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C1E50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E87B6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A59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07D66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AEEFC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A8AC0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02F6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006E21"/>
    <w:multiLevelType w:val="hybridMultilevel"/>
    <w:tmpl w:val="726AE680"/>
    <w:lvl w:ilvl="0" w:tplc="6E702E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46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028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2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2F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B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05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0B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20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5A0CB1"/>
    <w:multiLevelType w:val="hybridMultilevel"/>
    <w:tmpl w:val="0524B61C"/>
    <w:lvl w:ilvl="0" w:tplc="FAE0E7CE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831D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2C83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85B3E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CC13C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F79A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06CD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C185A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29C56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A00D6A"/>
    <w:multiLevelType w:val="hybridMultilevel"/>
    <w:tmpl w:val="B7DCF822"/>
    <w:lvl w:ilvl="0" w:tplc="C5447868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2E9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29E3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665D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A6E3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65AF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2EF9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A562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6654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2"/>
    <w:rsid w:val="00027F4E"/>
    <w:rsid w:val="00175D7E"/>
    <w:rsid w:val="001D0B9B"/>
    <w:rsid w:val="002A2681"/>
    <w:rsid w:val="00E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9BBA"/>
  <w15:docId w15:val="{44E69230-B60A-4343-83F1-69CAC90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1" w:line="265" w:lineRule="auto"/>
      <w:ind w:lef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54"/>
      <w:ind w:left="61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71" w:line="265" w:lineRule="auto"/>
      <w:ind w:left="61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5"/>
    </w:pPr>
    <w:rPr>
      <w:rFonts w:ascii="Times New Roman" w:eastAsia="Times New Roman" w:hAnsi="Times New Roman" w:cs="Times New Roman"/>
      <w:b/>
      <w:color w:val="000000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254"/>
      <w:ind w:left="61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7"/>
    </w:pPr>
    <w:rPr>
      <w:rFonts w:ascii="Times New Roman" w:eastAsia="Times New Roman" w:hAnsi="Times New Roman" w:cs="Times New Roman"/>
      <w:b/>
      <w:color w:val="000000"/>
    </w:rPr>
  </w:style>
  <w:style w:type="paragraph" w:styleId="Heading9">
    <w:name w:val="heading 9"/>
    <w:next w:val="Normal"/>
    <w:link w:val="Heading9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8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9Char">
    <w:name w:val="Heading 9 Char"/>
    <w:link w:val="Heading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213" w:line="267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98"/>
      <w:ind w:left="231" w:right="516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pPr>
      <w:spacing w:after="107"/>
      <w:ind w:left="231" w:right="563" w:hanging="10"/>
      <w:jc w:val="right"/>
    </w:pPr>
    <w:rPr>
      <w:rFonts w:ascii="Times New Roman" w:eastAsia="Times New Roman" w:hAnsi="Times New Roman" w:cs="Times New Roman"/>
      <w:color w:val="000000"/>
    </w:rPr>
  </w:style>
  <w:style w:type="paragraph" w:styleId="TOC4">
    <w:name w:val="toc 4"/>
    <w:hidden/>
    <w:pPr>
      <w:spacing w:after="100"/>
      <w:ind w:left="449" w:right="49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</dc:creator>
  <cp:keywords/>
  <cp:lastModifiedBy>User</cp:lastModifiedBy>
  <cp:revision>3</cp:revision>
  <dcterms:created xsi:type="dcterms:W3CDTF">2021-04-21T01:49:00Z</dcterms:created>
  <dcterms:modified xsi:type="dcterms:W3CDTF">2021-04-21T01:57:00Z</dcterms:modified>
</cp:coreProperties>
</file>