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F7" w:rsidRPr="001353F2" w:rsidRDefault="00071EF7" w:rsidP="00071EF7">
      <w:pPr>
        <w:pStyle w:val="Heading1"/>
        <w:spacing w:line="48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353F2">
        <w:rPr>
          <w:rFonts w:ascii="Times New Roman" w:hAnsi="Times New Roman"/>
          <w:b/>
          <w:color w:val="auto"/>
          <w:sz w:val="24"/>
          <w:szCs w:val="24"/>
        </w:rPr>
        <w:t>BAB V</w:t>
      </w:r>
      <w:r w:rsidRPr="001353F2">
        <w:rPr>
          <w:rFonts w:ascii="Times New Roman" w:hAnsi="Times New Roman"/>
          <w:b/>
          <w:color w:val="auto"/>
          <w:sz w:val="24"/>
          <w:szCs w:val="24"/>
        </w:rPr>
        <w:br/>
        <w:t>PENUTUP</w:t>
      </w:r>
    </w:p>
    <w:p w:rsidR="00071EF7" w:rsidRPr="00CA6BF9" w:rsidRDefault="00071EF7" w:rsidP="00071EF7">
      <w:pPr>
        <w:pStyle w:val="Heading2"/>
        <w:numPr>
          <w:ilvl w:val="0"/>
          <w:numId w:val="2"/>
        </w:numPr>
        <w:spacing w:before="200" w:line="480" w:lineRule="auto"/>
        <w:ind w:left="567" w:hanging="567"/>
        <w:rPr>
          <w:rFonts w:ascii="Times New Roman" w:hAnsi="Times New Roman"/>
          <w:b/>
          <w:noProof/>
          <w:color w:val="auto"/>
          <w:sz w:val="24"/>
          <w:szCs w:val="24"/>
        </w:rPr>
      </w:pPr>
      <w:r w:rsidRPr="00CA6BF9">
        <w:rPr>
          <w:rFonts w:ascii="Times New Roman" w:hAnsi="Times New Roman"/>
          <w:b/>
          <w:noProof/>
          <w:color w:val="auto"/>
          <w:sz w:val="24"/>
          <w:szCs w:val="24"/>
        </w:rPr>
        <w:t>Kesimpulan</w:t>
      </w:r>
    </w:p>
    <w:p w:rsidR="00071EF7" w:rsidRPr="0073259F" w:rsidRDefault="00071EF7" w:rsidP="00071EF7">
      <w:pPr>
        <w:shd w:val="clear" w:color="auto" w:fill="FFFFFF" w:themeFill="background1"/>
        <w:spacing w:line="480" w:lineRule="auto"/>
        <w:ind w:left="567" w:firstLine="426"/>
        <w:jc w:val="both"/>
        <w:rPr>
          <w:sz w:val="24"/>
          <w:szCs w:val="24"/>
        </w:rPr>
      </w:pPr>
      <w:proofErr w:type="spellStart"/>
      <w:r w:rsidRPr="0073259F">
        <w:rPr>
          <w:sz w:val="24"/>
          <w:szCs w:val="24"/>
        </w:rPr>
        <w:t>Berdasarkan</w:t>
      </w:r>
      <w:proofErr w:type="spellEnd"/>
      <w:r w:rsidRPr="0073259F">
        <w:rPr>
          <w:sz w:val="24"/>
          <w:szCs w:val="24"/>
        </w:rPr>
        <w:t xml:space="preserve"> </w:t>
      </w:r>
      <w:proofErr w:type="spellStart"/>
      <w:r w:rsidRPr="0073259F">
        <w:rPr>
          <w:sz w:val="24"/>
          <w:szCs w:val="24"/>
        </w:rPr>
        <w:t>pembahasan</w:t>
      </w:r>
      <w:proofErr w:type="spellEnd"/>
      <w:r w:rsidRPr="0073259F">
        <w:rPr>
          <w:sz w:val="24"/>
          <w:szCs w:val="24"/>
        </w:rPr>
        <w:t xml:space="preserve"> yang </w:t>
      </w:r>
      <w:proofErr w:type="spellStart"/>
      <w:r w:rsidRPr="0073259F">
        <w:rPr>
          <w:sz w:val="24"/>
          <w:szCs w:val="24"/>
        </w:rPr>
        <w:t>dilakukan</w:t>
      </w:r>
      <w:proofErr w:type="spellEnd"/>
      <w:r w:rsidRPr="0073259F">
        <w:rPr>
          <w:sz w:val="24"/>
          <w:szCs w:val="24"/>
        </w:rPr>
        <w:t xml:space="preserve"> </w:t>
      </w:r>
      <w:proofErr w:type="spellStart"/>
      <w:r w:rsidRPr="0073259F">
        <w:rPr>
          <w:sz w:val="24"/>
          <w:szCs w:val="24"/>
        </w:rPr>
        <w:t>pada</w:t>
      </w:r>
      <w:proofErr w:type="spellEnd"/>
      <w:r w:rsidRPr="0073259F">
        <w:rPr>
          <w:sz w:val="24"/>
          <w:szCs w:val="24"/>
        </w:rPr>
        <w:t xml:space="preserve"> </w:t>
      </w:r>
      <w:proofErr w:type="spellStart"/>
      <w:proofErr w:type="gramStart"/>
      <w:r w:rsidRPr="0073259F">
        <w:rPr>
          <w:sz w:val="24"/>
          <w:szCs w:val="24"/>
        </w:rPr>
        <w:t>bab</w:t>
      </w:r>
      <w:proofErr w:type="spellEnd"/>
      <w:proofErr w:type="gramEnd"/>
      <w:r w:rsidRPr="0073259F">
        <w:rPr>
          <w:sz w:val="24"/>
          <w:szCs w:val="24"/>
        </w:rPr>
        <w:t xml:space="preserve"> </w:t>
      </w:r>
      <w:proofErr w:type="spellStart"/>
      <w:r w:rsidRPr="0073259F">
        <w:rPr>
          <w:sz w:val="24"/>
          <w:szCs w:val="24"/>
        </w:rPr>
        <w:t>sebelumnya</w:t>
      </w:r>
      <w:proofErr w:type="spellEnd"/>
      <w:r w:rsidRPr="0073259F">
        <w:rPr>
          <w:sz w:val="24"/>
          <w:szCs w:val="24"/>
        </w:rPr>
        <w:t xml:space="preserve">, </w:t>
      </w:r>
      <w:proofErr w:type="spellStart"/>
      <w:r w:rsidRPr="0073259F">
        <w:rPr>
          <w:sz w:val="24"/>
          <w:szCs w:val="24"/>
        </w:rPr>
        <w:t>maka</w:t>
      </w:r>
      <w:proofErr w:type="spellEnd"/>
      <w:r w:rsidRPr="0073259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ditarik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3259F">
        <w:rPr>
          <w:sz w:val="24"/>
          <w:szCs w:val="24"/>
        </w:rPr>
        <w:t>kesimpulan</w:t>
      </w:r>
      <w:proofErr w:type="spellEnd"/>
      <w:r w:rsidRPr="0073259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 w:rsidRPr="0073259F">
        <w:rPr>
          <w:sz w:val="24"/>
          <w:szCs w:val="24"/>
        </w:rPr>
        <w:t>:</w:t>
      </w:r>
    </w:p>
    <w:p w:rsidR="00071EF7" w:rsidRPr="00714AE2" w:rsidRDefault="00071EF7" w:rsidP="00071EF7">
      <w:pPr>
        <w:pStyle w:val="ListParagraph"/>
        <w:numPr>
          <w:ilvl w:val="0"/>
          <w:numId w:val="1"/>
        </w:numPr>
        <w:shd w:val="clear" w:color="auto" w:fill="FFFFFF" w:themeFill="background1"/>
        <w:spacing w:line="480" w:lineRule="auto"/>
        <w:ind w:left="567" w:hanging="283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Peneliti berhasil membangun sebuah </w:t>
      </w:r>
      <w:proofErr w:type="spellStart"/>
      <w:r>
        <w:rPr>
          <w:rFonts w:eastAsia="Times New Roman"/>
          <w:color w:val="000000"/>
          <w:sz w:val="23"/>
          <w:szCs w:val="23"/>
        </w:rPr>
        <w:t>s</w:t>
      </w:r>
      <w:r w:rsidRPr="00140828">
        <w:rPr>
          <w:rFonts w:eastAsia="Times New Roman"/>
          <w:color w:val="000000"/>
          <w:sz w:val="23"/>
          <w:szCs w:val="23"/>
        </w:rPr>
        <w:t>istem</w:t>
      </w:r>
      <w:proofErr w:type="spellEnd"/>
      <w:r w:rsidRPr="00140828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140828">
        <w:rPr>
          <w:rFonts w:eastAsia="Times New Roman"/>
          <w:color w:val="000000"/>
          <w:sz w:val="23"/>
          <w:szCs w:val="23"/>
        </w:rPr>
        <w:t>pakar</w:t>
      </w:r>
      <w:proofErr w:type="spellEnd"/>
      <w:r w:rsidRPr="00140828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140828">
        <w:rPr>
          <w:rFonts w:eastAsia="Times New Roman"/>
          <w:color w:val="000000"/>
          <w:sz w:val="23"/>
          <w:szCs w:val="23"/>
        </w:rPr>
        <w:t>penyakit</w:t>
      </w:r>
      <w:proofErr w:type="spellEnd"/>
      <w:r w:rsidRPr="00140828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tanaman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140828">
        <w:rPr>
          <w:rFonts w:eastAsia="Times New Roman"/>
          <w:color w:val="000000"/>
          <w:sz w:val="23"/>
          <w:szCs w:val="23"/>
        </w:rPr>
        <w:t>cabai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rawit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140828">
        <w:rPr>
          <w:rFonts w:eastAsia="Times New Roman"/>
          <w:color w:val="000000"/>
          <w:sz w:val="23"/>
          <w:szCs w:val="23"/>
        </w:rPr>
        <w:t>dengan</w:t>
      </w:r>
      <w:proofErr w:type="spellEnd"/>
      <w:r w:rsidRPr="00140828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140828">
        <w:rPr>
          <w:rFonts w:eastAsia="Times New Roman"/>
          <w:color w:val="000000"/>
          <w:sz w:val="23"/>
          <w:szCs w:val="23"/>
        </w:rPr>
        <w:t>menggunakan</w:t>
      </w:r>
      <w:proofErr w:type="spellEnd"/>
      <w:r w:rsidRPr="00140828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140828">
        <w:rPr>
          <w:rFonts w:eastAsia="Times New Roman"/>
          <w:color w:val="000000"/>
          <w:sz w:val="23"/>
          <w:szCs w:val="23"/>
        </w:rPr>
        <w:t>metode</w:t>
      </w:r>
      <w:proofErr w:type="spellEnd"/>
      <w:r w:rsidRPr="00140828">
        <w:rPr>
          <w:rFonts w:eastAsia="Times New Roman"/>
          <w:color w:val="000000"/>
          <w:sz w:val="23"/>
          <w:szCs w:val="23"/>
        </w:rPr>
        <w:t xml:space="preserve"> </w:t>
      </w:r>
      <w:r>
        <w:rPr>
          <w:rFonts w:eastAsia="Times New Roman"/>
          <w:i/>
          <w:color w:val="000000"/>
          <w:sz w:val="23"/>
          <w:szCs w:val="23"/>
        </w:rPr>
        <w:t xml:space="preserve">forward chaining </w:t>
      </w:r>
      <w:proofErr w:type="spellStart"/>
      <w:r>
        <w:rPr>
          <w:rFonts w:eastAsia="Times New Roman"/>
          <w:color w:val="000000"/>
          <w:sz w:val="23"/>
          <w:szCs w:val="23"/>
        </w:rPr>
        <w:t>berbasis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web.</w:t>
      </w:r>
    </w:p>
    <w:p w:rsidR="00071EF7" w:rsidRPr="00714AE2" w:rsidRDefault="00071EF7" w:rsidP="00071EF7">
      <w:pPr>
        <w:pStyle w:val="ListParagraph"/>
        <w:numPr>
          <w:ilvl w:val="0"/>
          <w:numId w:val="1"/>
        </w:numPr>
        <w:shd w:val="clear" w:color="auto" w:fill="FFFFFF" w:themeFill="background1"/>
        <w:spacing w:line="480" w:lineRule="auto"/>
        <w:ind w:left="567" w:hanging="283"/>
        <w:jc w:val="both"/>
        <w:rPr>
          <w:noProof/>
          <w:sz w:val="24"/>
          <w:szCs w:val="24"/>
        </w:rPr>
      </w:pPr>
      <w:r w:rsidRPr="00714AE2">
        <w:rPr>
          <w:noProof/>
          <w:sz w:val="24"/>
          <w:szCs w:val="24"/>
        </w:rPr>
        <w:t xml:space="preserve">Hasil rancangan sistem berupa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tampilan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menu yang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berisi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informasi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mengenai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tanaman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cabai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rawit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, data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gejala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penyakit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tanaman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cabai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rawit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,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dan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hasil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identifikasi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penyakit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tana</w:t>
      </w:r>
      <w:r>
        <w:rPr>
          <w:rFonts w:eastAsia="Times New Roman"/>
          <w:color w:val="000000"/>
          <w:sz w:val="23"/>
          <w:szCs w:val="23"/>
        </w:rPr>
        <w:t>man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cabai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rawit</w:t>
      </w:r>
      <w:proofErr w:type="spellEnd"/>
      <w:r>
        <w:rPr>
          <w:rFonts w:eastAsia="Times New Roman"/>
          <w:color w:val="000000"/>
          <w:sz w:val="23"/>
          <w:szCs w:val="23"/>
        </w:rPr>
        <w:t>.</w:t>
      </w:r>
    </w:p>
    <w:p w:rsidR="00071EF7" w:rsidRPr="00714AE2" w:rsidRDefault="00071EF7" w:rsidP="00071EF7">
      <w:pPr>
        <w:pStyle w:val="ListParagraph"/>
        <w:numPr>
          <w:ilvl w:val="0"/>
          <w:numId w:val="1"/>
        </w:numPr>
        <w:shd w:val="clear" w:color="auto" w:fill="FFFFFF" w:themeFill="background1"/>
        <w:spacing w:line="480" w:lineRule="auto"/>
        <w:ind w:left="567" w:hanging="283"/>
        <w:jc w:val="both"/>
        <w:rPr>
          <w:noProof/>
          <w:sz w:val="24"/>
          <w:szCs w:val="24"/>
        </w:rPr>
      </w:pPr>
      <w:proofErr w:type="spellStart"/>
      <w:r>
        <w:rPr>
          <w:rFonts w:eastAsia="Times New Roman"/>
          <w:color w:val="000000"/>
          <w:sz w:val="23"/>
          <w:szCs w:val="23"/>
        </w:rPr>
        <w:t>Sistem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pakar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tanaman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cabai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rawit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berbasis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web </w:t>
      </w:r>
      <w:proofErr w:type="spellStart"/>
      <w:r>
        <w:rPr>
          <w:rFonts w:eastAsia="Times New Roman"/>
          <w:color w:val="000000"/>
          <w:sz w:val="23"/>
          <w:szCs w:val="23"/>
        </w:rPr>
        <w:t>ini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dapat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di</w:t>
      </w:r>
      <w:r w:rsidRPr="00714AE2">
        <w:rPr>
          <w:rFonts w:eastAsia="Times New Roman"/>
          <w:color w:val="000000"/>
          <w:sz w:val="23"/>
          <w:szCs w:val="23"/>
        </w:rPr>
        <w:t>gunakan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untuk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membantu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penyuluhan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mengenai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penyakit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tanaman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 w:rsidRPr="00714AE2">
        <w:rPr>
          <w:rFonts w:eastAsia="Times New Roman"/>
          <w:color w:val="000000"/>
          <w:sz w:val="23"/>
          <w:szCs w:val="23"/>
        </w:rPr>
        <w:t>cabai</w:t>
      </w:r>
      <w:proofErr w:type="spellEnd"/>
      <w:r w:rsidRPr="00714AE2"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rawit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kepada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petani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dan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kepada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siapapun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yang </w:t>
      </w:r>
      <w:proofErr w:type="spellStart"/>
      <w:r>
        <w:rPr>
          <w:rFonts w:eastAsia="Times New Roman"/>
          <w:color w:val="000000"/>
          <w:sz w:val="23"/>
          <w:szCs w:val="23"/>
        </w:rPr>
        <w:t>membutuhkan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informasi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mengenai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tanaman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cabai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jenis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cabai</w:t>
      </w:r>
      <w:proofErr w:type="spellEnd"/>
      <w:r>
        <w:rPr>
          <w:rFonts w:eastAsia="Times New Roman"/>
          <w:color w:val="000000"/>
          <w:sz w:val="23"/>
          <w:szCs w:val="23"/>
        </w:rPr>
        <w:t xml:space="preserve"> </w:t>
      </w:r>
      <w:proofErr w:type="spellStart"/>
      <w:r>
        <w:rPr>
          <w:rFonts w:eastAsia="Times New Roman"/>
          <w:color w:val="000000"/>
          <w:sz w:val="23"/>
          <w:szCs w:val="23"/>
        </w:rPr>
        <w:t>rawit</w:t>
      </w:r>
      <w:proofErr w:type="spellEnd"/>
      <w:r>
        <w:rPr>
          <w:rFonts w:eastAsia="Times New Roman"/>
          <w:color w:val="000000"/>
          <w:sz w:val="23"/>
          <w:szCs w:val="23"/>
        </w:rPr>
        <w:t>.</w:t>
      </w:r>
    </w:p>
    <w:p w:rsidR="00071EF7" w:rsidRPr="00CA6BF9" w:rsidRDefault="00071EF7" w:rsidP="00071EF7">
      <w:pPr>
        <w:pStyle w:val="Heading2"/>
        <w:numPr>
          <w:ilvl w:val="0"/>
          <w:numId w:val="2"/>
        </w:numPr>
        <w:spacing w:before="200" w:line="480" w:lineRule="auto"/>
        <w:ind w:left="567" w:hanging="567"/>
        <w:rPr>
          <w:rFonts w:ascii="Times New Roman" w:hAnsi="Times New Roman"/>
          <w:b/>
          <w:noProof/>
          <w:color w:val="auto"/>
          <w:sz w:val="24"/>
          <w:szCs w:val="24"/>
        </w:rPr>
      </w:pPr>
      <w:r w:rsidRPr="00CA6BF9">
        <w:rPr>
          <w:rFonts w:ascii="Times New Roman" w:hAnsi="Times New Roman"/>
          <w:b/>
          <w:noProof/>
          <w:color w:val="auto"/>
          <w:sz w:val="24"/>
          <w:szCs w:val="24"/>
        </w:rPr>
        <w:t>Saran</w:t>
      </w:r>
    </w:p>
    <w:p w:rsidR="00071EF7" w:rsidRPr="0073259F" w:rsidRDefault="00071EF7" w:rsidP="00071EF7">
      <w:pPr>
        <w:shd w:val="clear" w:color="auto" w:fill="FFFFFF" w:themeFill="background1"/>
        <w:spacing w:line="480" w:lineRule="auto"/>
        <w:ind w:left="567" w:firstLine="284"/>
        <w:jc w:val="both"/>
        <w:rPr>
          <w:noProof/>
          <w:sz w:val="24"/>
          <w:szCs w:val="24"/>
        </w:rPr>
      </w:pPr>
      <w:r w:rsidRPr="0073259F">
        <w:rPr>
          <w:noProof/>
          <w:sz w:val="24"/>
          <w:szCs w:val="24"/>
        </w:rPr>
        <w:t xml:space="preserve">Aplikasi sistem pakar identifikasi </w:t>
      </w:r>
      <w:r>
        <w:rPr>
          <w:noProof/>
          <w:sz w:val="24"/>
          <w:szCs w:val="24"/>
        </w:rPr>
        <w:t>penyakit tanaman cabai rawit</w:t>
      </w:r>
      <w:r w:rsidRPr="0073259F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berbasis web </w:t>
      </w:r>
      <w:r w:rsidRPr="0073259F">
        <w:rPr>
          <w:noProof/>
          <w:sz w:val="24"/>
          <w:szCs w:val="24"/>
        </w:rPr>
        <w:t xml:space="preserve">yang telah dibangun pada penelitian ini masih memiliki </w:t>
      </w:r>
      <w:r>
        <w:rPr>
          <w:noProof/>
          <w:sz w:val="24"/>
          <w:szCs w:val="24"/>
        </w:rPr>
        <w:t xml:space="preserve">banyak </w:t>
      </w:r>
      <w:r w:rsidRPr="0073259F">
        <w:rPr>
          <w:noProof/>
          <w:sz w:val="24"/>
          <w:szCs w:val="24"/>
        </w:rPr>
        <w:t>kekurangan. Adapun beberapa saran untuk pengembanga</w:t>
      </w:r>
      <w:r>
        <w:rPr>
          <w:noProof/>
          <w:sz w:val="24"/>
          <w:szCs w:val="24"/>
        </w:rPr>
        <w:t>n penelitian lebih lanjut dapat penulis jelaskan</w:t>
      </w:r>
      <w:r w:rsidRPr="0073259F">
        <w:rPr>
          <w:noProof/>
          <w:sz w:val="24"/>
          <w:szCs w:val="24"/>
        </w:rPr>
        <w:t xml:space="preserve"> sebagai berikut :</w:t>
      </w:r>
    </w:p>
    <w:p w:rsidR="00071EF7" w:rsidRDefault="00071EF7" w:rsidP="00071EF7">
      <w:pPr>
        <w:pStyle w:val="ListParagraph"/>
        <w:numPr>
          <w:ilvl w:val="0"/>
          <w:numId w:val="3"/>
        </w:numPr>
        <w:shd w:val="clear" w:color="auto" w:fill="FFFFFF" w:themeFill="background1"/>
        <w:spacing w:line="480" w:lineRule="auto"/>
        <w:ind w:left="567" w:hanging="283"/>
        <w:jc w:val="both"/>
        <w:rPr>
          <w:noProof/>
          <w:sz w:val="24"/>
          <w:szCs w:val="24"/>
        </w:rPr>
        <w:sectPr w:rsidR="00071EF7" w:rsidSect="00CC4FD6">
          <w:headerReference w:type="default" r:id="rId7"/>
          <w:pgSz w:w="12240" w:h="15840"/>
          <w:pgMar w:top="1701" w:right="1701" w:bottom="1701" w:left="2268" w:header="720" w:footer="720" w:gutter="0"/>
          <w:pgNumType w:start="91"/>
          <w:cols w:space="720"/>
          <w:titlePg/>
          <w:docGrid w:linePitch="360"/>
        </w:sectPr>
      </w:pPr>
      <w:r>
        <w:rPr>
          <w:noProof/>
          <w:sz w:val="24"/>
          <w:szCs w:val="24"/>
        </w:rPr>
        <w:t>Dalam aplikasi sistem pakar tanaman cabai rawit berbasis web ini terdapat 17 penyakit dengan 53 gejala yang diidentifikasi sehingga diharapkan dapat</w:t>
      </w:r>
    </w:p>
    <w:p w:rsidR="00071EF7" w:rsidRDefault="00071EF7" w:rsidP="00071EF7">
      <w:pPr>
        <w:pStyle w:val="ListParagraph"/>
        <w:shd w:val="clear" w:color="auto" w:fill="FFFFFF" w:themeFill="background1"/>
        <w:spacing w:line="480" w:lineRule="auto"/>
        <w:ind w:left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dikembangkan menjadi lebih banyak lagi baik dari</w:t>
      </w:r>
      <w:r w:rsidRPr="0073259F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segi jumlah </w:t>
      </w:r>
      <w:r w:rsidRPr="0073259F">
        <w:rPr>
          <w:noProof/>
          <w:sz w:val="24"/>
          <w:szCs w:val="24"/>
        </w:rPr>
        <w:t xml:space="preserve">penyakit </w:t>
      </w:r>
      <w:r>
        <w:rPr>
          <w:noProof/>
          <w:sz w:val="24"/>
          <w:szCs w:val="24"/>
        </w:rPr>
        <w:t>yang diidentifikasi maupun beserta gejalanya.</w:t>
      </w:r>
    </w:p>
    <w:p w:rsidR="00071EF7" w:rsidRPr="0073259F" w:rsidRDefault="00071EF7" w:rsidP="00071EF7">
      <w:pPr>
        <w:pStyle w:val="ListParagraph"/>
        <w:numPr>
          <w:ilvl w:val="0"/>
          <w:numId w:val="3"/>
        </w:numPr>
        <w:shd w:val="clear" w:color="auto" w:fill="FFFFFF" w:themeFill="background1"/>
        <w:spacing w:line="480" w:lineRule="auto"/>
        <w:ind w:left="567" w:hanging="283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Perlu penambahan </w:t>
      </w:r>
      <w:r w:rsidRPr="00152F9D">
        <w:rPr>
          <w:noProof/>
          <w:sz w:val="24"/>
          <w:szCs w:val="24"/>
        </w:rPr>
        <w:t>fitur multimedia seperti</w:t>
      </w:r>
      <w:r>
        <w:rPr>
          <w:noProof/>
          <w:sz w:val="24"/>
          <w:szCs w:val="24"/>
        </w:rPr>
        <w:t xml:space="preserve"> detail</w:t>
      </w:r>
      <w:r w:rsidRPr="00152F9D">
        <w:rPr>
          <w:noProof/>
          <w:sz w:val="24"/>
          <w:szCs w:val="24"/>
        </w:rPr>
        <w:t xml:space="preserve"> gambar penyakit</w:t>
      </w:r>
      <w:r>
        <w:rPr>
          <w:noProof/>
          <w:sz w:val="24"/>
          <w:szCs w:val="24"/>
        </w:rPr>
        <w:t xml:space="preserve"> pada web sistem pakar penyakit tanaman cabai rawit.</w:t>
      </w:r>
    </w:p>
    <w:p w:rsidR="00071EF7" w:rsidRDefault="00071EF7" w:rsidP="00071EF7">
      <w:pPr>
        <w:pStyle w:val="ListParagraph"/>
        <w:numPr>
          <w:ilvl w:val="0"/>
          <w:numId w:val="3"/>
        </w:numPr>
        <w:shd w:val="clear" w:color="auto" w:fill="FFFFFF" w:themeFill="background1"/>
        <w:spacing w:line="480" w:lineRule="auto"/>
        <w:ind w:left="567" w:hanging="283"/>
        <w:jc w:val="both"/>
        <w:rPr>
          <w:noProof/>
          <w:sz w:val="24"/>
          <w:szCs w:val="24"/>
        </w:rPr>
      </w:pPr>
      <w:r w:rsidRPr="0073259F">
        <w:rPr>
          <w:noProof/>
          <w:sz w:val="24"/>
          <w:szCs w:val="24"/>
        </w:rPr>
        <w:t xml:space="preserve">Perlu </w:t>
      </w:r>
      <w:r>
        <w:rPr>
          <w:noProof/>
          <w:sz w:val="24"/>
          <w:szCs w:val="24"/>
        </w:rPr>
        <w:t xml:space="preserve">juga </w:t>
      </w:r>
      <w:r w:rsidRPr="0073259F">
        <w:rPr>
          <w:noProof/>
          <w:sz w:val="24"/>
          <w:szCs w:val="24"/>
        </w:rPr>
        <w:t>ditambahkan informasi penyebab penyakit</w:t>
      </w:r>
      <w:r>
        <w:rPr>
          <w:noProof/>
          <w:sz w:val="24"/>
          <w:szCs w:val="24"/>
        </w:rPr>
        <w:t xml:space="preserve"> tanaman cabai rawit</w:t>
      </w:r>
      <w:r w:rsidRPr="0073259F">
        <w:rPr>
          <w:noProof/>
          <w:sz w:val="24"/>
          <w:szCs w:val="24"/>
        </w:rPr>
        <w:t>.</w:t>
      </w:r>
    </w:p>
    <w:p w:rsidR="00071EF7" w:rsidRPr="00152F9D" w:rsidRDefault="00071EF7" w:rsidP="00071EF7">
      <w:pPr>
        <w:pStyle w:val="ListParagraph"/>
        <w:numPr>
          <w:ilvl w:val="0"/>
          <w:numId w:val="3"/>
        </w:numPr>
        <w:shd w:val="clear" w:color="auto" w:fill="FFFFFF" w:themeFill="background1"/>
        <w:spacing w:line="480" w:lineRule="auto"/>
        <w:ind w:left="567" w:hanging="283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Besar harapan penulis agar </w:t>
      </w:r>
      <w:r w:rsidRPr="00152F9D">
        <w:rPr>
          <w:noProof/>
          <w:sz w:val="24"/>
          <w:szCs w:val="24"/>
        </w:rPr>
        <w:t>bisa dikembangkan untuk platform lain seperti teknologi mobile.</w:t>
      </w:r>
    </w:p>
    <w:p w:rsidR="007170F8" w:rsidRDefault="00071EF7" w:rsidP="00071EF7">
      <w:pPr>
        <w:spacing w:line="480" w:lineRule="auto"/>
        <w:ind w:firstLine="284"/>
      </w:pPr>
      <w:r w:rsidRPr="0073259F">
        <w:rPr>
          <w:noProof/>
          <w:sz w:val="24"/>
          <w:szCs w:val="24"/>
        </w:rPr>
        <w:t>Diharapkan saran-saran dari para responden yang memiliki manfaat dan berkaitan dengan aplikasi ini dikemudian hari dapat ditera</w:t>
      </w:r>
      <w:bookmarkStart w:id="0" w:name="_GoBack"/>
      <w:bookmarkEnd w:id="0"/>
      <w:r w:rsidRPr="0073259F">
        <w:rPr>
          <w:noProof/>
          <w:sz w:val="24"/>
          <w:szCs w:val="24"/>
        </w:rPr>
        <w:t>pkan.</w:t>
      </w:r>
    </w:p>
    <w:sectPr w:rsidR="007170F8" w:rsidSect="001719BF">
      <w:headerReference w:type="default" r:id="rId8"/>
      <w:footerReference w:type="default" r:id="rId9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74" w:rsidRDefault="003E4674" w:rsidP="00071EF7">
      <w:r>
        <w:separator/>
      </w:r>
    </w:p>
  </w:endnote>
  <w:endnote w:type="continuationSeparator" w:id="0">
    <w:p w:rsidR="003E4674" w:rsidRDefault="003E4674" w:rsidP="0007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F7" w:rsidRDefault="00071E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74" w:rsidRDefault="003E4674" w:rsidP="00071EF7">
      <w:r>
        <w:separator/>
      </w:r>
    </w:p>
  </w:footnote>
  <w:footnote w:type="continuationSeparator" w:id="0">
    <w:p w:rsidR="003E4674" w:rsidRDefault="003E4674" w:rsidP="00071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C0F" w:rsidRDefault="003E4674" w:rsidP="00CC4FD6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F7" w:rsidRDefault="00071EF7" w:rsidP="00CC4FD6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D27E1"/>
    <w:multiLevelType w:val="hybridMultilevel"/>
    <w:tmpl w:val="46768E1A"/>
    <w:lvl w:ilvl="0" w:tplc="0409000F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5FC13454"/>
    <w:multiLevelType w:val="hybridMultilevel"/>
    <w:tmpl w:val="D4F65988"/>
    <w:lvl w:ilvl="0" w:tplc="04629A1E">
      <w:start w:val="1"/>
      <w:numFmt w:val="decimal"/>
      <w:lvlText w:val="5.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C5060BA"/>
    <w:multiLevelType w:val="hybridMultilevel"/>
    <w:tmpl w:val="46768E1A"/>
    <w:lvl w:ilvl="0" w:tplc="0409000F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F7"/>
    <w:rsid w:val="00071EF7"/>
    <w:rsid w:val="001719BF"/>
    <w:rsid w:val="00195C45"/>
    <w:rsid w:val="003E4674"/>
    <w:rsid w:val="004C1F40"/>
    <w:rsid w:val="006237AB"/>
    <w:rsid w:val="007170F8"/>
    <w:rsid w:val="0086573E"/>
    <w:rsid w:val="00A14302"/>
    <w:rsid w:val="00F0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1C2F6-C11E-4C69-95E0-C1F6070E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F7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EF7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EF7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F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1EF7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71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EF7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071EF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071EF7"/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1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EF7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</dc:creator>
  <cp:keywords/>
  <dc:description/>
  <cp:lastModifiedBy>ANNI</cp:lastModifiedBy>
  <cp:revision>1</cp:revision>
  <dcterms:created xsi:type="dcterms:W3CDTF">2020-03-13T16:45:00Z</dcterms:created>
  <dcterms:modified xsi:type="dcterms:W3CDTF">2020-03-13T16:46:00Z</dcterms:modified>
</cp:coreProperties>
</file>