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55A7" w:rsidRPr="006455A7" w:rsidRDefault="006455A7" w:rsidP="006455A7">
      <w:pPr>
        <w:spacing w:after="246" w:line="265" w:lineRule="auto"/>
        <w:ind w:left="691" w:right="1560"/>
        <w:jc w:val="center"/>
        <w:rPr>
          <w:color w:val="000000" w:themeColor="text1"/>
        </w:rPr>
      </w:pPr>
      <w:r w:rsidRPr="006455A7">
        <w:rPr>
          <w:b/>
          <w:color w:val="000000" w:themeColor="text1"/>
        </w:rPr>
        <w:t xml:space="preserve">BAB III </w:t>
      </w:r>
    </w:p>
    <w:p w:rsidR="006455A7" w:rsidRPr="006455A7" w:rsidRDefault="006455A7" w:rsidP="006455A7">
      <w:pPr>
        <w:pStyle w:val="Heading3"/>
        <w:numPr>
          <w:ilvl w:val="0"/>
          <w:numId w:val="0"/>
        </w:numPr>
        <w:ind w:left="2851" w:right="1567" w:firstLine="29"/>
        <w:rPr>
          <w:color w:val="000000" w:themeColor="text1"/>
        </w:rPr>
      </w:pPr>
      <w:r w:rsidRPr="006455A7">
        <w:rPr>
          <w:color w:val="000000" w:themeColor="text1"/>
        </w:rPr>
        <w:t xml:space="preserve">ANALISA DAN PERANCANGAN </w:t>
      </w:r>
    </w:p>
    <w:p w:rsidR="006455A7" w:rsidRPr="006455A7" w:rsidRDefault="006455A7" w:rsidP="006455A7">
      <w:pPr>
        <w:spacing w:after="413" w:line="259" w:lineRule="auto"/>
        <w:ind w:right="824"/>
        <w:jc w:val="center"/>
        <w:rPr>
          <w:color w:val="000000" w:themeColor="text1"/>
        </w:rPr>
      </w:pPr>
      <w:r w:rsidRPr="006455A7">
        <w:rPr>
          <w:b/>
          <w:color w:val="000000" w:themeColor="text1"/>
        </w:rPr>
        <w:t xml:space="preserve"> </w:t>
      </w:r>
    </w:p>
    <w:p w:rsidR="006455A7" w:rsidRPr="006455A7" w:rsidRDefault="006455A7" w:rsidP="006455A7">
      <w:pPr>
        <w:pStyle w:val="Heading4"/>
        <w:numPr>
          <w:ilvl w:val="0"/>
          <w:numId w:val="0"/>
        </w:numPr>
        <w:ind w:left="281"/>
        <w:rPr>
          <w:color w:val="000000" w:themeColor="text1"/>
        </w:rPr>
      </w:pPr>
      <w:r w:rsidRPr="006455A7">
        <w:rPr>
          <w:color w:val="000000" w:themeColor="text1"/>
        </w:rPr>
        <w:t>3.1.</w:t>
      </w:r>
      <w:r w:rsidRPr="006455A7">
        <w:rPr>
          <w:rFonts w:ascii="Arial" w:eastAsia="Arial" w:hAnsi="Arial" w:cs="Arial"/>
          <w:color w:val="000000" w:themeColor="text1"/>
        </w:rPr>
        <w:t xml:space="preserve"> </w:t>
      </w:r>
      <w:r w:rsidRPr="006455A7">
        <w:rPr>
          <w:color w:val="000000" w:themeColor="text1"/>
        </w:rPr>
        <w:t xml:space="preserve"> Analisa Masalah </w:t>
      </w:r>
    </w:p>
    <w:p w:rsidR="006455A7" w:rsidRPr="006455A7" w:rsidRDefault="006455A7" w:rsidP="006455A7">
      <w:pPr>
        <w:spacing w:after="0" w:line="477" w:lineRule="auto"/>
        <w:ind w:left="427" w:right="879" w:firstLine="425"/>
        <w:rPr>
          <w:color w:val="000000" w:themeColor="text1"/>
        </w:rPr>
      </w:pPr>
      <w:r w:rsidRPr="006455A7">
        <w:rPr>
          <w:color w:val="000000" w:themeColor="text1"/>
        </w:rPr>
        <w:t>Organisasi Mapala saat ini masih melakukan peminjaman Peralatan Alam Bebas (PAB</w:t>
      </w:r>
      <w:proofErr w:type="gramStart"/>
      <w:r w:rsidRPr="006455A7">
        <w:rPr>
          <w:color w:val="000000" w:themeColor="text1"/>
        </w:rPr>
        <w:t>)  masih</w:t>
      </w:r>
      <w:proofErr w:type="gramEnd"/>
      <w:r w:rsidRPr="006455A7">
        <w:rPr>
          <w:color w:val="000000" w:themeColor="text1"/>
        </w:rPr>
        <w:t xml:space="preserve"> dengan cara berkeliling disetiap Organisasi, Serta proses pendataan peralatan yang begitu banyak masih dilakukan secara manual dengan melakukan pencatatan pada buku inventaris. Jika ingin melakukan peminjaman peralatan, Organisasi Mapala lain tidak mengetahui alat </w:t>
      </w:r>
      <w:proofErr w:type="gramStart"/>
      <w:r w:rsidRPr="006455A7">
        <w:rPr>
          <w:color w:val="000000" w:themeColor="text1"/>
        </w:rPr>
        <w:t>apa</w:t>
      </w:r>
      <w:proofErr w:type="gramEnd"/>
      <w:r w:rsidRPr="006455A7">
        <w:rPr>
          <w:color w:val="000000" w:themeColor="text1"/>
        </w:rPr>
        <w:t xml:space="preserve"> saja yang tersedia dan dapat dipinjam. </w:t>
      </w:r>
    </w:p>
    <w:p w:rsidR="006455A7" w:rsidRPr="006455A7" w:rsidRDefault="006455A7" w:rsidP="006455A7">
      <w:pPr>
        <w:spacing w:after="255" w:line="259" w:lineRule="auto"/>
        <w:ind w:left="852"/>
        <w:rPr>
          <w:color w:val="000000" w:themeColor="text1"/>
        </w:rPr>
      </w:pPr>
      <w:r w:rsidRPr="006455A7">
        <w:rPr>
          <w:color w:val="000000" w:themeColor="text1"/>
        </w:rPr>
        <w:t xml:space="preserve"> </w:t>
      </w:r>
    </w:p>
    <w:p w:rsidR="006455A7" w:rsidRPr="006455A7" w:rsidRDefault="006455A7" w:rsidP="006455A7">
      <w:pPr>
        <w:pStyle w:val="Heading5"/>
        <w:numPr>
          <w:ilvl w:val="0"/>
          <w:numId w:val="0"/>
        </w:numPr>
        <w:spacing w:after="407"/>
        <w:ind w:left="1090"/>
        <w:rPr>
          <w:color w:val="000000" w:themeColor="text1"/>
        </w:rPr>
      </w:pPr>
      <w:r w:rsidRPr="006455A7">
        <w:rPr>
          <w:color w:val="000000" w:themeColor="text1"/>
        </w:rPr>
        <w:t>3.1.1.</w:t>
      </w:r>
      <w:r w:rsidRPr="006455A7">
        <w:rPr>
          <w:rFonts w:ascii="Arial" w:eastAsia="Arial" w:hAnsi="Arial" w:cs="Arial"/>
          <w:color w:val="000000" w:themeColor="text1"/>
        </w:rPr>
        <w:t xml:space="preserve"> </w:t>
      </w:r>
      <w:r w:rsidRPr="006455A7">
        <w:rPr>
          <w:color w:val="000000" w:themeColor="text1"/>
        </w:rPr>
        <w:t xml:space="preserve">Kebutuhan Inventarisasi </w:t>
      </w:r>
    </w:p>
    <w:p w:rsidR="006455A7" w:rsidRPr="006455A7" w:rsidRDefault="006455A7" w:rsidP="006455A7">
      <w:pPr>
        <w:spacing w:after="162" w:line="476" w:lineRule="auto"/>
        <w:ind w:left="1133" w:right="882" w:firstLine="569"/>
        <w:rPr>
          <w:color w:val="000000" w:themeColor="text1"/>
        </w:rPr>
      </w:pPr>
      <w:r w:rsidRPr="006455A7">
        <w:rPr>
          <w:color w:val="000000" w:themeColor="text1"/>
        </w:rPr>
        <w:t xml:space="preserve">Berdasarkan analisa permasalahan diatas dapat diberikan sebuah usulan pemecahan masalah yaitu membuat sistem informasi peminjaman peralatan alam bebas untuk mempermudah mencari informasi tentang peralatan </w:t>
      </w:r>
      <w:proofErr w:type="gramStart"/>
      <w:r w:rsidRPr="006455A7">
        <w:rPr>
          <w:color w:val="000000" w:themeColor="text1"/>
        </w:rPr>
        <w:t>apa</w:t>
      </w:r>
      <w:proofErr w:type="gramEnd"/>
      <w:r w:rsidRPr="006455A7">
        <w:rPr>
          <w:color w:val="000000" w:themeColor="text1"/>
        </w:rPr>
        <w:t xml:space="preserve"> saja yang tersedia dan dapat dipinjam pada Organisasi Mapala lain. Serta mempermudah pencatatan dan pelaporan keluar masuknya peralatan. Sistem tersebut nantinya </w:t>
      </w:r>
      <w:proofErr w:type="gramStart"/>
      <w:r w:rsidRPr="006455A7">
        <w:rPr>
          <w:color w:val="000000" w:themeColor="text1"/>
        </w:rPr>
        <w:t>akan</w:t>
      </w:r>
      <w:proofErr w:type="gramEnd"/>
      <w:r w:rsidRPr="006455A7">
        <w:rPr>
          <w:color w:val="000000" w:themeColor="text1"/>
        </w:rPr>
        <w:t xml:space="preserve"> memiliki fitur: </w:t>
      </w:r>
    </w:p>
    <w:p w:rsidR="006455A7" w:rsidRPr="006455A7" w:rsidRDefault="006455A7" w:rsidP="006455A7">
      <w:pPr>
        <w:numPr>
          <w:ilvl w:val="0"/>
          <w:numId w:val="16"/>
        </w:numPr>
        <w:spacing w:after="244" w:line="268" w:lineRule="auto"/>
        <w:ind w:hanging="360"/>
        <w:jc w:val="both"/>
        <w:rPr>
          <w:color w:val="000000" w:themeColor="text1"/>
        </w:rPr>
      </w:pPr>
      <w:r w:rsidRPr="006455A7">
        <w:rPr>
          <w:color w:val="000000" w:themeColor="text1"/>
        </w:rPr>
        <w:t xml:space="preserve">Masuk kedalam sistem harus melalui proses Login. </w:t>
      </w:r>
    </w:p>
    <w:p w:rsidR="006455A7" w:rsidRPr="006455A7" w:rsidRDefault="006455A7" w:rsidP="006455A7">
      <w:pPr>
        <w:numPr>
          <w:ilvl w:val="0"/>
          <w:numId w:val="16"/>
        </w:numPr>
        <w:spacing w:after="3" w:line="476" w:lineRule="auto"/>
        <w:ind w:hanging="360"/>
        <w:jc w:val="both"/>
        <w:rPr>
          <w:color w:val="000000" w:themeColor="text1"/>
        </w:rPr>
      </w:pPr>
      <w:r w:rsidRPr="006455A7">
        <w:rPr>
          <w:color w:val="000000" w:themeColor="text1"/>
        </w:rPr>
        <w:t xml:space="preserve">Sistem memberikan informasi cepat kepada organisasi Mapala Se-Kota Malang. </w:t>
      </w:r>
    </w:p>
    <w:p w:rsidR="006455A7" w:rsidRPr="006455A7" w:rsidRDefault="006455A7" w:rsidP="00A35D98">
      <w:pPr>
        <w:numPr>
          <w:ilvl w:val="0"/>
          <w:numId w:val="16"/>
        </w:numPr>
        <w:spacing w:after="244" w:line="268" w:lineRule="auto"/>
        <w:ind w:hanging="360"/>
        <w:jc w:val="both"/>
        <w:rPr>
          <w:color w:val="000000" w:themeColor="text1"/>
        </w:rPr>
      </w:pPr>
      <w:r w:rsidRPr="006455A7">
        <w:rPr>
          <w:color w:val="000000" w:themeColor="text1"/>
        </w:rPr>
        <w:t xml:space="preserve">Sistem menyimpan data Organisasi Mapala se-Kota Malang. </w:t>
      </w:r>
    </w:p>
    <w:p w:rsidR="006455A7" w:rsidRPr="006455A7" w:rsidRDefault="006455A7" w:rsidP="00A35D98">
      <w:pPr>
        <w:numPr>
          <w:ilvl w:val="0"/>
          <w:numId w:val="16"/>
        </w:numPr>
        <w:spacing w:after="244" w:line="268" w:lineRule="auto"/>
        <w:ind w:hanging="360"/>
        <w:jc w:val="both"/>
        <w:rPr>
          <w:color w:val="000000" w:themeColor="text1"/>
        </w:rPr>
      </w:pPr>
      <w:r w:rsidRPr="006455A7">
        <w:rPr>
          <w:color w:val="000000" w:themeColor="text1"/>
        </w:rPr>
        <w:t xml:space="preserve">Sistem dapat menampilkan daftar Peralatan Alam Bebas </w:t>
      </w:r>
    </w:p>
    <w:p w:rsidR="006455A7" w:rsidRPr="006455A7" w:rsidRDefault="006455A7" w:rsidP="006455A7">
      <w:pPr>
        <w:ind w:left="2072"/>
        <w:rPr>
          <w:color w:val="000000" w:themeColor="text1"/>
        </w:rPr>
      </w:pPr>
      <w:r w:rsidRPr="006455A7">
        <w:rPr>
          <w:color w:val="000000" w:themeColor="text1"/>
        </w:rPr>
        <w:t xml:space="preserve">(PAB) Organisasi setiap Mapala. </w:t>
      </w:r>
    </w:p>
    <w:p w:rsidR="006455A7" w:rsidRPr="006455A7" w:rsidRDefault="006455A7" w:rsidP="006455A7">
      <w:pPr>
        <w:numPr>
          <w:ilvl w:val="0"/>
          <w:numId w:val="16"/>
        </w:numPr>
        <w:spacing w:after="244" w:line="268" w:lineRule="auto"/>
        <w:ind w:hanging="360"/>
        <w:jc w:val="both"/>
        <w:rPr>
          <w:color w:val="000000" w:themeColor="text1"/>
        </w:rPr>
      </w:pPr>
      <w:r w:rsidRPr="006455A7">
        <w:rPr>
          <w:color w:val="000000" w:themeColor="text1"/>
        </w:rPr>
        <w:t xml:space="preserve">Terdapat menu peminjaman Peralatan Alam Bebas. </w:t>
      </w:r>
    </w:p>
    <w:p w:rsidR="006455A7" w:rsidRPr="006455A7" w:rsidRDefault="006455A7" w:rsidP="006455A7">
      <w:pPr>
        <w:numPr>
          <w:ilvl w:val="0"/>
          <w:numId w:val="16"/>
        </w:numPr>
        <w:spacing w:after="244" w:line="268" w:lineRule="auto"/>
        <w:ind w:hanging="360"/>
        <w:jc w:val="both"/>
        <w:rPr>
          <w:color w:val="000000" w:themeColor="text1"/>
        </w:rPr>
      </w:pPr>
      <w:r w:rsidRPr="006455A7">
        <w:rPr>
          <w:color w:val="000000" w:themeColor="text1"/>
        </w:rPr>
        <w:t xml:space="preserve">Sistem memberikan informasi status peminjaman peralatan. </w:t>
      </w:r>
    </w:p>
    <w:p w:rsidR="006455A7" w:rsidRPr="006455A7" w:rsidRDefault="006455A7" w:rsidP="006455A7">
      <w:pPr>
        <w:numPr>
          <w:ilvl w:val="0"/>
          <w:numId w:val="16"/>
        </w:numPr>
        <w:spacing w:after="244" w:line="268" w:lineRule="auto"/>
        <w:ind w:hanging="360"/>
        <w:jc w:val="both"/>
        <w:rPr>
          <w:color w:val="000000" w:themeColor="text1"/>
        </w:rPr>
      </w:pPr>
      <w:r w:rsidRPr="006455A7">
        <w:rPr>
          <w:color w:val="000000" w:themeColor="text1"/>
        </w:rPr>
        <w:lastRenderedPageBreak/>
        <w:t xml:space="preserve">Sistem memberikan informasi ketersediaan peralatan. </w:t>
      </w:r>
    </w:p>
    <w:p w:rsidR="006455A7" w:rsidRPr="006455A7" w:rsidRDefault="006455A7" w:rsidP="006455A7">
      <w:pPr>
        <w:numPr>
          <w:ilvl w:val="0"/>
          <w:numId w:val="16"/>
        </w:numPr>
        <w:spacing w:after="4" w:line="476" w:lineRule="auto"/>
        <w:ind w:hanging="360"/>
        <w:jc w:val="both"/>
        <w:rPr>
          <w:color w:val="000000" w:themeColor="text1"/>
        </w:rPr>
      </w:pPr>
      <w:r w:rsidRPr="006455A7">
        <w:rPr>
          <w:color w:val="000000" w:themeColor="text1"/>
        </w:rPr>
        <w:t xml:space="preserve">Sistem dapat menyimpan data transaksi peminjaman dan pengembalian. </w:t>
      </w:r>
    </w:p>
    <w:p w:rsidR="006455A7" w:rsidRPr="006455A7" w:rsidRDefault="006455A7" w:rsidP="006455A7">
      <w:pPr>
        <w:numPr>
          <w:ilvl w:val="0"/>
          <w:numId w:val="16"/>
        </w:numPr>
        <w:spacing w:after="244" w:line="268" w:lineRule="auto"/>
        <w:ind w:hanging="360"/>
        <w:jc w:val="both"/>
        <w:rPr>
          <w:color w:val="000000" w:themeColor="text1"/>
        </w:rPr>
      </w:pPr>
      <w:r w:rsidRPr="006455A7">
        <w:rPr>
          <w:color w:val="000000" w:themeColor="text1"/>
        </w:rPr>
        <w:t xml:space="preserve">Sistem mempermudah proses pelaporan. </w:t>
      </w:r>
    </w:p>
    <w:p w:rsidR="006455A7" w:rsidRPr="006455A7" w:rsidRDefault="006455A7" w:rsidP="006455A7">
      <w:pPr>
        <w:spacing w:after="255" w:line="259" w:lineRule="auto"/>
        <w:ind w:left="1702"/>
        <w:rPr>
          <w:color w:val="000000" w:themeColor="text1"/>
        </w:rPr>
      </w:pPr>
      <w:r w:rsidRPr="006455A7">
        <w:rPr>
          <w:b/>
          <w:color w:val="000000" w:themeColor="text1"/>
        </w:rPr>
        <w:t xml:space="preserve"> </w:t>
      </w:r>
    </w:p>
    <w:p w:rsidR="006455A7" w:rsidRPr="006455A7" w:rsidRDefault="006455A7" w:rsidP="006455A7">
      <w:pPr>
        <w:pStyle w:val="Heading4"/>
        <w:ind w:left="281"/>
        <w:rPr>
          <w:color w:val="000000" w:themeColor="text1"/>
        </w:rPr>
      </w:pPr>
      <w:r w:rsidRPr="006455A7">
        <w:rPr>
          <w:color w:val="000000" w:themeColor="text1"/>
        </w:rPr>
        <w:t>3.2.</w:t>
      </w:r>
      <w:r w:rsidRPr="006455A7">
        <w:rPr>
          <w:rFonts w:ascii="Arial" w:eastAsia="Arial" w:hAnsi="Arial" w:cs="Arial"/>
          <w:color w:val="000000" w:themeColor="text1"/>
        </w:rPr>
        <w:t xml:space="preserve"> </w:t>
      </w:r>
      <w:r w:rsidRPr="006455A7">
        <w:rPr>
          <w:color w:val="000000" w:themeColor="text1"/>
        </w:rPr>
        <w:t xml:space="preserve"> Perancangan Sistem </w:t>
      </w:r>
    </w:p>
    <w:p w:rsidR="006455A7" w:rsidRPr="006455A7" w:rsidRDefault="006455A7" w:rsidP="006455A7">
      <w:pPr>
        <w:pStyle w:val="Heading5"/>
        <w:ind w:left="1090"/>
        <w:rPr>
          <w:color w:val="000000" w:themeColor="text1"/>
        </w:rPr>
      </w:pPr>
      <w:r w:rsidRPr="006455A7">
        <w:rPr>
          <w:color w:val="000000" w:themeColor="text1"/>
        </w:rPr>
        <w:t>3.2.1.</w:t>
      </w:r>
      <w:r w:rsidRPr="006455A7">
        <w:rPr>
          <w:rFonts w:ascii="Arial" w:eastAsia="Arial" w:hAnsi="Arial" w:cs="Arial"/>
          <w:color w:val="000000" w:themeColor="text1"/>
        </w:rPr>
        <w:t xml:space="preserve"> </w:t>
      </w:r>
      <w:r w:rsidRPr="006455A7">
        <w:rPr>
          <w:color w:val="000000" w:themeColor="text1"/>
        </w:rPr>
        <w:t xml:space="preserve"> Use Case Diagram </w:t>
      </w:r>
    </w:p>
    <w:p w:rsidR="006455A7" w:rsidRPr="006455A7" w:rsidRDefault="006455A7" w:rsidP="006455A7">
      <w:pPr>
        <w:tabs>
          <w:tab w:val="center" w:pos="2333"/>
          <w:tab w:val="center" w:pos="3441"/>
          <w:tab w:val="center" w:pos="4248"/>
          <w:tab w:val="center" w:pos="5288"/>
          <w:tab w:val="center" w:pos="6549"/>
          <w:tab w:val="center" w:pos="7664"/>
        </w:tabs>
        <w:spacing w:after="249" w:line="265" w:lineRule="auto"/>
        <w:rPr>
          <w:color w:val="000000" w:themeColor="text1"/>
        </w:rPr>
      </w:pPr>
      <w:r w:rsidRPr="006455A7">
        <w:rPr>
          <w:rFonts w:ascii="Calibri" w:eastAsia="Calibri" w:hAnsi="Calibri" w:cs="Calibri"/>
          <w:color w:val="000000" w:themeColor="text1"/>
        </w:rPr>
        <w:tab/>
      </w:r>
      <w:r w:rsidRPr="006455A7">
        <w:rPr>
          <w:color w:val="000000" w:themeColor="text1"/>
        </w:rPr>
        <w:t xml:space="preserve">Pembuatan </w:t>
      </w:r>
      <w:r w:rsidRPr="006455A7">
        <w:rPr>
          <w:color w:val="000000" w:themeColor="text1"/>
        </w:rPr>
        <w:tab/>
        <w:t xml:space="preserve">Use </w:t>
      </w:r>
      <w:r w:rsidRPr="006455A7">
        <w:rPr>
          <w:color w:val="000000" w:themeColor="text1"/>
        </w:rPr>
        <w:tab/>
        <w:t xml:space="preserve">Case </w:t>
      </w:r>
      <w:r w:rsidRPr="006455A7">
        <w:rPr>
          <w:color w:val="000000" w:themeColor="text1"/>
        </w:rPr>
        <w:tab/>
        <w:t xml:space="preserve">Diagram </w:t>
      </w:r>
      <w:r w:rsidRPr="006455A7">
        <w:rPr>
          <w:color w:val="000000" w:themeColor="text1"/>
        </w:rPr>
        <w:tab/>
        <w:t xml:space="preserve">bertujuan </w:t>
      </w:r>
      <w:r w:rsidRPr="006455A7">
        <w:rPr>
          <w:color w:val="000000" w:themeColor="text1"/>
        </w:rPr>
        <w:tab/>
        <w:t xml:space="preserve">untuk </w:t>
      </w:r>
    </w:p>
    <w:p w:rsidR="006455A7" w:rsidRPr="006455A7" w:rsidRDefault="006455A7" w:rsidP="006455A7">
      <w:pPr>
        <w:spacing w:after="0" w:line="476" w:lineRule="auto"/>
        <w:ind w:left="1090" w:right="882"/>
        <w:rPr>
          <w:color w:val="000000" w:themeColor="text1"/>
        </w:rPr>
      </w:pPr>
      <w:proofErr w:type="gramStart"/>
      <w:r w:rsidRPr="006455A7">
        <w:rPr>
          <w:color w:val="000000" w:themeColor="text1"/>
        </w:rPr>
        <w:t>mendeskripsikan</w:t>
      </w:r>
      <w:proofErr w:type="gramEnd"/>
      <w:r w:rsidRPr="006455A7">
        <w:rPr>
          <w:color w:val="000000" w:themeColor="text1"/>
        </w:rPr>
        <w:t xml:space="preserve"> siapa yang akan menggunakan sistem dan interaksi  apa saja yang dilakukan dalam sistem. Adapun </w:t>
      </w:r>
      <w:r w:rsidRPr="006455A7">
        <w:rPr>
          <w:i/>
          <w:color w:val="000000" w:themeColor="text1"/>
        </w:rPr>
        <w:t xml:space="preserve">Use Case Diagram </w:t>
      </w:r>
      <w:r w:rsidRPr="006455A7">
        <w:rPr>
          <w:color w:val="000000" w:themeColor="text1"/>
        </w:rPr>
        <w:t xml:space="preserve">nya dapat dilihat pada Gambar 3.1 </w:t>
      </w:r>
    </w:p>
    <w:p w:rsidR="006455A7" w:rsidRPr="006455A7" w:rsidRDefault="006455A7" w:rsidP="006455A7">
      <w:pPr>
        <w:spacing w:after="199" w:line="259" w:lineRule="auto"/>
        <w:ind w:right="1222"/>
        <w:jc w:val="right"/>
        <w:rPr>
          <w:color w:val="000000" w:themeColor="text1"/>
        </w:rPr>
      </w:pPr>
      <w:r w:rsidRPr="006455A7">
        <w:rPr>
          <w:noProof/>
          <w:color w:val="000000" w:themeColor="text1"/>
        </w:rPr>
        <w:drawing>
          <wp:inline distT="0" distB="0" distL="0" distR="0" wp14:anchorId="054C2C45" wp14:editId="564B16E0">
            <wp:extent cx="4476750" cy="2849880"/>
            <wp:effectExtent l="0" t="0" r="0" b="762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0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476750" cy="2849880"/>
                    </a:xfrm>
                    <a:prstGeom prst="rect">
                      <a:avLst/>
                    </a:prstGeom>
                    <a:noFill/>
                    <a:ln>
                      <a:noFill/>
                    </a:ln>
                  </pic:spPr>
                </pic:pic>
              </a:graphicData>
            </a:graphic>
          </wp:inline>
        </w:drawing>
      </w:r>
      <w:r w:rsidRPr="006455A7">
        <w:rPr>
          <w:i/>
          <w:color w:val="000000" w:themeColor="text1"/>
        </w:rPr>
        <w:t xml:space="preserve"> </w:t>
      </w:r>
    </w:p>
    <w:p w:rsidR="006455A7" w:rsidRPr="006455A7" w:rsidRDefault="006455A7" w:rsidP="006455A7">
      <w:pPr>
        <w:ind w:left="1851"/>
        <w:rPr>
          <w:color w:val="000000" w:themeColor="text1"/>
        </w:rPr>
      </w:pPr>
      <w:r w:rsidRPr="006455A7">
        <w:rPr>
          <w:b/>
          <w:color w:val="000000" w:themeColor="text1"/>
        </w:rPr>
        <w:t xml:space="preserve">Gambar 3.1 </w:t>
      </w:r>
      <w:r w:rsidRPr="006455A7">
        <w:rPr>
          <w:i/>
          <w:color w:val="000000" w:themeColor="text1"/>
        </w:rPr>
        <w:t>Use Case</w:t>
      </w:r>
      <w:r w:rsidRPr="006455A7">
        <w:rPr>
          <w:color w:val="000000" w:themeColor="text1"/>
        </w:rPr>
        <w:t xml:space="preserve"> Diagram peminjaman </w:t>
      </w:r>
    </w:p>
    <w:p w:rsidR="006455A7" w:rsidRPr="006455A7" w:rsidRDefault="006455A7" w:rsidP="006455A7">
      <w:pPr>
        <w:spacing w:after="0" w:line="476" w:lineRule="auto"/>
        <w:ind w:left="1080" w:firstLine="721"/>
        <w:rPr>
          <w:color w:val="000000" w:themeColor="text1"/>
        </w:rPr>
      </w:pPr>
      <w:r w:rsidRPr="006455A7">
        <w:rPr>
          <w:color w:val="000000" w:themeColor="text1"/>
        </w:rPr>
        <w:t xml:space="preserve">Pada gambar diatas terdapat interaksi antara penyedia dan peminjam. Adapun interakasi yang bisa dilakukan oleh aktor antara </w:t>
      </w:r>
    </w:p>
    <w:p w:rsidR="006455A7" w:rsidRPr="006455A7" w:rsidRDefault="006455A7" w:rsidP="006455A7">
      <w:pPr>
        <w:ind w:left="1090"/>
        <w:rPr>
          <w:color w:val="000000" w:themeColor="text1"/>
        </w:rPr>
      </w:pPr>
      <w:proofErr w:type="gramStart"/>
      <w:r w:rsidRPr="006455A7">
        <w:rPr>
          <w:color w:val="000000" w:themeColor="text1"/>
        </w:rPr>
        <w:t>lain :</w:t>
      </w:r>
      <w:proofErr w:type="gramEnd"/>
      <w:r w:rsidRPr="006455A7">
        <w:rPr>
          <w:color w:val="000000" w:themeColor="text1"/>
        </w:rPr>
        <w:t xml:space="preserve"> </w:t>
      </w:r>
    </w:p>
    <w:p w:rsidR="006455A7" w:rsidRPr="006455A7" w:rsidRDefault="006455A7" w:rsidP="006455A7">
      <w:pPr>
        <w:numPr>
          <w:ilvl w:val="0"/>
          <w:numId w:val="17"/>
        </w:numPr>
        <w:spacing w:after="249" w:line="265" w:lineRule="auto"/>
        <w:ind w:right="654" w:hanging="360"/>
        <w:jc w:val="both"/>
        <w:rPr>
          <w:color w:val="000000" w:themeColor="text1"/>
        </w:rPr>
      </w:pPr>
      <w:r w:rsidRPr="006455A7">
        <w:rPr>
          <w:color w:val="000000" w:themeColor="text1"/>
        </w:rPr>
        <w:t xml:space="preserve">Penyedia mengelola data inventaris dan menampilkan data </w:t>
      </w:r>
    </w:p>
    <w:p w:rsidR="006455A7" w:rsidRPr="006455A7" w:rsidRDefault="006455A7" w:rsidP="006455A7">
      <w:pPr>
        <w:ind w:left="1991"/>
        <w:rPr>
          <w:color w:val="000000" w:themeColor="text1"/>
        </w:rPr>
      </w:pPr>
      <w:proofErr w:type="gramStart"/>
      <w:r w:rsidRPr="006455A7">
        <w:rPr>
          <w:color w:val="000000" w:themeColor="text1"/>
        </w:rPr>
        <w:t>inventaris</w:t>
      </w:r>
      <w:proofErr w:type="gramEnd"/>
      <w:r w:rsidRPr="006455A7">
        <w:rPr>
          <w:color w:val="000000" w:themeColor="text1"/>
        </w:rPr>
        <w:t xml:space="preserve">. </w:t>
      </w:r>
    </w:p>
    <w:p w:rsidR="006455A7" w:rsidRPr="006455A7" w:rsidRDefault="006455A7" w:rsidP="006455A7">
      <w:pPr>
        <w:numPr>
          <w:ilvl w:val="0"/>
          <w:numId w:val="17"/>
        </w:numPr>
        <w:spacing w:after="3" w:line="477" w:lineRule="auto"/>
        <w:ind w:right="654" w:hanging="360"/>
        <w:jc w:val="both"/>
        <w:rPr>
          <w:color w:val="000000" w:themeColor="text1"/>
        </w:rPr>
      </w:pPr>
      <w:r w:rsidRPr="006455A7">
        <w:rPr>
          <w:color w:val="000000" w:themeColor="text1"/>
        </w:rPr>
        <w:t xml:space="preserve">Pada proses peminjaman Peminjam melakukan peminjaman dengan membuka form peminjaman dan dapat mencari peralatan. Penyedia </w:t>
      </w:r>
      <w:r w:rsidRPr="006455A7">
        <w:rPr>
          <w:color w:val="000000" w:themeColor="text1"/>
        </w:rPr>
        <w:lastRenderedPageBreak/>
        <w:t xml:space="preserve">mengelola peminjaman inventaris dan sistem menampilkan form peminjaman dan mengisi no transaksi peminjaman. </w:t>
      </w:r>
    </w:p>
    <w:p w:rsidR="006455A7" w:rsidRPr="006455A7" w:rsidRDefault="006455A7" w:rsidP="006455A7">
      <w:pPr>
        <w:numPr>
          <w:ilvl w:val="0"/>
          <w:numId w:val="17"/>
        </w:numPr>
        <w:spacing w:after="3" w:line="476" w:lineRule="auto"/>
        <w:ind w:right="654" w:hanging="360"/>
        <w:jc w:val="both"/>
        <w:rPr>
          <w:color w:val="000000" w:themeColor="text1"/>
        </w:rPr>
      </w:pPr>
      <w:r w:rsidRPr="006455A7">
        <w:rPr>
          <w:color w:val="000000" w:themeColor="text1"/>
        </w:rPr>
        <w:t xml:space="preserve">Pada proses pengembalian, penyedia melakukan pengelolaan data pengembalian. </w:t>
      </w:r>
    </w:p>
    <w:p w:rsidR="006455A7" w:rsidRPr="006455A7" w:rsidRDefault="006455A7" w:rsidP="006455A7">
      <w:pPr>
        <w:numPr>
          <w:ilvl w:val="0"/>
          <w:numId w:val="17"/>
        </w:numPr>
        <w:spacing w:after="2" w:line="475" w:lineRule="auto"/>
        <w:ind w:right="654" w:hanging="360"/>
        <w:jc w:val="both"/>
        <w:rPr>
          <w:color w:val="000000" w:themeColor="text1"/>
        </w:rPr>
      </w:pPr>
      <w:r w:rsidRPr="006455A7">
        <w:rPr>
          <w:color w:val="000000" w:themeColor="text1"/>
        </w:rPr>
        <w:t xml:space="preserve">Pada proses pelaporan, penyedia mengelola laporan yaitu laporan inventaris dan laporan peminjaman. </w:t>
      </w:r>
    </w:p>
    <w:p w:rsidR="006455A7" w:rsidRPr="006455A7" w:rsidRDefault="006455A7" w:rsidP="006455A7">
      <w:pPr>
        <w:spacing w:after="255" w:line="259" w:lineRule="auto"/>
        <w:ind w:left="2487"/>
        <w:rPr>
          <w:color w:val="000000" w:themeColor="text1"/>
        </w:rPr>
      </w:pPr>
      <w:r w:rsidRPr="006455A7">
        <w:rPr>
          <w:color w:val="000000" w:themeColor="text1"/>
        </w:rPr>
        <w:t xml:space="preserve"> </w:t>
      </w:r>
    </w:p>
    <w:p w:rsidR="006455A7" w:rsidRPr="006455A7" w:rsidRDefault="006455A7" w:rsidP="006455A7">
      <w:pPr>
        <w:pStyle w:val="Heading5"/>
        <w:numPr>
          <w:ilvl w:val="0"/>
          <w:numId w:val="0"/>
        </w:numPr>
        <w:ind w:left="557" w:firstLine="720"/>
        <w:rPr>
          <w:color w:val="000000" w:themeColor="text1"/>
        </w:rPr>
      </w:pPr>
      <w:r w:rsidRPr="006455A7">
        <w:rPr>
          <w:color w:val="000000" w:themeColor="text1"/>
        </w:rPr>
        <w:t>3.2.2.</w:t>
      </w:r>
      <w:r w:rsidRPr="006455A7">
        <w:rPr>
          <w:rFonts w:ascii="Arial" w:eastAsia="Arial" w:hAnsi="Arial" w:cs="Arial"/>
          <w:color w:val="000000" w:themeColor="text1"/>
        </w:rPr>
        <w:t xml:space="preserve"> </w:t>
      </w:r>
      <w:r w:rsidRPr="006455A7">
        <w:rPr>
          <w:color w:val="000000" w:themeColor="text1"/>
        </w:rPr>
        <w:t xml:space="preserve">Activity Diagram </w:t>
      </w:r>
    </w:p>
    <w:p w:rsidR="006455A7" w:rsidRPr="006455A7" w:rsidRDefault="006455A7" w:rsidP="006455A7">
      <w:pPr>
        <w:spacing w:line="476" w:lineRule="auto"/>
        <w:ind w:left="1277" w:right="882" w:firstLine="567"/>
        <w:rPr>
          <w:color w:val="000000" w:themeColor="text1"/>
        </w:rPr>
      </w:pPr>
      <w:r w:rsidRPr="006455A7">
        <w:rPr>
          <w:i/>
          <w:color w:val="000000" w:themeColor="text1"/>
        </w:rPr>
        <w:t>Activity Diagram</w:t>
      </w:r>
      <w:r w:rsidRPr="006455A7">
        <w:rPr>
          <w:color w:val="000000" w:themeColor="text1"/>
        </w:rPr>
        <w:t xml:space="preserve"> </w:t>
      </w:r>
      <w:proofErr w:type="gramStart"/>
      <w:r w:rsidRPr="006455A7">
        <w:rPr>
          <w:color w:val="000000" w:themeColor="text1"/>
        </w:rPr>
        <w:t>akan</w:t>
      </w:r>
      <w:proofErr w:type="gramEnd"/>
      <w:r w:rsidRPr="006455A7">
        <w:rPr>
          <w:color w:val="000000" w:themeColor="text1"/>
        </w:rPr>
        <w:t xml:space="preserve"> menggambarkan spesifikasi sistem sacara keseluruhan. </w:t>
      </w:r>
      <w:r w:rsidRPr="006455A7">
        <w:rPr>
          <w:i/>
          <w:color w:val="000000" w:themeColor="text1"/>
        </w:rPr>
        <w:t>Activity Diagram</w:t>
      </w:r>
      <w:r w:rsidRPr="006455A7">
        <w:rPr>
          <w:color w:val="000000" w:themeColor="text1"/>
        </w:rPr>
        <w:t xml:space="preserve"> juga </w:t>
      </w:r>
      <w:proofErr w:type="gramStart"/>
      <w:r w:rsidRPr="006455A7">
        <w:rPr>
          <w:color w:val="000000" w:themeColor="text1"/>
        </w:rPr>
        <w:t>akan</w:t>
      </w:r>
      <w:proofErr w:type="gramEnd"/>
      <w:r w:rsidRPr="006455A7">
        <w:rPr>
          <w:color w:val="000000" w:themeColor="text1"/>
        </w:rPr>
        <w:t xml:space="preserve"> menjelaskan bagaimana alur sebuah sistem tersebut berjalan. </w:t>
      </w:r>
      <w:r w:rsidRPr="006455A7">
        <w:rPr>
          <w:i/>
          <w:color w:val="000000" w:themeColor="text1"/>
        </w:rPr>
        <w:t>Activity Diagram</w:t>
      </w:r>
      <w:r w:rsidRPr="006455A7">
        <w:rPr>
          <w:color w:val="000000" w:themeColor="text1"/>
        </w:rPr>
        <w:t xml:space="preserve"> peminjaman alat dapat dilihat pada gambar 3.2 berikut. </w:t>
      </w:r>
    </w:p>
    <w:p w:rsidR="006455A7" w:rsidRPr="006455A7" w:rsidRDefault="006455A7" w:rsidP="006455A7">
      <w:pPr>
        <w:spacing w:after="196" w:line="259" w:lineRule="auto"/>
        <w:ind w:left="1694"/>
        <w:rPr>
          <w:color w:val="000000" w:themeColor="text1"/>
        </w:rPr>
      </w:pPr>
      <w:r w:rsidRPr="006455A7">
        <w:rPr>
          <w:noProof/>
          <w:color w:val="000000" w:themeColor="text1"/>
        </w:rPr>
        <w:lastRenderedPageBreak/>
        <w:drawing>
          <wp:inline distT="0" distB="0" distL="0" distR="0" wp14:anchorId="19B977FA" wp14:editId="7B3C7B2C">
            <wp:extent cx="3170555" cy="5296535"/>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9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70555" cy="5296535"/>
                    </a:xfrm>
                    <a:prstGeom prst="rect">
                      <a:avLst/>
                    </a:prstGeom>
                    <a:noFill/>
                    <a:ln>
                      <a:noFill/>
                    </a:ln>
                  </pic:spPr>
                </pic:pic>
              </a:graphicData>
            </a:graphic>
          </wp:inline>
        </w:drawing>
      </w:r>
      <w:r w:rsidRPr="006455A7">
        <w:rPr>
          <w:color w:val="000000" w:themeColor="text1"/>
        </w:rPr>
        <w:t xml:space="preserve"> </w:t>
      </w:r>
    </w:p>
    <w:p w:rsidR="006455A7" w:rsidRPr="006455A7" w:rsidRDefault="006455A7" w:rsidP="006455A7">
      <w:pPr>
        <w:pStyle w:val="Heading4"/>
        <w:spacing w:after="248" w:line="262" w:lineRule="auto"/>
        <w:ind w:left="1976"/>
        <w:rPr>
          <w:color w:val="000000" w:themeColor="text1"/>
        </w:rPr>
      </w:pPr>
      <w:r w:rsidRPr="006455A7">
        <w:rPr>
          <w:color w:val="000000" w:themeColor="text1"/>
        </w:rPr>
        <w:t>Gambar 3.2</w:t>
      </w:r>
      <w:r w:rsidRPr="006455A7">
        <w:rPr>
          <w:b w:val="0"/>
          <w:color w:val="000000" w:themeColor="text1"/>
        </w:rPr>
        <w:t xml:space="preserve"> </w:t>
      </w:r>
      <w:r w:rsidRPr="006455A7">
        <w:rPr>
          <w:b w:val="0"/>
          <w:i w:val="0"/>
          <w:color w:val="000000" w:themeColor="text1"/>
        </w:rPr>
        <w:t>Activity diagram</w:t>
      </w:r>
      <w:r w:rsidRPr="006455A7">
        <w:rPr>
          <w:b w:val="0"/>
          <w:color w:val="000000" w:themeColor="text1"/>
        </w:rPr>
        <w:t xml:space="preserve"> peminjaman alat </w:t>
      </w:r>
    </w:p>
    <w:p w:rsidR="006455A7" w:rsidRPr="006455A7" w:rsidRDefault="006455A7" w:rsidP="006455A7">
      <w:pPr>
        <w:spacing w:after="252" w:line="259" w:lineRule="auto"/>
        <w:ind w:left="3968"/>
        <w:rPr>
          <w:color w:val="000000" w:themeColor="text1"/>
        </w:rPr>
      </w:pPr>
      <w:r w:rsidRPr="006455A7">
        <w:rPr>
          <w:color w:val="000000" w:themeColor="text1"/>
        </w:rPr>
        <w:t xml:space="preserve"> </w:t>
      </w:r>
    </w:p>
    <w:p w:rsidR="006455A7" w:rsidRPr="006455A7" w:rsidRDefault="006455A7" w:rsidP="006455A7">
      <w:pPr>
        <w:spacing w:after="0" w:line="477" w:lineRule="auto"/>
        <w:ind w:left="1260" w:right="881" w:firstLine="541"/>
        <w:rPr>
          <w:color w:val="000000" w:themeColor="text1"/>
        </w:rPr>
      </w:pPr>
      <w:r w:rsidRPr="006455A7">
        <w:rPr>
          <w:color w:val="000000" w:themeColor="text1"/>
        </w:rPr>
        <w:t xml:space="preserve">Pada gambar 3.2 menjelaskan tentang sistem bekerja saat melakukan peminjaman peralatan. Pada saat melakukan peminjaman, peminjam memilih menu tambah peminjaman setelah itu sistem menampilkan data alat milik seluruh organisasi yang terdaftar. Selanjutnya memilih peralatan yang </w:t>
      </w:r>
      <w:proofErr w:type="gramStart"/>
      <w:r w:rsidRPr="006455A7">
        <w:rPr>
          <w:color w:val="000000" w:themeColor="text1"/>
        </w:rPr>
        <w:t>akan</w:t>
      </w:r>
      <w:proofErr w:type="gramEnd"/>
      <w:r w:rsidRPr="006455A7">
        <w:rPr>
          <w:color w:val="000000" w:themeColor="text1"/>
        </w:rPr>
        <w:t xml:space="preserve"> dipinjam lalu di </w:t>
      </w:r>
    </w:p>
    <w:p w:rsidR="006455A7" w:rsidRPr="006455A7" w:rsidRDefault="006455A7" w:rsidP="006455A7">
      <w:pPr>
        <w:ind w:left="1270"/>
        <w:rPr>
          <w:color w:val="000000" w:themeColor="text1"/>
        </w:rPr>
      </w:pPr>
      <w:r w:rsidRPr="006455A7">
        <w:rPr>
          <w:color w:val="000000" w:themeColor="text1"/>
        </w:rPr>
        <w:t xml:space="preserve">Simpan. </w:t>
      </w:r>
    </w:p>
    <w:p w:rsidR="006455A7" w:rsidRPr="006455A7" w:rsidRDefault="006455A7" w:rsidP="006455A7">
      <w:pPr>
        <w:spacing w:after="0" w:line="476" w:lineRule="auto"/>
        <w:ind w:left="1351" w:right="879" w:firstLine="541"/>
        <w:rPr>
          <w:color w:val="000000" w:themeColor="text1"/>
        </w:rPr>
      </w:pPr>
      <w:r w:rsidRPr="006455A7">
        <w:rPr>
          <w:color w:val="000000" w:themeColor="text1"/>
        </w:rPr>
        <w:lastRenderedPageBreak/>
        <w:t xml:space="preserve">Proses selanjutnya mengisi dan mengirim </w:t>
      </w:r>
      <w:r w:rsidRPr="006455A7">
        <w:rPr>
          <w:i/>
          <w:color w:val="000000" w:themeColor="text1"/>
        </w:rPr>
        <w:t xml:space="preserve">form </w:t>
      </w:r>
      <w:r w:rsidRPr="006455A7">
        <w:rPr>
          <w:color w:val="000000" w:themeColor="text1"/>
        </w:rPr>
        <w:t xml:space="preserve">data diri peminjam. </w:t>
      </w:r>
      <w:r w:rsidRPr="006455A7">
        <w:rPr>
          <w:i/>
          <w:color w:val="000000" w:themeColor="text1"/>
        </w:rPr>
        <w:t>Activity diagram</w:t>
      </w:r>
      <w:r w:rsidRPr="006455A7">
        <w:rPr>
          <w:color w:val="000000" w:themeColor="text1"/>
        </w:rPr>
        <w:t xml:space="preserve"> kirim </w:t>
      </w:r>
      <w:r w:rsidRPr="006455A7">
        <w:rPr>
          <w:i/>
          <w:color w:val="000000" w:themeColor="text1"/>
        </w:rPr>
        <w:t>form</w:t>
      </w:r>
      <w:r w:rsidRPr="006455A7">
        <w:rPr>
          <w:color w:val="000000" w:themeColor="text1"/>
        </w:rPr>
        <w:t xml:space="preserve"> peminjaman dapat dilihat pada gambar 3.3 dibawah ini. </w:t>
      </w:r>
    </w:p>
    <w:p w:rsidR="006455A7" w:rsidRPr="006455A7" w:rsidRDefault="006455A7" w:rsidP="006455A7">
      <w:pPr>
        <w:spacing w:after="199" w:line="259" w:lineRule="auto"/>
        <w:ind w:right="883"/>
        <w:jc w:val="right"/>
        <w:rPr>
          <w:color w:val="000000" w:themeColor="text1"/>
        </w:rPr>
      </w:pPr>
      <w:r w:rsidRPr="006455A7">
        <w:rPr>
          <w:noProof/>
          <w:color w:val="000000" w:themeColor="text1"/>
        </w:rPr>
        <w:drawing>
          <wp:inline distT="0" distB="0" distL="0" distR="0" wp14:anchorId="5A4E4084" wp14:editId="070DF9C6">
            <wp:extent cx="3823970" cy="3823970"/>
            <wp:effectExtent l="0" t="0" r="5080" b="508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5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23970" cy="3823970"/>
                    </a:xfrm>
                    <a:prstGeom prst="rect">
                      <a:avLst/>
                    </a:prstGeom>
                    <a:noFill/>
                    <a:ln>
                      <a:noFill/>
                    </a:ln>
                  </pic:spPr>
                </pic:pic>
              </a:graphicData>
            </a:graphic>
          </wp:inline>
        </w:drawing>
      </w:r>
      <w:r w:rsidRPr="006455A7">
        <w:rPr>
          <w:color w:val="000000" w:themeColor="text1"/>
        </w:rPr>
        <w:t xml:space="preserve"> </w:t>
      </w:r>
    </w:p>
    <w:p w:rsidR="006455A7" w:rsidRPr="006455A7" w:rsidRDefault="006455A7" w:rsidP="006455A7">
      <w:pPr>
        <w:pStyle w:val="Heading4"/>
        <w:numPr>
          <w:ilvl w:val="0"/>
          <w:numId w:val="0"/>
        </w:numPr>
        <w:spacing w:after="248" w:line="262" w:lineRule="auto"/>
        <w:ind w:left="2173" w:firstLine="707"/>
        <w:rPr>
          <w:color w:val="000000" w:themeColor="text1"/>
        </w:rPr>
      </w:pPr>
      <w:r w:rsidRPr="006455A7">
        <w:rPr>
          <w:color w:val="000000" w:themeColor="text1"/>
        </w:rPr>
        <w:t>Gambar 3.3</w:t>
      </w:r>
      <w:r w:rsidRPr="006455A7">
        <w:rPr>
          <w:b w:val="0"/>
          <w:color w:val="000000" w:themeColor="text1"/>
        </w:rPr>
        <w:t xml:space="preserve"> </w:t>
      </w:r>
      <w:r w:rsidRPr="006455A7">
        <w:rPr>
          <w:b w:val="0"/>
          <w:i w:val="0"/>
          <w:color w:val="000000" w:themeColor="text1"/>
        </w:rPr>
        <w:t>Activity diagram</w:t>
      </w:r>
      <w:r w:rsidRPr="006455A7">
        <w:rPr>
          <w:b w:val="0"/>
          <w:color w:val="000000" w:themeColor="text1"/>
        </w:rPr>
        <w:t xml:space="preserve"> kirim </w:t>
      </w:r>
      <w:r w:rsidRPr="006455A7">
        <w:rPr>
          <w:b w:val="0"/>
          <w:i w:val="0"/>
          <w:color w:val="000000" w:themeColor="text1"/>
        </w:rPr>
        <w:t>form</w:t>
      </w:r>
      <w:r w:rsidRPr="006455A7">
        <w:rPr>
          <w:b w:val="0"/>
          <w:color w:val="000000" w:themeColor="text1"/>
        </w:rPr>
        <w:t xml:space="preserve"> peminjaman </w:t>
      </w:r>
    </w:p>
    <w:p w:rsidR="006455A7" w:rsidRPr="006455A7" w:rsidRDefault="006455A7" w:rsidP="006455A7">
      <w:pPr>
        <w:spacing w:after="0" w:line="476" w:lineRule="auto"/>
        <w:ind w:left="1351" w:right="886" w:firstLine="629"/>
        <w:rPr>
          <w:color w:val="000000" w:themeColor="text1"/>
        </w:rPr>
      </w:pPr>
      <w:r w:rsidRPr="006455A7">
        <w:rPr>
          <w:color w:val="000000" w:themeColor="text1"/>
        </w:rPr>
        <w:t xml:space="preserve">Pada gambar 3.3 menjelaskan proses pengiriman form peminjaman peralatan. Peminjam memilih menu kirim form peminjaman lalu sistem </w:t>
      </w:r>
      <w:proofErr w:type="gramStart"/>
      <w:r w:rsidRPr="006455A7">
        <w:rPr>
          <w:color w:val="000000" w:themeColor="text1"/>
        </w:rPr>
        <w:t>akan</w:t>
      </w:r>
      <w:proofErr w:type="gramEnd"/>
      <w:r w:rsidRPr="006455A7">
        <w:rPr>
          <w:color w:val="000000" w:themeColor="text1"/>
        </w:rPr>
        <w:t xml:space="preserve"> menampilkan form data diri </w:t>
      </w:r>
    </w:p>
    <w:p w:rsidR="006455A7" w:rsidRPr="006455A7" w:rsidRDefault="006455A7" w:rsidP="006455A7">
      <w:pPr>
        <w:spacing w:after="0" w:line="477" w:lineRule="auto"/>
        <w:ind w:left="1361" w:right="342"/>
        <w:rPr>
          <w:color w:val="000000" w:themeColor="text1"/>
        </w:rPr>
      </w:pPr>
      <w:proofErr w:type="gramStart"/>
      <w:r w:rsidRPr="006455A7">
        <w:rPr>
          <w:color w:val="000000" w:themeColor="text1"/>
        </w:rPr>
        <w:t>peminjam</w:t>
      </w:r>
      <w:proofErr w:type="gramEnd"/>
      <w:r w:rsidRPr="006455A7">
        <w:rPr>
          <w:color w:val="000000" w:themeColor="text1"/>
        </w:rPr>
        <w:t xml:space="preserve">. Selanjutnya mengisi data diri peminjam lalu simpan, jika tidak tersimpan maka </w:t>
      </w:r>
      <w:proofErr w:type="gramStart"/>
      <w:r w:rsidRPr="006455A7">
        <w:rPr>
          <w:color w:val="000000" w:themeColor="text1"/>
        </w:rPr>
        <w:t>akan</w:t>
      </w:r>
      <w:proofErr w:type="gramEnd"/>
      <w:r w:rsidRPr="006455A7">
        <w:rPr>
          <w:color w:val="000000" w:themeColor="text1"/>
        </w:rPr>
        <w:t xml:space="preserve"> kembali ke </w:t>
      </w:r>
      <w:r w:rsidRPr="006455A7">
        <w:rPr>
          <w:i/>
          <w:color w:val="000000" w:themeColor="text1"/>
        </w:rPr>
        <w:t>form</w:t>
      </w:r>
      <w:r w:rsidRPr="006455A7">
        <w:rPr>
          <w:color w:val="000000" w:themeColor="text1"/>
        </w:rPr>
        <w:t xml:space="preserve"> data diri peminjam. </w:t>
      </w:r>
    </w:p>
    <w:p w:rsidR="006455A7" w:rsidRPr="006455A7" w:rsidRDefault="006455A7" w:rsidP="006455A7">
      <w:pPr>
        <w:spacing w:after="252" w:line="259" w:lineRule="auto"/>
        <w:ind w:left="1892"/>
        <w:rPr>
          <w:color w:val="000000" w:themeColor="text1"/>
        </w:rPr>
      </w:pPr>
      <w:r w:rsidRPr="006455A7">
        <w:rPr>
          <w:color w:val="000000" w:themeColor="text1"/>
        </w:rPr>
        <w:t xml:space="preserve"> </w:t>
      </w:r>
    </w:p>
    <w:p w:rsidR="006455A7" w:rsidRPr="006455A7" w:rsidRDefault="006455A7" w:rsidP="006455A7">
      <w:pPr>
        <w:spacing w:line="476" w:lineRule="auto"/>
        <w:ind w:left="1351" w:right="880" w:firstLine="541"/>
        <w:rPr>
          <w:color w:val="000000" w:themeColor="text1"/>
        </w:rPr>
      </w:pPr>
      <w:r w:rsidRPr="006455A7">
        <w:rPr>
          <w:color w:val="000000" w:themeColor="text1"/>
        </w:rPr>
        <w:t xml:space="preserve">Proses selanjutnya adalah konfirmasi oleh pemilik peralatan, peralatan </w:t>
      </w:r>
      <w:proofErr w:type="gramStart"/>
      <w:r w:rsidRPr="006455A7">
        <w:rPr>
          <w:color w:val="000000" w:themeColor="text1"/>
        </w:rPr>
        <w:t>apa</w:t>
      </w:r>
      <w:proofErr w:type="gramEnd"/>
      <w:r w:rsidRPr="006455A7">
        <w:rPr>
          <w:color w:val="000000" w:themeColor="text1"/>
        </w:rPr>
        <w:t xml:space="preserve"> saja yang dapat dipinjamkan. Proses konfirmasi peminjaman dapat dilihat pada </w:t>
      </w:r>
      <w:r w:rsidRPr="006455A7">
        <w:rPr>
          <w:i/>
          <w:color w:val="000000" w:themeColor="text1"/>
        </w:rPr>
        <w:t xml:space="preserve">activity diagram </w:t>
      </w:r>
      <w:r w:rsidRPr="006455A7">
        <w:rPr>
          <w:color w:val="000000" w:themeColor="text1"/>
        </w:rPr>
        <w:t xml:space="preserve">3.4 berikut. </w:t>
      </w:r>
    </w:p>
    <w:p w:rsidR="006455A7" w:rsidRPr="006455A7" w:rsidRDefault="006455A7" w:rsidP="006455A7">
      <w:pPr>
        <w:spacing w:after="199" w:line="259" w:lineRule="auto"/>
        <w:ind w:right="852"/>
        <w:jc w:val="right"/>
        <w:rPr>
          <w:color w:val="000000" w:themeColor="text1"/>
        </w:rPr>
      </w:pPr>
      <w:r w:rsidRPr="006455A7">
        <w:rPr>
          <w:noProof/>
          <w:color w:val="000000" w:themeColor="text1"/>
        </w:rPr>
        <w:lastRenderedPageBreak/>
        <w:drawing>
          <wp:inline distT="0" distB="0" distL="0" distR="0" wp14:anchorId="3E33D109" wp14:editId="64E71145">
            <wp:extent cx="3823970" cy="5866130"/>
            <wp:effectExtent l="0" t="0" r="5080" b="127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9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23970" cy="5866130"/>
                    </a:xfrm>
                    <a:prstGeom prst="rect">
                      <a:avLst/>
                    </a:prstGeom>
                    <a:noFill/>
                    <a:ln>
                      <a:noFill/>
                    </a:ln>
                  </pic:spPr>
                </pic:pic>
              </a:graphicData>
            </a:graphic>
          </wp:inline>
        </w:drawing>
      </w:r>
      <w:r w:rsidRPr="006455A7">
        <w:rPr>
          <w:color w:val="000000" w:themeColor="text1"/>
        </w:rPr>
        <w:t xml:space="preserve"> </w:t>
      </w:r>
    </w:p>
    <w:p w:rsidR="006455A7" w:rsidRPr="006455A7" w:rsidRDefault="006455A7" w:rsidP="006455A7">
      <w:pPr>
        <w:ind w:left="2305"/>
        <w:rPr>
          <w:color w:val="000000" w:themeColor="text1"/>
        </w:rPr>
      </w:pPr>
      <w:r w:rsidRPr="006455A7">
        <w:rPr>
          <w:b/>
          <w:color w:val="000000" w:themeColor="text1"/>
        </w:rPr>
        <w:t>Gambar 3.4</w:t>
      </w:r>
      <w:r w:rsidRPr="006455A7">
        <w:rPr>
          <w:color w:val="000000" w:themeColor="text1"/>
        </w:rPr>
        <w:t xml:space="preserve"> </w:t>
      </w:r>
      <w:r w:rsidRPr="006455A7">
        <w:rPr>
          <w:i/>
          <w:color w:val="000000" w:themeColor="text1"/>
        </w:rPr>
        <w:t>Activity diagram</w:t>
      </w:r>
      <w:r w:rsidRPr="006455A7">
        <w:rPr>
          <w:color w:val="000000" w:themeColor="text1"/>
        </w:rPr>
        <w:t xml:space="preserve"> konfirmasi peminjaman </w:t>
      </w:r>
    </w:p>
    <w:p w:rsidR="006455A7" w:rsidRPr="006455A7" w:rsidRDefault="006455A7" w:rsidP="006455A7">
      <w:pPr>
        <w:tabs>
          <w:tab w:val="center" w:pos="2266"/>
          <w:tab w:val="center" w:pos="3375"/>
          <w:tab w:val="center" w:pos="4585"/>
          <w:tab w:val="center" w:pos="5622"/>
          <w:tab w:val="center" w:pos="6640"/>
          <w:tab w:val="center" w:pos="7665"/>
        </w:tabs>
        <w:spacing w:after="249" w:line="265" w:lineRule="auto"/>
        <w:rPr>
          <w:color w:val="000000" w:themeColor="text1"/>
        </w:rPr>
      </w:pPr>
      <w:r w:rsidRPr="006455A7">
        <w:rPr>
          <w:rFonts w:ascii="Calibri" w:eastAsia="Calibri" w:hAnsi="Calibri" w:cs="Calibri"/>
          <w:color w:val="000000" w:themeColor="text1"/>
        </w:rPr>
        <w:tab/>
      </w:r>
      <w:r w:rsidRPr="006455A7">
        <w:rPr>
          <w:color w:val="000000" w:themeColor="text1"/>
        </w:rPr>
        <w:t xml:space="preserve">Pemilik </w:t>
      </w:r>
      <w:r w:rsidRPr="006455A7">
        <w:rPr>
          <w:color w:val="000000" w:themeColor="text1"/>
        </w:rPr>
        <w:tab/>
        <w:t xml:space="preserve">peralatan </w:t>
      </w:r>
      <w:r w:rsidRPr="006455A7">
        <w:rPr>
          <w:color w:val="000000" w:themeColor="text1"/>
        </w:rPr>
        <w:tab/>
        <w:t xml:space="preserve">membuka </w:t>
      </w:r>
      <w:r w:rsidRPr="006455A7">
        <w:rPr>
          <w:color w:val="000000" w:themeColor="text1"/>
        </w:rPr>
        <w:tab/>
        <w:t xml:space="preserve">menu </w:t>
      </w:r>
      <w:r w:rsidRPr="006455A7">
        <w:rPr>
          <w:color w:val="000000" w:themeColor="text1"/>
        </w:rPr>
        <w:tab/>
        <w:t xml:space="preserve">Dipinjam </w:t>
      </w:r>
      <w:r w:rsidRPr="006455A7">
        <w:rPr>
          <w:color w:val="000000" w:themeColor="text1"/>
        </w:rPr>
        <w:tab/>
        <w:t xml:space="preserve">untuk </w:t>
      </w:r>
    </w:p>
    <w:p w:rsidR="006455A7" w:rsidRPr="006455A7" w:rsidRDefault="006455A7" w:rsidP="006455A7">
      <w:pPr>
        <w:spacing w:after="0" w:line="476" w:lineRule="auto"/>
        <w:ind w:left="1361" w:right="881"/>
        <w:rPr>
          <w:color w:val="000000" w:themeColor="text1"/>
        </w:rPr>
      </w:pPr>
      <w:proofErr w:type="gramStart"/>
      <w:r w:rsidRPr="006455A7">
        <w:rPr>
          <w:color w:val="000000" w:themeColor="text1"/>
        </w:rPr>
        <w:t>menampilkan</w:t>
      </w:r>
      <w:proofErr w:type="gramEnd"/>
      <w:r w:rsidRPr="006455A7">
        <w:rPr>
          <w:color w:val="000000" w:themeColor="text1"/>
        </w:rPr>
        <w:t xml:space="preserve"> data peminjam. Lalu memilih menu detail alat untuk konfirmasi alat yang </w:t>
      </w:r>
      <w:proofErr w:type="gramStart"/>
      <w:r w:rsidRPr="006455A7">
        <w:rPr>
          <w:color w:val="000000" w:themeColor="text1"/>
        </w:rPr>
        <w:t>akan</w:t>
      </w:r>
      <w:proofErr w:type="gramEnd"/>
      <w:r w:rsidRPr="006455A7">
        <w:rPr>
          <w:color w:val="000000" w:themeColor="text1"/>
        </w:rPr>
        <w:t xml:space="preserve"> dipinjamkan. Selanjutnya mengirimkan kode pengambilan kepada peminjam peralatan. </w:t>
      </w:r>
    </w:p>
    <w:p w:rsidR="006455A7" w:rsidRPr="006455A7" w:rsidRDefault="006455A7" w:rsidP="006455A7">
      <w:pPr>
        <w:spacing w:after="0" w:line="476" w:lineRule="auto"/>
        <w:ind w:left="1351" w:firstLine="541"/>
        <w:rPr>
          <w:color w:val="000000" w:themeColor="text1"/>
        </w:rPr>
      </w:pPr>
      <w:r w:rsidRPr="006455A7">
        <w:rPr>
          <w:color w:val="000000" w:themeColor="text1"/>
        </w:rPr>
        <w:t xml:space="preserve">Aktifitas selanjutnya adalah pengambilan peralatan oleh peminjam dengan membawa kode pengambilan yang telah dikirimkan oleh pemilik peralatan. Proses pengambilan peralatan dapat dilihat pada </w:t>
      </w:r>
      <w:r w:rsidRPr="006455A7">
        <w:rPr>
          <w:i/>
          <w:color w:val="000000" w:themeColor="text1"/>
        </w:rPr>
        <w:t xml:space="preserve">activity diagram </w:t>
      </w:r>
      <w:r w:rsidRPr="006455A7">
        <w:rPr>
          <w:color w:val="000000" w:themeColor="text1"/>
        </w:rPr>
        <w:t xml:space="preserve">3.5 dibawah ini. </w:t>
      </w:r>
    </w:p>
    <w:p w:rsidR="006455A7" w:rsidRPr="006455A7" w:rsidRDefault="006455A7" w:rsidP="006455A7">
      <w:pPr>
        <w:spacing w:after="199" w:line="259" w:lineRule="auto"/>
        <w:ind w:right="1106"/>
        <w:jc w:val="right"/>
        <w:rPr>
          <w:color w:val="000000" w:themeColor="text1"/>
        </w:rPr>
      </w:pPr>
      <w:r w:rsidRPr="006455A7">
        <w:rPr>
          <w:noProof/>
          <w:color w:val="000000" w:themeColor="text1"/>
        </w:rPr>
        <w:lastRenderedPageBreak/>
        <w:drawing>
          <wp:inline distT="0" distB="0" distL="0" distR="0" wp14:anchorId="0F8E7D74" wp14:editId="686F8881">
            <wp:extent cx="3823970" cy="4940300"/>
            <wp:effectExtent l="0" t="0" r="508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3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23970" cy="4940300"/>
                    </a:xfrm>
                    <a:prstGeom prst="rect">
                      <a:avLst/>
                    </a:prstGeom>
                    <a:noFill/>
                    <a:ln>
                      <a:noFill/>
                    </a:ln>
                  </pic:spPr>
                </pic:pic>
              </a:graphicData>
            </a:graphic>
          </wp:inline>
        </w:drawing>
      </w:r>
      <w:r w:rsidRPr="006455A7">
        <w:rPr>
          <w:color w:val="000000" w:themeColor="text1"/>
        </w:rPr>
        <w:t xml:space="preserve"> </w:t>
      </w:r>
    </w:p>
    <w:p w:rsidR="006455A7" w:rsidRPr="006455A7" w:rsidRDefault="006455A7" w:rsidP="006455A7">
      <w:pPr>
        <w:pStyle w:val="Heading4"/>
        <w:numPr>
          <w:ilvl w:val="0"/>
          <w:numId w:val="0"/>
        </w:numPr>
        <w:spacing w:after="248" w:line="262" w:lineRule="auto"/>
        <w:ind w:left="2624"/>
        <w:rPr>
          <w:color w:val="000000" w:themeColor="text1"/>
        </w:rPr>
      </w:pPr>
      <w:r w:rsidRPr="006455A7">
        <w:rPr>
          <w:color w:val="000000" w:themeColor="text1"/>
        </w:rPr>
        <w:t>Gambar 3.5</w:t>
      </w:r>
      <w:r w:rsidRPr="006455A7">
        <w:rPr>
          <w:b w:val="0"/>
          <w:color w:val="000000" w:themeColor="text1"/>
        </w:rPr>
        <w:t xml:space="preserve"> </w:t>
      </w:r>
      <w:r w:rsidRPr="006455A7">
        <w:rPr>
          <w:b w:val="0"/>
          <w:i w:val="0"/>
          <w:color w:val="000000" w:themeColor="text1"/>
        </w:rPr>
        <w:t>Activity diagram</w:t>
      </w:r>
      <w:r w:rsidRPr="006455A7">
        <w:rPr>
          <w:b w:val="0"/>
          <w:color w:val="000000" w:themeColor="text1"/>
        </w:rPr>
        <w:t xml:space="preserve"> pengambilan alat </w:t>
      </w:r>
    </w:p>
    <w:p w:rsidR="006455A7" w:rsidRPr="006455A7" w:rsidRDefault="006455A7" w:rsidP="006455A7">
      <w:pPr>
        <w:spacing w:after="0" w:line="477" w:lineRule="auto"/>
        <w:ind w:left="1351" w:right="882" w:firstLine="541"/>
        <w:rPr>
          <w:color w:val="000000" w:themeColor="text1"/>
        </w:rPr>
      </w:pPr>
      <w:r w:rsidRPr="006455A7">
        <w:rPr>
          <w:color w:val="000000" w:themeColor="text1"/>
        </w:rPr>
        <w:t xml:space="preserve">Pada proses ini, pemilik alat membuka sistem lalu memilih menu Dipinjam lalu tampil data peminjam. Selanjutnya memasukkan kode pengambilan yang dibawa oleh peminjam alat. Jika kode pengambilan benar maka status alat berubah menjadi menunggu pengembalian, jika kode salah, maka kembali ke menu </w:t>
      </w:r>
    </w:p>
    <w:p w:rsidR="006455A7" w:rsidRPr="006455A7" w:rsidRDefault="006455A7" w:rsidP="006455A7">
      <w:pPr>
        <w:ind w:left="1361"/>
        <w:rPr>
          <w:color w:val="000000" w:themeColor="text1"/>
        </w:rPr>
      </w:pPr>
      <w:r w:rsidRPr="006455A7">
        <w:rPr>
          <w:color w:val="000000" w:themeColor="text1"/>
        </w:rPr>
        <w:t xml:space="preserve">Dipinjam. </w:t>
      </w:r>
    </w:p>
    <w:p w:rsidR="006455A7" w:rsidRPr="006455A7" w:rsidRDefault="006455A7" w:rsidP="006455A7">
      <w:pPr>
        <w:spacing w:after="0" w:line="476" w:lineRule="auto"/>
        <w:ind w:left="1351" w:right="879" w:firstLine="541"/>
        <w:rPr>
          <w:color w:val="000000" w:themeColor="text1"/>
        </w:rPr>
      </w:pPr>
      <w:r w:rsidRPr="006455A7">
        <w:rPr>
          <w:color w:val="000000" w:themeColor="text1"/>
        </w:rPr>
        <w:t xml:space="preserve">Aktifitas selanjutnya adalah proses pengembalian peralatan yang sudah dipinjam. </w:t>
      </w:r>
      <w:r w:rsidRPr="006455A7">
        <w:rPr>
          <w:i/>
          <w:color w:val="000000" w:themeColor="text1"/>
        </w:rPr>
        <w:t>Activity Diagram</w:t>
      </w:r>
      <w:r w:rsidRPr="006455A7">
        <w:rPr>
          <w:color w:val="000000" w:themeColor="text1"/>
        </w:rPr>
        <w:t xml:space="preserve"> pengembalian alat dapat dilihat pada gambar 3.6 dibawah ini. </w:t>
      </w:r>
    </w:p>
    <w:p w:rsidR="006455A7" w:rsidRPr="006455A7" w:rsidRDefault="006455A7" w:rsidP="006455A7">
      <w:pPr>
        <w:spacing w:after="199" w:line="259" w:lineRule="auto"/>
        <w:ind w:right="1538"/>
        <w:jc w:val="right"/>
        <w:rPr>
          <w:color w:val="000000" w:themeColor="text1"/>
        </w:rPr>
      </w:pPr>
      <w:r w:rsidRPr="006455A7">
        <w:rPr>
          <w:noProof/>
          <w:color w:val="000000" w:themeColor="text1"/>
        </w:rPr>
        <w:lastRenderedPageBreak/>
        <w:drawing>
          <wp:inline distT="0" distB="0" distL="0" distR="0" wp14:anchorId="19D4B400" wp14:editId="100A3680">
            <wp:extent cx="3040380" cy="5118100"/>
            <wp:effectExtent l="0" t="0" r="7620" b="635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7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40380" cy="5118100"/>
                    </a:xfrm>
                    <a:prstGeom prst="rect">
                      <a:avLst/>
                    </a:prstGeom>
                    <a:noFill/>
                    <a:ln>
                      <a:noFill/>
                    </a:ln>
                  </pic:spPr>
                </pic:pic>
              </a:graphicData>
            </a:graphic>
          </wp:inline>
        </w:drawing>
      </w:r>
      <w:r w:rsidRPr="006455A7">
        <w:rPr>
          <w:color w:val="000000" w:themeColor="text1"/>
        </w:rPr>
        <w:t xml:space="preserve"> </w:t>
      </w:r>
    </w:p>
    <w:p w:rsidR="006455A7" w:rsidRPr="006455A7" w:rsidRDefault="006455A7" w:rsidP="006455A7">
      <w:pPr>
        <w:ind w:left="1352"/>
        <w:rPr>
          <w:color w:val="000000" w:themeColor="text1"/>
        </w:rPr>
      </w:pPr>
      <w:r w:rsidRPr="006455A7">
        <w:rPr>
          <w:b/>
          <w:color w:val="000000" w:themeColor="text1"/>
        </w:rPr>
        <w:t>Gambar 3.6</w:t>
      </w:r>
      <w:r w:rsidRPr="006455A7">
        <w:rPr>
          <w:color w:val="000000" w:themeColor="text1"/>
        </w:rPr>
        <w:t xml:space="preserve"> </w:t>
      </w:r>
      <w:r w:rsidRPr="006455A7">
        <w:rPr>
          <w:i/>
          <w:color w:val="000000" w:themeColor="text1"/>
        </w:rPr>
        <w:t>Activity diagram</w:t>
      </w:r>
      <w:r w:rsidRPr="006455A7">
        <w:rPr>
          <w:color w:val="000000" w:themeColor="text1"/>
        </w:rPr>
        <w:t xml:space="preserve"> Pengembalian peralatan </w:t>
      </w:r>
    </w:p>
    <w:p w:rsidR="006455A7" w:rsidRPr="006455A7" w:rsidRDefault="006455A7" w:rsidP="006455A7">
      <w:pPr>
        <w:spacing w:after="252" w:line="259" w:lineRule="auto"/>
        <w:ind w:left="891"/>
        <w:jc w:val="center"/>
        <w:rPr>
          <w:color w:val="000000" w:themeColor="text1"/>
        </w:rPr>
      </w:pPr>
      <w:r w:rsidRPr="006455A7">
        <w:rPr>
          <w:color w:val="000000" w:themeColor="text1"/>
        </w:rPr>
        <w:t xml:space="preserve"> </w:t>
      </w:r>
    </w:p>
    <w:p w:rsidR="006455A7" w:rsidRPr="006455A7" w:rsidRDefault="006455A7" w:rsidP="006455A7">
      <w:pPr>
        <w:spacing w:after="0" w:line="476" w:lineRule="auto"/>
        <w:ind w:left="1351" w:right="880" w:firstLine="361"/>
        <w:rPr>
          <w:color w:val="000000" w:themeColor="text1"/>
        </w:rPr>
      </w:pPr>
      <w:r w:rsidRPr="006455A7">
        <w:rPr>
          <w:color w:val="000000" w:themeColor="text1"/>
        </w:rPr>
        <w:t xml:space="preserve">Pada proses ini peminjam mengembalikan alat yang sudah dipinjam dan membawa kode pengembalian. Selanjutnya pemilik peralatan membuka menu Alat Dipinjam dan menampilkan data peminjam alat. Setelah itu memilih menu detail alat untuk melihat data alat </w:t>
      </w:r>
      <w:proofErr w:type="gramStart"/>
      <w:r w:rsidRPr="006455A7">
        <w:rPr>
          <w:color w:val="000000" w:themeColor="text1"/>
        </w:rPr>
        <w:t>apa</w:t>
      </w:r>
      <w:proofErr w:type="gramEnd"/>
      <w:r w:rsidRPr="006455A7">
        <w:rPr>
          <w:color w:val="000000" w:themeColor="text1"/>
        </w:rPr>
        <w:t xml:space="preserve"> saja yang dipinjam. Kemudian memilih menu pengembalian, sistem menampilkan </w:t>
      </w:r>
      <w:r w:rsidRPr="006455A7">
        <w:rPr>
          <w:i/>
          <w:color w:val="000000" w:themeColor="text1"/>
        </w:rPr>
        <w:t>form</w:t>
      </w:r>
      <w:r w:rsidRPr="006455A7">
        <w:rPr>
          <w:color w:val="000000" w:themeColor="text1"/>
        </w:rPr>
        <w:t xml:space="preserve"> pengembalian. Pemilik peralatan kemudian memasukkan kode pengembalian, jika kode salah sistem </w:t>
      </w:r>
      <w:proofErr w:type="gramStart"/>
      <w:r w:rsidRPr="006455A7">
        <w:rPr>
          <w:color w:val="000000" w:themeColor="text1"/>
        </w:rPr>
        <w:t>akan</w:t>
      </w:r>
      <w:proofErr w:type="gramEnd"/>
      <w:r w:rsidRPr="006455A7">
        <w:rPr>
          <w:color w:val="000000" w:themeColor="text1"/>
        </w:rPr>
        <w:t xml:space="preserve"> menampilkan kembali data peminjam dan jika sukses sistem akan kembali ke menu dipinjam dan menampilkan </w:t>
      </w:r>
    </w:p>
    <w:p w:rsidR="006455A7" w:rsidRPr="006455A7" w:rsidRDefault="006455A7" w:rsidP="006455A7">
      <w:pPr>
        <w:ind w:left="1361"/>
        <w:rPr>
          <w:color w:val="000000" w:themeColor="text1"/>
        </w:rPr>
      </w:pPr>
      <w:proofErr w:type="gramStart"/>
      <w:r w:rsidRPr="006455A7">
        <w:rPr>
          <w:color w:val="000000" w:themeColor="text1"/>
        </w:rPr>
        <w:lastRenderedPageBreak/>
        <w:t>status</w:t>
      </w:r>
      <w:proofErr w:type="gramEnd"/>
      <w:r w:rsidRPr="006455A7">
        <w:rPr>
          <w:color w:val="000000" w:themeColor="text1"/>
        </w:rPr>
        <w:t xml:space="preserve"> selesai.  </w:t>
      </w:r>
    </w:p>
    <w:p w:rsidR="006455A7" w:rsidRPr="006455A7" w:rsidRDefault="006455A7" w:rsidP="006455A7">
      <w:pPr>
        <w:spacing w:after="256" w:line="259" w:lineRule="auto"/>
        <w:ind w:left="1712"/>
        <w:rPr>
          <w:color w:val="000000" w:themeColor="text1"/>
        </w:rPr>
      </w:pPr>
      <w:r w:rsidRPr="006455A7">
        <w:rPr>
          <w:color w:val="000000" w:themeColor="text1"/>
        </w:rPr>
        <w:t xml:space="preserve"> </w:t>
      </w:r>
    </w:p>
    <w:p w:rsidR="006455A7" w:rsidRPr="006455A7" w:rsidRDefault="006455A7" w:rsidP="006455A7">
      <w:pPr>
        <w:pStyle w:val="Heading5"/>
        <w:numPr>
          <w:ilvl w:val="0"/>
          <w:numId w:val="0"/>
        </w:numPr>
        <w:ind w:left="1287"/>
        <w:rPr>
          <w:color w:val="000000" w:themeColor="text1"/>
        </w:rPr>
      </w:pPr>
      <w:r w:rsidRPr="006455A7">
        <w:rPr>
          <w:color w:val="000000" w:themeColor="text1"/>
        </w:rPr>
        <w:t>3.2.3.</w:t>
      </w:r>
      <w:r w:rsidRPr="006455A7">
        <w:rPr>
          <w:rFonts w:ascii="Arial" w:eastAsia="Arial" w:hAnsi="Arial" w:cs="Arial"/>
          <w:color w:val="000000" w:themeColor="text1"/>
        </w:rPr>
        <w:t xml:space="preserve"> </w:t>
      </w:r>
      <w:r w:rsidRPr="006455A7">
        <w:rPr>
          <w:color w:val="000000" w:themeColor="text1"/>
        </w:rPr>
        <w:t xml:space="preserve">Class Diagram </w:t>
      </w:r>
    </w:p>
    <w:p w:rsidR="006455A7" w:rsidRPr="006455A7" w:rsidRDefault="006455A7" w:rsidP="006455A7">
      <w:pPr>
        <w:spacing w:line="476" w:lineRule="auto"/>
        <w:ind w:left="1351" w:right="879" w:firstLine="361"/>
        <w:rPr>
          <w:color w:val="000000" w:themeColor="text1"/>
        </w:rPr>
      </w:pPr>
      <w:r w:rsidRPr="006455A7">
        <w:rPr>
          <w:color w:val="000000" w:themeColor="text1"/>
        </w:rPr>
        <w:t xml:space="preserve">Pada </w:t>
      </w:r>
      <w:r w:rsidRPr="006455A7">
        <w:rPr>
          <w:i/>
          <w:color w:val="000000" w:themeColor="text1"/>
        </w:rPr>
        <w:t>Class Diagram</w:t>
      </w:r>
      <w:r w:rsidRPr="006455A7">
        <w:rPr>
          <w:color w:val="000000" w:themeColor="text1"/>
        </w:rPr>
        <w:t xml:space="preserve"> ini menampilkan </w:t>
      </w:r>
      <w:proofErr w:type="gramStart"/>
      <w:r w:rsidRPr="006455A7">
        <w:rPr>
          <w:i/>
          <w:color w:val="000000" w:themeColor="text1"/>
        </w:rPr>
        <w:t xml:space="preserve">Method </w:t>
      </w:r>
      <w:r w:rsidRPr="006455A7">
        <w:rPr>
          <w:color w:val="000000" w:themeColor="text1"/>
        </w:rPr>
        <w:t xml:space="preserve"> apa</w:t>
      </w:r>
      <w:proofErr w:type="gramEnd"/>
      <w:r w:rsidRPr="006455A7">
        <w:rPr>
          <w:color w:val="000000" w:themeColor="text1"/>
        </w:rPr>
        <w:t xml:space="preserve"> saja yang mempunyai relasi dengan </w:t>
      </w:r>
      <w:r w:rsidRPr="006455A7">
        <w:rPr>
          <w:i/>
          <w:color w:val="000000" w:themeColor="text1"/>
        </w:rPr>
        <w:t xml:space="preserve">Method </w:t>
      </w:r>
      <w:r w:rsidRPr="006455A7">
        <w:rPr>
          <w:color w:val="000000" w:themeColor="text1"/>
        </w:rPr>
        <w:t xml:space="preserve">lain. </w:t>
      </w:r>
      <w:r w:rsidRPr="006455A7">
        <w:rPr>
          <w:i/>
          <w:color w:val="000000" w:themeColor="text1"/>
        </w:rPr>
        <w:t>Class Diagram</w:t>
      </w:r>
      <w:r w:rsidRPr="006455A7">
        <w:rPr>
          <w:color w:val="000000" w:themeColor="text1"/>
        </w:rPr>
        <w:t xml:space="preserve"> dapat dilihat pada gambar dibawah ini. </w:t>
      </w:r>
      <w:r w:rsidRPr="006455A7">
        <w:rPr>
          <w:color w:val="000000" w:themeColor="text1"/>
        </w:rPr>
        <w:br w:type="page"/>
      </w:r>
    </w:p>
    <w:p w:rsidR="006455A7" w:rsidRPr="006455A7" w:rsidRDefault="006455A7" w:rsidP="006455A7">
      <w:pPr>
        <w:spacing w:after="199" w:line="259" w:lineRule="auto"/>
        <w:jc w:val="right"/>
        <w:rPr>
          <w:color w:val="000000" w:themeColor="text1"/>
        </w:rPr>
      </w:pPr>
      <w:r w:rsidRPr="006455A7">
        <w:rPr>
          <w:noProof/>
          <w:color w:val="000000" w:themeColor="text1"/>
        </w:rPr>
        <w:lastRenderedPageBreak/>
        <w:drawing>
          <wp:inline distT="0" distB="0" distL="0" distR="0" wp14:anchorId="72D97F73" wp14:editId="1CFB4C66">
            <wp:extent cx="5046980" cy="7813675"/>
            <wp:effectExtent l="0" t="0" r="127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3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46980" cy="7813675"/>
                    </a:xfrm>
                    <a:prstGeom prst="rect">
                      <a:avLst/>
                    </a:prstGeom>
                    <a:noFill/>
                    <a:ln>
                      <a:noFill/>
                    </a:ln>
                  </pic:spPr>
                </pic:pic>
              </a:graphicData>
            </a:graphic>
          </wp:inline>
        </w:drawing>
      </w:r>
      <w:r w:rsidRPr="006455A7">
        <w:rPr>
          <w:color w:val="000000" w:themeColor="text1"/>
        </w:rPr>
        <w:t xml:space="preserve"> </w:t>
      </w:r>
    </w:p>
    <w:p w:rsidR="006455A7" w:rsidRPr="006455A7" w:rsidRDefault="006455A7" w:rsidP="006455A7">
      <w:pPr>
        <w:spacing w:after="252" w:line="259" w:lineRule="auto"/>
        <w:ind w:left="720"/>
        <w:rPr>
          <w:color w:val="000000" w:themeColor="text1"/>
        </w:rPr>
      </w:pPr>
      <w:r w:rsidRPr="006455A7">
        <w:rPr>
          <w:b/>
          <w:color w:val="000000" w:themeColor="text1"/>
        </w:rPr>
        <w:t xml:space="preserve"> </w:t>
      </w:r>
    </w:p>
    <w:p w:rsidR="006455A7" w:rsidRPr="006455A7" w:rsidRDefault="006455A7" w:rsidP="006455A7">
      <w:pPr>
        <w:pStyle w:val="Heading4"/>
        <w:numPr>
          <w:ilvl w:val="0"/>
          <w:numId w:val="0"/>
        </w:numPr>
        <w:spacing w:after="248" w:line="262" w:lineRule="auto"/>
        <w:ind w:left="2615"/>
        <w:rPr>
          <w:color w:val="000000" w:themeColor="text1"/>
        </w:rPr>
      </w:pPr>
      <w:r w:rsidRPr="006455A7">
        <w:rPr>
          <w:color w:val="000000" w:themeColor="text1"/>
        </w:rPr>
        <w:lastRenderedPageBreak/>
        <w:t xml:space="preserve">Gambar 3.7 </w:t>
      </w:r>
      <w:r w:rsidRPr="006455A7">
        <w:rPr>
          <w:b w:val="0"/>
          <w:i w:val="0"/>
          <w:color w:val="000000" w:themeColor="text1"/>
        </w:rPr>
        <w:t xml:space="preserve">Class Diagram </w:t>
      </w:r>
      <w:r w:rsidRPr="006455A7">
        <w:rPr>
          <w:b w:val="0"/>
          <w:color w:val="000000" w:themeColor="text1"/>
        </w:rPr>
        <w:t xml:space="preserve">Peminjaman </w:t>
      </w:r>
    </w:p>
    <w:p w:rsidR="006455A7" w:rsidRPr="006455A7" w:rsidRDefault="006455A7" w:rsidP="006455A7">
      <w:pPr>
        <w:pStyle w:val="Heading5"/>
        <w:numPr>
          <w:ilvl w:val="0"/>
          <w:numId w:val="0"/>
        </w:numPr>
        <w:spacing w:after="246"/>
        <w:ind w:left="1287"/>
        <w:rPr>
          <w:color w:val="000000" w:themeColor="text1"/>
        </w:rPr>
      </w:pPr>
      <w:r w:rsidRPr="006455A7">
        <w:rPr>
          <w:color w:val="000000" w:themeColor="text1"/>
        </w:rPr>
        <w:t>3.2.4.</w:t>
      </w:r>
      <w:r w:rsidRPr="006455A7">
        <w:rPr>
          <w:rFonts w:ascii="Arial" w:eastAsia="Arial" w:hAnsi="Arial" w:cs="Arial"/>
          <w:color w:val="000000" w:themeColor="text1"/>
        </w:rPr>
        <w:t xml:space="preserve"> </w:t>
      </w:r>
      <w:r w:rsidRPr="006455A7">
        <w:rPr>
          <w:i/>
          <w:color w:val="000000" w:themeColor="text1"/>
        </w:rPr>
        <w:t xml:space="preserve">Sequence Diagram </w:t>
      </w:r>
    </w:p>
    <w:p w:rsidR="006455A7" w:rsidRPr="006455A7" w:rsidRDefault="006455A7" w:rsidP="006455A7">
      <w:pPr>
        <w:spacing w:after="1" w:line="476" w:lineRule="auto"/>
        <w:ind w:left="1171" w:right="878" w:firstLine="673"/>
        <w:rPr>
          <w:color w:val="000000" w:themeColor="text1"/>
        </w:rPr>
      </w:pPr>
      <w:r w:rsidRPr="006455A7">
        <w:rPr>
          <w:color w:val="000000" w:themeColor="text1"/>
        </w:rPr>
        <w:t xml:space="preserve">Dibuatnya </w:t>
      </w:r>
      <w:r w:rsidRPr="006455A7">
        <w:rPr>
          <w:i/>
          <w:color w:val="000000" w:themeColor="text1"/>
        </w:rPr>
        <w:t xml:space="preserve">Sequence </w:t>
      </w:r>
      <w:proofErr w:type="gramStart"/>
      <w:r w:rsidRPr="006455A7">
        <w:rPr>
          <w:i/>
          <w:color w:val="000000" w:themeColor="text1"/>
        </w:rPr>
        <w:t>diagram</w:t>
      </w:r>
      <w:r w:rsidRPr="006455A7">
        <w:rPr>
          <w:color w:val="000000" w:themeColor="text1"/>
        </w:rPr>
        <w:t xml:space="preserve">  bertujuan</w:t>
      </w:r>
      <w:proofErr w:type="gramEnd"/>
      <w:r w:rsidRPr="006455A7">
        <w:rPr>
          <w:color w:val="000000" w:themeColor="text1"/>
        </w:rPr>
        <w:t xml:space="preserve"> untuk menggambarkan kolaborasi dinamis antara sejumlah </w:t>
      </w:r>
      <w:r w:rsidRPr="006455A7">
        <w:rPr>
          <w:i/>
          <w:color w:val="000000" w:themeColor="text1"/>
        </w:rPr>
        <w:t>object</w:t>
      </w:r>
      <w:r w:rsidRPr="006455A7">
        <w:rPr>
          <w:color w:val="000000" w:themeColor="text1"/>
        </w:rPr>
        <w:t xml:space="preserve">. Kegunaannya untuk menunjukkan rangkaian pesan yang dikirim antara </w:t>
      </w:r>
      <w:r w:rsidRPr="006455A7">
        <w:rPr>
          <w:i/>
          <w:color w:val="000000" w:themeColor="text1"/>
        </w:rPr>
        <w:t>object</w:t>
      </w:r>
      <w:r w:rsidRPr="006455A7">
        <w:rPr>
          <w:color w:val="000000" w:themeColor="text1"/>
        </w:rPr>
        <w:t xml:space="preserve"> juga interaksi antara </w:t>
      </w:r>
      <w:r w:rsidRPr="006455A7">
        <w:rPr>
          <w:i/>
          <w:color w:val="000000" w:themeColor="text1"/>
        </w:rPr>
        <w:t>object.</w:t>
      </w:r>
      <w:r w:rsidRPr="006455A7">
        <w:rPr>
          <w:color w:val="000000" w:themeColor="text1"/>
        </w:rPr>
        <w:t xml:space="preserve"> Sesuatu yang terjadi pada titik tertentu dalam eksekusi sistem. Ada beberapa </w:t>
      </w:r>
      <w:r w:rsidRPr="006455A7">
        <w:rPr>
          <w:i/>
          <w:color w:val="000000" w:themeColor="text1"/>
        </w:rPr>
        <w:t xml:space="preserve">Sequence Diagram </w:t>
      </w:r>
      <w:r w:rsidRPr="006455A7">
        <w:rPr>
          <w:color w:val="000000" w:themeColor="text1"/>
        </w:rPr>
        <w:t xml:space="preserve">yang dibuat pada laporan ini. Dapat dilihat pada Gambar 3.8 berikut. </w:t>
      </w:r>
    </w:p>
    <w:p w:rsidR="006455A7" w:rsidRPr="006455A7" w:rsidRDefault="006455A7" w:rsidP="006455A7">
      <w:pPr>
        <w:spacing w:after="242" w:line="259" w:lineRule="auto"/>
        <w:ind w:left="2564"/>
        <w:rPr>
          <w:color w:val="000000" w:themeColor="text1"/>
        </w:rPr>
      </w:pPr>
      <w:r w:rsidRPr="006455A7">
        <w:rPr>
          <w:color w:val="000000" w:themeColor="text1"/>
        </w:rPr>
        <w:t xml:space="preserve"> </w:t>
      </w:r>
    </w:p>
    <w:p w:rsidR="006455A7" w:rsidRPr="006455A7" w:rsidRDefault="006455A7" w:rsidP="006455A7">
      <w:pPr>
        <w:spacing w:after="199" w:line="259" w:lineRule="auto"/>
        <w:ind w:right="773"/>
        <w:jc w:val="right"/>
        <w:rPr>
          <w:color w:val="000000" w:themeColor="text1"/>
        </w:rPr>
      </w:pPr>
      <w:r w:rsidRPr="006455A7">
        <w:rPr>
          <w:noProof/>
          <w:color w:val="000000" w:themeColor="text1"/>
        </w:rPr>
        <w:drawing>
          <wp:inline distT="0" distB="0" distL="0" distR="0" wp14:anchorId="6FAEB500" wp14:editId="1C62B9F0">
            <wp:extent cx="4607560" cy="3134995"/>
            <wp:effectExtent l="0" t="0" r="2540" b="825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9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07560" cy="3134995"/>
                    </a:xfrm>
                    <a:prstGeom prst="rect">
                      <a:avLst/>
                    </a:prstGeom>
                    <a:noFill/>
                    <a:ln>
                      <a:noFill/>
                    </a:ln>
                  </pic:spPr>
                </pic:pic>
              </a:graphicData>
            </a:graphic>
          </wp:inline>
        </w:drawing>
      </w:r>
      <w:r w:rsidRPr="006455A7">
        <w:rPr>
          <w:color w:val="000000" w:themeColor="text1"/>
        </w:rPr>
        <w:t xml:space="preserve"> </w:t>
      </w:r>
    </w:p>
    <w:p w:rsidR="006455A7" w:rsidRPr="006455A7" w:rsidRDefault="006455A7" w:rsidP="006455A7">
      <w:pPr>
        <w:spacing w:after="252" w:line="259" w:lineRule="auto"/>
        <w:ind w:left="720"/>
        <w:rPr>
          <w:color w:val="000000" w:themeColor="text1"/>
        </w:rPr>
      </w:pPr>
      <w:r w:rsidRPr="006455A7">
        <w:rPr>
          <w:color w:val="000000" w:themeColor="text1"/>
        </w:rPr>
        <w:t xml:space="preserve"> </w:t>
      </w:r>
    </w:p>
    <w:p w:rsidR="006455A7" w:rsidRPr="006455A7" w:rsidRDefault="006455A7" w:rsidP="006455A7">
      <w:pPr>
        <w:pStyle w:val="Heading4"/>
        <w:numPr>
          <w:ilvl w:val="0"/>
          <w:numId w:val="0"/>
        </w:numPr>
        <w:spacing w:line="262" w:lineRule="auto"/>
        <w:ind w:left="2117" w:right="1551" w:firstLine="43"/>
        <w:rPr>
          <w:color w:val="000000" w:themeColor="text1"/>
        </w:rPr>
      </w:pPr>
      <w:r w:rsidRPr="006455A7">
        <w:rPr>
          <w:color w:val="000000" w:themeColor="text1"/>
        </w:rPr>
        <w:t>Gambar 3.8</w:t>
      </w:r>
      <w:r w:rsidRPr="006455A7">
        <w:rPr>
          <w:b w:val="0"/>
          <w:color w:val="000000" w:themeColor="text1"/>
        </w:rPr>
        <w:t xml:space="preserve"> </w:t>
      </w:r>
      <w:r w:rsidRPr="006455A7">
        <w:rPr>
          <w:b w:val="0"/>
          <w:i w:val="0"/>
          <w:color w:val="000000" w:themeColor="text1"/>
        </w:rPr>
        <w:t>Sequence Diagram</w:t>
      </w:r>
      <w:r w:rsidRPr="006455A7">
        <w:rPr>
          <w:b w:val="0"/>
          <w:color w:val="000000" w:themeColor="text1"/>
        </w:rPr>
        <w:t xml:space="preserve"> tampil alat </w:t>
      </w:r>
    </w:p>
    <w:p w:rsidR="006455A7" w:rsidRPr="006455A7" w:rsidRDefault="006455A7" w:rsidP="006455A7">
      <w:pPr>
        <w:spacing w:after="5" w:line="494" w:lineRule="auto"/>
        <w:ind w:left="720" w:right="882" w:firstLine="451"/>
        <w:rPr>
          <w:color w:val="000000" w:themeColor="text1"/>
        </w:rPr>
      </w:pPr>
      <w:r w:rsidRPr="006455A7">
        <w:rPr>
          <w:color w:val="000000" w:themeColor="text1"/>
        </w:rPr>
        <w:t xml:space="preserve">Pada gambar 3.8 menjelaskan bahwa pada </w:t>
      </w:r>
      <w:r w:rsidRPr="006455A7">
        <w:rPr>
          <w:i/>
          <w:color w:val="000000" w:themeColor="text1"/>
        </w:rPr>
        <w:t xml:space="preserve">Controller </w:t>
      </w:r>
      <w:r w:rsidRPr="006455A7">
        <w:rPr>
          <w:color w:val="000000" w:themeColor="text1"/>
        </w:rPr>
        <w:t xml:space="preserve">‘alat’ peminjam memanggil </w:t>
      </w:r>
      <w:r w:rsidRPr="006455A7">
        <w:rPr>
          <w:i/>
          <w:color w:val="000000" w:themeColor="text1"/>
        </w:rPr>
        <w:t xml:space="preserve">Function </w:t>
      </w:r>
      <w:r w:rsidRPr="006455A7">
        <w:rPr>
          <w:color w:val="000000" w:themeColor="text1"/>
        </w:rPr>
        <w:t xml:space="preserve">bernama ‘tampil’dengan parameter ‘alat’, setelah itu sistem melakukan ‘get(alat)’ pada model ‘alat_model’ dan selanjutnya pada model kembali ‘return’ pada </w:t>
      </w:r>
      <w:r w:rsidRPr="006455A7">
        <w:rPr>
          <w:i/>
          <w:color w:val="000000" w:themeColor="text1"/>
        </w:rPr>
        <w:t xml:space="preserve">Controller. </w:t>
      </w:r>
      <w:r w:rsidRPr="006455A7">
        <w:rPr>
          <w:color w:val="000000" w:themeColor="text1"/>
        </w:rPr>
        <w:t xml:space="preserve">Proses selanjutnya </w:t>
      </w:r>
    </w:p>
    <w:p w:rsidR="006455A7" w:rsidRPr="006455A7" w:rsidRDefault="006455A7" w:rsidP="006455A7">
      <w:pPr>
        <w:ind w:left="730"/>
        <w:rPr>
          <w:color w:val="000000" w:themeColor="text1"/>
        </w:rPr>
      </w:pPr>
      <w:r w:rsidRPr="006455A7">
        <w:rPr>
          <w:i/>
          <w:color w:val="000000" w:themeColor="text1"/>
        </w:rPr>
        <w:t xml:space="preserve">Controller </w:t>
      </w:r>
      <w:r w:rsidRPr="006455A7">
        <w:rPr>
          <w:color w:val="000000" w:themeColor="text1"/>
        </w:rPr>
        <w:t xml:space="preserve">mengirim lagi pada </w:t>
      </w:r>
      <w:r w:rsidRPr="006455A7">
        <w:rPr>
          <w:i/>
          <w:color w:val="000000" w:themeColor="text1"/>
        </w:rPr>
        <w:t xml:space="preserve">‘view’ </w:t>
      </w:r>
      <w:r w:rsidRPr="006455A7">
        <w:rPr>
          <w:color w:val="000000" w:themeColor="text1"/>
        </w:rPr>
        <w:t xml:space="preserve">untuk menampilkan ‘tbl_alat’. </w:t>
      </w:r>
    </w:p>
    <w:p w:rsidR="006455A7" w:rsidRPr="006455A7" w:rsidRDefault="006455A7" w:rsidP="006455A7">
      <w:pPr>
        <w:spacing w:after="0" w:line="504" w:lineRule="auto"/>
        <w:ind w:left="720" w:right="879" w:firstLine="540"/>
        <w:rPr>
          <w:color w:val="000000" w:themeColor="text1"/>
        </w:rPr>
      </w:pPr>
      <w:r w:rsidRPr="006455A7">
        <w:rPr>
          <w:color w:val="000000" w:themeColor="text1"/>
        </w:rPr>
        <w:lastRenderedPageBreak/>
        <w:t xml:space="preserve">Pada Gambar 3.9, Pada </w:t>
      </w:r>
      <w:r w:rsidRPr="006455A7">
        <w:rPr>
          <w:i/>
          <w:color w:val="000000" w:themeColor="text1"/>
        </w:rPr>
        <w:t>Controller ‘</w:t>
      </w:r>
      <w:r w:rsidRPr="006455A7">
        <w:rPr>
          <w:color w:val="000000" w:themeColor="text1"/>
        </w:rPr>
        <w:t xml:space="preserve">peminjaman’ Peminjam memanggil </w:t>
      </w:r>
      <w:r w:rsidRPr="006455A7">
        <w:rPr>
          <w:i/>
          <w:color w:val="000000" w:themeColor="text1"/>
        </w:rPr>
        <w:t>function</w:t>
      </w:r>
      <w:r w:rsidRPr="006455A7">
        <w:rPr>
          <w:color w:val="000000" w:themeColor="text1"/>
        </w:rPr>
        <w:t xml:space="preserve"> ‘index, selanjutnya sistem melakukan ‘</w:t>
      </w:r>
      <w:r w:rsidRPr="006455A7">
        <w:rPr>
          <w:i/>
          <w:color w:val="000000" w:themeColor="text1"/>
        </w:rPr>
        <w:t>pinjamalat’</w:t>
      </w:r>
      <w:r w:rsidRPr="006455A7">
        <w:rPr>
          <w:color w:val="000000" w:themeColor="text1"/>
        </w:rPr>
        <w:t xml:space="preserve"> pada ‘pinjam_model’ dan model kembali ‘return’ pada </w:t>
      </w:r>
      <w:r w:rsidRPr="006455A7">
        <w:rPr>
          <w:i/>
          <w:color w:val="000000" w:themeColor="text1"/>
        </w:rPr>
        <w:t xml:space="preserve"> Controller. </w:t>
      </w:r>
    </w:p>
    <w:p w:rsidR="006455A7" w:rsidRPr="006455A7" w:rsidRDefault="006455A7" w:rsidP="006455A7">
      <w:pPr>
        <w:spacing w:after="0" w:line="487" w:lineRule="auto"/>
        <w:ind w:left="730" w:right="879"/>
        <w:rPr>
          <w:color w:val="000000" w:themeColor="text1"/>
        </w:rPr>
      </w:pPr>
      <w:r w:rsidRPr="006455A7">
        <w:rPr>
          <w:i/>
          <w:color w:val="000000" w:themeColor="text1"/>
        </w:rPr>
        <w:t xml:space="preserve">Controller </w:t>
      </w:r>
      <w:r w:rsidRPr="006455A7">
        <w:rPr>
          <w:color w:val="000000" w:themeColor="text1"/>
        </w:rPr>
        <w:t>mengirim lagi pada ‘</w:t>
      </w:r>
      <w:r w:rsidRPr="006455A7">
        <w:rPr>
          <w:i/>
          <w:color w:val="000000" w:themeColor="text1"/>
        </w:rPr>
        <w:t>get_org</w:t>
      </w:r>
      <w:r w:rsidRPr="006455A7">
        <w:rPr>
          <w:color w:val="000000" w:themeColor="text1"/>
        </w:rPr>
        <w:t xml:space="preserve">’ pada </w:t>
      </w:r>
      <w:r w:rsidRPr="006455A7">
        <w:rPr>
          <w:i/>
          <w:color w:val="000000" w:themeColor="text1"/>
        </w:rPr>
        <w:t xml:space="preserve">model ‘org_model’. </w:t>
      </w:r>
      <w:r w:rsidRPr="006455A7">
        <w:rPr>
          <w:color w:val="000000" w:themeColor="text1"/>
        </w:rPr>
        <w:t xml:space="preserve">Selanjutnya </w:t>
      </w:r>
      <w:r w:rsidRPr="006455A7">
        <w:rPr>
          <w:i/>
          <w:color w:val="000000" w:themeColor="text1"/>
        </w:rPr>
        <w:t>controler</w:t>
      </w:r>
      <w:r w:rsidRPr="006455A7">
        <w:rPr>
          <w:color w:val="000000" w:themeColor="text1"/>
        </w:rPr>
        <w:t xml:space="preserve"> index memanggil </w:t>
      </w:r>
      <w:r w:rsidRPr="006455A7">
        <w:rPr>
          <w:i/>
          <w:color w:val="000000" w:themeColor="text1"/>
        </w:rPr>
        <w:t>view</w:t>
      </w:r>
      <w:r w:rsidRPr="006455A7">
        <w:rPr>
          <w:color w:val="000000" w:themeColor="text1"/>
        </w:rPr>
        <w:t xml:space="preserve"> </w:t>
      </w:r>
      <w:r w:rsidRPr="006455A7">
        <w:rPr>
          <w:i/>
          <w:color w:val="000000" w:themeColor="text1"/>
        </w:rPr>
        <w:t xml:space="preserve">‘transaksi/pinjam’ </w:t>
      </w:r>
      <w:r w:rsidRPr="006455A7">
        <w:rPr>
          <w:color w:val="000000" w:themeColor="text1"/>
        </w:rPr>
        <w:t>untuk menampilkan</w:t>
      </w:r>
      <w:r w:rsidRPr="006455A7">
        <w:rPr>
          <w:i/>
          <w:color w:val="000000" w:themeColor="text1"/>
        </w:rPr>
        <w:t xml:space="preserve"> ‘form_peminjaman’.</w:t>
      </w:r>
      <w:r w:rsidRPr="006455A7">
        <w:rPr>
          <w:color w:val="000000" w:themeColor="text1"/>
        </w:rPr>
        <w:t xml:space="preserve"> Selanjutnya peminjam melakukan ‘input peminjaman’</w:t>
      </w:r>
      <w:r w:rsidRPr="006455A7">
        <w:rPr>
          <w:i/>
          <w:color w:val="000000" w:themeColor="text1"/>
        </w:rPr>
        <w:t xml:space="preserve">, </w:t>
      </w:r>
      <w:r w:rsidRPr="006455A7">
        <w:rPr>
          <w:color w:val="000000" w:themeColor="text1"/>
        </w:rPr>
        <w:t xml:space="preserve">setelah selesai data disimpan. Sistem melakukan penyimpanan dengan </w:t>
      </w:r>
      <w:r w:rsidRPr="006455A7">
        <w:rPr>
          <w:i/>
          <w:color w:val="000000" w:themeColor="text1"/>
        </w:rPr>
        <w:t xml:space="preserve">function ‘simpan’ </w:t>
      </w:r>
      <w:r w:rsidRPr="006455A7">
        <w:rPr>
          <w:color w:val="000000" w:themeColor="text1"/>
        </w:rPr>
        <w:t xml:space="preserve">dengan mengirimkan data pada </w:t>
      </w:r>
      <w:r w:rsidRPr="006455A7">
        <w:rPr>
          <w:i/>
          <w:color w:val="000000" w:themeColor="text1"/>
        </w:rPr>
        <w:t>Model</w:t>
      </w:r>
      <w:r w:rsidRPr="006455A7">
        <w:rPr>
          <w:color w:val="000000" w:themeColor="text1"/>
        </w:rPr>
        <w:t xml:space="preserve"> </w:t>
      </w:r>
      <w:r w:rsidRPr="006455A7">
        <w:rPr>
          <w:i/>
          <w:color w:val="000000" w:themeColor="text1"/>
        </w:rPr>
        <w:t>‘pinjam_model’</w:t>
      </w:r>
      <w:r w:rsidRPr="006455A7">
        <w:rPr>
          <w:color w:val="000000" w:themeColor="text1"/>
        </w:rPr>
        <w:t xml:space="preserve"> lalu menampilkan list peminjaman alat. </w:t>
      </w:r>
      <w:r w:rsidRPr="006455A7">
        <w:rPr>
          <w:i/>
          <w:color w:val="000000" w:themeColor="text1"/>
        </w:rPr>
        <w:t xml:space="preserve">Sequence </w:t>
      </w:r>
    </w:p>
    <w:p w:rsidR="006455A7" w:rsidRPr="006455A7" w:rsidRDefault="006455A7" w:rsidP="006455A7">
      <w:pPr>
        <w:ind w:left="730"/>
        <w:rPr>
          <w:color w:val="000000" w:themeColor="text1"/>
        </w:rPr>
      </w:pPr>
      <w:r w:rsidRPr="006455A7">
        <w:rPr>
          <w:i/>
          <w:color w:val="000000" w:themeColor="text1"/>
        </w:rPr>
        <w:t xml:space="preserve">Diagram </w:t>
      </w:r>
      <w:r w:rsidRPr="006455A7">
        <w:rPr>
          <w:color w:val="000000" w:themeColor="text1"/>
        </w:rPr>
        <w:t>peminjaman dapat dilihat pada Gambar 3.9 berikut</w:t>
      </w:r>
      <w:r w:rsidRPr="006455A7">
        <w:rPr>
          <w:i/>
          <w:color w:val="000000" w:themeColor="text1"/>
        </w:rPr>
        <w:t xml:space="preserve"> </w:t>
      </w:r>
    </w:p>
    <w:p w:rsidR="006455A7" w:rsidRPr="006455A7" w:rsidRDefault="006455A7" w:rsidP="006455A7">
      <w:pPr>
        <w:spacing w:after="199" w:line="259" w:lineRule="auto"/>
        <w:ind w:right="569"/>
        <w:jc w:val="right"/>
        <w:rPr>
          <w:color w:val="000000" w:themeColor="text1"/>
        </w:rPr>
      </w:pPr>
      <w:r w:rsidRPr="006455A7">
        <w:rPr>
          <w:noProof/>
          <w:color w:val="000000" w:themeColor="text1"/>
        </w:rPr>
        <w:drawing>
          <wp:inline distT="0" distB="0" distL="0" distR="0" wp14:anchorId="1283E643" wp14:editId="6925430C">
            <wp:extent cx="5201285" cy="4298950"/>
            <wp:effectExtent l="0" t="0" r="0" b="635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9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01285" cy="4298950"/>
                    </a:xfrm>
                    <a:prstGeom prst="rect">
                      <a:avLst/>
                    </a:prstGeom>
                    <a:noFill/>
                    <a:ln>
                      <a:noFill/>
                    </a:ln>
                  </pic:spPr>
                </pic:pic>
              </a:graphicData>
            </a:graphic>
          </wp:inline>
        </w:drawing>
      </w:r>
      <w:r w:rsidRPr="006455A7">
        <w:rPr>
          <w:b/>
          <w:color w:val="000000" w:themeColor="text1"/>
        </w:rPr>
        <w:t xml:space="preserve"> </w:t>
      </w:r>
    </w:p>
    <w:p w:rsidR="006455A7" w:rsidRPr="006455A7" w:rsidRDefault="006455A7" w:rsidP="006455A7">
      <w:pPr>
        <w:pStyle w:val="Heading4"/>
        <w:spacing w:after="248" w:line="262" w:lineRule="auto"/>
        <w:ind w:left="2149"/>
        <w:rPr>
          <w:color w:val="000000" w:themeColor="text1"/>
        </w:rPr>
      </w:pPr>
      <w:r w:rsidRPr="006455A7">
        <w:rPr>
          <w:color w:val="000000" w:themeColor="text1"/>
        </w:rPr>
        <w:t xml:space="preserve">Gambar 3.9 </w:t>
      </w:r>
      <w:r w:rsidRPr="006455A7">
        <w:rPr>
          <w:b w:val="0"/>
          <w:i w:val="0"/>
          <w:color w:val="000000" w:themeColor="text1"/>
        </w:rPr>
        <w:t xml:space="preserve">Sequence Diagram </w:t>
      </w:r>
      <w:r w:rsidRPr="006455A7">
        <w:rPr>
          <w:b w:val="0"/>
          <w:color w:val="000000" w:themeColor="text1"/>
        </w:rPr>
        <w:t xml:space="preserve">Peminjaman </w:t>
      </w:r>
    </w:p>
    <w:p w:rsidR="006455A7" w:rsidRPr="006455A7" w:rsidRDefault="006455A7" w:rsidP="006455A7">
      <w:pPr>
        <w:spacing w:after="0" w:line="498" w:lineRule="auto"/>
        <w:ind w:left="720" w:right="880" w:firstLine="540"/>
        <w:rPr>
          <w:color w:val="000000" w:themeColor="text1"/>
        </w:rPr>
      </w:pPr>
      <w:r w:rsidRPr="006455A7">
        <w:rPr>
          <w:color w:val="000000" w:themeColor="text1"/>
        </w:rPr>
        <w:t xml:space="preserve">Pada gambar 3.10 menjelaskan </w:t>
      </w:r>
      <w:r w:rsidRPr="006455A7">
        <w:rPr>
          <w:i/>
          <w:color w:val="000000" w:themeColor="text1"/>
        </w:rPr>
        <w:t xml:space="preserve">Sequence Diagram </w:t>
      </w:r>
      <w:r w:rsidRPr="006455A7">
        <w:rPr>
          <w:color w:val="000000" w:themeColor="text1"/>
        </w:rPr>
        <w:t xml:space="preserve">konfirmasi peminjaman. Pada </w:t>
      </w:r>
      <w:r w:rsidRPr="006455A7">
        <w:rPr>
          <w:i/>
          <w:color w:val="000000" w:themeColor="text1"/>
        </w:rPr>
        <w:t>Controller ‘</w:t>
      </w:r>
      <w:r w:rsidRPr="006455A7">
        <w:rPr>
          <w:color w:val="000000" w:themeColor="text1"/>
        </w:rPr>
        <w:t xml:space="preserve">peminjaman’ Peminjam memanggil </w:t>
      </w:r>
      <w:r w:rsidRPr="006455A7">
        <w:rPr>
          <w:i/>
          <w:color w:val="000000" w:themeColor="text1"/>
        </w:rPr>
        <w:t>function</w:t>
      </w:r>
      <w:r w:rsidRPr="006455A7">
        <w:rPr>
          <w:color w:val="000000" w:themeColor="text1"/>
        </w:rPr>
        <w:t xml:space="preserve"> </w:t>
      </w:r>
      <w:r w:rsidRPr="006455A7">
        <w:rPr>
          <w:i/>
          <w:color w:val="000000" w:themeColor="text1"/>
        </w:rPr>
        <w:t>‘index’</w:t>
      </w:r>
      <w:r w:rsidRPr="006455A7">
        <w:rPr>
          <w:color w:val="000000" w:themeColor="text1"/>
        </w:rPr>
        <w:t xml:space="preserve">, selanjutnya </w:t>
      </w:r>
      <w:r w:rsidRPr="006455A7">
        <w:rPr>
          <w:color w:val="000000" w:themeColor="text1"/>
        </w:rPr>
        <w:lastRenderedPageBreak/>
        <w:t>sistem melakukan ‘</w:t>
      </w:r>
      <w:r w:rsidRPr="006455A7">
        <w:rPr>
          <w:i/>
          <w:color w:val="000000" w:themeColor="text1"/>
        </w:rPr>
        <w:t>pinjamalat’</w:t>
      </w:r>
      <w:r w:rsidRPr="006455A7">
        <w:rPr>
          <w:color w:val="000000" w:themeColor="text1"/>
        </w:rPr>
        <w:t xml:space="preserve"> pada ‘pinjam_model’ dan model kembali ‘return’ </w:t>
      </w:r>
      <w:proofErr w:type="gramStart"/>
      <w:r w:rsidRPr="006455A7">
        <w:rPr>
          <w:color w:val="000000" w:themeColor="text1"/>
        </w:rPr>
        <w:t xml:space="preserve">pada </w:t>
      </w:r>
      <w:r w:rsidRPr="006455A7">
        <w:rPr>
          <w:i/>
          <w:color w:val="000000" w:themeColor="text1"/>
        </w:rPr>
        <w:t xml:space="preserve"> Controller</w:t>
      </w:r>
      <w:proofErr w:type="gramEnd"/>
      <w:r w:rsidRPr="006455A7">
        <w:rPr>
          <w:i/>
          <w:color w:val="000000" w:themeColor="text1"/>
        </w:rPr>
        <w:t xml:space="preserve">. Controller </w:t>
      </w:r>
      <w:r w:rsidRPr="006455A7">
        <w:rPr>
          <w:color w:val="000000" w:themeColor="text1"/>
        </w:rPr>
        <w:t>mengirim lagi pada ‘</w:t>
      </w:r>
      <w:r w:rsidRPr="006455A7">
        <w:rPr>
          <w:i/>
          <w:color w:val="000000" w:themeColor="text1"/>
        </w:rPr>
        <w:t>get_org</w:t>
      </w:r>
      <w:r w:rsidRPr="006455A7">
        <w:rPr>
          <w:color w:val="000000" w:themeColor="text1"/>
        </w:rPr>
        <w:t xml:space="preserve">’ pada </w:t>
      </w:r>
      <w:r w:rsidRPr="006455A7">
        <w:rPr>
          <w:i/>
          <w:color w:val="000000" w:themeColor="text1"/>
        </w:rPr>
        <w:t xml:space="preserve">model ‘org_model’. </w:t>
      </w:r>
      <w:r w:rsidRPr="006455A7">
        <w:rPr>
          <w:color w:val="000000" w:themeColor="text1"/>
        </w:rPr>
        <w:t xml:space="preserve">Selanjutnya </w:t>
      </w:r>
      <w:r w:rsidRPr="006455A7">
        <w:rPr>
          <w:i/>
          <w:color w:val="000000" w:themeColor="text1"/>
        </w:rPr>
        <w:t>controler</w:t>
      </w:r>
      <w:r w:rsidRPr="006455A7">
        <w:rPr>
          <w:color w:val="000000" w:themeColor="text1"/>
        </w:rPr>
        <w:t xml:space="preserve"> index memanggil </w:t>
      </w:r>
      <w:r w:rsidRPr="006455A7">
        <w:rPr>
          <w:i/>
          <w:color w:val="000000" w:themeColor="text1"/>
        </w:rPr>
        <w:t>view</w:t>
      </w:r>
      <w:r w:rsidRPr="006455A7">
        <w:rPr>
          <w:color w:val="000000" w:themeColor="text1"/>
        </w:rPr>
        <w:t xml:space="preserve"> </w:t>
      </w:r>
      <w:r w:rsidRPr="006455A7">
        <w:rPr>
          <w:i/>
          <w:color w:val="000000" w:themeColor="text1"/>
        </w:rPr>
        <w:t xml:space="preserve">‘transaksi/dipinjam’ </w:t>
      </w:r>
      <w:r w:rsidRPr="006455A7">
        <w:rPr>
          <w:color w:val="000000" w:themeColor="text1"/>
        </w:rPr>
        <w:t>untuk menampilkan</w:t>
      </w:r>
      <w:r w:rsidRPr="006455A7">
        <w:rPr>
          <w:i/>
          <w:color w:val="000000" w:themeColor="text1"/>
        </w:rPr>
        <w:t xml:space="preserve"> </w:t>
      </w:r>
      <w:r w:rsidRPr="006455A7">
        <w:rPr>
          <w:b/>
          <w:i/>
          <w:color w:val="000000" w:themeColor="text1"/>
        </w:rPr>
        <w:t xml:space="preserve">‘daftar </w:t>
      </w:r>
      <w:r w:rsidRPr="006455A7">
        <w:rPr>
          <w:b/>
          <w:i/>
          <w:color w:val="000000" w:themeColor="text1"/>
        </w:rPr>
        <w:tab/>
        <w:t xml:space="preserve">peminjam’. </w:t>
      </w:r>
      <w:r w:rsidRPr="006455A7">
        <w:rPr>
          <w:b/>
          <w:i/>
          <w:color w:val="000000" w:themeColor="text1"/>
        </w:rPr>
        <w:tab/>
      </w:r>
      <w:r w:rsidRPr="006455A7">
        <w:rPr>
          <w:b/>
          <w:color w:val="000000" w:themeColor="text1"/>
        </w:rPr>
        <w:t xml:space="preserve">Selanjutnya </w:t>
      </w:r>
      <w:r w:rsidRPr="006455A7">
        <w:rPr>
          <w:b/>
          <w:color w:val="000000" w:themeColor="text1"/>
        </w:rPr>
        <w:tab/>
        <w:t xml:space="preserve">pada </w:t>
      </w:r>
      <w:r w:rsidRPr="006455A7">
        <w:rPr>
          <w:b/>
          <w:color w:val="000000" w:themeColor="text1"/>
        </w:rPr>
        <w:tab/>
      </w:r>
      <w:r w:rsidRPr="006455A7">
        <w:rPr>
          <w:b/>
          <w:i/>
          <w:color w:val="000000" w:themeColor="text1"/>
        </w:rPr>
        <w:t xml:space="preserve">controller </w:t>
      </w:r>
      <w:r w:rsidRPr="006455A7">
        <w:rPr>
          <w:b/>
          <w:color w:val="000000" w:themeColor="text1"/>
        </w:rPr>
        <w:t xml:space="preserve">memanggil </w:t>
      </w:r>
      <w:r w:rsidRPr="006455A7">
        <w:rPr>
          <w:color w:val="000000" w:themeColor="text1"/>
        </w:rPr>
        <w:t>‘</w:t>
      </w:r>
      <w:r w:rsidRPr="006455A7">
        <w:rPr>
          <w:i/>
          <w:color w:val="000000" w:themeColor="text1"/>
        </w:rPr>
        <w:t>detail_alat_dipinjam’</w:t>
      </w:r>
      <w:r w:rsidRPr="006455A7">
        <w:rPr>
          <w:color w:val="000000" w:themeColor="text1"/>
        </w:rPr>
        <w:t xml:space="preserve"> kemudian melakukan pemanggilan pada ‘</w:t>
      </w:r>
      <w:r w:rsidRPr="006455A7">
        <w:rPr>
          <w:i/>
          <w:color w:val="000000" w:themeColor="text1"/>
        </w:rPr>
        <w:t>dipinjam</w:t>
      </w:r>
      <w:r w:rsidRPr="006455A7">
        <w:rPr>
          <w:color w:val="000000" w:themeColor="text1"/>
        </w:rPr>
        <w:t>_</w:t>
      </w:r>
      <w:r w:rsidRPr="006455A7">
        <w:rPr>
          <w:i/>
          <w:color w:val="000000" w:themeColor="text1"/>
        </w:rPr>
        <w:t xml:space="preserve">model’ </w:t>
      </w:r>
      <w:r w:rsidRPr="006455A7">
        <w:rPr>
          <w:color w:val="000000" w:themeColor="text1"/>
        </w:rPr>
        <w:t xml:space="preserve">kemudian di </w:t>
      </w:r>
      <w:r w:rsidRPr="006455A7">
        <w:rPr>
          <w:i/>
          <w:color w:val="000000" w:themeColor="text1"/>
        </w:rPr>
        <w:t>return</w:t>
      </w:r>
      <w:r w:rsidRPr="006455A7">
        <w:rPr>
          <w:color w:val="000000" w:themeColor="text1"/>
        </w:rPr>
        <w:t xml:space="preserve"> ke </w:t>
      </w:r>
      <w:r w:rsidRPr="006455A7">
        <w:rPr>
          <w:i/>
          <w:color w:val="000000" w:themeColor="text1"/>
        </w:rPr>
        <w:t xml:space="preserve">controller. </w:t>
      </w:r>
      <w:r w:rsidRPr="006455A7">
        <w:rPr>
          <w:color w:val="000000" w:themeColor="text1"/>
        </w:rPr>
        <w:t xml:space="preserve">Proses selanjutnya adalah menampilkan list alat </w:t>
      </w:r>
      <w:proofErr w:type="gramStart"/>
      <w:r w:rsidRPr="006455A7">
        <w:rPr>
          <w:color w:val="000000" w:themeColor="text1"/>
        </w:rPr>
        <w:t>apa</w:t>
      </w:r>
      <w:proofErr w:type="gramEnd"/>
      <w:r w:rsidRPr="006455A7">
        <w:rPr>
          <w:color w:val="000000" w:themeColor="text1"/>
        </w:rPr>
        <w:t xml:space="preserve"> saja yang akan di konfirmasi dengan memanggil </w:t>
      </w:r>
      <w:r w:rsidRPr="006455A7">
        <w:rPr>
          <w:i/>
          <w:color w:val="000000" w:themeColor="text1"/>
        </w:rPr>
        <w:t xml:space="preserve">Controller </w:t>
      </w:r>
      <w:r w:rsidRPr="006455A7">
        <w:rPr>
          <w:color w:val="000000" w:themeColor="text1"/>
        </w:rPr>
        <w:t>‘</w:t>
      </w:r>
      <w:r w:rsidRPr="006455A7">
        <w:rPr>
          <w:i/>
          <w:color w:val="000000" w:themeColor="text1"/>
        </w:rPr>
        <w:t xml:space="preserve">alat_konfirmasi’ </w:t>
      </w:r>
      <w:r w:rsidRPr="006455A7">
        <w:rPr>
          <w:color w:val="000000" w:themeColor="text1"/>
        </w:rPr>
        <w:t xml:space="preserve">selanjutnya mengirimkan ‘simpan_konfirmasi’ pada ‘dipinjam_model’. Selanjutnya </w:t>
      </w:r>
      <w:r w:rsidRPr="006455A7">
        <w:rPr>
          <w:i/>
          <w:color w:val="000000" w:themeColor="text1"/>
        </w:rPr>
        <w:t xml:space="preserve">controller </w:t>
      </w:r>
      <w:r w:rsidRPr="006455A7">
        <w:rPr>
          <w:color w:val="000000" w:themeColor="text1"/>
        </w:rPr>
        <w:t xml:space="preserve">memanggil </w:t>
      </w:r>
      <w:r w:rsidRPr="006455A7">
        <w:rPr>
          <w:i/>
          <w:color w:val="000000" w:themeColor="text1"/>
        </w:rPr>
        <w:t xml:space="preserve">view ‘transaksi/form_dipinjam’ </w:t>
      </w:r>
      <w:r w:rsidRPr="006455A7">
        <w:rPr>
          <w:color w:val="000000" w:themeColor="text1"/>
        </w:rPr>
        <w:t xml:space="preserve">untuk menampilkan alat yang </w:t>
      </w:r>
      <w:proofErr w:type="gramStart"/>
      <w:r w:rsidRPr="006455A7">
        <w:rPr>
          <w:color w:val="000000" w:themeColor="text1"/>
        </w:rPr>
        <w:t>akan</w:t>
      </w:r>
      <w:proofErr w:type="gramEnd"/>
      <w:r w:rsidRPr="006455A7">
        <w:rPr>
          <w:color w:val="000000" w:themeColor="text1"/>
        </w:rPr>
        <w:t xml:space="preserve"> di konfirmasi lalu data peminjaman di simpan pada </w:t>
      </w:r>
      <w:r w:rsidRPr="006455A7">
        <w:rPr>
          <w:i/>
          <w:color w:val="000000" w:themeColor="text1"/>
        </w:rPr>
        <w:t>DataBase</w:t>
      </w:r>
      <w:r w:rsidRPr="006455A7">
        <w:rPr>
          <w:color w:val="000000" w:themeColor="text1"/>
        </w:rPr>
        <w:t xml:space="preserve">. </w:t>
      </w:r>
    </w:p>
    <w:p w:rsidR="006455A7" w:rsidRPr="006455A7" w:rsidRDefault="006455A7" w:rsidP="006455A7">
      <w:pPr>
        <w:spacing w:after="0" w:line="259" w:lineRule="auto"/>
        <w:ind w:left="1260"/>
        <w:rPr>
          <w:color w:val="000000" w:themeColor="text1"/>
        </w:rPr>
      </w:pPr>
      <w:r w:rsidRPr="006455A7">
        <w:rPr>
          <w:color w:val="000000" w:themeColor="text1"/>
        </w:rPr>
        <w:t xml:space="preserve"> </w:t>
      </w:r>
    </w:p>
    <w:p w:rsidR="006455A7" w:rsidRPr="006455A7" w:rsidRDefault="006455A7" w:rsidP="006455A7">
      <w:pPr>
        <w:spacing w:after="199" w:line="259" w:lineRule="auto"/>
        <w:ind w:right="94"/>
        <w:jc w:val="right"/>
        <w:rPr>
          <w:color w:val="000000" w:themeColor="text1"/>
        </w:rPr>
      </w:pPr>
      <w:r w:rsidRPr="006455A7">
        <w:rPr>
          <w:noProof/>
          <w:color w:val="000000" w:themeColor="text1"/>
        </w:rPr>
        <w:lastRenderedPageBreak/>
        <w:drawing>
          <wp:inline distT="0" distB="0" distL="0" distR="0" wp14:anchorId="558A11BA" wp14:editId="2CD6FBC4">
            <wp:extent cx="4702810" cy="7089775"/>
            <wp:effectExtent l="0" t="0" r="254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9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02810" cy="7089775"/>
                    </a:xfrm>
                    <a:prstGeom prst="rect">
                      <a:avLst/>
                    </a:prstGeom>
                    <a:noFill/>
                    <a:ln>
                      <a:noFill/>
                    </a:ln>
                  </pic:spPr>
                </pic:pic>
              </a:graphicData>
            </a:graphic>
          </wp:inline>
        </w:drawing>
      </w:r>
      <w:r w:rsidRPr="006455A7">
        <w:rPr>
          <w:color w:val="000000" w:themeColor="text1"/>
        </w:rPr>
        <w:t xml:space="preserve"> </w:t>
      </w:r>
    </w:p>
    <w:p w:rsidR="006455A7" w:rsidRPr="006455A7" w:rsidRDefault="006455A7" w:rsidP="006455A7">
      <w:pPr>
        <w:ind w:left="1539"/>
        <w:rPr>
          <w:color w:val="000000" w:themeColor="text1"/>
        </w:rPr>
      </w:pPr>
      <w:r w:rsidRPr="006455A7">
        <w:rPr>
          <w:b/>
          <w:color w:val="000000" w:themeColor="text1"/>
        </w:rPr>
        <w:t xml:space="preserve">Gambar 3.10 </w:t>
      </w:r>
      <w:r w:rsidRPr="006455A7">
        <w:rPr>
          <w:i/>
          <w:color w:val="000000" w:themeColor="text1"/>
        </w:rPr>
        <w:t xml:space="preserve">Sequence Diagram </w:t>
      </w:r>
      <w:r w:rsidRPr="006455A7">
        <w:rPr>
          <w:color w:val="000000" w:themeColor="text1"/>
        </w:rPr>
        <w:t xml:space="preserve">konfirmasi Peminjaman </w:t>
      </w:r>
    </w:p>
    <w:p w:rsidR="006455A7" w:rsidRPr="006455A7" w:rsidRDefault="006455A7" w:rsidP="006455A7">
      <w:pPr>
        <w:spacing w:after="252" w:line="259" w:lineRule="auto"/>
        <w:ind w:left="4328"/>
        <w:rPr>
          <w:color w:val="000000" w:themeColor="text1"/>
        </w:rPr>
      </w:pPr>
      <w:r w:rsidRPr="006455A7">
        <w:rPr>
          <w:color w:val="000000" w:themeColor="text1"/>
        </w:rPr>
        <w:t xml:space="preserve"> </w:t>
      </w:r>
    </w:p>
    <w:p w:rsidR="006455A7" w:rsidRPr="006455A7" w:rsidRDefault="006455A7" w:rsidP="006455A7">
      <w:pPr>
        <w:spacing w:after="0" w:line="259" w:lineRule="auto"/>
        <w:ind w:left="4328"/>
        <w:rPr>
          <w:color w:val="000000" w:themeColor="text1"/>
        </w:rPr>
      </w:pPr>
      <w:r w:rsidRPr="006455A7">
        <w:rPr>
          <w:color w:val="000000" w:themeColor="text1"/>
        </w:rPr>
        <w:t xml:space="preserve"> </w:t>
      </w:r>
    </w:p>
    <w:p w:rsidR="006455A7" w:rsidRPr="006455A7" w:rsidRDefault="006455A7" w:rsidP="006455A7">
      <w:pPr>
        <w:spacing w:after="0" w:line="476" w:lineRule="auto"/>
        <w:ind w:left="720" w:firstLine="540"/>
        <w:rPr>
          <w:color w:val="000000" w:themeColor="text1"/>
        </w:rPr>
      </w:pPr>
      <w:r w:rsidRPr="006455A7">
        <w:rPr>
          <w:i/>
          <w:color w:val="000000" w:themeColor="text1"/>
        </w:rPr>
        <w:t xml:space="preserve">Sequence Diagram </w:t>
      </w:r>
      <w:r w:rsidRPr="006455A7">
        <w:rPr>
          <w:color w:val="000000" w:themeColor="text1"/>
        </w:rPr>
        <w:t xml:space="preserve">selanjutnya menjelaskan proses pengembalian peralatan. Dapat dilihat pada gambar 3.11 dibawah ini. </w:t>
      </w:r>
    </w:p>
    <w:p w:rsidR="006455A7" w:rsidRPr="006455A7" w:rsidRDefault="006455A7" w:rsidP="006455A7">
      <w:pPr>
        <w:spacing w:after="242" w:line="259" w:lineRule="auto"/>
        <w:ind w:left="720"/>
        <w:rPr>
          <w:color w:val="000000" w:themeColor="text1"/>
        </w:rPr>
      </w:pPr>
      <w:r w:rsidRPr="006455A7">
        <w:rPr>
          <w:color w:val="000000" w:themeColor="text1"/>
        </w:rPr>
        <w:lastRenderedPageBreak/>
        <w:t xml:space="preserve"> </w:t>
      </w:r>
    </w:p>
    <w:p w:rsidR="006455A7" w:rsidRPr="006455A7" w:rsidRDefault="006455A7" w:rsidP="006455A7">
      <w:pPr>
        <w:spacing w:after="196" w:line="259" w:lineRule="auto"/>
        <w:ind w:right="110"/>
        <w:jc w:val="right"/>
        <w:rPr>
          <w:color w:val="000000" w:themeColor="text1"/>
        </w:rPr>
      </w:pPr>
      <w:r w:rsidRPr="006455A7">
        <w:rPr>
          <w:noProof/>
          <w:color w:val="000000" w:themeColor="text1"/>
        </w:rPr>
        <w:drawing>
          <wp:inline distT="0" distB="0" distL="0" distR="0" wp14:anchorId="4E8556F5" wp14:editId="6C65DD27">
            <wp:extent cx="5034915" cy="651954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2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034915" cy="6519545"/>
                    </a:xfrm>
                    <a:prstGeom prst="rect">
                      <a:avLst/>
                    </a:prstGeom>
                    <a:noFill/>
                    <a:ln>
                      <a:noFill/>
                    </a:ln>
                  </pic:spPr>
                </pic:pic>
              </a:graphicData>
            </a:graphic>
          </wp:inline>
        </w:drawing>
      </w:r>
      <w:r w:rsidRPr="006455A7">
        <w:rPr>
          <w:color w:val="000000" w:themeColor="text1"/>
        </w:rPr>
        <w:t xml:space="preserve"> </w:t>
      </w:r>
    </w:p>
    <w:p w:rsidR="006455A7" w:rsidRPr="006455A7" w:rsidRDefault="006455A7" w:rsidP="006455A7">
      <w:pPr>
        <w:ind w:left="1539"/>
        <w:rPr>
          <w:color w:val="000000" w:themeColor="text1"/>
        </w:rPr>
      </w:pPr>
      <w:r w:rsidRPr="006455A7">
        <w:rPr>
          <w:b/>
          <w:color w:val="000000" w:themeColor="text1"/>
        </w:rPr>
        <w:t xml:space="preserve">Gambar 3.11 </w:t>
      </w:r>
      <w:r w:rsidRPr="006455A7">
        <w:rPr>
          <w:i/>
          <w:color w:val="000000" w:themeColor="text1"/>
        </w:rPr>
        <w:t xml:space="preserve">Sequence Diagram </w:t>
      </w:r>
      <w:r w:rsidRPr="006455A7">
        <w:rPr>
          <w:color w:val="000000" w:themeColor="text1"/>
        </w:rPr>
        <w:t xml:space="preserve">pengembalian Peralatan </w:t>
      </w:r>
    </w:p>
    <w:p w:rsidR="006455A7" w:rsidRPr="006455A7" w:rsidRDefault="006455A7" w:rsidP="006455A7">
      <w:pPr>
        <w:spacing w:after="0" w:line="499" w:lineRule="auto"/>
        <w:ind w:left="720" w:right="880" w:firstLine="540"/>
        <w:rPr>
          <w:color w:val="000000" w:themeColor="text1"/>
        </w:rPr>
      </w:pPr>
      <w:r w:rsidRPr="006455A7">
        <w:rPr>
          <w:color w:val="000000" w:themeColor="text1"/>
        </w:rPr>
        <w:t xml:space="preserve">Pada proses ini menjelaskan sistem bekerja pada saat pengembalian peralatan. </w:t>
      </w:r>
      <w:r w:rsidRPr="006455A7">
        <w:rPr>
          <w:i/>
          <w:color w:val="000000" w:themeColor="text1"/>
        </w:rPr>
        <w:t xml:space="preserve">Controller </w:t>
      </w:r>
      <w:r w:rsidRPr="006455A7">
        <w:rPr>
          <w:color w:val="000000" w:themeColor="text1"/>
        </w:rPr>
        <w:t>memanggil ‘</w:t>
      </w:r>
      <w:r w:rsidRPr="006455A7">
        <w:rPr>
          <w:i/>
          <w:color w:val="000000" w:themeColor="text1"/>
        </w:rPr>
        <w:t xml:space="preserve">index’ </w:t>
      </w:r>
      <w:r w:rsidRPr="006455A7">
        <w:rPr>
          <w:color w:val="000000" w:themeColor="text1"/>
        </w:rPr>
        <w:t xml:space="preserve">selanjutnya memanggil </w:t>
      </w:r>
      <w:r w:rsidRPr="006455A7">
        <w:rPr>
          <w:i/>
          <w:color w:val="000000" w:themeColor="text1"/>
        </w:rPr>
        <w:t xml:space="preserve">‘dipinjam’ </w:t>
      </w:r>
      <w:r w:rsidRPr="006455A7">
        <w:rPr>
          <w:color w:val="000000" w:themeColor="text1"/>
        </w:rPr>
        <w:t xml:space="preserve">pada ‘dipinjam_mode’ dan ‘get_org’ pada ‘org_model’ kemudian di </w:t>
      </w:r>
      <w:r w:rsidRPr="006455A7">
        <w:rPr>
          <w:i/>
          <w:color w:val="000000" w:themeColor="text1"/>
        </w:rPr>
        <w:t xml:space="preserve">return </w:t>
      </w:r>
      <w:r w:rsidRPr="006455A7">
        <w:rPr>
          <w:color w:val="000000" w:themeColor="text1"/>
        </w:rPr>
        <w:t xml:space="preserve">ke </w:t>
      </w:r>
      <w:r w:rsidRPr="006455A7">
        <w:rPr>
          <w:i/>
          <w:color w:val="000000" w:themeColor="text1"/>
        </w:rPr>
        <w:t xml:space="preserve">controller. </w:t>
      </w:r>
      <w:r w:rsidRPr="006455A7">
        <w:rPr>
          <w:color w:val="000000" w:themeColor="text1"/>
        </w:rPr>
        <w:t xml:space="preserve">Selanjutnya pada controller memanggil view ‘transaksi/dipinjam’ untuk </w:t>
      </w:r>
      <w:r w:rsidRPr="006455A7">
        <w:rPr>
          <w:color w:val="000000" w:themeColor="text1"/>
        </w:rPr>
        <w:lastRenderedPageBreak/>
        <w:t xml:space="preserve">menampilkan daftar peminjam alat. Selanjutnya memanggil </w:t>
      </w:r>
      <w:r w:rsidRPr="006455A7">
        <w:rPr>
          <w:i/>
          <w:color w:val="000000" w:themeColor="text1"/>
        </w:rPr>
        <w:t xml:space="preserve">controller ‘alat_dipinjam’ </w:t>
      </w:r>
      <w:r w:rsidRPr="006455A7">
        <w:rPr>
          <w:color w:val="000000" w:themeColor="text1"/>
        </w:rPr>
        <w:t xml:space="preserve">kemudian memanggil </w:t>
      </w:r>
      <w:r w:rsidRPr="006455A7">
        <w:rPr>
          <w:i/>
          <w:color w:val="000000" w:themeColor="text1"/>
        </w:rPr>
        <w:t xml:space="preserve">‘list_alat’ </w:t>
      </w:r>
      <w:r w:rsidRPr="006455A7">
        <w:rPr>
          <w:color w:val="000000" w:themeColor="text1"/>
        </w:rPr>
        <w:t xml:space="preserve">pada ‘dipinjam_model’ untuk mengambil data untuk ditampilkan pada </w:t>
      </w:r>
      <w:r w:rsidRPr="006455A7">
        <w:rPr>
          <w:i/>
          <w:color w:val="000000" w:themeColor="text1"/>
        </w:rPr>
        <w:t xml:space="preserve">view ’transaksi/form_dipinjam’. </w:t>
      </w:r>
      <w:r w:rsidRPr="006455A7">
        <w:rPr>
          <w:color w:val="000000" w:themeColor="text1"/>
        </w:rPr>
        <w:t>Proses berikutnya memanggil ‘</w:t>
      </w:r>
      <w:r w:rsidRPr="006455A7">
        <w:rPr>
          <w:i/>
          <w:color w:val="000000" w:themeColor="text1"/>
        </w:rPr>
        <w:t xml:space="preserve">alat_konfirmasi’ </w:t>
      </w:r>
      <w:r w:rsidRPr="006455A7">
        <w:rPr>
          <w:color w:val="000000" w:themeColor="text1"/>
        </w:rPr>
        <w:t xml:space="preserve">pada </w:t>
      </w:r>
      <w:r w:rsidRPr="006455A7">
        <w:rPr>
          <w:i/>
          <w:color w:val="000000" w:themeColor="text1"/>
        </w:rPr>
        <w:t xml:space="preserve">Controller, </w:t>
      </w:r>
      <w:r w:rsidRPr="006455A7">
        <w:rPr>
          <w:color w:val="000000" w:themeColor="text1"/>
        </w:rPr>
        <w:t>selanjutnya pada mengambil data pada dengan ‘</w:t>
      </w:r>
      <w:r w:rsidRPr="006455A7">
        <w:rPr>
          <w:i/>
          <w:color w:val="000000" w:themeColor="text1"/>
        </w:rPr>
        <w:t>list_alat_simpan</w:t>
      </w:r>
      <w:r w:rsidRPr="006455A7">
        <w:rPr>
          <w:color w:val="000000" w:themeColor="text1"/>
        </w:rPr>
        <w:t>’ pada ‘</w:t>
      </w:r>
      <w:r w:rsidRPr="006455A7">
        <w:rPr>
          <w:i/>
          <w:color w:val="000000" w:themeColor="text1"/>
        </w:rPr>
        <w:t>dipinjam_model</w:t>
      </w:r>
      <w:r w:rsidRPr="006455A7">
        <w:rPr>
          <w:color w:val="000000" w:themeColor="text1"/>
        </w:rPr>
        <w:t xml:space="preserve">’ untuk ditampilkan pada </w:t>
      </w:r>
      <w:r w:rsidRPr="006455A7">
        <w:rPr>
          <w:i/>
          <w:color w:val="000000" w:themeColor="text1"/>
        </w:rPr>
        <w:t xml:space="preserve">view ‘transaksi/form_edit_peminjaman’ </w:t>
      </w:r>
      <w:r w:rsidRPr="006455A7">
        <w:rPr>
          <w:color w:val="000000" w:themeColor="text1"/>
        </w:rPr>
        <w:t xml:space="preserve">untuk </w:t>
      </w:r>
    </w:p>
    <w:p w:rsidR="006455A7" w:rsidRPr="006455A7" w:rsidRDefault="006455A7" w:rsidP="006455A7">
      <w:pPr>
        <w:ind w:left="730"/>
        <w:rPr>
          <w:color w:val="000000" w:themeColor="text1"/>
        </w:rPr>
      </w:pPr>
      <w:proofErr w:type="gramStart"/>
      <w:r w:rsidRPr="006455A7">
        <w:rPr>
          <w:color w:val="000000" w:themeColor="text1"/>
        </w:rPr>
        <w:t>konfirmasi</w:t>
      </w:r>
      <w:proofErr w:type="gramEnd"/>
      <w:r w:rsidRPr="006455A7">
        <w:rPr>
          <w:color w:val="000000" w:themeColor="text1"/>
        </w:rPr>
        <w:t xml:space="preserve"> pengembalian lalu kemudian disimpan. </w:t>
      </w:r>
    </w:p>
    <w:p w:rsidR="006455A7" w:rsidRPr="006455A7" w:rsidRDefault="006455A7" w:rsidP="006455A7">
      <w:pPr>
        <w:spacing w:after="250" w:line="259" w:lineRule="auto"/>
        <w:ind w:left="1260"/>
        <w:rPr>
          <w:color w:val="000000" w:themeColor="text1"/>
        </w:rPr>
      </w:pPr>
      <w:r w:rsidRPr="006455A7">
        <w:rPr>
          <w:color w:val="000000" w:themeColor="text1"/>
        </w:rPr>
        <w:t xml:space="preserve"> </w:t>
      </w:r>
    </w:p>
    <w:p w:rsidR="006455A7" w:rsidRPr="006455A7" w:rsidRDefault="006455A7" w:rsidP="006455A7">
      <w:pPr>
        <w:pStyle w:val="Heading5"/>
        <w:spacing w:after="246"/>
        <w:ind w:left="730"/>
        <w:rPr>
          <w:color w:val="000000" w:themeColor="text1"/>
        </w:rPr>
      </w:pPr>
      <w:r w:rsidRPr="006455A7">
        <w:rPr>
          <w:color w:val="000000" w:themeColor="text1"/>
        </w:rPr>
        <w:t xml:space="preserve">3.2.5 </w:t>
      </w:r>
      <w:r w:rsidRPr="006455A7">
        <w:rPr>
          <w:i/>
          <w:color w:val="000000" w:themeColor="text1"/>
        </w:rPr>
        <w:t xml:space="preserve">User Interface </w:t>
      </w:r>
    </w:p>
    <w:p w:rsidR="006455A7" w:rsidRPr="006455A7" w:rsidRDefault="006455A7" w:rsidP="006455A7">
      <w:pPr>
        <w:spacing w:after="0" w:line="476" w:lineRule="auto"/>
        <w:ind w:left="720" w:right="883" w:firstLine="631"/>
        <w:rPr>
          <w:color w:val="000000" w:themeColor="text1"/>
        </w:rPr>
      </w:pPr>
      <w:r w:rsidRPr="006455A7">
        <w:rPr>
          <w:i/>
          <w:color w:val="000000" w:themeColor="text1"/>
        </w:rPr>
        <w:t xml:space="preserve">User Interface </w:t>
      </w:r>
      <w:r w:rsidRPr="006455A7">
        <w:rPr>
          <w:color w:val="000000" w:themeColor="text1"/>
        </w:rPr>
        <w:t xml:space="preserve">berisi perancangan tampilan untuk Sistem Peminjaman Peralatan Alam Bebas Mapala Sekota Malang. Berikut beberapa tampilan dari Sistem peminjaman alat: </w:t>
      </w:r>
    </w:p>
    <w:p w:rsidR="006455A7" w:rsidRPr="006455A7" w:rsidRDefault="006455A7" w:rsidP="006455A7">
      <w:pPr>
        <w:spacing w:after="252" w:line="259" w:lineRule="auto"/>
        <w:ind w:left="1351"/>
        <w:rPr>
          <w:color w:val="000000" w:themeColor="text1"/>
        </w:rPr>
      </w:pPr>
      <w:r w:rsidRPr="006455A7">
        <w:rPr>
          <w:color w:val="000000" w:themeColor="text1"/>
        </w:rPr>
        <w:t xml:space="preserve"> </w:t>
      </w:r>
    </w:p>
    <w:p w:rsidR="006455A7" w:rsidRPr="006455A7" w:rsidRDefault="006455A7" w:rsidP="006455A7">
      <w:pPr>
        <w:ind w:left="1361"/>
        <w:rPr>
          <w:color w:val="000000" w:themeColor="text1"/>
        </w:rPr>
      </w:pPr>
      <w:r w:rsidRPr="006455A7">
        <w:rPr>
          <w:color w:val="000000" w:themeColor="text1"/>
        </w:rPr>
        <w:t xml:space="preserve">3.2.5.1 Halaman </w:t>
      </w:r>
      <w:r w:rsidRPr="006455A7">
        <w:rPr>
          <w:i/>
          <w:color w:val="000000" w:themeColor="text1"/>
        </w:rPr>
        <w:t xml:space="preserve">Login </w:t>
      </w:r>
    </w:p>
    <w:p w:rsidR="006455A7" w:rsidRPr="006455A7" w:rsidRDefault="006455A7" w:rsidP="006455A7">
      <w:pPr>
        <w:spacing w:after="0" w:line="477" w:lineRule="auto"/>
        <w:ind w:left="1361" w:right="879"/>
        <w:rPr>
          <w:color w:val="000000" w:themeColor="text1"/>
        </w:rPr>
      </w:pPr>
      <w:r w:rsidRPr="006455A7">
        <w:rPr>
          <w:color w:val="000000" w:themeColor="text1"/>
        </w:rPr>
        <w:t xml:space="preserve">  Halaman </w:t>
      </w:r>
      <w:proofErr w:type="gramStart"/>
      <w:r w:rsidRPr="006455A7">
        <w:rPr>
          <w:i/>
          <w:color w:val="000000" w:themeColor="text1"/>
        </w:rPr>
        <w:t xml:space="preserve">Login </w:t>
      </w:r>
      <w:r w:rsidRPr="006455A7">
        <w:rPr>
          <w:color w:val="000000" w:themeColor="text1"/>
        </w:rPr>
        <w:t xml:space="preserve"> merupakan</w:t>
      </w:r>
      <w:proofErr w:type="gramEnd"/>
      <w:r w:rsidRPr="006455A7">
        <w:rPr>
          <w:color w:val="000000" w:themeColor="text1"/>
        </w:rPr>
        <w:t xml:space="preserve"> halaman awal dari web ketika pertama dibuka. Halaman login membatasi akses pengguna yang mengakses halaman sistem. Desain Halaman </w:t>
      </w:r>
      <w:r w:rsidRPr="006455A7">
        <w:rPr>
          <w:i/>
          <w:color w:val="000000" w:themeColor="text1"/>
        </w:rPr>
        <w:t xml:space="preserve">Login </w:t>
      </w:r>
      <w:r w:rsidRPr="006455A7">
        <w:rPr>
          <w:color w:val="000000" w:themeColor="text1"/>
        </w:rPr>
        <w:t xml:space="preserve">dapat dilihat pada gambar 3.12 berikut. </w:t>
      </w:r>
    </w:p>
    <w:p w:rsidR="006455A7" w:rsidRPr="006455A7" w:rsidRDefault="006455A7" w:rsidP="006455A7">
      <w:pPr>
        <w:spacing w:after="0" w:line="259" w:lineRule="auto"/>
        <w:ind w:left="1351"/>
        <w:rPr>
          <w:color w:val="000000" w:themeColor="text1"/>
        </w:rPr>
      </w:pPr>
      <w:r w:rsidRPr="006455A7">
        <w:rPr>
          <w:color w:val="000000" w:themeColor="text1"/>
        </w:rPr>
        <w:t xml:space="preserve"> </w:t>
      </w:r>
    </w:p>
    <w:p w:rsidR="006455A7" w:rsidRPr="006455A7" w:rsidRDefault="006455A7" w:rsidP="006455A7">
      <w:pPr>
        <w:spacing w:after="199" w:line="259" w:lineRule="auto"/>
        <w:ind w:right="809"/>
        <w:jc w:val="right"/>
        <w:rPr>
          <w:color w:val="000000" w:themeColor="text1"/>
        </w:rPr>
      </w:pPr>
      <w:r w:rsidRPr="006455A7">
        <w:rPr>
          <w:noProof/>
          <w:color w:val="000000" w:themeColor="text1"/>
        </w:rPr>
        <w:lastRenderedPageBreak/>
        <w:drawing>
          <wp:inline distT="0" distB="0" distL="0" distR="0" wp14:anchorId="1AE20D71" wp14:editId="6D2A6DA8">
            <wp:extent cx="4595495" cy="336042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2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595495" cy="3360420"/>
                    </a:xfrm>
                    <a:prstGeom prst="rect">
                      <a:avLst/>
                    </a:prstGeom>
                    <a:noFill/>
                    <a:ln>
                      <a:noFill/>
                    </a:ln>
                  </pic:spPr>
                </pic:pic>
              </a:graphicData>
            </a:graphic>
          </wp:inline>
        </w:drawing>
      </w:r>
      <w:r w:rsidRPr="006455A7">
        <w:rPr>
          <w:color w:val="000000" w:themeColor="text1"/>
        </w:rPr>
        <w:t xml:space="preserve"> </w:t>
      </w:r>
    </w:p>
    <w:p w:rsidR="006455A7" w:rsidRPr="006455A7" w:rsidRDefault="006455A7" w:rsidP="006455A7">
      <w:pPr>
        <w:pStyle w:val="Heading4"/>
        <w:numPr>
          <w:ilvl w:val="0"/>
          <w:numId w:val="0"/>
        </w:numPr>
        <w:spacing w:after="246"/>
        <w:ind w:left="2772" w:right="840" w:firstLine="108"/>
        <w:rPr>
          <w:color w:val="000000" w:themeColor="text1"/>
        </w:rPr>
      </w:pPr>
      <w:r w:rsidRPr="006455A7">
        <w:rPr>
          <w:color w:val="000000" w:themeColor="text1"/>
        </w:rPr>
        <w:t xml:space="preserve">Gambar 3.12 </w:t>
      </w:r>
      <w:r w:rsidRPr="006455A7">
        <w:rPr>
          <w:b w:val="0"/>
          <w:color w:val="000000" w:themeColor="text1"/>
        </w:rPr>
        <w:t xml:space="preserve">Halaman </w:t>
      </w:r>
      <w:r w:rsidRPr="006455A7">
        <w:rPr>
          <w:b w:val="0"/>
          <w:i w:val="0"/>
          <w:color w:val="000000" w:themeColor="text1"/>
        </w:rPr>
        <w:t>Login</w:t>
      </w:r>
      <w:r w:rsidRPr="006455A7">
        <w:rPr>
          <w:i w:val="0"/>
          <w:color w:val="000000" w:themeColor="text1"/>
        </w:rPr>
        <w:t xml:space="preserve"> </w:t>
      </w:r>
    </w:p>
    <w:p w:rsidR="006455A7" w:rsidRPr="006455A7" w:rsidRDefault="006455A7" w:rsidP="006455A7">
      <w:pPr>
        <w:spacing w:after="252" w:line="259" w:lineRule="auto"/>
        <w:ind w:left="720"/>
        <w:rPr>
          <w:color w:val="000000" w:themeColor="text1"/>
        </w:rPr>
      </w:pPr>
      <w:r w:rsidRPr="006455A7">
        <w:rPr>
          <w:b/>
          <w:i/>
          <w:color w:val="000000" w:themeColor="text1"/>
        </w:rPr>
        <w:t xml:space="preserve"> </w:t>
      </w:r>
    </w:p>
    <w:p w:rsidR="006455A7" w:rsidRPr="006455A7" w:rsidRDefault="006455A7" w:rsidP="006455A7">
      <w:pPr>
        <w:ind w:left="1361"/>
        <w:rPr>
          <w:color w:val="000000" w:themeColor="text1"/>
        </w:rPr>
      </w:pPr>
      <w:r w:rsidRPr="006455A7">
        <w:rPr>
          <w:color w:val="000000" w:themeColor="text1"/>
        </w:rPr>
        <w:t xml:space="preserve">3.2.5.2 Halaman Data Alat  </w:t>
      </w:r>
    </w:p>
    <w:p w:rsidR="006455A7" w:rsidRPr="006455A7" w:rsidRDefault="006455A7" w:rsidP="006455A7">
      <w:pPr>
        <w:tabs>
          <w:tab w:val="center" w:pos="1351"/>
          <w:tab w:val="center" w:pos="5049"/>
        </w:tabs>
        <w:spacing w:after="249" w:line="265" w:lineRule="auto"/>
        <w:rPr>
          <w:color w:val="000000" w:themeColor="text1"/>
        </w:rPr>
      </w:pPr>
      <w:r w:rsidRPr="006455A7">
        <w:rPr>
          <w:rFonts w:ascii="Calibri" w:eastAsia="Calibri" w:hAnsi="Calibri" w:cs="Calibri"/>
          <w:color w:val="000000" w:themeColor="text1"/>
        </w:rPr>
        <w:tab/>
      </w:r>
      <w:r w:rsidRPr="006455A7">
        <w:rPr>
          <w:color w:val="000000" w:themeColor="text1"/>
        </w:rPr>
        <w:t xml:space="preserve">  </w:t>
      </w:r>
      <w:r w:rsidRPr="006455A7">
        <w:rPr>
          <w:color w:val="000000" w:themeColor="text1"/>
        </w:rPr>
        <w:tab/>
        <w:t xml:space="preserve">Halaman ini menampilkan Data alat milik seluruh </w:t>
      </w:r>
    </w:p>
    <w:p w:rsidR="006455A7" w:rsidRPr="006455A7" w:rsidRDefault="006455A7" w:rsidP="006455A7">
      <w:pPr>
        <w:spacing w:after="0" w:line="476" w:lineRule="auto"/>
        <w:ind w:left="1361" w:right="162"/>
        <w:rPr>
          <w:color w:val="000000" w:themeColor="text1"/>
        </w:rPr>
      </w:pPr>
      <w:proofErr w:type="gramStart"/>
      <w:r w:rsidRPr="006455A7">
        <w:rPr>
          <w:color w:val="000000" w:themeColor="text1"/>
        </w:rPr>
        <w:t>organisasi</w:t>
      </w:r>
      <w:proofErr w:type="gramEnd"/>
      <w:r w:rsidRPr="006455A7">
        <w:rPr>
          <w:color w:val="000000" w:themeColor="text1"/>
        </w:rPr>
        <w:t xml:space="preserve"> yang terdaftar pada Sistem Informasi Peminjaman Alat. Desain Halaman Data Alat dapat dilihat pada gambar 3.13 dibawah </w:t>
      </w:r>
    </w:p>
    <w:p w:rsidR="006455A7" w:rsidRPr="006455A7" w:rsidRDefault="006455A7" w:rsidP="006455A7">
      <w:pPr>
        <w:ind w:left="1361"/>
        <w:rPr>
          <w:color w:val="000000" w:themeColor="text1"/>
        </w:rPr>
      </w:pPr>
      <w:proofErr w:type="gramStart"/>
      <w:r w:rsidRPr="006455A7">
        <w:rPr>
          <w:color w:val="000000" w:themeColor="text1"/>
        </w:rPr>
        <w:t>ini</w:t>
      </w:r>
      <w:proofErr w:type="gramEnd"/>
      <w:r w:rsidRPr="006455A7">
        <w:rPr>
          <w:color w:val="000000" w:themeColor="text1"/>
        </w:rPr>
        <w:t xml:space="preserve">. </w:t>
      </w:r>
    </w:p>
    <w:p w:rsidR="006455A7" w:rsidRPr="006455A7" w:rsidRDefault="006455A7" w:rsidP="006455A7">
      <w:pPr>
        <w:spacing w:after="199" w:line="259" w:lineRule="auto"/>
        <w:ind w:right="862"/>
        <w:jc w:val="right"/>
        <w:rPr>
          <w:color w:val="000000" w:themeColor="text1"/>
        </w:rPr>
      </w:pPr>
      <w:r w:rsidRPr="006455A7">
        <w:rPr>
          <w:noProof/>
          <w:color w:val="000000" w:themeColor="text1"/>
        </w:rPr>
        <w:drawing>
          <wp:inline distT="0" distB="0" distL="0" distR="0" wp14:anchorId="0FBDBC6C" wp14:editId="7CF22E68">
            <wp:extent cx="4524375" cy="2553335"/>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5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24375" cy="2553335"/>
                    </a:xfrm>
                    <a:prstGeom prst="rect">
                      <a:avLst/>
                    </a:prstGeom>
                    <a:noFill/>
                    <a:ln>
                      <a:noFill/>
                    </a:ln>
                  </pic:spPr>
                </pic:pic>
              </a:graphicData>
            </a:graphic>
          </wp:inline>
        </w:drawing>
      </w:r>
      <w:r w:rsidRPr="006455A7">
        <w:rPr>
          <w:color w:val="000000" w:themeColor="text1"/>
        </w:rPr>
        <w:t xml:space="preserve"> </w:t>
      </w:r>
    </w:p>
    <w:p w:rsidR="006455A7" w:rsidRPr="006455A7" w:rsidRDefault="006455A7" w:rsidP="006455A7">
      <w:pPr>
        <w:ind w:left="2708"/>
        <w:rPr>
          <w:color w:val="000000" w:themeColor="text1"/>
        </w:rPr>
      </w:pPr>
      <w:r w:rsidRPr="006455A7">
        <w:rPr>
          <w:b/>
          <w:color w:val="000000" w:themeColor="text1"/>
        </w:rPr>
        <w:t xml:space="preserve">Gambar 3.13 </w:t>
      </w:r>
      <w:r w:rsidRPr="006455A7">
        <w:rPr>
          <w:color w:val="000000" w:themeColor="text1"/>
        </w:rPr>
        <w:t>Halaman Data Alat</w:t>
      </w:r>
      <w:r w:rsidRPr="006455A7">
        <w:rPr>
          <w:b/>
          <w:i/>
          <w:color w:val="000000" w:themeColor="text1"/>
        </w:rPr>
        <w:t xml:space="preserve"> </w:t>
      </w:r>
    </w:p>
    <w:p w:rsidR="006455A7" w:rsidRPr="006455A7" w:rsidRDefault="006455A7" w:rsidP="006455A7">
      <w:pPr>
        <w:spacing w:after="252" w:line="259" w:lineRule="auto"/>
        <w:ind w:left="1260"/>
        <w:rPr>
          <w:color w:val="000000" w:themeColor="text1"/>
        </w:rPr>
      </w:pPr>
      <w:r w:rsidRPr="006455A7">
        <w:rPr>
          <w:color w:val="000000" w:themeColor="text1"/>
        </w:rPr>
        <w:lastRenderedPageBreak/>
        <w:t xml:space="preserve"> </w:t>
      </w:r>
    </w:p>
    <w:p w:rsidR="006455A7" w:rsidRPr="006455A7" w:rsidRDefault="006455A7" w:rsidP="006455A7">
      <w:pPr>
        <w:ind w:left="1361"/>
        <w:rPr>
          <w:color w:val="000000" w:themeColor="text1"/>
        </w:rPr>
      </w:pPr>
      <w:r w:rsidRPr="006455A7">
        <w:rPr>
          <w:color w:val="000000" w:themeColor="text1"/>
        </w:rPr>
        <w:t xml:space="preserve">3.2.5.3 Halaman </w:t>
      </w:r>
      <w:r w:rsidRPr="006455A7">
        <w:rPr>
          <w:i/>
          <w:color w:val="000000" w:themeColor="text1"/>
        </w:rPr>
        <w:t>Profile</w:t>
      </w:r>
      <w:r w:rsidRPr="006455A7">
        <w:rPr>
          <w:color w:val="000000" w:themeColor="text1"/>
        </w:rPr>
        <w:t xml:space="preserve"> Organisasi </w:t>
      </w:r>
    </w:p>
    <w:p w:rsidR="006455A7" w:rsidRPr="006455A7" w:rsidRDefault="006455A7" w:rsidP="006455A7">
      <w:pPr>
        <w:spacing w:after="0" w:line="476" w:lineRule="auto"/>
        <w:ind w:left="1260" w:right="357" w:firstLine="91"/>
        <w:rPr>
          <w:color w:val="000000" w:themeColor="text1"/>
        </w:rPr>
      </w:pPr>
      <w:r w:rsidRPr="006455A7">
        <w:rPr>
          <w:color w:val="000000" w:themeColor="text1"/>
        </w:rPr>
        <w:t xml:space="preserve">  Halaman ini menampilkan data organisasi dan peralatan yang dimiliki oleh organisasi tersebut. Desain halaman </w:t>
      </w:r>
      <w:r w:rsidRPr="006455A7">
        <w:rPr>
          <w:i/>
          <w:color w:val="000000" w:themeColor="text1"/>
        </w:rPr>
        <w:t xml:space="preserve">Profile </w:t>
      </w:r>
    </w:p>
    <w:p w:rsidR="006455A7" w:rsidRPr="006455A7" w:rsidRDefault="006455A7" w:rsidP="006455A7">
      <w:pPr>
        <w:ind w:left="1270"/>
        <w:rPr>
          <w:color w:val="000000" w:themeColor="text1"/>
        </w:rPr>
      </w:pPr>
      <w:r w:rsidRPr="006455A7">
        <w:rPr>
          <w:color w:val="000000" w:themeColor="text1"/>
        </w:rPr>
        <w:t xml:space="preserve">Organisasi dapat dilihat pada gambar 3.14 dibawah ini. </w:t>
      </w:r>
    </w:p>
    <w:p w:rsidR="006455A7" w:rsidRPr="006455A7" w:rsidRDefault="006455A7" w:rsidP="006455A7">
      <w:pPr>
        <w:spacing w:after="241" w:line="259" w:lineRule="auto"/>
        <w:ind w:left="1351"/>
        <w:rPr>
          <w:color w:val="000000" w:themeColor="text1"/>
        </w:rPr>
      </w:pPr>
      <w:r w:rsidRPr="006455A7">
        <w:rPr>
          <w:color w:val="000000" w:themeColor="text1"/>
        </w:rPr>
        <w:t xml:space="preserve"> </w:t>
      </w:r>
    </w:p>
    <w:p w:rsidR="006455A7" w:rsidRPr="006455A7" w:rsidRDefault="006455A7" w:rsidP="006455A7">
      <w:pPr>
        <w:spacing w:after="199" w:line="259" w:lineRule="auto"/>
        <w:ind w:right="811"/>
        <w:jc w:val="right"/>
        <w:rPr>
          <w:color w:val="000000" w:themeColor="text1"/>
        </w:rPr>
      </w:pPr>
      <w:r w:rsidRPr="006455A7">
        <w:rPr>
          <w:noProof/>
          <w:color w:val="000000" w:themeColor="text1"/>
        </w:rPr>
        <w:drawing>
          <wp:inline distT="0" distB="0" distL="0" distR="0" wp14:anchorId="71EB4E4E" wp14:editId="6B27F05B">
            <wp:extent cx="4595495" cy="298069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8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595495" cy="2980690"/>
                    </a:xfrm>
                    <a:prstGeom prst="rect">
                      <a:avLst/>
                    </a:prstGeom>
                    <a:noFill/>
                    <a:ln>
                      <a:noFill/>
                    </a:ln>
                  </pic:spPr>
                </pic:pic>
              </a:graphicData>
            </a:graphic>
          </wp:inline>
        </w:drawing>
      </w:r>
      <w:r w:rsidRPr="006455A7">
        <w:rPr>
          <w:color w:val="000000" w:themeColor="text1"/>
        </w:rPr>
        <w:t xml:space="preserve"> </w:t>
      </w:r>
    </w:p>
    <w:p w:rsidR="006455A7" w:rsidRPr="006455A7" w:rsidRDefault="006455A7" w:rsidP="006455A7">
      <w:pPr>
        <w:ind w:left="2207"/>
        <w:rPr>
          <w:color w:val="000000" w:themeColor="text1"/>
        </w:rPr>
      </w:pPr>
      <w:r w:rsidRPr="006455A7">
        <w:rPr>
          <w:b/>
          <w:color w:val="000000" w:themeColor="text1"/>
        </w:rPr>
        <w:t xml:space="preserve">Gambar 3.14 </w:t>
      </w:r>
      <w:r w:rsidRPr="006455A7">
        <w:rPr>
          <w:color w:val="000000" w:themeColor="text1"/>
        </w:rPr>
        <w:t xml:space="preserve">Halaman </w:t>
      </w:r>
      <w:r w:rsidRPr="006455A7">
        <w:rPr>
          <w:i/>
          <w:color w:val="000000" w:themeColor="text1"/>
        </w:rPr>
        <w:t xml:space="preserve">Profile </w:t>
      </w:r>
      <w:r w:rsidRPr="006455A7">
        <w:rPr>
          <w:color w:val="000000" w:themeColor="text1"/>
        </w:rPr>
        <w:t>Organisasi</w:t>
      </w:r>
      <w:r w:rsidRPr="006455A7">
        <w:rPr>
          <w:b/>
          <w:color w:val="000000" w:themeColor="text1"/>
        </w:rPr>
        <w:t xml:space="preserve"> </w:t>
      </w:r>
    </w:p>
    <w:p w:rsidR="006455A7" w:rsidRPr="006455A7" w:rsidRDefault="006455A7" w:rsidP="006455A7">
      <w:pPr>
        <w:ind w:left="1270"/>
        <w:rPr>
          <w:color w:val="000000" w:themeColor="text1"/>
        </w:rPr>
      </w:pPr>
      <w:r w:rsidRPr="006455A7">
        <w:rPr>
          <w:color w:val="000000" w:themeColor="text1"/>
        </w:rPr>
        <w:t xml:space="preserve">3.2.5.4 Halaman transaksi peminjaman </w:t>
      </w:r>
    </w:p>
    <w:p w:rsidR="006455A7" w:rsidRPr="006455A7" w:rsidRDefault="006455A7" w:rsidP="006455A7">
      <w:pPr>
        <w:spacing w:after="0" w:line="476" w:lineRule="auto"/>
        <w:ind w:left="1260" w:right="881" w:firstLine="180"/>
        <w:rPr>
          <w:color w:val="000000" w:themeColor="text1"/>
        </w:rPr>
      </w:pPr>
      <w:r w:rsidRPr="006455A7">
        <w:rPr>
          <w:color w:val="000000" w:themeColor="text1"/>
        </w:rPr>
        <w:t xml:space="preserve"> Halaman transaksi peminjaman menampilkan data alat yang dipinjam dan halaman untuk melakukan peminjaman. Desain halaman transaksi peminjaman dapat dilihat pada gambar 3.15 dibawah ini. </w:t>
      </w:r>
    </w:p>
    <w:p w:rsidR="006455A7" w:rsidRPr="006455A7" w:rsidRDefault="006455A7" w:rsidP="006455A7">
      <w:pPr>
        <w:spacing w:after="199" w:line="259" w:lineRule="auto"/>
        <w:ind w:right="826"/>
        <w:jc w:val="right"/>
        <w:rPr>
          <w:color w:val="000000" w:themeColor="text1"/>
        </w:rPr>
      </w:pPr>
      <w:r w:rsidRPr="006455A7">
        <w:rPr>
          <w:noProof/>
          <w:color w:val="000000" w:themeColor="text1"/>
        </w:rPr>
        <w:lastRenderedPageBreak/>
        <w:drawing>
          <wp:inline distT="0" distB="0" distL="0" distR="0" wp14:anchorId="763CD428" wp14:editId="16A4018A">
            <wp:extent cx="4572000" cy="235140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1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572000" cy="2351405"/>
                    </a:xfrm>
                    <a:prstGeom prst="rect">
                      <a:avLst/>
                    </a:prstGeom>
                    <a:noFill/>
                    <a:ln>
                      <a:noFill/>
                    </a:ln>
                  </pic:spPr>
                </pic:pic>
              </a:graphicData>
            </a:graphic>
          </wp:inline>
        </w:drawing>
      </w:r>
      <w:r w:rsidRPr="006455A7">
        <w:rPr>
          <w:color w:val="000000" w:themeColor="text1"/>
        </w:rPr>
        <w:t xml:space="preserve"> </w:t>
      </w:r>
    </w:p>
    <w:p w:rsidR="006455A7" w:rsidRPr="006455A7" w:rsidRDefault="006455A7" w:rsidP="006455A7">
      <w:pPr>
        <w:ind w:left="2168"/>
        <w:rPr>
          <w:color w:val="000000" w:themeColor="text1"/>
        </w:rPr>
      </w:pPr>
      <w:r w:rsidRPr="006455A7">
        <w:rPr>
          <w:b/>
          <w:color w:val="000000" w:themeColor="text1"/>
        </w:rPr>
        <w:t xml:space="preserve">Gambar 3.15 </w:t>
      </w:r>
      <w:r w:rsidRPr="006455A7">
        <w:rPr>
          <w:color w:val="000000" w:themeColor="text1"/>
        </w:rPr>
        <w:t>Halaman transaksi peminjaman</w:t>
      </w:r>
      <w:r w:rsidRPr="006455A7">
        <w:rPr>
          <w:b/>
          <w:color w:val="000000" w:themeColor="text1"/>
        </w:rPr>
        <w:t xml:space="preserve"> </w:t>
      </w:r>
    </w:p>
    <w:p w:rsidR="006455A7" w:rsidRPr="006455A7" w:rsidRDefault="006455A7" w:rsidP="006455A7">
      <w:pPr>
        <w:spacing w:after="252" w:line="259" w:lineRule="auto"/>
        <w:ind w:right="12"/>
        <w:jc w:val="center"/>
        <w:rPr>
          <w:color w:val="000000" w:themeColor="text1"/>
        </w:rPr>
      </w:pPr>
      <w:r w:rsidRPr="006455A7">
        <w:rPr>
          <w:b/>
          <w:color w:val="000000" w:themeColor="text1"/>
        </w:rPr>
        <w:t xml:space="preserve"> </w:t>
      </w:r>
    </w:p>
    <w:p w:rsidR="006455A7" w:rsidRPr="006455A7" w:rsidRDefault="006455A7" w:rsidP="006455A7">
      <w:pPr>
        <w:ind w:left="1270"/>
        <w:rPr>
          <w:color w:val="000000" w:themeColor="text1"/>
        </w:rPr>
      </w:pPr>
      <w:r w:rsidRPr="006455A7">
        <w:rPr>
          <w:color w:val="000000" w:themeColor="text1"/>
        </w:rPr>
        <w:t xml:space="preserve">3.2.5.5 Halaman tambah peminjaman </w:t>
      </w:r>
    </w:p>
    <w:p w:rsidR="006455A7" w:rsidRPr="006455A7" w:rsidRDefault="006455A7" w:rsidP="006455A7">
      <w:pPr>
        <w:spacing w:after="0" w:line="476" w:lineRule="auto"/>
        <w:ind w:left="1270" w:right="882"/>
        <w:rPr>
          <w:color w:val="000000" w:themeColor="text1"/>
        </w:rPr>
      </w:pPr>
      <w:r w:rsidRPr="006455A7">
        <w:rPr>
          <w:color w:val="000000" w:themeColor="text1"/>
        </w:rPr>
        <w:t xml:space="preserve">  Halaman ini digunakan untuk melakukan peminjaman peralatan. Halaman ini meng</w:t>
      </w:r>
      <w:r w:rsidRPr="006455A7">
        <w:rPr>
          <w:i/>
          <w:color w:val="000000" w:themeColor="text1"/>
        </w:rPr>
        <w:t>input</w:t>
      </w:r>
      <w:r w:rsidRPr="006455A7">
        <w:rPr>
          <w:color w:val="000000" w:themeColor="text1"/>
        </w:rPr>
        <w:t xml:space="preserve">kan data peminjam. Desain halaman tambah peminjaman dapat dilihat pada gambar 3.16 </w:t>
      </w:r>
    </w:p>
    <w:p w:rsidR="006455A7" w:rsidRPr="006455A7" w:rsidRDefault="006455A7" w:rsidP="006455A7">
      <w:pPr>
        <w:ind w:left="1270"/>
        <w:rPr>
          <w:color w:val="000000" w:themeColor="text1"/>
        </w:rPr>
      </w:pPr>
      <w:proofErr w:type="gramStart"/>
      <w:r w:rsidRPr="006455A7">
        <w:rPr>
          <w:color w:val="000000" w:themeColor="text1"/>
        </w:rPr>
        <w:t>dibawah</w:t>
      </w:r>
      <w:proofErr w:type="gramEnd"/>
      <w:r w:rsidRPr="006455A7">
        <w:rPr>
          <w:color w:val="000000" w:themeColor="text1"/>
        </w:rPr>
        <w:t xml:space="preserve"> ini. </w:t>
      </w:r>
    </w:p>
    <w:p w:rsidR="006455A7" w:rsidRPr="006455A7" w:rsidRDefault="006455A7" w:rsidP="006455A7">
      <w:pPr>
        <w:spacing w:after="0" w:line="259" w:lineRule="auto"/>
        <w:ind w:left="1260"/>
        <w:rPr>
          <w:color w:val="000000" w:themeColor="text1"/>
        </w:rPr>
      </w:pPr>
      <w:r w:rsidRPr="006455A7">
        <w:rPr>
          <w:color w:val="000000" w:themeColor="text1"/>
        </w:rPr>
        <w:t xml:space="preserve"> </w:t>
      </w:r>
    </w:p>
    <w:p w:rsidR="006455A7" w:rsidRPr="006455A7" w:rsidRDefault="006455A7" w:rsidP="006455A7">
      <w:pPr>
        <w:spacing w:after="199" w:line="259" w:lineRule="auto"/>
        <w:ind w:right="818"/>
        <w:jc w:val="right"/>
        <w:rPr>
          <w:color w:val="000000" w:themeColor="text1"/>
        </w:rPr>
      </w:pPr>
      <w:r w:rsidRPr="006455A7">
        <w:rPr>
          <w:noProof/>
          <w:color w:val="000000" w:themeColor="text1"/>
        </w:rPr>
        <w:drawing>
          <wp:inline distT="0" distB="0" distL="0" distR="0" wp14:anchorId="2CDBBA1D" wp14:editId="047FC01B">
            <wp:extent cx="4584065" cy="2838450"/>
            <wp:effectExtent l="0" t="0" r="698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4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584065" cy="2838450"/>
                    </a:xfrm>
                    <a:prstGeom prst="rect">
                      <a:avLst/>
                    </a:prstGeom>
                    <a:noFill/>
                    <a:ln>
                      <a:noFill/>
                    </a:ln>
                  </pic:spPr>
                </pic:pic>
              </a:graphicData>
            </a:graphic>
          </wp:inline>
        </w:drawing>
      </w:r>
      <w:r w:rsidRPr="006455A7">
        <w:rPr>
          <w:color w:val="000000" w:themeColor="text1"/>
        </w:rPr>
        <w:t xml:space="preserve"> </w:t>
      </w:r>
    </w:p>
    <w:p w:rsidR="006455A7" w:rsidRPr="006455A7" w:rsidRDefault="006455A7" w:rsidP="006455A7">
      <w:pPr>
        <w:pStyle w:val="Heading5"/>
        <w:numPr>
          <w:ilvl w:val="0"/>
          <w:numId w:val="0"/>
        </w:numPr>
        <w:spacing w:after="246"/>
        <w:ind w:left="1907" w:right="251" w:firstLine="253"/>
        <w:rPr>
          <w:color w:val="000000" w:themeColor="text1"/>
        </w:rPr>
      </w:pPr>
      <w:r w:rsidRPr="006455A7">
        <w:rPr>
          <w:color w:val="000000" w:themeColor="text1"/>
        </w:rPr>
        <w:t xml:space="preserve">Gambar 3.16 </w:t>
      </w:r>
      <w:r w:rsidRPr="006455A7">
        <w:rPr>
          <w:b/>
          <w:color w:val="000000" w:themeColor="text1"/>
        </w:rPr>
        <w:t>Halaman tambah peminjam</w:t>
      </w:r>
      <w:r w:rsidRPr="006455A7">
        <w:rPr>
          <w:color w:val="000000" w:themeColor="text1"/>
        </w:rPr>
        <w:t xml:space="preserve"> </w:t>
      </w:r>
    </w:p>
    <w:p w:rsidR="006455A7" w:rsidRPr="006455A7" w:rsidRDefault="006455A7" w:rsidP="006455A7">
      <w:pPr>
        <w:spacing w:after="252" w:line="259" w:lineRule="auto"/>
        <w:ind w:left="440"/>
        <w:jc w:val="center"/>
        <w:rPr>
          <w:color w:val="000000" w:themeColor="text1"/>
        </w:rPr>
      </w:pPr>
      <w:r w:rsidRPr="006455A7">
        <w:rPr>
          <w:b/>
          <w:color w:val="000000" w:themeColor="text1"/>
        </w:rPr>
        <w:t xml:space="preserve"> </w:t>
      </w:r>
    </w:p>
    <w:p w:rsidR="006455A7" w:rsidRPr="006455A7" w:rsidRDefault="006455A7" w:rsidP="006455A7">
      <w:pPr>
        <w:ind w:left="1270"/>
        <w:rPr>
          <w:color w:val="000000" w:themeColor="text1"/>
        </w:rPr>
      </w:pPr>
      <w:r w:rsidRPr="006455A7">
        <w:rPr>
          <w:color w:val="000000" w:themeColor="text1"/>
        </w:rPr>
        <w:t xml:space="preserve">3.2.5.6 Halaman data alat peminjaman </w:t>
      </w:r>
    </w:p>
    <w:p w:rsidR="006455A7" w:rsidRPr="006455A7" w:rsidRDefault="006455A7" w:rsidP="006455A7">
      <w:pPr>
        <w:spacing w:after="1" w:line="477" w:lineRule="auto"/>
        <w:ind w:left="1260" w:right="236"/>
        <w:rPr>
          <w:color w:val="000000" w:themeColor="text1"/>
        </w:rPr>
      </w:pPr>
      <w:r w:rsidRPr="006455A7">
        <w:rPr>
          <w:color w:val="000000" w:themeColor="text1"/>
        </w:rPr>
        <w:lastRenderedPageBreak/>
        <w:t xml:space="preserve">  </w:t>
      </w:r>
      <w:r w:rsidRPr="006455A7">
        <w:rPr>
          <w:color w:val="000000" w:themeColor="text1"/>
        </w:rPr>
        <w:tab/>
        <w:t xml:space="preserve">Halaman data alat peminjaman menampilkan data alat </w:t>
      </w:r>
      <w:proofErr w:type="gramStart"/>
      <w:r w:rsidRPr="006455A7">
        <w:rPr>
          <w:color w:val="000000" w:themeColor="text1"/>
        </w:rPr>
        <w:t>apa</w:t>
      </w:r>
      <w:proofErr w:type="gramEnd"/>
      <w:r w:rsidRPr="006455A7">
        <w:rPr>
          <w:color w:val="000000" w:themeColor="text1"/>
        </w:rPr>
        <w:t xml:space="preserve"> saja yang akan dipinjam, jumlah yang akan dipinjam dan digunakan untuk kegiatan apa. Desain halaman dapat dilihat pada gambar 3.17 berikut. </w:t>
      </w:r>
    </w:p>
    <w:p w:rsidR="006455A7" w:rsidRPr="006455A7" w:rsidRDefault="006455A7" w:rsidP="006455A7">
      <w:pPr>
        <w:spacing w:after="241" w:line="259" w:lineRule="auto"/>
        <w:ind w:left="1260"/>
        <w:rPr>
          <w:color w:val="000000" w:themeColor="text1"/>
        </w:rPr>
      </w:pPr>
      <w:r w:rsidRPr="006455A7">
        <w:rPr>
          <w:color w:val="000000" w:themeColor="text1"/>
        </w:rPr>
        <w:t xml:space="preserve"> </w:t>
      </w:r>
    </w:p>
    <w:p w:rsidR="006455A7" w:rsidRPr="006455A7" w:rsidRDefault="006455A7" w:rsidP="006455A7">
      <w:pPr>
        <w:spacing w:after="199" w:line="259" w:lineRule="auto"/>
        <w:ind w:right="938"/>
        <w:jc w:val="right"/>
        <w:rPr>
          <w:color w:val="000000" w:themeColor="text1"/>
        </w:rPr>
      </w:pPr>
      <w:r w:rsidRPr="006455A7">
        <w:rPr>
          <w:noProof/>
          <w:color w:val="000000" w:themeColor="text1"/>
        </w:rPr>
        <w:drawing>
          <wp:inline distT="0" distB="0" distL="0" distR="0" wp14:anchorId="33F98FEB" wp14:editId="0813087C">
            <wp:extent cx="4512310" cy="2327275"/>
            <wp:effectExtent l="0" t="0" r="254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7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512310" cy="2327275"/>
                    </a:xfrm>
                    <a:prstGeom prst="rect">
                      <a:avLst/>
                    </a:prstGeom>
                    <a:noFill/>
                    <a:ln>
                      <a:noFill/>
                    </a:ln>
                  </pic:spPr>
                </pic:pic>
              </a:graphicData>
            </a:graphic>
          </wp:inline>
        </w:drawing>
      </w:r>
      <w:r w:rsidRPr="006455A7">
        <w:rPr>
          <w:color w:val="000000" w:themeColor="text1"/>
        </w:rPr>
        <w:t xml:space="preserve"> </w:t>
      </w:r>
    </w:p>
    <w:p w:rsidR="006455A7" w:rsidRPr="006455A7" w:rsidRDefault="006455A7" w:rsidP="006455A7">
      <w:pPr>
        <w:pStyle w:val="Heading5"/>
        <w:numPr>
          <w:ilvl w:val="0"/>
          <w:numId w:val="0"/>
        </w:numPr>
        <w:spacing w:after="3"/>
        <w:ind w:left="1187" w:right="254" w:firstLine="83"/>
        <w:rPr>
          <w:color w:val="000000" w:themeColor="text1"/>
        </w:rPr>
      </w:pPr>
      <w:r w:rsidRPr="006455A7">
        <w:rPr>
          <w:color w:val="000000" w:themeColor="text1"/>
        </w:rPr>
        <w:t xml:space="preserve">Gambar 3.17 </w:t>
      </w:r>
      <w:r w:rsidRPr="006455A7">
        <w:rPr>
          <w:b/>
          <w:color w:val="000000" w:themeColor="text1"/>
        </w:rPr>
        <w:t>Halaman data alat peminjaman</w:t>
      </w:r>
      <w:r w:rsidRPr="006455A7">
        <w:rPr>
          <w:color w:val="000000" w:themeColor="text1"/>
        </w:rPr>
        <w:t xml:space="preserve"> </w:t>
      </w:r>
    </w:p>
    <w:p w:rsidR="006455A7" w:rsidRPr="006455A7" w:rsidRDefault="006455A7" w:rsidP="006455A7">
      <w:pPr>
        <w:ind w:left="1270"/>
        <w:rPr>
          <w:color w:val="000000" w:themeColor="text1"/>
        </w:rPr>
      </w:pPr>
      <w:r w:rsidRPr="006455A7">
        <w:rPr>
          <w:color w:val="000000" w:themeColor="text1"/>
        </w:rPr>
        <w:t xml:space="preserve">3.2.5.7 Halaman alat terpinjam </w:t>
      </w:r>
    </w:p>
    <w:p w:rsidR="006455A7" w:rsidRPr="006455A7" w:rsidRDefault="006455A7" w:rsidP="006455A7">
      <w:pPr>
        <w:spacing w:after="249" w:line="265" w:lineRule="auto"/>
        <w:ind w:left="10" w:right="883"/>
        <w:jc w:val="right"/>
        <w:rPr>
          <w:color w:val="000000" w:themeColor="text1"/>
        </w:rPr>
      </w:pPr>
      <w:r w:rsidRPr="006455A7">
        <w:rPr>
          <w:color w:val="000000" w:themeColor="text1"/>
        </w:rPr>
        <w:t xml:space="preserve">Halaman alat terpinjam menampilkan data alat yang </w:t>
      </w:r>
    </w:p>
    <w:p w:rsidR="006455A7" w:rsidRPr="006455A7" w:rsidRDefault="006455A7" w:rsidP="006455A7">
      <w:pPr>
        <w:spacing w:after="0" w:line="476" w:lineRule="auto"/>
        <w:ind w:left="1270" w:right="207"/>
        <w:rPr>
          <w:color w:val="000000" w:themeColor="text1"/>
        </w:rPr>
      </w:pPr>
      <w:proofErr w:type="gramStart"/>
      <w:r w:rsidRPr="006455A7">
        <w:rPr>
          <w:color w:val="000000" w:themeColor="text1"/>
        </w:rPr>
        <w:t>terpinjam</w:t>
      </w:r>
      <w:proofErr w:type="gramEnd"/>
      <w:r w:rsidRPr="006455A7">
        <w:rPr>
          <w:color w:val="000000" w:themeColor="text1"/>
        </w:rPr>
        <w:t xml:space="preserve"> oleh organisasi lain. Desain halaman alat terpinjam dapat dilihat pada gambar 3.18 dibawah ini. </w:t>
      </w:r>
    </w:p>
    <w:p w:rsidR="006455A7" w:rsidRPr="006455A7" w:rsidRDefault="006455A7" w:rsidP="006455A7">
      <w:pPr>
        <w:spacing w:after="196" w:line="259" w:lineRule="auto"/>
        <w:ind w:right="938"/>
        <w:jc w:val="right"/>
        <w:rPr>
          <w:color w:val="000000" w:themeColor="text1"/>
        </w:rPr>
      </w:pPr>
      <w:r w:rsidRPr="006455A7">
        <w:rPr>
          <w:noProof/>
          <w:color w:val="000000" w:themeColor="text1"/>
        </w:rPr>
        <w:drawing>
          <wp:inline distT="0" distB="0" distL="0" distR="0" wp14:anchorId="5D3935EA" wp14:editId="76D64D09">
            <wp:extent cx="4512310" cy="2315845"/>
            <wp:effectExtent l="0" t="0" r="254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0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512310" cy="2315845"/>
                    </a:xfrm>
                    <a:prstGeom prst="rect">
                      <a:avLst/>
                    </a:prstGeom>
                    <a:noFill/>
                    <a:ln>
                      <a:noFill/>
                    </a:ln>
                  </pic:spPr>
                </pic:pic>
              </a:graphicData>
            </a:graphic>
          </wp:inline>
        </w:drawing>
      </w:r>
      <w:r w:rsidRPr="006455A7">
        <w:rPr>
          <w:color w:val="000000" w:themeColor="text1"/>
        </w:rPr>
        <w:t xml:space="preserve"> </w:t>
      </w:r>
    </w:p>
    <w:p w:rsidR="006455A7" w:rsidRPr="006455A7" w:rsidRDefault="006455A7" w:rsidP="006455A7">
      <w:pPr>
        <w:pStyle w:val="Heading5"/>
        <w:numPr>
          <w:ilvl w:val="0"/>
          <w:numId w:val="0"/>
        </w:numPr>
        <w:spacing w:after="246"/>
        <w:ind w:left="2627" w:right="249" w:firstLine="253"/>
        <w:rPr>
          <w:color w:val="000000" w:themeColor="text1"/>
        </w:rPr>
      </w:pPr>
      <w:r w:rsidRPr="006455A7">
        <w:rPr>
          <w:color w:val="000000" w:themeColor="text1"/>
        </w:rPr>
        <w:t xml:space="preserve">Gambar 3.18 </w:t>
      </w:r>
      <w:r w:rsidRPr="006455A7">
        <w:rPr>
          <w:b/>
          <w:color w:val="000000" w:themeColor="text1"/>
        </w:rPr>
        <w:t>Halaman alat terpinjam</w:t>
      </w:r>
      <w:r w:rsidRPr="006455A7">
        <w:rPr>
          <w:color w:val="000000" w:themeColor="text1"/>
        </w:rPr>
        <w:t xml:space="preserve"> </w:t>
      </w:r>
    </w:p>
    <w:p w:rsidR="006455A7" w:rsidRPr="006455A7" w:rsidRDefault="006455A7" w:rsidP="006455A7">
      <w:pPr>
        <w:spacing w:after="252" w:line="259" w:lineRule="auto"/>
        <w:ind w:left="1260"/>
        <w:rPr>
          <w:color w:val="000000" w:themeColor="text1"/>
        </w:rPr>
      </w:pPr>
      <w:r w:rsidRPr="006455A7">
        <w:rPr>
          <w:b/>
          <w:color w:val="000000" w:themeColor="text1"/>
        </w:rPr>
        <w:t xml:space="preserve"> </w:t>
      </w:r>
    </w:p>
    <w:p w:rsidR="006455A7" w:rsidRPr="006455A7" w:rsidRDefault="006455A7" w:rsidP="006455A7">
      <w:pPr>
        <w:ind w:left="1270"/>
        <w:rPr>
          <w:color w:val="000000" w:themeColor="text1"/>
        </w:rPr>
      </w:pPr>
      <w:r w:rsidRPr="006455A7">
        <w:rPr>
          <w:color w:val="000000" w:themeColor="text1"/>
        </w:rPr>
        <w:t xml:space="preserve">3.2.5.8 Halaman Konfirmasi peminjaman </w:t>
      </w:r>
    </w:p>
    <w:p w:rsidR="006455A7" w:rsidRPr="006455A7" w:rsidRDefault="006455A7" w:rsidP="006455A7">
      <w:pPr>
        <w:spacing w:line="476" w:lineRule="auto"/>
        <w:ind w:left="1351" w:right="881" w:firstLine="629"/>
        <w:rPr>
          <w:color w:val="000000" w:themeColor="text1"/>
        </w:rPr>
      </w:pPr>
      <w:r w:rsidRPr="006455A7">
        <w:rPr>
          <w:color w:val="000000" w:themeColor="text1"/>
        </w:rPr>
        <w:lastRenderedPageBreak/>
        <w:t xml:space="preserve">Halaman konfirmasi peminjaman adalah halaman yang digunakan untuk meng-konfirmasi peralatan yang dipinjam oleh organisasi Mapala lain. Halaman konfirmasi peminjaman dapat dilihat pada gambar 3.19 dibawah ini. </w:t>
      </w:r>
    </w:p>
    <w:p w:rsidR="006455A7" w:rsidRPr="006455A7" w:rsidRDefault="006455A7" w:rsidP="006455A7">
      <w:pPr>
        <w:spacing w:after="199" w:line="259" w:lineRule="auto"/>
        <w:ind w:right="1022"/>
        <w:jc w:val="right"/>
        <w:rPr>
          <w:color w:val="000000" w:themeColor="text1"/>
        </w:rPr>
      </w:pPr>
      <w:r w:rsidRPr="006455A7">
        <w:rPr>
          <w:noProof/>
          <w:color w:val="000000" w:themeColor="text1"/>
        </w:rPr>
        <w:drawing>
          <wp:inline distT="0" distB="0" distL="0" distR="0" wp14:anchorId="16565C37" wp14:editId="0A1C6CE5">
            <wp:extent cx="4334510" cy="2220595"/>
            <wp:effectExtent l="0" t="0" r="889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3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334510" cy="2220595"/>
                    </a:xfrm>
                    <a:prstGeom prst="rect">
                      <a:avLst/>
                    </a:prstGeom>
                    <a:noFill/>
                    <a:ln>
                      <a:noFill/>
                    </a:ln>
                  </pic:spPr>
                </pic:pic>
              </a:graphicData>
            </a:graphic>
          </wp:inline>
        </w:drawing>
      </w:r>
      <w:r w:rsidRPr="006455A7">
        <w:rPr>
          <w:color w:val="000000" w:themeColor="text1"/>
        </w:rPr>
        <w:t xml:space="preserve"> </w:t>
      </w:r>
    </w:p>
    <w:p w:rsidR="006455A7" w:rsidRPr="006455A7" w:rsidRDefault="006455A7" w:rsidP="006455A7">
      <w:pPr>
        <w:ind w:left="2343"/>
        <w:rPr>
          <w:color w:val="000000" w:themeColor="text1"/>
        </w:rPr>
      </w:pPr>
      <w:r w:rsidRPr="006455A7">
        <w:rPr>
          <w:b/>
          <w:color w:val="000000" w:themeColor="text1"/>
        </w:rPr>
        <w:t xml:space="preserve">Gambar 3.19 </w:t>
      </w:r>
      <w:r w:rsidRPr="006455A7">
        <w:rPr>
          <w:color w:val="000000" w:themeColor="text1"/>
        </w:rPr>
        <w:t>Halaman konfirmasi peminjaman</w:t>
      </w:r>
      <w:r w:rsidRPr="006455A7">
        <w:rPr>
          <w:b/>
          <w:color w:val="000000" w:themeColor="text1"/>
        </w:rPr>
        <w:t xml:space="preserve"> </w:t>
      </w:r>
    </w:p>
    <w:p w:rsidR="006455A7" w:rsidRPr="006455A7" w:rsidRDefault="006455A7" w:rsidP="006455A7">
      <w:pPr>
        <w:spacing w:after="252" w:line="259" w:lineRule="auto"/>
        <w:ind w:left="531"/>
        <w:jc w:val="center"/>
        <w:rPr>
          <w:color w:val="000000" w:themeColor="text1"/>
        </w:rPr>
      </w:pPr>
      <w:r w:rsidRPr="006455A7">
        <w:rPr>
          <w:b/>
          <w:color w:val="000000" w:themeColor="text1"/>
        </w:rPr>
        <w:t xml:space="preserve"> </w:t>
      </w:r>
    </w:p>
    <w:p w:rsidR="006455A7" w:rsidRPr="006455A7" w:rsidRDefault="006455A7" w:rsidP="006455A7">
      <w:pPr>
        <w:ind w:left="1270"/>
        <w:rPr>
          <w:color w:val="000000" w:themeColor="text1"/>
        </w:rPr>
      </w:pPr>
      <w:r w:rsidRPr="006455A7">
        <w:rPr>
          <w:color w:val="000000" w:themeColor="text1"/>
        </w:rPr>
        <w:t xml:space="preserve">3.2.5.9 Halaman Konfirmasi pengembalian </w:t>
      </w:r>
    </w:p>
    <w:p w:rsidR="006455A7" w:rsidRPr="006455A7" w:rsidRDefault="006455A7" w:rsidP="006455A7">
      <w:pPr>
        <w:spacing w:after="0" w:line="476" w:lineRule="auto"/>
        <w:ind w:left="1440" w:right="882" w:firstLine="541"/>
        <w:rPr>
          <w:color w:val="000000" w:themeColor="text1"/>
        </w:rPr>
      </w:pPr>
      <w:r w:rsidRPr="006455A7">
        <w:rPr>
          <w:color w:val="000000" w:themeColor="text1"/>
        </w:rPr>
        <w:t xml:space="preserve">Halaman ini digunakan untuk mengkonfirmasi pengebalian alat yang telah dipinjam. Halaman konfirmasi pengembalian dapat dilihat pada gambar 3.20 dibawah ini. </w:t>
      </w:r>
    </w:p>
    <w:p w:rsidR="006455A7" w:rsidRPr="006455A7" w:rsidRDefault="006455A7" w:rsidP="006455A7">
      <w:pPr>
        <w:spacing w:after="11" w:line="259" w:lineRule="auto"/>
        <w:ind w:left="900"/>
        <w:rPr>
          <w:color w:val="000000" w:themeColor="text1"/>
        </w:rPr>
      </w:pPr>
      <w:r w:rsidRPr="006455A7">
        <w:rPr>
          <w:noProof/>
          <w:color w:val="000000" w:themeColor="text1"/>
        </w:rPr>
        <w:lastRenderedPageBreak/>
        <w:drawing>
          <wp:inline distT="0" distB="0" distL="0" distR="0" wp14:anchorId="7F8A4888" wp14:editId="770D8436">
            <wp:extent cx="4524375" cy="3063875"/>
            <wp:effectExtent l="0" t="0" r="9525"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5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524375" cy="3063875"/>
                    </a:xfrm>
                    <a:prstGeom prst="rect">
                      <a:avLst/>
                    </a:prstGeom>
                    <a:noFill/>
                    <a:ln>
                      <a:noFill/>
                    </a:ln>
                  </pic:spPr>
                </pic:pic>
              </a:graphicData>
            </a:graphic>
          </wp:inline>
        </w:drawing>
      </w:r>
    </w:p>
    <w:p w:rsidR="006455A7" w:rsidRPr="006455A7" w:rsidRDefault="006455A7" w:rsidP="006455A7">
      <w:pPr>
        <w:spacing w:after="252" w:line="259" w:lineRule="auto"/>
        <w:ind w:left="1440"/>
        <w:rPr>
          <w:color w:val="000000" w:themeColor="text1"/>
        </w:rPr>
      </w:pPr>
      <w:r w:rsidRPr="006455A7">
        <w:rPr>
          <w:color w:val="000000" w:themeColor="text1"/>
        </w:rPr>
        <w:t xml:space="preserve">  </w:t>
      </w:r>
    </w:p>
    <w:p w:rsidR="006455A7" w:rsidRPr="006455A7" w:rsidRDefault="006455A7" w:rsidP="006455A7">
      <w:pPr>
        <w:ind w:left="2264"/>
        <w:rPr>
          <w:color w:val="000000" w:themeColor="text1"/>
        </w:rPr>
      </w:pPr>
      <w:r w:rsidRPr="006455A7">
        <w:rPr>
          <w:b/>
          <w:color w:val="000000" w:themeColor="text1"/>
        </w:rPr>
        <w:t xml:space="preserve">Gambar 3.20 </w:t>
      </w:r>
      <w:r w:rsidRPr="006455A7">
        <w:rPr>
          <w:color w:val="000000" w:themeColor="text1"/>
        </w:rPr>
        <w:t>Halaman konfirmasi pengembalian</w:t>
      </w:r>
      <w:r w:rsidRPr="006455A7">
        <w:rPr>
          <w:b/>
          <w:color w:val="000000" w:themeColor="text1"/>
        </w:rPr>
        <w:t xml:space="preserve"> </w:t>
      </w:r>
    </w:p>
    <w:p w:rsidR="00F25DC6" w:rsidRPr="006455A7" w:rsidRDefault="00F25DC6" w:rsidP="006455A7">
      <w:pPr>
        <w:rPr>
          <w:color w:val="000000" w:themeColor="text1"/>
        </w:rPr>
      </w:pPr>
      <w:bookmarkStart w:id="0" w:name="_GoBack"/>
      <w:bookmarkEnd w:id="0"/>
    </w:p>
    <w:sectPr w:rsidR="00F25DC6" w:rsidRPr="006455A7" w:rsidSect="006455A7">
      <w:pgSz w:w="11907" w:h="16839"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4761C"/>
    <w:multiLevelType w:val="multilevel"/>
    <w:tmpl w:val="D1A8D40A"/>
    <w:lvl w:ilvl="0">
      <w:start w:val="1"/>
      <w:numFmt w:val="decimal"/>
      <w:lvlText w:val="%1."/>
      <w:lvlJc w:val="left"/>
      <w:pPr>
        <w:ind w:left="900" w:hanging="360"/>
      </w:pPr>
    </w:lvl>
    <w:lvl w:ilvl="1">
      <w:start w:val="1"/>
      <w:numFmt w:val="decimal"/>
      <w:isLgl/>
      <w:lvlText w:val="%1.%2"/>
      <w:lvlJc w:val="left"/>
      <w:pPr>
        <w:ind w:left="90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1">
    <w:nsid w:val="015661A6"/>
    <w:multiLevelType w:val="multilevel"/>
    <w:tmpl w:val="C77691D0"/>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187286A"/>
    <w:multiLevelType w:val="hybridMultilevel"/>
    <w:tmpl w:val="6EB4829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299E5321"/>
    <w:multiLevelType w:val="hybridMultilevel"/>
    <w:tmpl w:val="2CBCA922"/>
    <w:lvl w:ilvl="0" w:tplc="6CA6B14C">
      <w:start w:val="1"/>
      <w:numFmt w:val="decimal"/>
      <w:lvlText w:val="1.6. %1  "/>
      <w:lvlJc w:val="left"/>
      <w:pPr>
        <w:ind w:left="1440" w:hanging="360"/>
      </w:pPr>
      <w:rPr>
        <w:rFonts w:hint="default"/>
      </w:rPr>
    </w:lvl>
    <w:lvl w:ilvl="1" w:tplc="C4BC0034">
      <w:start w:val="1"/>
      <w:numFmt w:val="decimal"/>
      <w:pStyle w:val="Heading2"/>
      <w:lvlText w:val="1.6.%2 "/>
      <w:lvlJc w:val="left"/>
      <w:pPr>
        <w:ind w:left="1440" w:hanging="360"/>
      </w:pPr>
      <w:rPr>
        <w:rFonts w:hint="default"/>
      </w:rPr>
    </w:lvl>
    <w:lvl w:ilvl="2" w:tplc="E746FD7E">
      <w:start w:val="1"/>
      <w:numFmt w:val="decimal"/>
      <w:lvlText w:val="%3."/>
      <w:lvlJc w:val="left"/>
      <w:pPr>
        <w:ind w:left="2340" w:hanging="360"/>
      </w:pPr>
      <w:rPr>
        <w:rFonts w:hint="default"/>
      </w:rPr>
    </w:lvl>
    <w:lvl w:ilvl="3" w:tplc="DD8E0B4A">
      <w:start w:val="1"/>
      <w:numFmt w:val="lowerLetter"/>
      <w:lvlText w:val="%4.)"/>
      <w:lvlJc w:val="left"/>
      <w:pPr>
        <w:ind w:left="2880" w:hanging="360"/>
      </w:pPr>
      <w:rPr>
        <w:rFonts w:hint="default"/>
      </w:rPr>
    </w:lvl>
    <w:lvl w:ilvl="4" w:tplc="953CA2E6">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AFF319C"/>
    <w:multiLevelType w:val="hybridMultilevel"/>
    <w:tmpl w:val="3C0292B6"/>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5">
    <w:nsid w:val="372532B0"/>
    <w:multiLevelType w:val="multilevel"/>
    <w:tmpl w:val="AA14739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3A5A5AFC"/>
    <w:multiLevelType w:val="multilevel"/>
    <w:tmpl w:val="12CED8C8"/>
    <w:lvl w:ilvl="0">
      <w:start w:val="1"/>
      <w:numFmt w:val="decimal"/>
      <w:lvlText w:val="%1."/>
      <w:lvlJc w:val="left"/>
      <w:pPr>
        <w:ind w:left="720" w:hanging="360"/>
      </w:pPr>
      <w:rPr>
        <w:rFonts w:hint="default"/>
      </w:rPr>
    </w:lvl>
    <w:lvl w:ilvl="1">
      <w:start w:val="2"/>
      <w:numFmt w:val="decimal"/>
      <w:isLgl/>
      <w:lvlText w:val="%1.%2."/>
      <w:lvlJc w:val="left"/>
      <w:pPr>
        <w:ind w:left="1080" w:hanging="540"/>
      </w:pPr>
      <w:rPr>
        <w:rFonts w:hint="default"/>
      </w:rPr>
    </w:lvl>
    <w:lvl w:ilvl="2">
      <w:start w:val="6"/>
      <w:numFmt w:val="decimal"/>
      <w:isLgl/>
      <w:lvlText w:val="%1.%2.%3"/>
      <w:lvlJc w:val="left"/>
      <w:pPr>
        <w:ind w:left="1440" w:hanging="720"/>
      </w:pPr>
      <w:rPr>
        <w:rFonts w:hint="default"/>
        <w:i w:val="0"/>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7">
    <w:nsid w:val="45551C2D"/>
    <w:multiLevelType w:val="hybridMultilevel"/>
    <w:tmpl w:val="1F324974"/>
    <w:lvl w:ilvl="0" w:tplc="6EF420C6">
      <w:start w:val="1"/>
      <w:numFmt w:val="decimal"/>
      <w:lvlText w:val="%1."/>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F98C6A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510D8C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9C88FFE">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806142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166CEB2">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0302CB0">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F8C634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C901BFA">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nsid w:val="59F71855"/>
    <w:multiLevelType w:val="multilevel"/>
    <w:tmpl w:val="2182CA64"/>
    <w:lvl w:ilvl="0">
      <w:start w:val="1"/>
      <w:numFmt w:val="decimal"/>
      <w:lvlText w:val="1. %1"/>
      <w:lvlJc w:val="left"/>
      <w:pPr>
        <w:ind w:left="0" w:firstLine="0"/>
      </w:pPr>
      <w:rPr>
        <w:rFonts w:hint="default"/>
      </w:rPr>
    </w:lvl>
    <w:lvl w:ilvl="1">
      <w:start w:val="1"/>
      <w:numFmt w:val="decimal"/>
      <w:lvlText w:val="1.6. %2  "/>
      <w:lvlJc w:val="left"/>
      <w:pPr>
        <w:ind w:left="720" w:firstLine="0"/>
      </w:pPr>
      <w:rPr>
        <w:rFonts w:hint="default"/>
      </w:r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9">
    <w:nsid w:val="5F051AE3"/>
    <w:multiLevelType w:val="hybridMultilevel"/>
    <w:tmpl w:val="49D8672E"/>
    <w:lvl w:ilvl="0" w:tplc="B58A2206">
      <w:start w:val="1"/>
      <w:numFmt w:val="decimal"/>
      <w:lvlText w:val="%1."/>
      <w:lvlJc w:val="left"/>
      <w:pPr>
        <w:ind w:left="19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F2CA610">
      <w:start w:val="1"/>
      <w:numFmt w:val="lowerLetter"/>
      <w:lvlText w:val="%2"/>
      <w:lvlJc w:val="left"/>
      <w:pPr>
        <w:ind w:left="16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8C6F9F2">
      <w:start w:val="1"/>
      <w:numFmt w:val="lowerRoman"/>
      <w:lvlText w:val="%3"/>
      <w:lvlJc w:val="left"/>
      <w:pPr>
        <w:ind w:left="23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6E6EACA">
      <w:start w:val="1"/>
      <w:numFmt w:val="decimal"/>
      <w:lvlText w:val="%4"/>
      <w:lvlJc w:val="left"/>
      <w:pPr>
        <w:ind w:left="30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2B4F69C">
      <w:start w:val="1"/>
      <w:numFmt w:val="lowerLetter"/>
      <w:lvlText w:val="%5"/>
      <w:lvlJc w:val="left"/>
      <w:pPr>
        <w:ind w:left="37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64AD5A0">
      <w:start w:val="1"/>
      <w:numFmt w:val="lowerRoman"/>
      <w:lvlText w:val="%6"/>
      <w:lvlJc w:val="left"/>
      <w:pPr>
        <w:ind w:left="45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F9A831E">
      <w:start w:val="1"/>
      <w:numFmt w:val="decimal"/>
      <w:lvlText w:val="%7"/>
      <w:lvlJc w:val="left"/>
      <w:pPr>
        <w:ind w:left="52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27C4074">
      <w:start w:val="1"/>
      <w:numFmt w:val="lowerLetter"/>
      <w:lvlText w:val="%8"/>
      <w:lvlJc w:val="left"/>
      <w:pPr>
        <w:ind w:left="59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CE47B1A">
      <w:start w:val="1"/>
      <w:numFmt w:val="lowerRoman"/>
      <w:lvlText w:val="%9"/>
      <w:lvlJc w:val="left"/>
      <w:pPr>
        <w:ind w:left="66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nsid w:val="61EF6A7C"/>
    <w:multiLevelType w:val="multilevel"/>
    <w:tmpl w:val="366E8CD6"/>
    <w:lvl w:ilvl="0">
      <w:start w:val="1"/>
      <w:numFmt w:val="decimal"/>
      <w:lvlText w:val="%1."/>
      <w:lvlJc w:val="left"/>
      <w:pPr>
        <w:ind w:left="1429" w:hanging="360"/>
      </w:pPr>
      <w:rPr>
        <w:rFonts w:hint="default"/>
      </w:rPr>
    </w:lvl>
    <w:lvl w:ilvl="1">
      <w:start w:val="1"/>
      <w:numFmt w:val="decimal"/>
      <w:isLgl/>
      <w:lvlText w:val="%1.%2."/>
      <w:lvlJc w:val="left"/>
      <w:pPr>
        <w:ind w:left="1609" w:hanging="540"/>
      </w:pPr>
      <w:rPr>
        <w:rFonts w:hint="default"/>
      </w:rPr>
    </w:lvl>
    <w:lvl w:ilvl="2">
      <w:start w:val="1"/>
      <w:numFmt w:val="decimal"/>
      <w:isLgl/>
      <w:lvlText w:val="%1.%2.%3"/>
      <w:lvlJc w:val="left"/>
      <w:pPr>
        <w:ind w:left="1789" w:hanging="720"/>
      </w:pPr>
      <w:rPr>
        <w:rFonts w:hint="default"/>
        <w:color w:val="auto"/>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1">
    <w:nsid w:val="63161663"/>
    <w:multiLevelType w:val="hybridMultilevel"/>
    <w:tmpl w:val="6E6490C4"/>
    <w:lvl w:ilvl="0" w:tplc="45FEB82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6E940FF"/>
    <w:multiLevelType w:val="hybridMultilevel"/>
    <w:tmpl w:val="5A3886DA"/>
    <w:lvl w:ilvl="0" w:tplc="EA56903E">
      <w:start w:val="1"/>
      <w:numFmt w:val="decimal"/>
      <w:lvlText w:val="%1."/>
      <w:lvlJc w:val="left"/>
      <w:pPr>
        <w:ind w:left="20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3D645AC">
      <w:start w:val="1"/>
      <w:numFmt w:val="lowerLetter"/>
      <w:lvlText w:val="%2"/>
      <w:lvlJc w:val="left"/>
      <w:pPr>
        <w:ind w:left="26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922C460">
      <w:start w:val="1"/>
      <w:numFmt w:val="lowerRoman"/>
      <w:lvlText w:val="%3"/>
      <w:lvlJc w:val="left"/>
      <w:pPr>
        <w:ind w:left="3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FC672F4">
      <w:start w:val="1"/>
      <w:numFmt w:val="decimal"/>
      <w:lvlText w:val="%4"/>
      <w:lvlJc w:val="left"/>
      <w:pPr>
        <w:ind w:left="40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E585F12">
      <w:start w:val="1"/>
      <w:numFmt w:val="lowerLetter"/>
      <w:lvlText w:val="%5"/>
      <w:lvlJc w:val="left"/>
      <w:pPr>
        <w:ind w:left="4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42C4AE0">
      <w:start w:val="1"/>
      <w:numFmt w:val="lowerRoman"/>
      <w:lvlText w:val="%6"/>
      <w:lvlJc w:val="left"/>
      <w:pPr>
        <w:ind w:left="54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2BCF73E">
      <w:start w:val="1"/>
      <w:numFmt w:val="decimal"/>
      <w:lvlText w:val="%7"/>
      <w:lvlJc w:val="left"/>
      <w:pPr>
        <w:ind w:left="62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0F8C6F8">
      <w:start w:val="1"/>
      <w:numFmt w:val="lowerLetter"/>
      <w:lvlText w:val="%8"/>
      <w:lvlJc w:val="left"/>
      <w:pPr>
        <w:ind w:left="69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09E0204">
      <w:start w:val="1"/>
      <w:numFmt w:val="lowerRoman"/>
      <w:lvlText w:val="%9"/>
      <w:lvlJc w:val="left"/>
      <w:pPr>
        <w:ind w:left="76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nsid w:val="70B47313"/>
    <w:multiLevelType w:val="hybridMultilevel"/>
    <w:tmpl w:val="FAF2CAC8"/>
    <w:lvl w:ilvl="0" w:tplc="0421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75AA471B"/>
    <w:multiLevelType w:val="multilevel"/>
    <w:tmpl w:val="5ADC02DE"/>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2"/>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77C517B0"/>
    <w:multiLevelType w:val="hybridMultilevel"/>
    <w:tmpl w:val="9B80E36E"/>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6">
    <w:nsid w:val="7BCD2D76"/>
    <w:multiLevelType w:val="multilevel"/>
    <w:tmpl w:val="D054ADB4"/>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4"/>
      <w:numFmt w:val="decimal"/>
      <w:lvlText w:val="%1.%2.%3"/>
      <w:lvlJc w:val="left"/>
      <w:pPr>
        <w:ind w:left="720"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8"/>
  </w:num>
  <w:num w:numId="3">
    <w:abstractNumId w:val="6"/>
  </w:num>
  <w:num w:numId="4">
    <w:abstractNumId w:val="2"/>
  </w:num>
  <w:num w:numId="5">
    <w:abstractNumId w:val="10"/>
  </w:num>
  <w:num w:numId="6">
    <w:abstractNumId w:val="13"/>
  </w:num>
  <w:num w:numId="7">
    <w:abstractNumId w:val="11"/>
  </w:num>
  <w:num w:numId="8">
    <w:abstractNumId w:val="0"/>
  </w:num>
  <w:num w:numId="9">
    <w:abstractNumId w:val="15"/>
  </w:num>
  <w:num w:numId="10">
    <w:abstractNumId w:val="4"/>
  </w:num>
  <w:num w:numId="11">
    <w:abstractNumId w:val="5"/>
  </w:num>
  <w:num w:numId="12">
    <w:abstractNumId w:val="14"/>
  </w:num>
  <w:num w:numId="13">
    <w:abstractNumId w:val="1"/>
  </w:num>
  <w:num w:numId="14">
    <w:abstractNumId w:val="16"/>
  </w:num>
  <w:num w:numId="15">
    <w:abstractNumId w:val="7"/>
  </w:num>
  <w:num w:numId="16">
    <w:abstractNumId w:val="12"/>
  </w:num>
  <w:num w:numId="17">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5677"/>
    <w:rsid w:val="006455A7"/>
    <w:rsid w:val="00AA5C94"/>
    <w:rsid w:val="00F25DC6"/>
    <w:rsid w:val="00FF56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4BAE07-3C0D-4502-BC98-0421AF2DE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5677"/>
    <w:pPr>
      <w:spacing w:after="200" w:line="276" w:lineRule="auto"/>
    </w:pPr>
  </w:style>
  <w:style w:type="paragraph" w:styleId="Heading1">
    <w:name w:val="heading 1"/>
    <w:basedOn w:val="Normal"/>
    <w:next w:val="Normal"/>
    <w:link w:val="Heading1Char"/>
    <w:uiPriority w:val="9"/>
    <w:qFormat/>
    <w:rsid w:val="00FF5677"/>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FF5677"/>
    <w:pPr>
      <w:keepNext/>
      <w:keepLines/>
      <w:numPr>
        <w:ilvl w:val="1"/>
        <w:numId w:val="1"/>
      </w:numPr>
      <w:tabs>
        <w:tab w:val="left" w:pos="993"/>
      </w:tabs>
      <w:spacing w:after="0" w:line="480" w:lineRule="auto"/>
      <w:outlineLvl w:val="1"/>
    </w:pPr>
    <w:rPr>
      <w:rFonts w:ascii="Times New Roman" w:eastAsiaTheme="majorEastAsia" w:hAnsi="Times New Roman" w:cs="Times New Roman"/>
      <w:b/>
      <w:bCs/>
      <w:color w:val="5B9BD5" w:themeColor="accent1"/>
      <w:sz w:val="24"/>
      <w:szCs w:val="24"/>
    </w:rPr>
  </w:style>
  <w:style w:type="paragraph" w:styleId="Heading3">
    <w:name w:val="heading 3"/>
    <w:basedOn w:val="Normal"/>
    <w:next w:val="Normal"/>
    <w:link w:val="Heading3Char"/>
    <w:uiPriority w:val="9"/>
    <w:semiHidden/>
    <w:unhideWhenUsed/>
    <w:qFormat/>
    <w:rsid w:val="00AA5C94"/>
    <w:pPr>
      <w:keepNext/>
      <w:keepLines/>
      <w:numPr>
        <w:ilvl w:val="2"/>
        <w:numId w:val="2"/>
      </w:numPr>
      <w:spacing w:before="200" w:after="0"/>
      <w:outlineLvl w:val="2"/>
    </w:pPr>
    <w:rPr>
      <w:rFonts w:asciiTheme="majorHAnsi" w:eastAsiaTheme="majorEastAsia" w:hAnsiTheme="majorHAnsi" w:cstheme="majorBidi"/>
      <w:b/>
      <w:bCs/>
      <w:color w:val="5B9BD5" w:themeColor="accent1"/>
      <w:lang w:val="id-ID" w:eastAsia="id-ID"/>
    </w:rPr>
  </w:style>
  <w:style w:type="paragraph" w:styleId="Heading4">
    <w:name w:val="heading 4"/>
    <w:basedOn w:val="Normal"/>
    <w:next w:val="Normal"/>
    <w:link w:val="Heading4Char"/>
    <w:uiPriority w:val="9"/>
    <w:semiHidden/>
    <w:unhideWhenUsed/>
    <w:qFormat/>
    <w:rsid w:val="00AA5C94"/>
    <w:pPr>
      <w:keepNext/>
      <w:keepLines/>
      <w:numPr>
        <w:ilvl w:val="3"/>
        <w:numId w:val="2"/>
      </w:numPr>
      <w:spacing w:before="200" w:after="0"/>
      <w:outlineLvl w:val="3"/>
    </w:pPr>
    <w:rPr>
      <w:rFonts w:asciiTheme="majorHAnsi" w:eastAsiaTheme="majorEastAsia" w:hAnsiTheme="majorHAnsi" w:cstheme="majorBidi"/>
      <w:b/>
      <w:bCs/>
      <w:i/>
      <w:iCs/>
      <w:color w:val="5B9BD5" w:themeColor="accent1"/>
      <w:lang w:val="id-ID" w:eastAsia="id-ID"/>
    </w:rPr>
  </w:style>
  <w:style w:type="paragraph" w:styleId="Heading5">
    <w:name w:val="heading 5"/>
    <w:basedOn w:val="Normal"/>
    <w:next w:val="Normal"/>
    <w:link w:val="Heading5Char"/>
    <w:uiPriority w:val="9"/>
    <w:semiHidden/>
    <w:unhideWhenUsed/>
    <w:qFormat/>
    <w:rsid w:val="00AA5C94"/>
    <w:pPr>
      <w:keepNext/>
      <w:keepLines/>
      <w:numPr>
        <w:ilvl w:val="4"/>
        <w:numId w:val="2"/>
      </w:numPr>
      <w:spacing w:before="200" w:after="0"/>
      <w:outlineLvl w:val="4"/>
    </w:pPr>
    <w:rPr>
      <w:rFonts w:asciiTheme="majorHAnsi" w:eastAsiaTheme="majorEastAsia" w:hAnsiTheme="majorHAnsi" w:cstheme="majorBidi"/>
      <w:color w:val="1F4D78" w:themeColor="accent1" w:themeShade="7F"/>
      <w:lang w:val="id-ID" w:eastAsia="id-ID"/>
    </w:rPr>
  </w:style>
  <w:style w:type="paragraph" w:styleId="Heading6">
    <w:name w:val="heading 6"/>
    <w:basedOn w:val="Normal"/>
    <w:next w:val="Normal"/>
    <w:link w:val="Heading6Char"/>
    <w:uiPriority w:val="9"/>
    <w:semiHidden/>
    <w:unhideWhenUsed/>
    <w:qFormat/>
    <w:rsid w:val="00AA5C94"/>
    <w:pPr>
      <w:keepNext/>
      <w:keepLines/>
      <w:numPr>
        <w:ilvl w:val="5"/>
        <w:numId w:val="2"/>
      </w:numPr>
      <w:spacing w:before="200" w:after="0"/>
      <w:outlineLvl w:val="5"/>
    </w:pPr>
    <w:rPr>
      <w:rFonts w:asciiTheme="majorHAnsi" w:eastAsiaTheme="majorEastAsia" w:hAnsiTheme="majorHAnsi" w:cstheme="majorBidi"/>
      <w:i/>
      <w:iCs/>
      <w:color w:val="1F4D78" w:themeColor="accent1" w:themeShade="7F"/>
      <w:lang w:val="id-ID" w:eastAsia="id-ID"/>
    </w:rPr>
  </w:style>
  <w:style w:type="paragraph" w:styleId="Heading7">
    <w:name w:val="heading 7"/>
    <w:basedOn w:val="Normal"/>
    <w:next w:val="Normal"/>
    <w:link w:val="Heading7Char"/>
    <w:uiPriority w:val="9"/>
    <w:semiHidden/>
    <w:unhideWhenUsed/>
    <w:qFormat/>
    <w:rsid w:val="00AA5C94"/>
    <w:pPr>
      <w:keepNext/>
      <w:keepLines/>
      <w:numPr>
        <w:ilvl w:val="6"/>
        <w:numId w:val="2"/>
      </w:numPr>
      <w:spacing w:before="200" w:after="0"/>
      <w:outlineLvl w:val="6"/>
    </w:pPr>
    <w:rPr>
      <w:rFonts w:asciiTheme="majorHAnsi" w:eastAsiaTheme="majorEastAsia" w:hAnsiTheme="majorHAnsi" w:cstheme="majorBidi"/>
      <w:i/>
      <w:iCs/>
      <w:color w:val="404040" w:themeColor="text1" w:themeTint="BF"/>
      <w:lang w:val="id-ID" w:eastAsia="id-ID"/>
    </w:rPr>
  </w:style>
  <w:style w:type="paragraph" w:styleId="Heading8">
    <w:name w:val="heading 8"/>
    <w:basedOn w:val="Normal"/>
    <w:next w:val="Normal"/>
    <w:link w:val="Heading8Char"/>
    <w:uiPriority w:val="9"/>
    <w:semiHidden/>
    <w:unhideWhenUsed/>
    <w:qFormat/>
    <w:rsid w:val="00AA5C94"/>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lang w:val="id-ID" w:eastAsia="id-ID"/>
    </w:rPr>
  </w:style>
  <w:style w:type="paragraph" w:styleId="Heading9">
    <w:name w:val="heading 9"/>
    <w:basedOn w:val="Normal"/>
    <w:next w:val="Normal"/>
    <w:link w:val="Heading9Char"/>
    <w:uiPriority w:val="9"/>
    <w:semiHidden/>
    <w:unhideWhenUsed/>
    <w:qFormat/>
    <w:rsid w:val="00AA5C94"/>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5677"/>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FF5677"/>
    <w:rPr>
      <w:rFonts w:ascii="Times New Roman" w:eastAsiaTheme="majorEastAsia" w:hAnsi="Times New Roman" w:cs="Times New Roman"/>
      <w:b/>
      <w:bCs/>
      <w:color w:val="5B9BD5" w:themeColor="accent1"/>
      <w:sz w:val="24"/>
      <w:szCs w:val="24"/>
    </w:rPr>
  </w:style>
  <w:style w:type="paragraph" w:styleId="ListParagraph">
    <w:name w:val="List Paragraph"/>
    <w:basedOn w:val="Normal"/>
    <w:link w:val="ListParagraphChar"/>
    <w:uiPriority w:val="34"/>
    <w:qFormat/>
    <w:rsid w:val="00FF5677"/>
    <w:pPr>
      <w:ind w:left="720"/>
      <w:contextualSpacing/>
    </w:pPr>
  </w:style>
  <w:style w:type="character" w:customStyle="1" w:styleId="ListParagraphChar">
    <w:name w:val="List Paragraph Char"/>
    <w:basedOn w:val="DefaultParagraphFont"/>
    <w:link w:val="ListParagraph"/>
    <w:uiPriority w:val="34"/>
    <w:rsid w:val="00FF5677"/>
  </w:style>
  <w:style w:type="paragraph" w:styleId="Caption">
    <w:name w:val="caption"/>
    <w:basedOn w:val="Normal"/>
    <w:next w:val="Normal"/>
    <w:link w:val="CaptionChar"/>
    <w:uiPriority w:val="35"/>
    <w:unhideWhenUsed/>
    <w:qFormat/>
    <w:rsid w:val="00FF5677"/>
    <w:pPr>
      <w:spacing w:line="240" w:lineRule="auto"/>
    </w:pPr>
    <w:rPr>
      <w:b/>
      <w:bCs/>
      <w:color w:val="5B9BD5" w:themeColor="accent1"/>
      <w:sz w:val="18"/>
      <w:szCs w:val="18"/>
    </w:rPr>
  </w:style>
  <w:style w:type="character" w:customStyle="1" w:styleId="Heading3Char">
    <w:name w:val="Heading 3 Char"/>
    <w:basedOn w:val="DefaultParagraphFont"/>
    <w:link w:val="Heading3"/>
    <w:uiPriority w:val="9"/>
    <w:semiHidden/>
    <w:rsid w:val="00AA5C94"/>
    <w:rPr>
      <w:rFonts w:asciiTheme="majorHAnsi" w:eastAsiaTheme="majorEastAsia" w:hAnsiTheme="majorHAnsi" w:cstheme="majorBidi"/>
      <w:b/>
      <w:bCs/>
      <w:color w:val="5B9BD5" w:themeColor="accent1"/>
      <w:lang w:val="id-ID" w:eastAsia="id-ID"/>
    </w:rPr>
  </w:style>
  <w:style w:type="character" w:customStyle="1" w:styleId="Heading4Char">
    <w:name w:val="Heading 4 Char"/>
    <w:basedOn w:val="DefaultParagraphFont"/>
    <w:link w:val="Heading4"/>
    <w:uiPriority w:val="9"/>
    <w:semiHidden/>
    <w:rsid w:val="00AA5C94"/>
    <w:rPr>
      <w:rFonts w:asciiTheme="majorHAnsi" w:eastAsiaTheme="majorEastAsia" w:hAnsiTheme="majorHAnsi" w:cstheme="majorBidi"/>
      <w:b/>
      <w:bCs/>
      <w:i/>
      <w:iCs/>
      <w:color w:val="5B9BD5" w:themeColor="accent1"/>
      <w:lang w:val="id-ID" w:eastAsia="id-ID"/>
    </w:rPr>
  </w:style>
  <w:style w:type="character" w:customStyle="1" w:styleId="Heading5Char">
    <w:name w:val="Heading 5 Char"/>
    <w:basedOn w:val="DefaultParagraphFont"/>
    <w:link w:val="Heading5"/>
    <w:uiPriority w:val="9"/>
    <w:semiHidden/>
    <w:rsid w:val="00AA5C94"/>
    <w:rPr>
      <w:rFonts w:asciiTheme="majorHAnsi" w:eastAsiaTheme="majorEastAsia" w:hAnsiTheme="majorHAnsi" w:cstheme="majorBidi"/>
      <w:color w:val="1F4D78" w:themeColor="accent1" w:themeShade="7F"/>
      <w:lang w:val="id-ID" w:eastAsia="id-ID"/>
    </w:rPr>
  </w:style>
  <w:style w:type="character" w:customStyle="1" w:styleId="Heading6Char">
    <w:name w:val="Heading 6 Char"/>
    <w:basedOn w:val="DefaultParagraphFont"/>
    <w:link w:val="Heading6"/>
    <w:uiPriority w:val="9"/>
    <w:semiHidden/>
    <w:rsid w:val="00AA5C94"/>
    <w:rPr>
      <w:rFonts w:asciiTheme="majorHAnsi" w:eastAsiaTheme="majorEastAsia" w:hAnsiTheme="majorHAnsi" w:cstheme="majorBidi"/>
      <w:i/>
      <w:iCs/>
      <w:color w:val="1F4D78" w:themeColor="accent1" w:themeShade="7F"/>
      <w:lang w:val="id-ID" w:eastAsia="id-ID"/>
    </w:rPr>
  </w:style>
  <w:style w:type="character" w:customStyle="1" w:styleId="Heading7Char">
    <w:name w:val="Heading 7 Char"/>
    <w:basedOn w:val="DefaultParagraphFont"/>
    <w:link w:val="Heading7"/>
    <w:uiPriority w:val="9"/>
    <w:semiHidden/>
    <w:rsid w:val="00AA5C94"/>
    <w:rPr>
      <w:rFonts w:asciiTheme="majorHAnsi" w:eastAsiaTheme="majorEastAsia" w:hAnsiTheme="majorHAnsi" w:cstheme="majorBidi"/>
      <w:i/>
      <w:iCs/>
      <w:color w:val="404040" w:themeColor="text1" w:themeTint="BF"/>
      <w:lang w:val="id-ID" w:eastAsia="id-ID"/>
    </w:rPr>
  </w:style>
  <w:style w:type="character" w:customStyle="1" w:styleId="Heading8Char">
    <w:name w:val="Heading 8 Char"/>
    <w:basedOn w:val="DefaultParagraphFont"/>
    <w:link w:val="Heading8"/>
    <w:uiPriority w:val="9"/>
    <w:semiHidden/>
    <w:rsid w:val="00AA5C94"/>
    <w:rPr>
      <w:rFonts w:asciiTheme="majorHAnsi" w:eastAsiaTheme="majorEastAsia" w:hAnsiTheme="majorHAnsi" w:cstheme="majorBidi"/>
      <w:color w:val="404040" w:themeColor="text1" w:themeTint="BF"/>
      <w:sz w:val="20"/>
      <w:szCs w:val="20"/>
      <w:lang w:val="id-ID" w:eastAsia="id-ID"/>
    </w:rPr>
  </w:style>
  <w:style w:type="character" w:customStyle="1" w:styleId="Heading9Char">
    <w:name w:val="Heading 9 Char"/>
    <w:basedOn w:val="DefaultParagraphFont"/>
    <w:link w:val="Heading9"/>
    <w:uiPriority w:val="9"/>
    <w:semiHidden/>
    <w:rsid w:val="00AA5C94"/>
    <w:rPr>
      <w:rFonts w:asciiTheme="majorHAnsi" w:eastAsiaTheme="majorEastAsia" w:hAnsiTheme="majorHAnsi" w:cstheme="majorBidi"/>
      <w:i/>
      <w:iCs/>
      <w:color w:val="404040" w:themeColor="text1" w:themeTint="BF"/>
      <w:sz w:val="20"/>
      <w:szCs w:val="20"/>
      <w:lang w:val="id-ID" w:eastAsia="id-ID"/>
    </w:rPr>
  </w:style>
  <w:style w:type="character" w:styleId="CommentReference">
    <w:name w:val="annotation reference"/>
    <w:basedOn w:val="DefaultParagraphFont"/>
    <w:uiPriority w:val="99"/>
    <w:semiHidden/>
    <w:unhideWhenUsed/>
    <w:rsid w:val="00AA5C94"/>
    <w:rPr>
      <w:sz w:val="16"/>
      <w:szCs w:val="16"/>
    </w:rPr>
  </w:style>
  <w:style w:type="paragraph" w:styleId="CommentText">
    <w:name w:val="annotation text"/>
    <w:basedOn w:val="Normal"/>
    <w:link w:val="CommentTextChar"/>
    <w:uiPriority w:val="99"/>
    <w:semiHidden/>
    <w:unhideWhenUsed/>
    <w:rsid w:val="00AA5C94"/>
    <w:pPr>
      <w:spacing w:line="240" w:lineRule="auto"/>
    </w:pPr>
    <w:rPr>
      <w:rFonts w:eastAsiaTheme="minorEastAsia"/>
      <w:sz w:val="20"/>
      <w:szCs w:val="20"/>
      <w:lang w:val="id-ID" w:eastAsia="id-ID"/>
    </w:rPr>
  </w:style>
  <w:style w:type="character" w:customStyle="1" w:styleId="CommentTextChar">
    <w:name w:val="Comment Text Char"/>
    <w:basedOn w:val="DefaultParagraphFont"/>
    <w:link w:val="CommentText"/>
    <w:uiPriority w:val="99"/>
    <w:semiHidden/>
    <w:rsid w:val="00AA5C94"/>
    <w:rPr>
      <w:rFonts w:eastAsiaTheme="minorEastAsia"/>
      <w:sz w:val="20"/>
      <w:szCs w:val="20"/>
      <w:lang w:val="id-ID" w:eastAsia="id-ID"/>
    </w:rPr>
  </w:style>
  <w:style w:type="paragraph" w:styleId="CommentSubject">
    <w:name w:val="annotation subject"/>
    <w:basedOn w:val="CommentText"/>
    <w:next w:val="CommentText"/>
    <w:link w:val="CommentSubjectChar"/>
    <w:uiPriority w:val="99"/>
    <w:semiHidden/>
    <w:unhideWhenUsed/>
    <w:rsid w:val="00AA5C94"/>
    <w:rPr>
      <w:b/>
      <w:bCs/>
    </w:rPr>
  </w:style>
  <w:style w:type="character" w:customStyle="1" w:styleId="CommentSubjectChar">
    <w:name w:val="Comment Subject Char"/>
    <w:basedOn w:val="CommentTextChar"/>
    <w:link w:val="CommentSubject"/>
    <w:uiPriority w:val="99"/>
    <w:semiHidden/>
    <w:rsid w:val="00AA5C94"/>
    <w:rPr>
      <w:rFonts w:eastAsiaTheme="minorEastAsia"/>
      <w:b/>
      <w:bCs/>
      <w:sz w:val="20"/>
      <w:szCs w:val="20"/>
      <w:lang w:val="id-ID" w:eastAsia="id-ID"/>
    </w:rPr>
  </w:style>
  <w:style w:type="paragraph" w:styleId="BalloonText">
    <w:name w:val="Balloon Text"/>
    <w:basedOn w:val="Normal"/>
    <w:link w:val="BalloonTextChar"/>
    <w:uiPriority w:val="99"/>
    <w:semiHidden/>
    <w:unhideWhenUsed/>
    <w:rsid w:val="00AA5C94"/>
    <w:pPr>
      <w:spacing w:after="0" w:line="240" w:lineRule="auto"/>
    </w:pPr>
    <w:rPr>
      <w:rFonts w:ascii="Tahoma" w:eastAsiaTheme="minorEastAsia" w:hAnsi="Tahoma" w:cs="Tahoma"/>
      <w:sz w:val="16"/>
      <w:szCs w:val="16"/>
      <w:lang w:val="id-ID" w:eastAsia="id-ID"/>
    </w:rPr>
  </w:style>
  <w:style w:type="character" w:customStyle="1" w:styleId="BalloonTextChar">
    <w:name w:val="Balloon Text Char"/>
    <w:basedOn w:val="DefaultParagraphFont"/>
    <w:link w:val="BalloonText"/>
    <w:uiPriority w:val="99"/>
    <w:semiHidden/>
    <w:rsid w:val="00AA5C94"/>
    <w:rPr>
      <w:rFonts w:ascii="Tahoma" w:eastAsiaTheme="minorEastAsia" w:hAnsi="Tahoma" w:cs="Tahoma"/>
      <w:sz w:val="16"/>
      <w:szCs w:val="16"/>
      <w:lang w:val="id-ID" w:eastAsia="id-ID"/>
    </w:rPr>
  </w:style>
  <w:style w:type="table" w:styleId="TableGrid">
    <w:name w:val="Table Grid"/>
    <w:basedOn w:val="TableNormal"/>
    <w:uiPriority w:val="59"/>
    <w:rsid w:val="00AA5C94"/>
    <w:pPr>
      <w:spacing w:after="0" w:line="240" w:lineRule="auto"/>
    </w:pPr>
    <w:rPr>
      <w:rFonts w:eastAsiaTheme="minorEastAsia"/>
      <w:lang w:val="id-ID" w:eastAsia="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AA5C94"/>
    <w:pPr>
      <w:tabs>
        <w:tab w:val="center" w:pos="4513"/>
        <w:tab w:val="right" w:pos="9026"/>
      </w:tabs>
      <w:spacing w:after="0" w:line="240" w:lineRule="auto"/>
    </w:pPr>
    <w:rPr>
      <w:rFonts w:eastAsiaTheme="minorEastAsia"/>
      <w:lang w:val="id-ID" w:eastAsia="id-ID"/>
    </w:rPr>
  </w:style>
  <w:style w:type="character" w:customStyle="1" w:styleId="HeaderChar">
    <w:name w:val="Header Char"/>
    <w:basedOn w:val="DefaultParagraphFont"/>
    <w:link w:val="Header"/>
    <w:uiPriority w:val="99"/>
    <w:rsid w:val="00AA5C94"/>
    <w:rPr>
      <w:rFonts w:eastAsiaTheme="minorEastAsia"/>
      <w:lang w:val="id-ID" w:eastAsia="id-ID"/>
    </w:rPr>
  </w:style>
  <w:style w:type="paragraph" w:styleId="Footer">
    <w:name w:val="footer"/>
    <w:basedOn w:val="Normal"/>
    <w:link w:val="FooterChar"/>
    <w:uiPriority w:val="99"/>
    <w:unhideWhenUsed/>
    <w:rsid w:val="00AA5C94"/>
    <w:pPr>
      <w:tabs>
        <w:tab w:val="center" w:pos="4513"/>
        <w:tab w:val="right" w:pos="9026"/>
      </w:tabs>
      <w:spacing w:after="0" w:line="240" w:lineRule="auto"/>
    </w:pPr>
    <w:rPr>
      <w:rFonts w:eastAsiaTheme="minorEastAsia"/>
      <w:lang w:val="id-ID" w:eastAsia="id-ID"/>
    </w:rPr>
  </w:style>
  <w:style w:type="character" w:customStyle="1" w:styleId="FooterChar">
    <w:name w:val="Footer Char"/>
    <w:basedOn w:val="DefaultParagraphFont"/>
    <w:link w:val="Footer"/>
    <w:uiPriority w:val="99"/>
    <w:rsid w:val="00AA5C94"/>
    <w:rPr>
      <w:rFonts w:eastAsiaTheme="minorEastAsia"/>
      <w:lang w:val="id-ID" w:eastAsia="id-ID"/>
    </w:rPr>
  </w:style>
  <w:style w:type="paragraph" w:customStyle="1" w:styleId="Default">
    <w:name w:val="Default"/>
    <w:rsid w:val="00AA5C94"/>
    <w:pPr>
      <w:autoSpaceDE w:val="0"/>
      <w:autoSpaceDN w:val="0"/>
      <w:adjustRightInd w:val="0"/>
      <w:spacing w:after="0" w:line="240" w:lineRule="auto"/>
    </w:pPr>
    <w:rPr>
      <w:rFonts w:ascii="Times New Roman" w:eastAsia="Times New Roman" w:hAnsi="Times New Roman" w:cs="Times New Roman"/>
      <w:color w:val="000000"/>
      <w:sz w:val="24"/>
      <w:szCs w:val="24"/>
      <w:lang w:eastAsia="id-ID"/>
    </w:rPr>
  </w:style>
  <w:style w:type="paragraph" w:styleId="BodyText">
    <w:name w:val="Body Text"/>
    <w:basedOn w:val="Normal"/>
    <w:link w:val="BodyTextChar"/>
    <w:semiHidden/>
    <w:rsid w:val="00AA5C94"/>
    <w:pPr>
      <w:widowControl w:val="0"/>
      <w:suppressAutoHyphens/>
      <w:spacing w:after="120" w:line="240" w:lineRule="auto"/>
    </w:pPr>
    <w:rPr>
      <w:rFonts w:ascii="Times New Roman" w:eastAsia="Lucida Sans Unicode" w:hAnsi="Times New Roman" w:cs="Times New Roman"/>
      <w:kern w:val="1"/>
      <w:sz w:val="24"/>
      <w:szCs w:val="24"/>
      <w:lang w:eastAsia="id-ID"/>
    </w:rPr>
  </w:style>
  <w:style w:type="character" w:customStyle="1" w:styleId="BodyTextChar">
    <w:name w:val="Body Text Char"/>
    <w:basedOn w:val="DefaultParagraphFont"/>
    <w:link w:val="BodyText"/>
    <w:semiHidden/>
    <w:rsid w:val="00AA5C94"/>
    <w:rPr>
      <w:rFonts w:ascii="Times New Roman" w:eastAsia="Lucida Sans Unicode" w:hAnsi="Times New Roman" w:cs="Times New Roman"/>
      <w:kern w:val="1"/>
      <w:sz w:val="24"/>
      <w:szCs w:val="24"/>
      <w:lang w:eastAsia="id-ID"/>
    </w:rPr>
  </w:style>
  <w:style w:type="character" w:styleId="Strong">
    <w:name w:val="Strong"/>
    <w:basedOn w:val="DefaultParagraphFont"/>
    <w:uiPriority w:val="22"/>
    <w:qFormat/>
    <w:rsid w:val="00AA5C94"/>
    <w:rPr>
      <w:b/>
      <w:bCs/>
    </w:rPr>
  </w:style>
  <w:style w:type="paragraph" w:styleId="NormalWeb">
    <w:name w:val="Normal (Web)"/>
    <w:basedOn w:val="Normal"/>
    <w:uiPriority w:val="99"/>
    <w:semiHidden/>
    <w:unhideWhenUsed/>
    <w:rsid w:val="00AA5C94"/>
    <w:pPr>
      <w:spacing w:before="100" w:beforeAutospacing="1" w:after="100" w:afterAutospacing="1" w:line="240" w:lineRule="auto"/>
    </w:pPr>
    <w:rPr>
      <w:rFonts w:ascii="Times New Roman" w:eastAsiaTheme="minorEastAsia" w:hAnsi="Times New Roman" w:cs="Times New Roman"/>
      <w:sz w:val="24"/>
      <w:szCs w:val="24"/>
    </w:rPr>
  </w:style>
  <w:style w:type="paragraph" w:styleId="TOCHeading">
    <w:name w:val="TOC Heading"/>
    <w:basedOn w:val="Heading1"/>
    <w:next w:val="Normal"/>
    <w:uiPriority w:val="39"/>
    <w:semiHidden/>
    <w:unhideWhenUsed/>
    <w:qFormat/>
    <w:rsid w:val="00AA5C94"/>
    <w:pPr>
      <w:outlineLvl w:val="9"/>
    </w:pPr>
    <w:rPr>
      <w:lang w:eastAsia="ja-JP"/>
    </w:rPr>
  </w:style>
  <w:style w:type="paragraph" w:styleId="TOC1">
    <w:name w:val="toc 1"/>
    <w:basedOn w:val="Normal"/>
    <w:next w:val="Normal"/>
    <w:autoRedefine/>
    <w:uiPriority w:val="39"/>
    <w:unhideWhenUsed/>
    <w:rsid w:val="00AA5C94"/>
    <w:pPr>
      <w:spacing w:after="100"/>
    </w:pPr>
    <w:rPr>
      <w:rFonts w:eastAsiaTheme="minorEastAsia"/>
      <w:lang w:val="id-ID" w:eastAsia="id-ID"/>
    </w:rPr>
  </w:style>
  <w:style w:type="paragraph" w:styleId="TOC2">
    <w:name w:val="toc 2"/>
    <w:basedOn w:val="Normal"/>
    <w:next w:val="Normal"/>
    <w:autoRedefine/>
    <w:uiPriority w:val="39"/>
    <w:unhideWhenUsed/>
    <w:rsid w:val="00AA5C94"/>
    <w:pPr>
      <w:tabs>
        <w:tab w:val="right" w:leader="dot" w:pos="7928"/>
      </w:tabs>
      <w:spacing w:after="100"/>
    </w:pPr>
    <w:rPr>
      <w:rFonts w:ascii="Times New Roman" w:eastAsiaTheme="minorEastAsia" w:hAnsi="Times New Roman" w:cs="Times New Roman"/>
      <w:noProof/>
      <w:sz w:val="24"/>
      <w:szCs w:val="24"/>
      <w:lang w:eastAsia="id-ID"/>
    </w:rPr>
  </w:style>
  <w:style w:type="paragraph" w:styleId="TOC3">
    <w:name w:val="toc 3"/>
    <w:basedOn w:val="Normal"/>
    <w:next w:val="Normal"/>
    <w:autoRedefine/>
    <w:uiPriority w:val="39"/>
    <w:unhideWhenUsed/>
    <w:rsid w:val="00AA5C94"/>
    <w:pPr>
      <w:tabs>
        <w:tab w:val="right" w:leader="dot" w:pos="7928"/>
      </w:tabs>
      <w:spacing w:after="100"/>
    </w:pPr>
    <w:rPr>
      <w:rFonts w:ascii="Times New Roman" w:eastAsiaTheme="minorEastAsia" w:hAnsi="Times New Roman" w:cs="Times New Roman"/>
      <w:noProof/>
      <w:sz w:val="24"/>
      <w:szCs w:val="24"/>
      <w:lang w:eastAsia="id-ID"/>
    </w:rPr>
  </w:style>
  <w:style w:type="character" w:styleId="Hyperlink">
    <w:name w:val="Hyperlink"/>
    <w:basedOn w:val="DefaultParagraphFont"/>
    <w:uiPriority w:val="99"/>
    <w:unhideWhenUsed/>
    <w:rsid w:val="00AA5C94"/>
    <w:rPr>
      <w:color w:val="0563C1" w:themeColor="hyperlink"/>
      <w:u w:val="single"/>
    </w:rPr>
  </w:style>
  <w:style w:type="paragraph" w:styleId="TableofFigures">
    <w:name w:val="table of figures"/>
    <w:basedOn w:val="Normal"/>
    <w:next w:val="Normal"/>
    <w:uiPriority w:val="99"/>
    <w:unhideWhenUsed/>
    <w:rsid w:val="00AA5C94"/>
    <w:pPr>
      <w:spacing w:after="0"/>
    </w:pPr>
    <w:rPr>
      <w:rFonts w:eastAsiaTheme="minorEastAsia"/>
      <w:lang w:val="id-ID" w:eastAsia="id-ID"/>
    </w:rPr>
  </w:style>
  <w:style w:type="paragraph" w:customStyle="1" w:styleId="Tabel">
    <w:name w:val="Tabel"/>
    <w:basedOn w:val="TOC9"/>
    <w:link w:val="TabelChar"/>
    <w:qFormat/>
    <w:rsid w:val="00AA5C94"/>
    <w:pPr>
      <w:jc w:val="center"/>
    </w:pPr>
    <w:rPr>
      <w:rFonts w:ascii="Times New Roman" w:hAnsi="Times New Roman" w:cs="Times New Roman"/>
      <w:b/>
      <w:sz w:val="24"/>
      <w:szCs w:val="24"/>
    </w:rPr>
  </w:style>
  <w:style w:type="paragraph" w:customStyle="1" w:styleId="Style1">
    <w:name w:val="Style1"/>
    <w:basedOn w:val="Caption"/>
    <w:next w:val="TOC9"/>
    <w:link w:val="Style1Char"/>
    <w:qFormat/>
    <w:rsid w:val="00AA5C94"/>
    <w:pPr>
      <w:keepNext/>
      <w:jc w:val="center"/>
    </w:pPr>
    <w:rPr>
      <w:rFonts w:ascii="Times New Roman" w:eastAsiaTheme="minorEastAsia" w:hAnsi="Times New Roman" w:cs="Times New Roman"/>
      <w:sz w:val="24"/>
      <w:szCs w:val="24"/>
      <w:lang w:val="id-ID" w:eastAsia="id-ID"/>
    </w:rPr>
  </w:style>
  <w:style w:type="paragraph" w:styleId="TOC9">
    <w:name w:val="toc 9"/>
    <w:basedOn w:val="Normal"/>
    <w:next w:val="Normal"/>
    <w:link w:val="TOC9Char"/>
    <w:autoRedefine/>
    <w:uiPriority w:val="39"/>
    <w:unhideWhenUsed/>
    <w:rsid w:val="00AA5C94"/>
    <w:pPr>
      <w:tabs>
        <w:tab w:val="right" w:leader="dot" w:pos="7928"/>
      </w:tabs>
      <w:spacing w:after="100"/>
    </w:pPr>
    <w:rPr>
      <w:rFonts w:eastAsiaTheme="minorEastAsia"/>
      <w:lang w:val="id-ID" w:eastAsia="id-ID"/>
    </w:rPr>
  </w:style>
  <w:style w:type="character" w:customStyle="1" w:styleId="TOC9Char">
    <w:name w:val="TOC 9 Char"/>
    <w:basedOn w:val="DefaultParagraphFont"/>
    <w:link w:val="TOC9"/>
    <w:uiPriority w:val="39"/>
    <w:rsid w:val="00AA5C94"/>
    <w:rPr>
      <w:rFonts w:eastAsiaTheme="minorEastAsia"/>
      <w:lang w:val="id-ID" w:eastAsia="id-ID"/>
    </w:rPr>
  </w:style>
  <w:style w:type="character" w:customStyle="1" w:styleId="TabelChar">
    <w:name w:val="Tabel Char"/>
    <w:basedOn w:val="TOC9Char"/>
    <w:link w:val="Tabel"/>
    <w:rsid w:val="00AA5C94"/>
    <w:rPr>
      <w:rFonts w:ascii="Times New Roman" w:eastAsiaTheme="minorEastAsia" w:hAnsi="Times New Roman" w:cs="Times New Roman"/>
      <w:b/>
      <w:sz w:val="24"/>
      <w:szCs w:val="24"/>
      <w:lang w:val="id-ID" w:eastAsia="id-ID"/>
    </w:rPr>
  </w:style>
  <w:style w:type="paragraph" w:customStyle="1" w:styleId="Style2">
    <w:name w:val="Style2"/>
    <w:basedOn w:val="Heading9"/>
    <w:next w:val="Heading9"/>
    <w:link w:val="Style2Char"/>
    <w:qFormat/>
    <w:rsid w:val="00AA5C94"/>
    <w:pPr>
      <w:ind w:left="0"/>
      <w:jc w:val="center"/>
    </w:pPr>
    <w:rPr>
      <w:rFonts w:ascii="Times New Roman" w:hAnsi="Times New Roman"/>
      <w:b/>
      <w:i w:val="0"/>
      <w:sz w:val="24"/>
    </w:rPr>
  </w:style>
  <w:style w:type="character" w:customStyle="1" w:styleId="CaptionChar">
    <w:name w:val="Caption Char"/>
    <w:basedOn w:val="DefaultParagraphFont"/>
    <w:link w:val="Caption"/>
    <w:uiPriority w:val="35"/>
    <w:rsid w:val="00AA5C94"/>
    <w:rPr>
      <w:b/>
      <w:bCs/>
      <w:color w:val="5B9BD5" w:themeColor="accent1"/>
      <w:sz w:val="18"/>
      <w:szCs w:val="18"/>
    </w:rPr>
  </w:style>
  <w:style w:type="character" w:customStyle="1" w:styleId="Style1Char">
    <w:name w:val="Style1 Char"/>
    <w:basedOn w:val="CaptionChar"/>
    <w:link w:val="Style1"/>
    <w:rsid w:val="00AA5C94"/>
    <w:rPr>
      <w:rFonts w:ascii="Times New Roman" w:eastAsiaTheme="minorEastAsia" w:hAnsi="Times New Roman" w:cs="Times New Roman"/>
      <w:b/>
      <w:bCs/>
      <w:color w:val="5B9BD5" w:themeColor="accent1"/>
      <w:sz w:val="24"/>
      <w:szCs w:val="24"/>
      <w:lang w:val="id-ID" w:eastAsia="id-ID"/>
    </w:rPr>
  </w:style>
  <w:style w:type="paragraph" w:customStyle="1" w:styleId="Gambar">
    <w:name w:val="Gambar"/>
    <w:basedOn w:val="TOC8"/>
    <w:link w:val="GambarChar"/>
    <w:qFormat/>
    <w:rsid w:val="00AA5C94"/>
    <w:pPr>
      <w:jc w:val="center"/>
    </w:pPr>
    <w:rPr>
      <w:rFonts w:ascii="Times New Roman" w:hAnsi="Times New Roman"/>
      <w:b/>
      <w:sz w:val="24"/>
      <w:lang w:eastAsia="ja-JP"/>
    </w:rPr>
  </w:style>
  <w:style w:type="character" w:customStyle="1" w:styleId="Style2Char">
    <w:name w:val="Style2 Char"/>
    <w:basedOn w:val="Heading9Char"/>
    <w:link w:val="Style2"/>
    <w:rsid w:val="00AA5C94"/>
    <w:rPr>
      <w:rFonts w:ascii="Times New Roman" w:eastAsiaTheme="majorEastAsia" w:hAnsi="Times New Roman" w:cstheme="majorBidi"/>
      <w:b/>
      <w:i w:val="0"/>
      <w:iCs/>
      <w:color w:val="404040" w:themeColor="text1" w:themeTint="BF"/>
      <w:sz w:val="24"/>
      <w:szCs w:val="20"/>
      <w:lang w:val="id-ID" w:eastAsia="id-ID"/>
    </w:rPr>
  </w:style>
  <w:style w:type="paragraph" w:customStyle="1" w:styleId="SegmenProgram">
    <w:name w:val="Segmen Program"/>
    <w:basedOn w:val="TOC7"/>
    <w:link w:val="SegmenProgramChar"/>
    <w:qFormat/>
    <w:rsid w:val="00AA5C94"/>
    <w:pPr>
      <w:jc w:val="center"/>
    </w:pPr>
    <w:rPr>
      <w:rFonts w:ascii="Times New Roman" w:hAnsi="Times New Roman" w:cs="Times New Roman"/>
      <w:b/>
      <w:color w:val="5B9BD5" w:themeColor="accent1"/>
      <w:sz w:val="24"/>
      <w:szCs w:val="24"/>
    </w:rPr>
  </w:style>
  <w:style w:type="paragraph" w:styleId="TOC8">
    <w:name w:val="toc 8"/>
    <w:basedOn w:val="Normal"/>
    <w:next w:val="Normal"/>
    <w:link w:val="TOC8Char"/>
    <w:autoRedefine/>
    <w:uiPriority w:val="39"/>
    <w:unhideWhenUsed/>
    <w:rsid w:val="00AA5C94"/>
    <w:pPr>
      <w:tabs>
        <w:tab w:val="right" w:leader="dot" w:pos="7928"/>
      </w:tabs>
      <w:spacing w:after="100"/>
    </w:pPr>
    <w:rPr>
      <w:rFonts w:eastAsiaTheme="minorEastAsia"/>
      <w:lang w:val="id-ID" w:eastAsia="id-ID"/>
    </w:rPr>
  </w:style>
  <w:style w:type="character" w:customStyle="1" w:styleId="TOC8Char">
    <w:name w:val="TOC 8 Char"/>
    <w:basedOn w:val="DefaultParagraphFont"/>
    <w:link w:val="TOC8"/>
    <w:uiPriority w:val="39"/>
    <w:rsid w:val="00AA5C94"/>
    <w:rPr>
      <w:rFonts w:eastAsiaTheme="minorEastAsia"/>
      <w:lang w:val="id-ID" w:eastAsia="id-ID"/>
    </w:rPr>
  </w:style>
  <w:style w:type="character" w:customStyle="1" w:styleId="GambarChar">
    <w:name w:val="Gambar Char"/>
    <w:basedOn w:val="TOC8Char"/>
    <w:link w:val="Gambar"/>
    <w:rsid w:val="00AA5C94"/>
    <w:rPr>
      <w:rFonts w:ascii="Times New Roman" w:eastAsiaTheme="minorEastAsia" w:hAnsi="Times New Roman"/>
      <w:b/>
      <w:sz w:val="24"/>
      <w:lang w:val="id-ID" w:eastAsia="ja-JP"/>
    </w:rPr>
  </w:style>
  <w:style w:type="paragraph" w:customStyle="1" w:styleId="Rumus">
    <w:name w:val="Rumus"/>
    <w:basedOn w:val="TOC6"/>
    <w:link w:val="RumusChar"/>
    <w:qFormat/>
    <w:rsid w:val="00AA5C94"/>
    <w:pPr>
      <w:jc w:val="center"/>
    </w:pPr>
    <w:rPr>
      <w:rFonts w:ascii="Times New Roman" w:hAnsi="Times New Roman"/>
      <w:b/>
      <w:sz w:val="24"/>
      <w:lang w:eastAsia="ja-JP"/>
    </w:rPr>
  </w:style>
  <w:style w:type="paragraph" w:styleId="TOC7">
    <w:name w:val="toc 7"/>
    <w:basedOn w:val="Normal"/>
    <w:next w:val="Normal"/>
    <w:autoRedefine/>
    <w:uiPriority w:val="39"/>
    <w:unhideWhenUsed/>
    <w:rsid w:val="00AA5C94"/>
    <w:pPr>
      <w:tabs>
        <w:tab w:val="right" w:leader="dot" w:pos="7928"/>
      </w:tabs>
      <w:spacing w:after="100"/>
    </w:pPr>
    <w:rPr>
      <w:rFonts w:eastAsiaTheme="minorEastAsia"/>
      <w:lang w:val="id-ID" w:eastAsia="id-ID"/>
    </w:rPr>
  </w:style>
  <w:style w:type="character" w:customStyle="1" w:styleId="SegmenProgramChar">
    <w:name w:val="Segmen Program Char"/>
    <w:basedOn w:val="CaptionChar"/>
    <w:link w:val="SegmenProgram"/>
    <w:rsid w:val="00AA5C94"/>
    <w:rPr>
      <w:rFonts w:ascii="Times New Roman" w:eastAsiaTheme="minorEastAsia" w:hAnsi="Times New Roman" w:cs="Times New Roman"/>
      <w:b/>
      <w:bCs w:val="0"/>
      <w:color w:val="5B9BD5" w:themeColor="accent1"/>
      <w:sz w:val="24"/>
      <w:szCs w:val="24"/>
      <w:lang w:val="id-ID" w:eastAsia="id-ID"/>
    </w:rPr>
  </w:style>
  <w:style w:type="paragraph" w:styleId="TOC4">
    <w:name w:val="toc 4"/>
    <w:basedOn w:val="Normal"/>
    <w:next w:val="Normal"/>
    <w:autoRedefine/>
    <w:uiPriority w:val="39"/>
    <w:unhideWhenUsed/>
    <w:rsid w:val="00AA5C94"/>
    <w:pPr>
      <w:spacing w:after="100"/>
      <w:ind w:left="660"/>
    </w:pPr>
    <w:rPr>
      <w:rFonts w:eastAsiaTheme="minorEastAsia"/>
    </w:rPr>
  </w:style>
  <w:style w:type="paragraph" w:styleId="TOC6">
    <w:name w:val="toc 6"/>
    <w:basedOn w:val="Normal"/>
    <w:next w:val="Normal"/>
    <w:link w:val="TOC6Char"/>
    <w:autoRedefine/>
    <w:uiPriority w:val="39"/>
    <w:unhideWhenUsed/>
    <w:rsid w:val="00AA5C94"/>
    <w:pPr>
      <w:tabs>
        <w:tab w:val="right" w:leader="dot" w:pos="7928"/>
      </w:tabs>
      <w:spacing w:after="100"/>
    </w:pPr>
    <w:rPr>
      <w:rFonts w:eastAsiaTheme="minorEastAsia"/>
      <w:lang w:val="id-ID" w:eastAsia="id-ID"/>
    </w:rPr>
  </w:style>
  <w:style w:type="character" w:customStyle="1" w:styleId="TOC6Char">
    <w:name w:val="TOC 6 Char"/>
    <w:basedOn w:val="DefaultParagraphFont"/>
    <w:link w:val="TOC6"/>
    <w:uiPriority w:val="39"/>
    <w:rsid w:val="00AA5C94"/>
    <w:rPr>
      <w:rFonts w:eastAsiaTheme="minorEastAsia"/>
      <w:lang w:val="id-ID" w:eastAsia="id-ID"/>
    </w:rPr>
  </w:style>
  <w:style w:type="character" w:customStyle="1" w:styleId="RumusChar">
    <w:name w:val="Rumus Char"/>
    <w:basedOn w:val="TOC6Char"/>
    <w:link w:val="Rumus"/>
    <w:rsid w:val="00AA5C94"/>
    <w:rPr>
      <w:rFonts w:ascii="Times New Roman" w:eastAsiaTheme="minorEastAsia" w:hAnsi="Times New Roman"/>
      <w:b/>
      <w:sz w:val="24"/>
      <w:lang w:val="id-ID" w:eastAsia="ja-JP"/>
    </w:rPr>
  </w:style>
  <w:style w:type="paragraph" w:styleId="TOC5">
    <w:name w:val="toc 5"/>
    <w:basedOn w:val="Normal"/>
    <w:next w:val="Normal"/>
    <w:autoRedefine/>
    <w:uiPriority w:val="39"/>
    <w:unhideWhenUsed/>
    <w:rsid w:val="00AA5C94"/>
    <w:pPr>
      <w:spacing w:after="100"/>
      <w:ind w:left="880"/>
    </w:pPr>
    <w:rPr>
      <w:rFonts w:eastAsiaTheme="minorEastAsia"/>
    </w:rPr>
  </w:style>
  <w:style w:type="character" w:styleId="PlaceholderText">
    <w:name w:val="Placeholder Text"/>
    <w:basedOn w:val="DefaultParagraphFont"/>
    <w:uiPriority w:val="99"/>
    <w:semiHidden/>
    <w:rsid w:val="00AA5C9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image" Target="media/image14.jpe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7.jpeg"/><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jpe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2.jpeg"/><Relationship Id="rId20" Type="http://schemas.openxmlformats.org/officeDocument/2006/relationships/image" Target="media/image16.jpe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24" Type="http://schemas.openxmlformats.org/officeDocument/2006/relationships/image" Target="media/image20.jpeg"/><Relationship Id="rId5" Type="http://schemas.openxmlformats.org/officeDocument/2006/relationships/image" Target="media/image1.jpeg"/><Relationship Id="rId15" Type="http://schemas.openxmlformats.org/officeDocument/2006/relationships/image" Target="media/image11.jpeg"/><Relationship Id="rId23" Type="http://schemas.openxmlformats.org/officeDocument/2006/relationships/image" Target="media/image19.jpeg"/><Relationship Id="rId10" Type="http://schemas.openxmlformats.org/officeDocument/2006/relationships/image" Target="media/image6.jpeg"/><Relationship Id="rId19" Type="http://schemas.openxmlformats.org/officeDocument/2006/relationships/image" Target="media/image15.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 Id="rId22" Type="http://schemas.openxmlformats.org/officeDocument/2006/relationships/image" Target="media/image1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22</Pages>
  <Words>1705</Words>
  <Characters>9723</Characters>
  <Application>Microsoft Office Word</Application>
  <DocSecurity>0</DocSecurity>
  <Lines>81</Lines>
  <Paragraphs>22</Paragraphs>
  <ScaleCrop>false</ScaleCrop>
  <Company/>
  <LinksUpToDate>false</LinksUpToDate>
  <CharactersWithSpaces>11406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NADIVA RAMANDANI</dc:creator>
  <cp:keywords/>
  <dc:description/>
  <cp:lastModifiedBy>NADIVA RAMANDANI</cp:lastModifiedBy>
  <cp:revision>3</cp:revision>
  <dcterms:created xsi:type="dcterms:W3CDTF">2020-08-04T07:59:00Z</dcterms:created>
  <dcterms:modified xsi:type="dcterms:W3CDTF">2020-08-05T03:04:00Z</dcterms:modified>
</cp:coreProperties>
</file>